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9178" w14:textId="77777777" w:rsidR="00063AC4" w:rsidRPr="0010359C" w:rsidRDefault="00063AC4" w:rsidP="00063AC4">
      <w:pPr>
        <w:jc w:val="center"/>
        <w:rPr>
          <w:rFonts w:ascii="Times New Roman" w:hAnsi="Times New Roman" w:cs="Times New Roman"/>
          <w:b/>
          <w:bCs/>
          <w:sz w:val="28"/>
          <w:szCs w:val="28"/>
          <w:lang w:val="en-US"/>
        </w:rPr>
      </w:pPr>
      <w:r w:rsidRPr="0010359C">
        <w:rPr>
          <w:rFonts w:ascii="Times New Roman" w:hAnsi="Times New Roman" w:cs="Times New Roman"/>
          <w:b/>
          <w:bCs/>
          <w:sz w:val="28"/>
          <w:szCs w:val="28"/>
          <w:lang w:val="en-US"/>
        </w:rPr>
        <w:t>Striking the Balance:</w:t>
      </w:r>
    </w:p>
    <w:p w14:paraId="5F5167E8" w14:textId="77777777" w:rsidR="00063AC4" w:rsidRPr="0010359C" w:rsidRDefault="00063AC4" w:rsidP="00063AC4">
      <w:pPr>
        <w:jc w:val="center"/>
        <w:rPr>
          <w:rFonts w:ascii="Times New Roman" w:hAnsi="Times New Roman" w:cs="Times New Roman"/>
          <w:b/>
          <w:bCs/>
          <w:sz w:val="28"/>
          <w:szCs w:val="28"/>
          <w:lang w:val="en-US"/>
        </w:rPr>
      </w:pPr>
      <w:r w:rsidRPr="0010359C">
        <w:rPr>
          <w:rFonts w:ascii="Times New Roman" w:hAnsi="Times New Roman" w:cs="Times New Roman"/>
          <w:b/>
          <w:bCs/>
          <w:sz w:val="28"/>
          <w:szCs w:val="28"/>
          <w:lang w:val="en-US"/>
        </w:rPr>
        <w:t>Affective Commitment, Ambidexterity and New Venture Performance</w:t>
      </w:r>
    </w:p>
    <w:p w14:paraId="510C1BC7" w14:textId="77777777" w:rsidR="00063AC4" w:rsidRPr="0010359C" w:rsidRDefault="00063AC4" w:rsidP="00063AC4">
      <w:pPr>
        <w:jc w:val="center"/>
        <w:rPr>
          <w:rFonts w:ascii="Times New Roman" w:hAnsi="Times New Roman" w:cs="Times New Roman"/>
          <w:lang w:val="en-US"/>
        </w:rPr>
      </w:pPr>
    </w:p>
    <w:p w14:paraId="58927BBB" w14:textId="443A4F0C" w:rsidR="00063AC4" w:rsidRDefault="00063AC4" w:rsidP="00063AC4">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ONLINE </w:t>
      </w:r>
      <w:r w:rsidRPr="0010359C">
        <w:rPr>
          <w:rFonts w:ascii="Times New Roman" w:hAnsi="Times New Roman" w:cs="Times New Roman"/>
          <w:b/>
          <w:bCs/>
          <w:sz w:val="32"/>
          <w:szCs w:val="32"/>
          <w:lang w:val="en-US"/>
        </w:rPr>
        <w:t xml:space="preserve">APPENDIX </w:t>
      </w:r>
    </w:p>
    <w:p w14:paraId="70DC0E29" w14:textId="77777777" w:rsidR="00A90506" w:rsidRPr="0010359C" w:rsidRDefault="00A90506" w:rsidP="00063AC4">
      <w:pPr>
        <w:jc w:val="center"/>
        <w:rPr>
          <w:rFonts w:ascii="Times New Roman" w:hAnsi="Times New Roman" w:cs="Times New Roman"/>
          <w:b/>
          <w:bCs/>
          <w:sz w:val="32"/>
          <w:szCs w:val="32"/>
          <w:lang w:val="en-US"/>
        </w:rPr>
      </w:pPr>
    </w:p>
    <w:p w14:paraId="68A13D0F" w14:textId="2D764424" w:rsidR="00F51447" w:rsidRPr="0039522D" w:rsidRDefault="00F51447" w:rsidP="00F51447">
      <w:pPr>
        <w:spacing w:before="240" w:after="240"/>
        <w:rPr>
          <w:rFonts w:ascii="Times New Roman" w:hAnsi="Times New Roman" w:cs="Times New Roman"/>
          <w:b/>
          <w:bCs/>
          <w:sz w:val="28"/>
          <w:szCs w:val="28"/>
          <w:lang w:val="en-US"/>
        </w:rPr>
      </w:pPr>
      <w:r w:rsidRPr="0039522D">
        <w:rPr>
          <w:rFonts w:ascii="Times New Roman" w:hAnsi="Times New Roman" w:cs="Times New Roman"/>
          <w:b/>
          <w:bCs/>
          <w:sz w:val="28"/>
          <w:szCs w:val="28"/>
          <w:lang w:val="en-US"/>
        </w:rPr>
        <w:t xml:space="preserve">Appendix 1: </w:t>
      </w:r>
      <w:r w:rsidR="0039522D" w:rsidRPr="0039522D">
        <w:rPr>
          <w:rFonts w:ascii="Times New Roman" w:hAnsi="Times New Roman" w:cs="Times New Roman"/>
          <w:b/>
          <w:bCs/>
          <w:sz w:val="28"/>
          <w:szCs w:val="28"/>
          <w:lang w:val="en-US"/>
        </w:rPr>
        <w:t>Data cleaning process a</w:t>
      </w:r>
      <w:r w:rsidR="0039522D">
        <w:rPr>
          <w:rFonts w:ascii="Times New Roman" w:hAnsi="Times New Roman" w:cs="Times New Roman"/>
          <w:b/>
          <w:bCs/>
          <w:sz w:val="28"/>
          <w:szCs w:val="28"/>
          <w:lang w:val="en-US"/>
        </w:rPr>
        <w:t>nd key sample characteristics</w:t>
      </w:r>
    </w:p>
    <w:p w14:paraId="17D98679" w14:textId="79B83BA8" w:rsidR="00C50780" w:rsidRPr="00C50780" w:rsidRDefault="00C50780" w:rsidP="00C50780">
      <w:pPr>
        <w:spacing w:before="120" w:after="120" w:line="480" w:lineRule="auto"/>
        <w:jc w:val="both"/>
        <w:textAlignment w:val="baseline"/>
        <w:rPr>
          <w:rFonts w:ascii="Times New Roman" w:hAnsi="Times New Roman" w:cs="Times New Roman"/>
          <w:color w:val="000000" w:themeColor="text1"/>
          <w:lang w:val="en-US"/>
        </w:rPr>
      </w:pPr>
      <w:r w:rsidRPr="00C50780">
        <w:rPr>
          <w:rFonts w:ascii="Times New Roman" w:hAnsi="Times New Roman" w:cs="Times New Roman"/>
          <w:color w:val="000000" w:themeColor="text1"/>
          <w:lang w:val="en-US"/>
        </w:rPr>
        <w:t xml:space="preserve"> Figure </w:t>
      </w:r>
      <w:r w:rsidR="002D692D">
        <w:rPr>
          <w:rFonts w:ascii="Times New Roman" w:hAnsi="Times New Roman" w:cs="Times New Roman"/>
          <w:color w:val="000000" w:themeColor="text1"/>
          <w:lang w:val="en-US"/>
        </w:rPr>
        <w:t>A</w:t>
      </w:r>
      <w:r w:rsidR="007D5290">
        <w:rPr>
          <w:rFonts w:ascii="Times New Roman" w:hAnsi="Times New Roman" w:cs="Times New Roman"/>
          <w:color w:val="000000" w:themeColor="text1"/>
          <w:lang w:val="en-US"/>
        </w:rPr>
        <w:t>.</w:t>
      </w:r>
      <w:r w:rsidRPr="00C50780">
        <w:rPr>
          <w:rFonts w:ascii="Times New Roman" w:hAnsi="Times New Roman" w:cs="Times New Roman"/>
          <w:color w:val="000000" w:themeColor="text1"/>
          <w:lang w:val="en-US"/>
        </w:rPr>
        <w:t>1 summarizes the data cleaning process leading to our final sample.</w:t>
      </w:r>
    </w:p>
    <w:p w14:paraId="4C32DFD4" w14:textId="3DA95207" w:rsidR="004D6C58" w:rsidRPr="002D692D" w:rsidRDefault="004D6C58" w:rsidP="004D6C58">
      <w:pPr>
        <w:rPr>
          <w:rFonts w:ascii="Times New Roman" w:hAnsi="Times New Roman" w:cs="Times New Roman"/>
          <w:bCs/>
          <w:lang w:val="en-US"/>
        </w:rPr>
      </w:pPr>
      <w:r w:rsidRPr="002D692D">
        <w:rPr>
          <w:rFonts w:ascii="Times New Roman" w:hAnsi="Times New Roman" w:cs="Times New Roman"/>
          <w:b/>
          <w:lang w:val="en-US"/>
        </w:rPr>
        <w:t xml:space="preserve">Figure </w:t>
      </w:r>
      <w:r w:rsidR="00093DF5">
        <w:rPr>
          <w:rFonts w:ascii="Times New Roman" w:hAnsi="Times New Roman" w:cs="Times New Roman"/>
          <w:b/>
          <w:lang w:val="en-US"/>
        </w:rPr>
        <w:t>A</w:t>
      </w:r>
      <w:r w:rsidR="007D5290">
        <w:rPr>
          <w:rFonts w:ascii="Times New Roman" w:hAnsi="Times New Roman" w:cs="Times New Roman"/>
          <w:b/>
          <w:lang w:val="en-US"/>
        </w:rPr>
        <w:t>.</w:t>
      </w:r>
      <w:r w:rsidRPr="002D692D">
        <w:rPr>
          <w:rFonts w:ascii="Times New Roman" w:hAnsi="Times New Roman" w:cs="Times New Roman"/>
          <w:b/>
          <w:lang w:val="en-US"/>
        </w:rPr>
        <w:t>1.</w:t>
      </w:r>
      <w:r w:rsidRPr="002D692D">
        <w:rPr>
          <w:rFonts w:ascii="Times New Roman" w:hAnsi="Times New Roman" w:cs="Times New Roman"/>
          <w:bCs/>
          <w:lang w:val="en-US"/>
        </w:rPr>
        <w:t xml:space="preserve"> Cleaning process from raw data to final sample</w:t>
      </w:r>
    </w:p>
    <w:p w14:paraId="56C1A839" w14:textId="77777777" w:rsidR="004D6C58" w:rsidRDefault="004D6C58" w:rsidP="004D6C58">
      <w:pPr>
        <w:rPr>
          <w:bCs/>
          <w:lang w:val="en-US"/>
        </w:rPr>
      </w:pPr>
    </w:p>
    <w:p w14:paraId="5E5F753C" w14:textId="77777777" w:rsidR="004D6C58" w:rsidRPr="00BA167E" w:rsidRDefault="004D6C58" w:rsidP="004D6C58">
      <w:pPr>
        <w:jc w:val="center"/>
        <w:rPr>
          <w:rFonts w:ascii="Gill Sans MT" w:hAnsi="Gill Sans MT"/>
          <w:b/>
          <w:lang w:val="en-US"/>
        </w:rPr>
      </w:pPr>
      <w:r w:rsidRPr="00BA167E">
        <w:rPr>
          <w:rFonts w:ascii="Gill Sans MT" w:hAnsi="Gill Sans MT"/>
          <w:b/>
          <w:noProof/>
          <w:lang w:val="en-US"/>
        </w:rPr>
        <w:drawing>
          <wp:inline distT="0" distB="0" distL="0" distR="0" wp14:anchorId="12401E1E" wp14:editId="40D011DB">
            <wp:extent cx="4503420" cy="1661160"/>
            <wp:effectExtent l="0" t="0" r="0" b="0"/>
            <wp:docPr id="1756113963" name="Picture 2" descr="A screenshot of a step 4&#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13963" name="Picture 2" descr="A screenshot of a step 4&#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3420" cy="1661160"/>
                    </a:xfrm>
                    <a:prstGeom prst="rect">
                      <a:avLst/>
                    </a:prstGeom>
                    <a:noFill/>
                  </pic:spPr>
                </pic:pic>
              </a:graphicData>
            </a:graphic>
          </wp:inline>
        </w:drawing>
      </w:r>
    </w:p>
    <w:p w14:paraId="0F217988" w14:textId="77777777" w:rsidR="004D6C58" w:rsidRPr="00BA167E" w:rsidRDefault="004D6C58" w:rsidP="004D6C58">
      <w:pPr>
        <w:spacing w:before="120" w:after="120"/>
        <w:rPr>
          <w:bCs/>
          <w:lang w:val="en-US"/>
        </w:rPr>
      </w:pPr>
      <w:r w:rsidRPr="00BA167E">
        <w:rPr>
          <w:color w:val="000000" w:themeColor="text1"/>
          <w:lang w:val="en-US"/>
        </w:rPr>
        <w:t> </w:t>
      </w:r>
    </w:p>
    <w:p w14:paraId="59C83D78" w14:textId="46560910" w:rsidR="00C50780" w:rsidRDefault="00C50780" w:rsidP="00C50780">
      <w:pPr>
        <w:spacing w:before="120" w:after="120" w:line="480" w:lineRule="auto"/>
        <w:jc w:val="both"/>
        <w:textAlignment w:val="baseline"/>
        <w:rPr>
          <w:rFonts w:ascii="Times New Roman" w:hAnsi="Times New Roman" w:cs="Times New Roman"/>
          <w:color w:val="000000" w:themeColor="text1"/>
          <w:lang w:val="en-US"/>
        </w:rPr>
      </w:pPr>
      <w:r w:rsidRPr="00C50780">
        <w:rPr>
          <w:rFonts w:ascii="Times New Roman" w:hAnsi="Times New Roman" w:cs="Times New Roman"/>
          <w:color w:val="000000" w:themeColor="text1"/>
          <w:lang w:val="en-US"/>
        </w:rPr>
        <w:t xml:space="preserve">Next, Table </w:t>
      </w:r>
      <w:r w:rsidR="00C159FC">
        <w:rPr>
          <w:rFonts w:ascii="Times New Roman" w:hAnsi="Times New Roman" w:cs="Times New Roman"/>
          <w:color w:val="000000" w:themeColor="text1"/>
          <w:lang w:val="en-US"/>
        </w:rPr>
        <w:t>A</w:t>
      </w:r>
      <w:r w:rsidR="007D5290">
        <w:rPr>
          <w:rFonts w:ascii="Times New Roman" w:hAnsi="Times New Roman" w:cs="Times New Roman"/>
          <w:color w:val="000000" w:themeColor="text1"/>
          <w:lang w:val="en-US"/>
        </w:rPr>
        <w:t>.</w:t>
      </w:r>
      <w:r w:rsidRPr="00C50780">
        <w:rPr>
          <w:rFonts w:ascii="Times New Roman" w:hAnsi="Times New Roman" w:cs="Times New Roman"/>
          <w:color w:val="000000" w:themeColor="text1"/>
          <w:lang w:val="en-US"/>
        </w:rPr>
        <w:t xml:space="preserve">1 reports key founder and startup characteristics in our sample. The average founder age is 24, with an age range spanning 16 to 59 years. The number of male founders slightly exceeds that of female founders. 80% of the founders are undergraduate students. 60% of the </w:t>
      </w:r>
      <w:proofErr w:type="gramStart"/>
      <w:r w:rsidRPr="00C50780">
        <w:rPr>
          <w:rFonts w:ascii="Times New Roman" w:hAnsi="Times New Roman" w:cs="Times New Roman"/>
          <w:color w:val="000000" w:themeColor="text1"/>
          <w:lang w:val="en-US"/>
        </w:rPr>
        <w:t>founders</w:t>
      </w:r>
      <w:proofErr w:type="gramEnd"/>
      <w:r w:rsidRPr="00C50780">
        <w:rPr>
          <w:rFonts w:ascii="Times New Roman" w:hAnsi="Times New Roman" w:cs="Times New Roman"/>
          <w:color w:val="000000" w:themeColor="text1"/>
          <w:lang w:val="en-US"/>
        </w:rPr>
        <w:t xml:space="preserve"> study on a part-time basis and 40% study full time. In terms of study field, Business Administration (31%) and Engineering (18%) are the most prevalent categories among founders. 47% of the founders run their business without any co-founders, and 42% have 1-2 additional co-founders in their business. 36% of new ventures have no employees, and 94% have less than 5 employees. In addition, Table A.</w:t>
      </w:r>
      <w:r w:rsidR="007D5290">
        <w:rPr>
          <w:rFonts w:ascii="Times New Roman" w:hAnsi="Times New Roman" w:cs="Times New Roman"/>
          <w:color w:val="000000" w:themeColor="text1"/>
          <w:lang w:val="en-US"/>
        </w:rPr>
        <w:t>2</w:t>
      </w:r>
      <w:r w:rsidRPr="00C50780">
        <w:rPr>
          <w:rFonts w:ascii="Times New Roman" w:hAnsi="Times New Roman" w:cs="Times New Roman"/>
          <w:color w:val="000000" w:themeColor="text1"/>
          <w:lang w:val="en-US"/>
        </w:rPr>
        <w:t xml:space="preserve"> reports the distribution of new ventures across sample countries.</w:t>
      </w:r>
    </w:p>
    <w:p w14:paraId="428F2E32" w14:textId="77777777" w:rsidR="00D716C7" w:rsidRDefault="00D716C7" w:rsidP="00C50780">
      <w:pPr>
        <w:spacing w:before="120" w:after="120" w:line="480" w:lineRule="auto"/>
        <w:jc w:val="both"/>
        <w:textAlignment w:val="baseline"/>
        <w:rPr>
          <w:rFonts w:ascii="Times New Roman" w:hAnsi="Times New Roman" w:cs="Times New Roman"/>
          <w:color w:val="000000" w:themeColor="text1"/>
          <w:lang w:val="en-US"/>
        </w:rPr>
      </w:pPr>
    </w:p>
    <w:p w14:paraId="644546C1" w14:textId="263C235D" w:rsidR="00A90506" w:rsidRPr="00A90506" w:rsidRDefault="00A90506" w:rsidP="00A90506">
      <w:pPr>
        <w:spacing w:line="360" w:lineRule="auto"/>
        <w:ind w:left="562" w:hanging="562"/>
        <w:textAlignment w:val="baseline"/>
        <w:rPr>
          <w:rFonts w:ascii="Times New Roman" w:hAnsi="Times New Roman" w:cs="Times New Roman"/>
          <w:color w:val="000000" w:themeColor="text1"/>
          <w:lang w:val="en-US"/>
        </w:rPr>
      </w:pPr>
      <w:r w:rsidRPr="00A90506">
        <w:rPr>
          <w:rFonts w:ascii="Times New Roman" w:hAnsi="Times New Roman" w:cs="Times New Roman"/>
          <w:b/>
          <w:bCs/>
          <w:color w:val="000000" w:themeColor="text1"/>
          <w:lang w:val="en-US"/>
        </w:rPr>
        <w:lastRenderedPageBreak/>
        <w:t xml:space="preserve">Table </w:t>
      </w:r>
      <w:r w:rsidR="007D5290">
        <w:rPr>
          <w:rFonts w:ascii="Times New Roman" w:hAnsi="Times New Roman" w:cs="Times New Roman"/>
          <w:b/>
          <w:bCs/>
          <w:color w:val="000000" w:themeColor="text1"/>
          <w:lang w:val="en-US"/>
        </w:rPr>
        <w:t>A.</w:t>
      </w:r>
      <w:r w:rsidRPr="00A90506">
        <w:rPr>
          <w:rFonts w:ascii="Times New Roman" w:hAnsi="Times New Roman" w:cs="Times New Roman"/>
          <w:b/>
          <w:bCs/>
          <w:color w:val="000000" w:themeColor="text1"/>
          <w:lang w:val="en-US"/>
        </w:rPr>
        <w:t xml:space="preserve">1. </w:t>
      </w:r>
      <w:r w:rsidRPr="00A90506">
        <w:rPr>
          <w:rFonts w:ascii="Times New Roman" w:hAnsi="Times New Roman" w:cs="Times New Roman"/>
          <w:color w:val="000000" w:themeColor="text1"/>
          <w:lang w:val="en-US"/>
        </w:rPr>
        <w:t>Key founder and startup characteristics in the sample.</w:t>
      </w:r>
    </w:p>
    <w:tbl>
      <w:tblPr>
        <w:tblStyle w:val="Tabellrutnt"/>
        <w:tblW w:w="0" w:type="auto"/>
        <w:tblLook w:val="04A0" w:firstRow="1" w:lastRow="0" w:firstColumn="1" w:lastColumn="0" w:noHBand="0" w:noVBand="1"/>
      </w:tblPr>
      <w:tblGrid>
        <w:gridCol w:w="1321"/>
        <w:gridCol w:w="950"/>
        <w:gridCol w:w="1304"/>
        <w:gridCol w:w="650"/>
        <w:gridCol w:w="1304"/>
        <w:gridCol w:w="695"/>
        <w:gridCol w:w="1923"/>
        <w:gridCol w:w="925"/>
      </w:tblGrid>
      <w:tr w:rsidR="00A90506" w:rsidRPr="00A90506" w14:paraId="01E1B5C9" w14:textId="77777777" w:rsidTr="001C4157">
        <w:tc>
          <w:tcPr>
            <w:tcW w:w="1373" w:type="dxa"/>
            <w:tcBorders>
              <w:left w:val="nil"/>
              <w:bottom w:val="single" w:sz="4" w:space="0" w:color="auto"/>
              <w:right w:val="nil"/>
            </w:tcBorders>
          </w:tcPr>
          <w:p w14:paraId="50B83753"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 xml:space="preserve">Gender </w:t>
            </w:r>
          </w:p>
        </w:tc>
        <w:tc>
          <w:tcPr>
            <w:tcW w:w="987" w:type="dxa"/>
            <w:tcBorders>
              <w:left w:val="nil"/>
              <w:bottom w:val="single" w:sz="4" w:space="0" w:color="auto"/>
              <w:right w:val="nil"/>
            </w:tcBorders>
          </w:tcPr>
          <w:p w14:paraId="462F437E"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w:t>
            </w:r>
          </w:p>
        </w:tc>
        <w:tc>
          <w:tcPr>
            <w:tcW w:w="1345" w:type="dxa"/>
            <w:tcBorders>
              <w:left w:val="nil"/>
              <w:bottom w:val="single" w:sz="4" w:space="0" w:color="auto"/>
              <w:right w:val="nil"/>
            </w:tcBorders>
          </w:tcPr>
          <w:p w14:paraId="1E3D1889"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Age</w:t>
            </w:r>
          </w:p>
        </w:tc>
        <w:tc>
          <w:tcPr>
            <w:tcW w:w="659" w:type="dxa"/>
            <w:tcBorders>
              <w:left w:val="nil"/>
              <w:bottom w:val="single" w:sz="4" w:space="0" w:color="auto"/>
              <w:right w:val="nil"/>
            </w:tcBorders>
          </w:tcPr>
          <w:p w14:paraId="28E2F87E"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w:t>
            </w:r>
          </w:p>
        </w:tc>
        <w:tc>
          <w:tcPr>
            <w:tcW w:w="1330" w:type="dxa"/>
            <w:tcBorders>
              <w:left w:val="nil"/>
              <w:bottom w:val="single" w:sz="4" w:space="0" w:color="auto"/>
              <w:right w:val="nil"/>
            </w:tcBorders>
          </w:tcPr>
          <w:p w14:paraId="2663C082"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Study level</w:t>
            </w:r>
          </w:p>
        </w:tc>
        <w:tc>
          <w:tcPr>
            <w:tcW w:w="709" w:type="dxa"/>
            <w:tcBorders>
              <w:left w:val="nil"/>
              <w:bottom w:val="single" w:sz="4" w:space="0" w:color="auto"/>
              <w:right w:val="nil"/>
            </w:tcBorders>
          </w:tcPr>
          <w:p w14:paraId="5BDD00AF"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w:t>
            </w:r>
          </w:p>
        </w:tc>
        <w:tc>
          <w:tcPr>
            <w:tcW w:w="1998" w:type="dxa"/>
            <w:tcBorders>
              <w:left w:val="nil"/>
              <w:bottom w:val="single" w:sz="4" w:space="0" w:color="auto"/>
              <w:right w:val="nil"/>
            </w:tcBorders>
          </w:tcPr>
          <w:p w14:paraId="48702206"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Study field</w:t>
            </w:r>
          </w:p>
        </w:tc>
        <w:tc>
          <w:tcPr>
            <w:tcW w:w="959" w:type="dxa"/>
            <w:tcBorders>
              <w:left w:val="nil"/>
              <w:bottom w:val="single" w:sz="4" w:space="0" w:color="auto"/>
              <w:right w:val="nil"/>
            </w:tcBorders>
          </w:tcPr>
          <w:p w14:paraId="10D621F7"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w:t>
            </w:r>
          </w:p>
        </w:tc>
      </w:tr>
      <w:tr w:rsidR="00A90506" w:rsidRPr="00A90506" w14:paraId="3D71AB1C" w14:textId="77777777" w:rsidTr="001C4157">
        <w:tc>
          <w:tcPr>
            <w:tcW w:w="1373" w:type="dxa"/>
            <w:tcBorders>
              <w:left w:val="nil"/>
              <w:bottom w:val="nil"/>
              <w:right w:val="nil"/>
            </w:tcBorders>
          </w:tcPr>
          <w:p w14:paraId="4B078436"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Female</w:t>
            </w:r>
          </w:p>
        </w:tc>
        <w:tc>
          <w:tcPr>
            <w:tcW w:w="987" w:type="dxa"/>
            <w:tcBorders>
              <w:left w:val="nil"/>
              <w:bottom w:val="nil"/>
              <w:right w:val="nil"/>
            </w:tcBorders>
          </w:tcPr>
          <w:p w14:paraId="7A67DB31"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45%</w:t>
            </w:r>
          </w:p>
        </w:tc>
        <w:tc>
          <w:tcPr>
            <w:tcW w:w="1345" w:type="dxa"/>
            <w:tcBorders>
              <w:left w:val="nil"/>
              <w:bottom w:val="nil"/>
              <w:right w:val="nil"/>
            </w:tcBorders>
          </w:tcPr>
          <w:p w14:paraId="7D50D3E5"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16-20</w:t>
            </w:r>
          </w:p>
        </w:tc>
        <w:tc>
          <w:tcPr>
            <w:tcW w:w="659" w:type="dxa"/>
            <w:tcBorders>
              <w:left w:val="nil"/>
              <w:bottom w:val="nil"/>
              <w:right w:val="nil"/>
            </w:tcBorders>
          </w:tcPr>
          <w:p w14:paraId="20DDE404"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21%</w:t>
            </w:r>
          </w:p>
        </w:tc>
        <w:tc>
          <w:tcPr>
            <w:tcW w:w="1330" w:type="dxa"/>
            <w:tcBorders>
              <w:left w:val="nil"/>
              <w:bottom w:val="nil"/>
              <w:right w:val="nil"/>
            </w:tcBorders>
          </w:tcPr>
          <w:p w14:paraId="7B812F9D"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UG/BA</w:t>
            </w:r>
          </w:p>
        </w:tc>
        <w:tc>
          <w:tcPr>
            <w:tcW w:w="709" w:type="dxa"/>
            <w:tcBorders>
              <w:left w:val="nil"/>
              <w:bottom w:val="nil"/>
              <w:right w:val="nil"/>
            </w:tcBorders>
          </w:tcPr>
          <w:p w14:paraId="260C82C9"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80%</w:t>
            </w:r>
          </w:p>
        </w:tc>
        <w:tc>
          <w:tcPr>
            <w:tcW w:w="1998" w:type="dxa"/>
            <w:tcBorders>
              <w:left w:val="nil"/>
              <w:bottom w:val="nil"/>
              <w:right w:val="nil"/>
            </w:tcBorders>
          </w:tcPr>
          <w:p w14:paraId="49023076"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Business</w:t>
            </w:r>
          </w:p>
        </w:tc>
        <w:tc>
          <w:tcPr>
            <w:tcW w:w="959" w:type="dxa"/>
            <w:tcBorders>
              <w:left w:val="nil"/>
              <w:bottom w:val="nil"/>
              <w:right w:val="nil"/>
            </w:tcBorders>
          </w:tcPr>
          <w:p w14:paraId="7409F7BB"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31%</w:t>
            </w:r>
          </w:p>
        </w:tc>
      </w:tr>
      <w:tr w:rsidR="00A90506" w:rsidRPr="00A90506" w14:paraId="1853CD13" w14:textId="77777777" w:rsidTr="001C4157">
        <w:tc>
          <w:tcPr>
            <w:tcW w:w="1373" w:type="dxa"/>
            <w:tcBorders>
              <w:top w:val="nil"/>
              <w:left w:val="nil"/>
              <w:bottom w:val="nil"/>
              <w:right w:val="nil"/>
            </w:tcBorders>
          </w:tcPr>
          <w:p w14:paraId="4CBE137C"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Male</w:t>
            </w:r>
          </w:p>
        </w:tc>
        <w:tc>
          <w:tcPr>
            <w:tcW w:w="987" w:type="dxa"/>
            <w:tcBorders>
              <w:top w:val="nil"/>
              <w:left w:val="nil"/>
              <w:bottom w:val="nil"/>
              <w:right w:val="nil"/>
            </w:tcBorders>
          </w:tcPr>
          <w:p w14:paraId="32FE4C5F"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55%</w:t>
            </w:r>
          </w:p>
        </w:tc>
        <w:tc>
          <w:tcPr>
            <w:tcW w:w="1345" w:type="dxa"/>
            <w:tcBorders>
              <w:top w:val="nil"/>
              <w:left w:val="nil"/>
              <w:bottom w:val="nil"/>
              <w:right w:val="nil"/>
            </w:tcBorders>
          </w:tcPr>
          <w:p w14:paraId="60C4A78F"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21-25</w:t>
            </w:r>
          </w:p>
        </w:tc>
        <w:tc>
          <w:tcPr>
            <w:tcW w:w="659" w:type="dxa"/>
            <w:tcBorders>
              <w:top w:val="nil"/>
              <w:left w:val="nil"/>
              <w:bottom w:val="nil"/>
              <w:right w:val="nil"/>
            </w:tcBorders>
          </w:tcPr>
          <w:p w14:paraId="735D0AFD"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42%</w:t>
            </w:r>
          </w:p>
        </w:tc>
        <w:tc>
          <w:tcPr>
            <w:tcW w:w="1330" w:type="dxa"/>
            <w:tcBorders>
              <w:top w:val="nil"/>
              <w:left w:val="nil"/>
              <w:bottom w:val="nil"/>
              <w:right w:val="nil"/>
            </w:tcBorders>
          </w:tcPr>
          <w:p w14:paraId="537B7748"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Graduate</w:t>
            </w:r>
          </w:p>
        </w:tc>
        <w:tc>
          <w:tcPr>
            <w:tcW w:w="709" w:type="dxa"/>
            <w:tcBorders>
              <w:top w:val="nil"/>
              <w:left w:val="nil"/>
              <w:bottom w:val="nil"/>
              <w:right w:val="nil"/>
            </w:tcBorders>
          </w:tcPr>
          <w:p w14:paraId="429BEA3C"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10%</w:t>
            </w:r>
          </w:p>
        </w:tc>
        <w:tc>
          <w:tcPr>
            <w:tcW w:w="1998" w:type="dxa"/>
            <w:tcBorders>
              <w:top w:val="nil"/>
              <w:left w:val="nil"/>
              <w:bottom w:val="nil"/>
              <w:right w:val="nil"/>
            </w:tcBorders>
          </w:tcPr>
          <w:p w14:paraId="7275DAE8"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Engineering</w:t>
            </w:r>
          </w:p>
        </w:tc>
        <w:tc>
          <w:tcPr>
            <w:tcW w:w="959" w:type="dxa"/>
            <w:tcBorders>
              <w:top w:val="nil"/>
              <w:left w:val="nil"/>
              <w:bottom w:val="nil"/>
              <w:right w:val="nil"/>
            </w:tcBorders>
          </w:tcPr>
          <w:p w14:paraId="2E5BF1B1"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18%</w:t>
            </w:r>
          </w:p>
        </w:tc>
      </w:tr>
      <w:tr w:rsidR="00A90506" w:rsidRPr="00A90506" w14:paraId="747CD206" w14:textId="77777777" w:rsidTr="001C4157">
        <w:tc>
          <w:tcPr>
            <w:tcW w:w="1373" w:type="dxa"/>
            <w:tcBorders>
              <w:top w:val="nil"/>
              <w:left w:val="nil"/>
              <w:bottom w:val="nil"/>
              <w:right w:val="nil"/>
            </w:tcBorders>
          </w:tcPr>
          <w:p w14:paraId="61EF071A" w14:textId="77777777" w:rsidR="00A90506" w:rsidRPr="00A90506" w:rsidRDefault="00A90506" w:rsidP="001C4157">
            <w:pPr>
              <w:rPr>
                <w:rFonts w:ascii="Times New Roman" w:hAnsi="Times New Roman" w:cs="Times New Roman"/>
                <w:color w:val="000000" w:themeColor="text1"/>
                <w:sz w:val="18"/>
                <w:szCs w:val="18"/>
                <w:lang w:val="en-US"/>
              </w:rPr>
            </w:pPr>
          </w:p>
        </w:tc>
        <w:tc>
          <w:tcPr>
            <w:tcW w:w="987" w:type="dxa"/>
            <w:tcBorders>
              <w:top w:val="nil"/>
              <w:left w:val="nil"/>
              <w:bottom w:val="nil"/>
              <w:right w:val="nil"/>
            </w:tcBorders>
          </w:tcPr>
          <w:p w14:paraId="29F048F0" w14:textId="77777777" w:rsidR="00A90506" w:rsidRPr="00A90506" w:rsidRDefault="00A90506" w:rsidP="001C4157">
            <w:pPr>
              <w:rPr>
                <w:rFonts w:ascii="Times New Roman" w:hAnsi="Times New Roman" w:cs="Times New Roman"/>
                <w:color w:val="000000" w:themeColor="text1"/>
                <w:sz w:val="18"/>
                <w:szCs w:val="18"/>
                <w:lang w:val="en-US"/>
              </w:rPr>
            </w:pPr>
          </w:p>
        </w:tc>
        <w:tc>
          <w:tcPr>
            <w:tcW w:w="1345" w:type="dxa"/>
            <w:tcBorders>
              <w:top w:val="nil"/>
              <w:left w:val="nil"/>
              <w:bottom w:val="nil"/>
              <w:right w:val="nil"/>
            </w:tcBorders>
          </w:tcPr>
          <w:p w14:paraId="022AE686"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26-30</w:t>
            </w:r>
          </w:p>
        </w:tc>
        <w:tc>
          <w:tcPr>
            <w:tcW w:w="659" w:type="dxa"/>
            <w:tcBorders>
              <w:top w:val="nil"/>
              <w:left w:val="nil"/>
              <w:bottom w:val="nil"/>
              <w:right w:val="nil"/>
            </w:tcBorders>
          </w:tcPr>
          <w:p w14:paraId="42DA5329"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18%</w:t>
            </w:r>
          </w:p>
        </w:tc>
        <w:tc>
          <w:tcPr>
            <w:tcW w:w="1330" w:type="dxa"/>
            <w:tcBorders>
              <w:top w:val="nil"/>
              <w:left w:val="nil"/>
              <w:bottom w:val="nil"/>
              <w:right w:val="nil"/>
            </w:tcBorders>
          </w:tcPr>
          <w:p w14:paraId="4CB51361"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PhD</w:t>
            </w:r>
          </w:p>
        </w:tc>
        <w:tc>
          <w:tcPr>
            <w:tcW w:w="709" w:type="dxa"/>
            <w:tcBorders>
              <w:top w:val="nil"/>
              <w:left w:val="nil"/>
              <w:bottom w:val="nil"/>
              <w:right w:val="nil"/>
            </w:tcBorders>
          </w:tcPr>
          <w:p w14:paraId="59B545A8"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3%</w:t>
            </w:r>
          </w:p>
        </w:tc>
        <w:tc>
          <w:tcPr>
            <w:tcW w:w="1998" w:type="dxa"/>
            <w:tcBorders>
              <w:top w:val="nil"/>
              <w:left w:val="nil"/>
              <w:bottom w:val="nil"/>
              <w:right w:val="nil"/>
            </w:tcBorders>
          </w:tcPr>
          <w:p w14:paraId="1A3E1A92"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Law &amp; Economics</w:t>
            </w:r>
          </w:p>
        </w:tc>
        <w:tc>
          <w:tcPr>
            <w:tcW w:w="959" w:type="dxa"/>
            <w:tcBorders>
              <w:top w:val="nil"/>
              <w:left w:val="nil"/>
              <w:bottom w:val="nil"/>
              <w:right w:val="nil"/>
            </w:tcBorders>
          </w:tcPr>
          <w:p w14:paraId="5B8E1307"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10%</w:t>
            </w:r>
          </w:p>
        </w:tc>
      </w:tr>
      <w:tr w:rsidR="00A90506" w:rsidRPr="00A90506" w14:paraId="0207132A" w14:textId="77777777" w:rsidTr="001C4157">
        <w:tc>
          <w:tcPr>
            <w:tcW w:w="1373" w:type="dxa"/>
            <w:tcBorders>
              <w:top w:val="nil"/>
              <w:left w:val="nil"/>
              <w:bottom w:val="nil"/>
              <w:right w:val="nil"/>
            </w:tcBorders>
          </w:tcPr>
          <w:p w14:paraId="73923241" w14:textId="77777777" w:rsidR="00A90506" w:rsidRPr="00A90506" w:rsidRDefault="00A90506" w:rsidP="001C4157">
            <w:pPr>
              <w:rPr>
                <w:rFonts w:ascii="Times New Roman" w:hAnsi="Times New Roman" w:cs="Times New Roman"/>
                <w:color w:val="000000" w:themeColor="text1"/>
                <w:sz w:val="18"/>
                <w:szCs w:val="18"/>
                <w:lang w:val="en-US"/>
              </w:rPr>
            </w:pPr>
          </w:p>
        </w:tc>
        <w:tc>
          <w:tcPr>
            <w:tcW w:w="987" w:type="dxa"/>
            <w:tcBorders>
              <w:top w:val="nil"/>
              <w:left w:val="nil"/>
              <w:bottom w:val="nil"/>
              <w:right w:val="nil"/>
            </w:tcBorders>
          </w:tcPr>
          <w:p w14:paraId="4A9ECE0A" w14:textId="77777777" w:rsidR="00A90506" w:rsidRPr="00A90506" w:rsidRDefault="00A90506" w:rsidP="001C4157">
            <w:pPr>
              <w:rPr>
                <w:rFonts w:ascii="Times New Roman" w:hAnsi="Times New Roman" w:cs="Times New Roman"/>
                <w:color w:val="000000" w:themeColor="text1"/>
                <w:sz w:val="18"/>
                <w:szCs w:val="18"/>
                <w:lang w:val="en-US"/>
              </w:rPr>
            </w:pPr>
          </w:p>
        </w:tc>
        <w:tc>
          <w:tcPr>
            <w:tcW w:w="1345" w:type="dxa"/>
            <w:tcBorders>
              <w:top w:val="nil"/>
              <w:left w:val="nil"/>
              <w:bottom w:val="nil"/>
              <w:right w:val="nil"/>
            </w:tcBorders>
          </w:tcPr>
          <w:p w14:paraId="49533B29"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31-35</w:t>
            </w:r>
          </w:p>
        </w:tc>
        <w:tc>
          <w:tcPr>
            <w:tcW w:w="659" w:type="dxa"/>
            <w:tcBorders>
              <w:top w:val="nil"/>
              <w:left w:val="nil"/>
              <w:bottom w:val="nil"/>
              <w:right w:val="nil"/>
            </w:tcBorders>
          </w:tcPr>
          <w:p w14:paraId="19117275"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9%</w:t>
            </w:r>
          </w:p>
        </w:tc>
        <w:tc>
          <w:tcPr>
            <w:tcW w:w="1330" w:type="dxa"/>
            <w:tcBorders>
              <w:top w:val="nil"/>
              <w:left w:val="nil"/>
              <w:bottom w:val="nil"/>
              <w:right w:val="nil"/>
            </w:tcBorders>
          </w:tcPr>
          <w:p w14:paraId="4D60AED2"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Other</w:t>
            </w:r>
          </w:p>
        </w:tc>
        <w:tc>
          <w:tcPr>
            <w:tcW w:w="709" w:type="dxa"/>
            <w:tcBorders>
              <w:top w:val="nil"/>
              <w:left w:val="nil"/>
              <w:bottom w:val="nil"/>
              <w:right w:val="nil"/>
            </w:tcBorders>
          </w:tcPr>
          <w:p w14:paraId="111F9099"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7%</w:t>
            </w:r>
          </w:p>
        </w:tc>
        <w:tc>
          <w:tcPr>
            <w:tcW w:w="1998" w:type="dxa"/>
            <w:tcBorders>
              <w:top w:val="nil"/>
              <w:left w:val="nil"/>
              <w:bottom w:val="nil"/>
              <w:right w:val="nil"/>
            </w:tcBorders>
          </w:tcPr>
          <w:p w14:paraId="02FAFD0D"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Sociology</w:t>
            </w:r>
          </w:p>
        </w:tc>
        <w:tc>
          <w:tcPr>
            <w:tcW w:w="959" w:type="dxa"/>
            <w:tcBorders>
              <w:top w:val="nil"/>
              <w:left w:val="nil"/>
              <w:bottom w:val="nil"/>
              <w:right w:val="nil"/>
            </w:tcBorders>
          </w:tcPr>
          <w:p w14:paraId="71CA896D"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 xml:space="preserve">9% </w:t>
            </w:r>
          </w:p>
        </w:tc>
      </w:tr>
      <w:tr w:rsidR="00A90506" w:rsidRPr="00A90506" w14:paraId="575E4E0A" w14:textId="77777777" w:rsidTr="001C4157">
        <w:tc>
          <w:tcPr>
            <w:tcW w:w="1373" w:type="dxa"/>
            <w:tcBorders>
              <w:top w:val="nil"/>
              <w:left w:val="nil"/>
              <w:bottom w:val="nil"/>
              <w:right w:val="nil"/>
            </w:tcBorders>
          </w:tcPr>
          <w:p w14:paraId="6476E056" w14:textId="77777777" w:rsidR="00A90506" w:rsidRPr="00A90506" w:rsidRDefault="00A90506" w:rsidP="001C4157">
            <w:pPr>
              <w:rPr>
                <w:rFonts w:ascii="Times New Roman" w:hAnsi="Times New Roman" w:cs="Times New Roman"/>
                <w:color w:val="000000" w:themeColor="text1"/>
                <w:sz w:val="18"/>
                <w:szCs w:val="18"/>
                <w:lang w:val="en-US"/>
              </w:rPr>
            </w:pPr>
          </w:p>
        </w:tc>
        <w:tc>
          <w:tcPr>
            <w:tcW w:w="987" w:type="dxa"/>
            <w:tcBorders>
              <w:top w:val="nil"/>
              <w:left w:val="nil"/>
              <w:bottom w:val="nil"/>
              <w:right w:val="nil"/>
            </w:tcBorders>
          </w:tcPr>
          <w:p w14:paraId="3F893848" w14:textId="77777777" w:rsidR="00A90506" w:rsidRPr="00A90506" w:rsidRDefault="00A90506" w:rsidP="001C4157">
            <w:pPr>
              <w:rPr>
                <w:rFonts w:ascii="Times New Roman" w:hAnsi="Times New Roman" w:cs="Times New Roman"/>
                <w:color w:val="000000" w:themeColor="text1"/>
                <w:sz w:val="18"/>
                <w:szCs w:val="18"/>
                <w:lang w:val="en-US"/>
              </w:rPr>
            </w:pPr>
          </w:p>
        </w:tc>
        <w:tc>
          <w:tcPr>
            <w:tcW w:w="1345" w:type="dxa"/>
            <w:tcBorders>
              <w:top w:val="nil"/>
              <w:left w:val="nil"/>
              <w:bottom w:val="nil"/>
              <w:right w:val="nil"/>
            </w:tcBorders>
          </w:tcPr>
          <w:p w14:paraId="0E41085D"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36-40</w:t>
            </w:r>
          </w:p>
        </w:tc>
        <w:tc>
          <w:tcPr>
            <w:tcW w:w="659" w:type="dxa"/>
            <w:tcBorders>
              <w:top w:val="nil"/>
              <w:left w:val="nil"/>
              <w:bottom w:val="nil"/>
              <w:right w:val="nil"/>
            </w:tcBorders>
          </w:tcPr>
          <w:p w14:paraId="6FEA81F8"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5%</w:t>
            </w:r>
          </w:p>
        </w:tc>
        <w:tc>
          <w:tcPr>
            <w:tcW w:w="1330" w:type="dxa"/>
            <w:tcBorders>
              <w:top w:val="nil"/>
              <w:left w:val="nil"/>
              <w:bottom w:val="nil"/>
              <w:right w:val="nil"/>
            </w:tcBorders>
          </w:tcPr>
          <w:p w14:paraId="1288EB0D" w14:textId="77777777" w:rsidR="00A90506" w:rsidRPr="00A90506" w:rsidRDefault="00A90506" w:rsidP="001C4157">
            <w:pPr>
              <w:rPr>
                <w:rFonts w:ascii="Times New Roman" w:hAnsi="Times New Roman" w:cs="Times New Roman"/>
                <w:color w:val="000000" w:themeColor="text1"/>
                <w:sz w:val="18"/>
                <w:szCs w:val="18"/>
                <w:lang w:val="en-US"/>
              </w:rPr>
            </w:pPr>
          </w:p>
        </w:tc>
        <w:tc>
          <w:tcPr>
            <w:tcW w:w="709" w:type="dxa"/>
            <w:tcBorders>
              <w:top w:val="nil"/>
              <w:left w:val="nil"/>
              <w:bottom w:val="nil"/>
              <w:right w:val="nil"/>
            </w:tcBorders>
          </w:tcPr>
          <w:p w14:paraId="29AE1130" w14:textId="77777777" w:rsidR="00A90506" w:rsidRPr="00A90506" w:rsidRDefault="00A90506" w:rsidP="001C4157">
            <w:pPr>
              <w:rPr>
                <w:rFonts w:ascii="Times New Roman" w:hAnsi="Times New Roman" w:cs="Times New Roman"/>
                <w:color w:val="000000" w:themeColor="text1"/>
                <w:sz w:val="18"/>
                <w:szCs w:val="18"/>
                <w:lang w:val="en-US"/>
              </w:rPr>
            </w:pPr>
          </w:p>
        </w:tc>
        <w:tc>
          <w:tcPr>
            <w:tcW w:w="1998" w:type="dxa"/>
            <w:tcBorders>
              <w:top w:val="nil"/>
              <w:left w:val="nil"/>
              <w:bottom w:val="nil"/>
              <w:right w:val="nil"/>
            </w:tcBorders>
          </w:tcPr>
          <w:p w14:paraId="15D63283"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Arts &amp; humanities</w:t>
            </w:r>
          </w:p>
        </w:tc>
        <w:tc>
          <w:tcPr>
            <w:tcW w:w="959" w:type="dxa"/>
            <w:tcBorders>
              <w:top w:val="nil"/>
              <w:left w:val="nil"/>
              <w:bottom w:val="nil"/>
              <w:right w:val="nil"/>
            </w:tcBorders>
          </w:tcPr>
          <w:p w14:paraId="555C776C"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7%</w:t>
            </w:r>
          </w:p>
        </w:tc>
      </w:tr>
      <w:tr w:rsidR="00A90506" w:rsidRPr="00A90506" w14:paraId="6F395816" w14:textId="77777777" w:rsidTr="001C4157">
        <w:tc>
          <w:tcPr>
            <w:tcW w:w="1373" w:type="dxa"/>
            <w:tcBorders>
              <w:top w:val="nil"/>
              <w:left w:val="nil"/>
              <w:bottom w:val="nil"/>
              <w:right w:val="nil"/>
            </w:tcBorders>
          </w:tcPr>
          <w:p w14:paraId="57E4AD5F" w14:textId="77777777" w:rsidR="00A90506" w:rsidRPr="00A90506" w:rsidRDefault="00A90506" w:rsidP="001C4157">
            <w:pPr>
              <w:rPr>
                <w:rFonts w:ascii="Times New Roman" w:hAnsi="Times New Roman" w:cs="Times New Roman"/>
                <w:color w:val="000000" w:themeColor="text1"/>
                <w:sz w:val="18"/>
                <w:szCs w:val="18"/>
                <w:lang w:val="en-US"/>
              </w:rPr>
            </w:pPr>
          </w:p>
        </w:tc>
        <w:tc>
          <w:tcPr>
            <w:tcW w:w="987" w:type="dxa"/>
            <w:tcBorders>
              <w:top w:val="nil"/>
              <w:left w:val="nil"/>
              <w:bottom w:val="nil"/>
              <w:right w:val="nil"/>
            </w:tcBorders>
          </w:tcPr>
          <w:p w14:paraId="7ADC0A3F" w14:textId="77777777" w:rsidR="00A90506" w:rsidRPr="00A90506" w:rsidRDefault="00A90506" w:rsidP="001C4157">
            <w:pPr>
              <w:rPr>
                <w:rFonts w:ascii="Times New Roman" w:hAnsi="Times New Roman" w:cs="Times New Roman"/>
                <w:color w:val="000000" w:themeColor="text1"/>
                <w:sz w:val="18"/>
                <w:szCs w:val="18"/>
                <w:lang w:val="en-US"/>
              </w:rPr>
            </w:pPr>
          </w:p>
        </w:tc>
        <w:tc>
          <w:tcPr>
            <w:tcW w:w="1345" w:type="dxa"/>
            <w:tcBorders>
              <w:top w:val="nil"/>
              <w:left w:val="nil"/>
              <w:bottom w:val="nil"/>
              <w:right w:val="nil"/>
            </w:tcBorders>
          </w:tcPr>
          <w:p w14:paraId="668212F0"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&gt;40</w:t>
            </w:r>
          </w:p>
        </w:tc>
        <w:tc>
          <w:tcPr>
            <w:tcW w:w="659" w:type="dxa"/>
            <w:tcBorders>
              <w:top w:val="nil"/>
              <w:left w:val="nil"/>
              <w:bottom w:val="nil"/>
              <w:right w:val="nil"/>
            </w:tcBorders>
          </w:tcPr>
          <w:p w14:paraId="271D6B5D"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5%</w:t>
            </w:r>
          </w:p>
        </w:tc>
        <w:tc>
          <w:tcPr>
            <w:tcW w:w="1330" w:type="dxa"/>
            <w:tcBorders>
              <w:top w:val="nil"/>
              <w:left w:val="nil"/>
              <w:bottom w:val="nil"/>
              <w:right w:val="nil"/>
            </w:tcBorders>
          </w:tcPr>
          <w:p w14:paraId="2EAC9106" w14:textId="77777777" w:rsidR="00A90506" w:rsidRPr="00A90506" w:rsidRDefault="00A90506" w:rsidP="001C4157">
            <w:pPr>
              <w:rPr>
                <w:rFonts w:ascii="Times New Roman" w:hAnsi="Times New Roman" w:cs="Times New Roman"/>
                <w:color w:val="000000" w:themeColor="text1"/>
                <w:sz w:val="18"/>
                <w:szCs w:val="18"/>
                <w:lang w:val="en-US"/>
              </w:rPr>
            </w:pPr>
          </w:p>
        </w:tc>
        <w:tc>
          <w:tcPr>
            <w:tcW w:w="709" w:type="dxa"/>
            <w:tcBorders>
              <w:top w:val="nil"/>
              <w:left w:val="nil"/>
              <w:bottom w:val="nil"/>
              <w:right w:val="nil"/>
            </w:tcBorders>
          </w:tcPr>
          <w:p w14:paraId="2D445C89" w14:textId="77777777" w:rsidR="00A90506" w:rsidRPr="00A90506" w:rsidRDefault="00A90506" w:rsidP="001C4157">
            <w:pPr>
              <w:rPr>
                <w:rFonts w:ascii="Times New Roman" w:hAnsi="Times New Roman" w:cs="Times New Roman"/>
                <w:color w:val="000000" w:themeColor="text1"/>
                <w:sz w:val="18"/>
                <w:szCs w:val="18"/>
                <w:lang w:val="en-US"/>
              </w:rPr>
            </w:pPr>
          </w:p>
        </w:tc>
        <w:tc>
          <w:tcPr>
            <w:tcW w:w="1998" w:type="dxa"/>
            <w:tcBorders>
              <w:top w:val="nil"/>
              <w:left w:val="nil"/>
              <w:bottom w:val="nil"/>
              <w:right w:val="nil"/>
            </w:tcBorders>
          </w:tcPr>
          <w:p w14:paraId="329EC6F1"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Health sciences</w:t>
            </w:r>
          </w:p>
        </w:tc>
        <w:tc>
          <w:tcPr>
            <w:tcW w:w="959" w:type="dxa"/>
            <w:tcBorders>
              <w:top w:val="nil"/>
              <w:left w:val="nil"/>
              <w:bottom w:val="nil"/>
              <w:right w:val="nil"/>
            </w:tcBorders>
          </w:tcPr>
          <w:p w14:paraId="1042D6DB"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6%</w:t>
            </w:r>
          </w:p>
        </w:tc>
      </w:tr>
      <w:tr w:rsidR="00A90506" w:rsidRPr="00A90506" w14:paraId="4D578695" w14:textId="77777777" w:rsidTr="001C4157">
        <w:tc>
          <w:tcPr>
            <w:tcW w:w="1373" w:type="dxa"/>
            <w:tcBorders>
              <w:top w:val="nil"/>
              <w:left w:val="nil"/>
              <w:bottom w:val="nil"/>
              <w:right w:val="nil"/>
            </w:tcBorders>
          </w:tcPr>
          <w:p w14:paraId="05F53D9B" w14:textId="77777777" w:rsidR="00A90506" w:rsidRPr="00A90506" w:rsidRDefault="00A90506" w:rsidP="001C4157">
            <w:pPr>
              <w:rPr>
                <w:rFonts w:ascii="Times New Roman" w:hAnsi="Times New Roman" w:cs="Times New Roman"/>
                <w:color w:val="000000" w:themeColor="text1"/>
                <w:sz w:val="18"/>
                <w:szCs w:val="18"/>
                <w:lang w:val="en-US"/>
              </w:rPr>
            </w:pPr>
          </w:p>
        </w:tc>
        <w:tc>
          <w:tcPr>
            <w:tcW w:w="987" w:type="dxa"/>
            <w:tcBorders>
              <w:top w:val="nil"/>
              <w:left w:val="nil"/>
              <w:bottom w:val="nil"/>
              <w:right w:val="nil"/>
            </w:tcBorders>
          </w:tcPr>
          <w:p w14:paraId="2C490F4B" w14:textId="77777777" w:rsidR="00A90506" w:rsidRPr="00A90506" w:rsidRDefault="00A90506" w:rsidP="001C4157">
            <w:pPr>
              <w:rPr>
                <w:rFonts w:ascii="Times New Roman" w:hAnsi="Times New Roman" w:cs="Times New Roman"/>
                <w:color w:val="000000" w:themeColor="text1"/>
                <w:sz w:val="18"/>
                <w:szCs w:val="18"/>
                <w:lang w:val="en-US"/>
              </w:rPr>
            </w:pPr>
          </w:p>
        </w:tc>
        <w:tc>
          <w:tcPr>
            <w:tcW w:w="1345" w:type="dxa"/>
            <w:tcBorders>
              <w:top w:val="nil"/>
              <w:left w:val="nil"/>
              <w:bottom w:val="nil"/>
              <w:right w:val="nil"/>
            </w:tcBorders>
          </w:tcPr>
          <w:p w14:paraId="09DC7BA1" w14:textId="77777777" w:rsidR="00A90506" w:rsidRPr="00A90506" w:rsidRDefault="00A90506" w:rsidP="001C4157">
            <w:pPr>
              <w:rPr>
                <w:rFonts w:ascii="Times New Roman" w:hAnsi="Times New Roman" w:cs="Times New Roman"/>
                <w:color w:val="000000" w:themeColor="text1"/>
                <w:sz w:val="18"/>
                <w:szCs w:val="18"/>
                <w:lang w:val="en-US"/>
              </w:rPr>
            </w:pPr>
          </w:p>
        </w:tc>
        <w:tc>
          <w:tcPr>
            <w:tcW w:w="659" w:type="dxa"/>
            <w:tcBorders>
              <w:top w:val="nil"/>
              <w:left w:val="nil"/>
              <w:bottom w:val="nil"/>
              <w:right w:val="nil"/>
            </w:tcBorders>
          </w:tcPr>
          <w:p w14:paraId="6A7F789F" w14:textId="77777777" w:rsidR="00A90506" w:rsidRPr="00A90506" w:rsidRDefault="00A90506" w:rsidP="001C4157">
            <w:pPr>
              <w:rPr>
                <w:rFonts w:ascii="Times New Roman" w:hAnsi="Times New Roman" w:cs="Times New Roman"/>
                <w:color w:val="000000" w:themeColor="text1"/>
                <w:sz w:val="18"/>
                <w:szCs w:val="18"/>
                <w:lang w:val="en-US"/>
              </w:rPr>
            </w:pPr>
          </w:p>
        </w:tc>
        <w:tc>
          <w:tcPr>
            <w:tcW w:w="1330" w:type="dxa"/>
            <w:tcBorders>
              <w:top w:val="nil"/>
              <w:left w:val="nil"/>
              <w:bottom w:val="nil"/>
              <w:right w:val="nil"/>
            </w:tcBorders>
          </w:tcPr>
          <w:p w14:paraId="37436140" w14:textId="77777777" w:rsidR="00A90506" w:rsidRPr="00A90506" w:rsidRDefault="00A90506" w:rsidP="001C4157">
            <w:pPr>
              <w:rPr>
                <w:rFonts w:ascii="Times New Roman" w:hAnsi="Times New Roman" w:cs="Times New Roman"/>
                <w:color w:val="000000" w:themeColor="text1"/>
                <w:sz w:val="18"/>
                <w:szCs w:val="18"/>
                <w:lang w:val="en-US"/>
              </w:rPr>
            </w:pPr>
          </w:p>
        </w:tc>
        <w:tc>
          <w:tcPr>
            <w:tcW w:w="709" w:type="dxa"/>
            <w:tcBorders>
              <w:top w:val="nil"/>
              <w:left w:val="nil"/>
              <w:bottom w:val="nil"/>
              <w:right w:val="nil"/>
            </w:tcBorders>
          </w:tcPr>
          <w:p w14:paraId="2EF6A6E6" w14:textId="77777777" w:rsidR="00A90506" w:rsidRPr="00A90506" w:rsidRDefault="00A90506" w:rsidP="001C4157">
            <w:pPr>
              <w:rPr>
                <w:rFonts w:ascii="Times New Roman" w:hAnsi="Times New Roman" w:cs="Times New Roman"/>
                <w:color w:val="000000" w:themeColor="text1"/>
                <w:sz w:val="18"/>
                <w:szCs w:val="18"/>
                <w:lang w:val="en-US"/>
              </w:rPr>
            </w:pPr>
          </w:p>
        </w:tc>
        <w:tc>
          <w:tcPr>
            <w:tcW w:w="1998" w:type="dxa"/>
            <w:tcBorders>
              <w:top w:val="nil"/>
              <w:left w:val="nil"/>
              <w:bottom w:val="nil"/>
              <w:right w:val="nil"/>
            </w:tcBorders>
          </w:tcPr>
          <w:p w14:paraId="476D8671"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Computer science</w:t>
            </w:r>
          </w:p>
        </w:tc>
        <w:tc>
          <w:tcPr>
            <w:tcW w:w="959" w:type="dxa"/>
            <w:tcBorders>
              <w:top w:val="nil"/>
              <w:left w:val="nil"/>
              <w:bottom w:val="nil"/>
              <w:right w:val="nil"/>
            </w:tcBorders>
          </w:tcPr>
          <w:p w14:paraId="4FCB826E"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6%</w:t>
            </w:r>
          </w:p>
        </w:tc>
      </w:tr>
      <w:tr w:rsidR="00A90506" w:rsidRPr="00A90506" w14:paraId="6135054C" w14:textId="77777777" w:rsidTr="001C4157">
        <w:tc>
          <w:tcPr>
            <w:tcW w:w="1373" w:type="dxa"/>
            <w:tcBorders>
              <w:top w:val="nil"/>
              <w:left w:val="nil"/>
              <w:bottom w:val="nil"/>
              <w:right w:val="nil"/>
            </w:tcBorders>
          </w:tcPr>
          <w:p w14:paraId="31D2ED0E" w14:textId="77777777" w:rsidR="00A90506" w:rsidRPr="00A90506" w:rsidRDefault="00A90506" w:rsidP="001C4157">
            <w:pPr>
              <w:rPr>
                <w:rFonts w:ascii="Times New Roman" w:hAnsi="Times New Roman" w:cs="Times New Roman"/>
                <w:color w:val="000000" w:themeColor="text1"/>
                <w:sz w:val="18"/>
                <w:szCs w:val="18"/>
                <w:lang w:val="en-US"/>
              </w:rPr>
            </w:pPr>
          </w:p>
        </w:tc>
        <w:tc>
          <w:tcPr>
            <w:tcW w:w="987" w:type="dxa"/>
            <w:tcBorders>
              <w:top w:val="nil"/>
              <w:left w:val="nil"/>
              <w:bottom w:val="nil"/>
              <w:right w:val="nil"/>
            </w:tcBorders>
          </w:tcPr>
          <w:p w14:paraId="03DCED49" w14:textId="77777777" w:rsidR="00A90506" w:rsidRPr="00A90506" w:rsidRDefault="00A90506" w:rsidP="001C4157">
            <w:pPr>
              <w:rPr>
                <w:rFonts w:ascii="Times New Roman" w:hAnsi="Times New Roman" w:cs="Times New Roman"/>
                <w:color w:val="000000" w:themeColor="text1"/>
                <w:sz w:val="18"/>
                <w:szCs w:val="18"/>
                <w:lang w:val="en-US"/>
              </w:rPr>
            </w:pPr>
          </w:p>
        </w:tc>
        <w:tc>
          <w:tcPr>
            <w:tcW w:w="1345" w:type="dxa"/>
            <w:tcBorders>
              <w:top w:val="nil"/>
              <w:left w:val="nil"/>
              <w:bottom w:val="nil"/>
              <w:right w:val="nil"/>
            </w:tcBorders>
          </w:tcPr>
          <w:p w14:paraId="4D87A9AA" w14:textId="77777777" w:rsidR="00A90506" w:rsidRPr="00A90506" w:rsidRDefault="00A90506" w:rsidP="001C4157">
            <w:pPr>
              <w:rPr>
                <w:rFonts w:ascii="Times New Roman" w:hAnsi="Times New Roman" w:cs="Times New Roman"/>
                <w:color w:val="000000" w:themeColor="text1"/>
                <w:sz w:val="18"/>
                <w:szCs w:val="18"/>
                <w:lang w:val="en-US"/>
              </w:rPr>
            </w:pPr>
          </w:p>
        </w:tc>
        <w:tc>
          <w:tcPr>
            <w:tcW w:w="659" w:type="dxa"/>
            <w:tcBorders>
              <w:top w:val="nil"/>
              <w:left w:val="nil"/>
              <w:bottom w:val="nil"/>
              <w:right w:val="nil"/>
            </w:tcBorders>
          </w:tcPr>
          <w:p w14:paraId="6884B5AC" w14:textId="77777777" w:rsidR="00A90506" w:rsidRPr="00A90506" w:rsidRDefault="00A90506" w:rsidP="001C4157">
            <w:pPr>
              <w:rPr>
                <w:rFonts w:ascii="Times New Roman" w:hAnsi="Times New Roman" w:cs="Times New Roman"/>
                <w:color w:val="000000" w:themeColor="text1"/>
                <w:sz w:val="18"/>
                <w:szCs w:val="18"/>
                <w:lang w:val="en-US"/>
              </w:rPr>
            </w:pPr>
          </w:p>
        </w:tc>
        <w:tc>
          <w:tcPr>
            <w:tcW w:w="1330" w:type="dxa"/>
            <w:tcBorders>
              <w:top w:val="nil"/>
              <w:left w:val="nil"/>
              <w:bottom w:val="nil"/>
              <w:right w:val="nil"/>
            </w:tcBorders>
          </w:tcPr>
          <w:p w14:paraId="463A7C4C" w14:textId="77777777" w:rsidR="00A90506" w:rsidRPr="00A90506" w:rsidRDefault="00A90506" w:rsidP="001C4157">
            <w:pPr>
              <w:rPr>
                <w:rFonts w:ascii="Times New Roman" w:hAnsi="Times New Roman" w:cs="Times New Roman"/>
                <w:color w:val="000000" w:themeColor="text1"/>
                <w:sz w:val="18"/>
                <w:szCs w:val="18"/>
                <w:lang w:val="en-US"/>
              </w:rPr>
            </w:pPr>
          </w:p>
        </w:tc>
        <w:tc>
          <w:tcPr>
            <w:tcW w:w="709" w:type="dxa"/>
            <w:tcBorders>
              <w:top w:val="nil"/>
              <w:left w:val="nil"/>
              <w:bottom w:val="nil"/>
              <w:right w:val="nil"/>
            </w:tcBorders>
          </w:tcPr>
          <w:p w14:paraId="4CBF5044" w14:textId="77777777" w:rsidR="00A90506" w:rsidRPr="00A90506" w:rsidRDefault="00A90506" w:rsidP="001C4157">
            <w:pPr>
              <w:rPr>
                <w:rFonts w:ascii="Times New Roman" w:hAnsi="Times New Roman" w:cs="Times New Roman"/>
                <w:color w:val="000000" w:themeColor="text1"/>
                <w:sz w:val="18"/>
                <w:szCs w:val="18"/>
                <w:lang w:val="en-US"/>
              </w:rPr>
            </w:pPr>
          </w:p>
        </w:tc>
        <w:tc>
          <w:tcPr>
            <w:tcW w:w="1998" w:type="dxa"/>
            <w:tcBorders>
              <w:top w:val="nil"/>
              <w:left w:val="nil"/>
              <w:bottom w:val="nil"/>
              <w:right w:val="nil"/>
            </w:tcBorders>
          </w:tcPr>
          <w:p w14:paraId="627726AE"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Other</w:t>
            </w:r>
          </w:p>
        </w:tc>
        <w:tc>
          <w:tcPr>
            <w:tcW w:w="959" w:type="dxa"/>
            <w:tcBorders>
              <w:top w:val="nil"/>
              <w:left w:val="nil"/>
              <w:bottom w:val="nil"/>
              <w:right w:val="nil"/>
            </w:tcBorders>
          </w:tcPr>
          <w:p w14:paraId="1013C338"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13%</w:t>
            </w:r>
          </w:p>
        </w:tc>
      </w:tr>
      <w:tr w:rsidR="00A90506" w:rsidRPr="00A90506" w14:paraId="6FACAAD8" w14:textId="77777777" w:rsidTr="001C4157">
        <w:tc>
          <w:tcPr>
            <w:tcW w:w="1373" w:type="dxa"/>
            <w:tcBorders>
              <w:left w:val="nil"/>
              <w:bottom w:val="single" w:sz="4" w:space="0" w:color="auto"/>
              <w:right w:val="nil"/>
            </w:tcBorders>
          </w:tcPr>
          <w:p w14:paraId="4A19192A"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Study rhythm</w:t>
            </w:r>
          </w:p>
        </w:tc>
        <w:tc>
          <w:tcPr>
            <w:tcW w:w="987" w:type="dxa"/>
            <w:tcBorders>
              <w:left w:val="nil"/>
              <w:bottom w:val="single" w:sz="4" w:space="0" w:color="auto"/>
              <w:right w:val="nil"/>
            </w:tcBorders>
          </w:tcPr>
          <w:p w14:paraId="3FE730F5"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w:t>
            </w:r>
          </w:p>
        </w:tc>
        <w:tc>
          <w:tcPr>
            <w:tcW w:w="1345" w:type="dxa"/>
            <w:tcBorders>
              <w:left w:val="nil"/>
              <w:bottom w:val="single" w:sz="4" w:space="0" w:color="auto"/>
              <w:right w:val="nil"/>
            </w:tcBorders>
          </w:tcPr>
          <w:p w14:paraId="234DF289"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Co-founders</w:t>
            </w:r>
          </w:p>
        </w:tc>
        <w:tc>
          <w:tcPr>
            <w:tcW w:w="659" w:type="dxa"/>
            <w:tcBorders>
              <w:left w:val="nil"/>
              <w:bottom w:val="single" w:sz="4" w:space="0" w:color="auto"/>
              <w:right w:val="nil"/>
            </w:tcBorders>
          </w:tcPr>
          <w:p w14:paraId="005E28D9"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w:t>
            </w:r>
          </w:p>
        </w:tc>
        <w:tc>
          <w:tcPr>
            <w:tcW w:w="1330" w:type="dxa"/>
            <w:tcBorders>
              <w:left w:val="nil"/>
              <w:bottom w:val="single" w:sz="4" w:space="0" w:color="auto"/>
              <w:right w:val="nil"/>
            </w:tcBorders>
          </w:tcPr>
          <w:p w14:paraId="3751AD5A"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Employees</w:t>
            </w:r>
          </w:p>
        </w:tc>
        <w:tc>
          <w:tcPr>
            <w:tcW w:w="709" w:type="dxa"/>
            <w:tcBorders>
              <w:left w:val="nil"/>
              <w:bottom w:val="single" w:sz="4" w:space="0" w:color="auto"/>
              <w:right w:val="nil"/>
            </w:tcBorders>
          </w:tcPr>
          <w:p w14:paraId="53742917"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w:t>
            </w:r>
          </w:p>
        </w:tc>
        <w:tc>
          <w:tcPr>
            <w:tcW w:w="1998" w:type="dxa"/>
            <w:tcBorders>
              <w:left w:val="nil"/>
              <w:bottom w:val="single" w:sz="4" w:space="0" w:color="auto"/>
              <w:right w:val="nil"/>
            </w:tcBorders>
          </w:tcPr>
          <w:p w14:paraId="2A5945F4"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Founding year</w:t>
            </w:r>
          </w:p>
        </w:tc>
        <w:tc>
          <w:tcPr>
            <w:tcW w:w="959" w:type="dxa"/>
            <w:tcBorders>
              <w:left w:val="nil"/>
              <w:bottom w:val="single" w:sz="4" w:space="0" w:color="auto"/>
              <w:right w:val="nil"/>
            </w:tcBorders>
          </w:tcPr>
          <w:p w14:paraId="3DDD5903"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w:t>
            </w:r>
          </w:p>
        </w:tc>
      </w:tr>
      <w:tr w:rsidR="00A90506" w:rsidRPr="00A90506" w14:paraId="11846F63" w14:textId="77777777" w:rsidTr="001C4157">
        <w:tc>
          <w:tcPr>
            <w:tcW w:w="1373" w:type="dxa"/>
            <w:tcBorders>
              <w:left w:val="nil"/>
              <w:bottom w:val="nil"/>
              <w:right w:val="nil"/>
            </w:tcBorders>
          </w:tcPr>
          <w:p w14:paraId="4E2309BE"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Part-time</w:t>
            </w:r>
          </w:p>
        </w:tc>
        <w:tc>
          <w:tcPr>
            <w:tcW w:w="987" w:type="dxa"/>
            <w:tcBorders>
              <w:left w:val="nil"/>
              <w:bottom w:val="nil"/>
              <w:right w:val="nil"/>
            </w:tcBorders>
          </w:tcPr>
          <w:p w14:paraId="31399FCE"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59%</w:t>
            </w:r>
          </w:p>
        </w:tc>
        <w:tc>
          <w:tcPr>
            <w:tcW w:w="1345" w:type="dxa"/>
            <w:tcBorders>
              <w:left w:val="nil"/>
              <w:bottom w:val="nil"/>
              <w:right w:val="nil"/>
            </w:tcBorders>
          </w:tcPr>
          <w:p w14:paraId="0AB47D41"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0</w:t>
            </w:r>
          </w:p>
        </w:tc>
        <w:tc>
          <w:tcPr>
            <w:tcW w:w="659" w:type="dxa"/>
            <w:tcBorders>
              <w:left w:val="nil"/>
              <w:bottom w:val="nil"/>
              <w:right w:val="nil"/>
            </w:tcBorders>
          </w:tcPr>
          <w:p w14:paraId="4935CACE"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47%</w:t>
            </w:r>
          </w:p>
        </w:tc>
        <w:tc>
          <w:tcPr>
            <w:tcW w:w="1330" w:type="dxa"/>
            <w:tcBorders>
              <w:left w:val="nil"/>
              <w:bottom w:val="nil"/>
              <w:right w:val="nil"/>
            </w:tcBorders>
          </w:tcPr>
          <w:p w14:paraId="2FB21069"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0</w:t>
            </w:r>
          </w:p>
        </w:tc>
        <w:tc>
          <w:tcPr>
            <w:tcW w:w="709" w:type="dxa"/>
            <w:tcBorders>
              <w:left w:val="nil"/>
              <w:bottom w:val="nil"/>
              <w:right w:val="nil"/>
            </w:tcBorders>
          </w:tcPr>
          <w:p w14:paraId="5D2C623C"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36%</w:t>
            </w:r>
          </w:p>
        </w:tc>
        <w:tc>
          <w:tcPr>
            <w:tcW w:w="1998" w:type="dxa"/>
            <w:tcBorders>
              <w:left w:val="nil"/>
              <w:bottom w:val="nil"/>
              <w:right w:val="nil"/>
            </w:tcBorders>
          </w:tcPr>
          <w:p w14:paraId="0AC18CB0"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2014</w:t>
            </w:r>
          </w:p>
        </w:tc>
        <w:tc>
          <w:tcPr>
            <w:tcW w:w="959" w:type="dxa"/>
            <w:tcBorders>
              <w:left w:val="nil"/>
              <w:bottom w:val="nil"/>
              <w:right w:val="nil"/>
            </w:tcBorders>
          </w:tcPr>
          <w:p w14:paraId="3E3EFD33"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8%</w:t>
            </w:r>
          </w:p>
        </w:tc>
      </w:tr>
      <w:tr w:rsidR="00A90506" w:rsidRPr="00A90506" w14:paraId="3B8D2B72" w14:textId="77777777" w:rsidTr="001C4157">
        <w:tc>
          <w:tcPr>
            <w:tcW w:w="1373" w:type="dxa"/>
            <w:tcBorders>
              <w:top w:val="nil"/>
              <w:left w:val="nil"/>
              <w:bottom w:val="nil"/>
              <w:right w:val="nil"/>
            </w:tcBorders>
          </w:tcPr>
          <w:p w14:paraId="20B1E4FC"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Full time</w:t>
            </w:r>
          </w:p>
        </w:tc>
        <w:tc>
          <w:tcPr>
            <w:tcW w:w="987" w:type="dxa"/>
            <w:tcBorders>
              <w:top w:val="nil"/>
              <w:left w:val="nil"/>
              <w:bottom w:val="nil"/>
              <w:right w:val="nil"/>
            </w:tcBorders>
          </w:tcPr>
          <w:p w14:paraId="63AA5DFA"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41%</w:t>
            </w:r>
          </w:p>
        </w:tc>
        <w:tc>
          <w:tcPr>
            <w:tcW w:w="1345" w:type="dxa"/>
            <w:tcBorders>
              <w:top w:val="nil"/>
              <w:left w:val="nil"/>
              <w:bottom w:val="nil"/>
              <w:right w:val="nil"/>
            </w:tcBorders>
          </w:tcPr>
          <w:p w14:paraId="19E43622"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w:t>
            </w:r>
          </w:p>
        </w:tc>
        <w:tc>
          <w:tcPr>
            <w:tcW w:w="659" w:type="dxa"/>
            <w:tcBorders>
              <w:top w:val="nil"/>
              <w:left w:val="nil"/>
              <w:bottom w:val="nil"/>
              <w:right w:val="nil"/>
            </w:tcBorders>
          </w:tcPr>
          <w:p w14:paraId="62FD88EC"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26%</w:t>
            </w:r>
          </w:p>
        </w:tc>
        <w:tc>
          <w:tcPr>
            <w:tcW w:w="1330" w:type="dxa"/>
            <w:tcBorders>
              <w:top w:val="nil"/>
              <w:left w:val="nil"/>
              <w:bottom w:val="nil"/>
              <w:right w:val="nil"/>
            </w:tcBorders>
          </w:tcPr>
          <w:p w14:paraId="337AA605"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w:t>
            </w:r>
          </w:p>
        </w:tc>
        <w:tc>
          <w:tcPr>
            <w:tcW w:w="709" w:type="dxa"/>
            <w:tcBorders>
              <w:top w:val="nil"/>
              <w:left w:val="nil"/>
              <w:bottom w:val="nil"/>
              <w:right w:val="nil"/>
            </w:tcBorders>
          </w:tcPr>
          <w:p w14:paraId="033FD0F5"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28%</w:t>
            </w:r>
          </w:p>
        </w:tc>
        <w:tc>
          <w:tcPr>
            <w:tcW w:w="1998" w:type="dxa"/>
            <w:tcBorders>
              <w:top w:val="nil"/>
              <w:left w:val="nil"/>
              <w:bottom w:val="nil"/>
              <w:right w:val="nil"/>
            </w:tcBorders>
          </w:tcPr>
          <w:p w14:paraId="423FF0E4"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2015</w:t>
            </w:r>
          </w:p>
        </w:tc>
        <w:tc>
          <w:tcPr>
            <w:tcW w:w="959" w:type="dxa"/>
            <w:tcBorders>
              <w:top w:val="nil"/>
              <w:left w:val="nil"/>
              <w:bottom w:val="nil"/>
              <w:right w:val="nil"/>
            </w:tcBorders>
          </w:tcPr>
          <w:p w14:paraId="2A0922EA"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11%</w:t>
            </w:r>
          </w:p>
        </w:tc>
      </w:tr>
      <w:tr w:rsidR="00A90506" w:rsidRPr="00A90506" w14:paraId="58634860" w14:textId="77777777" w:rsidTr="001C4157">
        <w:tc>
          <w:tcPr>
            <w:tcW w:w="1373" w:type="dxa"/>
            <w:tcBorders>
              <w:top w:val="nil"/>
              <w:left w:val="nil"/>
              <w:bottom w:val="nil"/>
              <w:right w:val="nil"/>
            </w:tcBorders>
          </w:tcPr>
          <w:p w14:paraId="31C89659" w14:textId="77777777" w:rsidR="00A90506" w:rsidRPr="00A90506" w:rsidRDefault="00A90506" w:rsidP="001C4157">
            <w:pPr>
              <w:rPr>
                <w:rFonts w:ascii="Times New Roman" w:hAnsi="Times New Roman" w:cs="Times New Roman"/>
                <w:color w:val="000000" w:themeColor="text1"/>
                <w:sz w:val="18"/>
                <w:szCs w:val="18"/>
                <w:lang w:val="en-US"/>
              </w:rPr>
            </w:pPr>
          </w:p>
        </w:tc>
        <w:tc>
          <w:tcPr>
            <w:tcW w:w="987" w:type="dxa"/>
            <w:tcBorders>
              <w:top w:val="nil"/>
              <w:left w:val="nil"/>
              <w:bottom w:val="nil"/>
              <w:right w:val="nil"/>
            </w:tcBorders>
          </w:tcPr>
          <w:p w14:paraId="773C9751" w14:textId="77777777" w:rsidR="00A90506" w:rsidRPr="00A90506" w:rsidRDefault="00A90506" w:rsidP="001C4157">
            <w:pPr>
              <w:rPr>
                <w:rFonts w:ascii="Times New Roman" w:hAnsi="Times New Roman" w:cs="Times New Roman"/>
                <w:color w:val="000000" w:themeColor="text1"/>
                <w:sz w:val="18"/>
                <w:szCs w:val="18"/>
                <w:lang w:val="en-US"/>
              </w:rPr>
            </w:pPr>
          </w:p>
        </w:tc>
        <w:tc>
          <w:tcPr>
            <w:tcW w:w="1345" w:type="dxa"/>
            <w:tcBorders>
              <w:top w:val="nil"/>
              <w:left w:val="nil"/>
              <w:bottom w:val="nil"/>
              <w:right w:val="nil"/>
            </w:tcBorders>
          </w:tcPr>
          <w:p w14:paraId="6A85E719"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w:t>
            </w:r>
          </w:p>
        </w:tc>
        <w:tc>
          <w:tcPr>
            <w:tcW w:w="659" w:type="dxa"/>
            <w:tcBorders>
              <w:top w:val="nil"/>
              <w:left w:val="nil"/>
              <w:bottom w:val="nil"/>
              <w:right w:val="nil"/>
            </w:tcBorders>
          </w:tcPr>
          <w:p w14:paraId="2DFFA0D8"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16%</w:t>
            </w:r>
          </w:p>
        </w:tc>
        <w:tc>
          <w:tcPr>
            <w:tcW w:w="1330" w:type="dxa"/>
            <w:tcBorders>
              <w:top w:val="nil"/>
              <w:left w:val="nil"/>
              <w:bottom w:val="nil"/>
              <w:right w:val="nil"/>
            </w:tcBorders>
          </w:tcPr>
          <w:p w14:paraId="42CA547D"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w:t>
            </w:r>
          </w:p>
        </w:tc>
        <w:tc>
          <w:tcPr>
            <w:tcW w:w="709" w:type="dxa"/>
            <w:tcBorders>
              <w:top w:val="nil"/>
              <w:left w:val="nil"/>
              <w:bottom w:val="nil"/>
              <w:right w:val="nil"/>
            </w:tcBorders>
          </w:tcPr>
          <w:p w14:paraId="671806F7"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15%</w:t>
            </w:r>
          </w:p>
        </w:tc>
        <w:tc>
          <w:tcPr>
            <w:tcW w:w="1998" w:type="dxa"/>
            <w:tcBorders>
              <w:top w:val="nil"/>
              <w:left w:val="nil"/>
              <w:bottom w:val="nil"/>
              <w:right w:val="nil"/>
            </w:tcBorders>
          </w:tcPr>
          <w:p w14:paraId="1FD01D7B"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2016</w:t>
            </w:r>
          </w:p>
        </w:tc>
        <w:tc>
          <w:tcPr>
            <w:tcW w:w="959" w:type="dxa"/>
            <w:tcBorders>
              <w:top w:val="nil"/>
              <w:left w:val="nil"/>
              <w:bottom w:val="nil"/>
              <w:right w:val="nil"/>
            </w:tcBorders>
          </w:tcPr>
          <w:p w14:paraId="0E07B2CE"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18%</w:t>
            </w:r>
          </w:p>
        </w:tc>
      </w:tr>
      <w:tr w:rsidR="00A90506" w:rsidRPr="00A90506" w14:paraId="693A4088" w14:textId="77777777" w:rsidTr="001C4157">
        <w:tc>
          <w:tcPr>
            <w:tcW w:w="1373" w:type="dxa"/>
            <w:tcBorders>
              <w:top w:val="nil"/>
              <w:left w:val="nil"/>
              <w:bottom w:val="nil"/>
              <w:right w:val="nil"/>
            </w:tcBorders>
          </w:tcPr>
          <w:p w14:paraId="73DC65E9" w14:textId="77777777" w:rsidR="00A90506" w:rsidRPr="00A90506" w:rsidRDefault="00A90506" w:rsidP="001C4157">
            <w:pPr>
              <w:rPr>
                <w:rFonts w:ascii="Times New Roman" w:hAnsi="Times New Roman" w:cs="Times New Roman"/>
                <w:color w:val="000000" w:themeColor="text1"/>
                <w:sz w:val="18"/>
                <w:szCs w:val="18"/>
                <w:lang w:val="en-US"/>
              </w:rPr>
            </w:pPr>
          </w:p>
        </w:tc>
        <w:tc>
          <w:tcPr>
            <w:tcW w:w="987" w:type="dxa"/>
            <w:tcBorders>
              <w:top w:val="nil"/>
              <w:left w:val="nil"/>
              <w:bottom w:val="nil"/>
              <w:right w:val="nil"/>
            </w:tcBorders>
          </w:tcPr>
          <w:p w14:paraId="693E9015" w14:textId="77777777" w:rsidR="00A90506" w:rsidRPr="00A90506" w:rsidRDefault="00A90506" w:rsidP="001C4157">
            <w:pPr>
              <w:rPr>
                <w:rFonts w:ascii="Times New Roman" w:hAnsi="Times New Roman" w:cs="Times New Roman"/>
                <w:color w:val="000000" w:themeColor="text1"/>
                <w:sz w:val="18"/>
                <w:szCs w:val="18"/>
                <w:lang w:val="en-US"/>
              </w:rPr>
            </w:pPr>
          </w:p>
        </w:tc>
        <w:tc>
          <w:tcPr>
            <w:tcW w:w="1345" w:type="dxa"/>
            <w:tcBorders>
              <w:top w:val="nil"/>
              <w:left w:val="nil"/>
              <w:bottom w:val="nil"/>
              <w:right w:val="nil"/>
            </w:tcBorders>
          </w:tcPr>
          <w:p w14:paraId="202A59F6"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&gt;2</w:t>
            </w:r>
          </w:p>
        </w:tc>
        <w:tc>
          <w:tcPr>
            <w:tcW w:w="659" w:type="dxa"/>
            <w:tcBorders>
              <w:top w:val="nil"/>
              <w:left w:val="nil"/>
              <w:bottom w:val="nil"/>
              <w:right w:val="nil"/>
            </w:tcBorders>
          </w:tcPr>
          <w:p w14:paraId="13C9EE2A"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11%</w:t>
            </w:r>
          </w:p>
        </w:tc>
        <w:tc>
          <w:tcPr>
            <w:tcW w:w="1330" w:type="dxa"/>
            <w:tcBorders>
              <w:top w:val="nil"/>
              <w:left w:val="nil"/>
              <w:bottom w:val="nil"/>
              <w:right w:val="nil"/>
            </w:tcBorders>
          </w:tcPr>
          <w:p w14:paraId="44C272C9"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3</w:t>
            </w:r>
          </w:p>
        </w:tc>
        <w:tc>
          <w:tcPr>
            <w:tcW w:w="709" w:type="dxa"/>
            <w:tcBorders>
              <w:top w:val="nil"/>
              <w:left w:val="nil"/>
              <w:bottom w:val="nil"/>
              <w:right w:val="nil"/>
            </w:tcBorders>
          </w:tcPr>
          <w:p w14:paraId="72BA6554"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7%</w:t>
            </w:r>
          </w:p>
        </w:tc>
        <w:tc>
          <w:tcPr>
            <w:tcW w:w="1998" w:type="dxa"/>
            <w:tcBorders>
              <w:top w:val="nil"/>
              <w:left w:val="nil"/>
              <w:bottom w:val="nil"/>
              <w:right w:val="nil"/>
            </w:tcBorders>
          </w:tcPr>
          <w:p w14:paraId="73CE3F53"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2017</w:t>
            </w:r>
          </w:p>
        </w:tc>
        <w:tc>
          <w:tcPr>
            <w:tcW w:w="959" w:type="dxa"/>
            <w:tcBorders>
              <w:top w:val="nil"/>
              <w:left w:val="nil"/>
              <w:bottom w:val="nil"/>
              <w:right w:val="nil"/>
            </w:tcBorders>
          </w:tcPr>
          <w:p w14:paraId="4A603E13"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27%</w:t>
            </w:r>
          </w:p>
        </w:tc>
      </w:tr>
      <w:tr w:rsidR="00A90506" w:rsidRPr="00A90506" w14:paraId="7D92FB3F" w14:textId="77777777" w:rsidTr="001C4157">
        <w:tc>
          <w:tcPr>
            <w:tcW w:w="1373" w:type="dxa"/>
            <w:tcBorders>
              <w:top w:val="nil"/>
              <w:left w:val="nil"/>
              <w:bottom w:val="nil"/>
              <w:right w:val="nil"/>
            </w:tcBorders>
          </w:tcPr>
          <w:p w14:paraId="7ACA953E" w14:textId="77777777" w:rsidR="00A90506" w:rsidRPr="00A90506" w:rsidRDefault="00A90506" w:rsidP="001C4157">
            <w:pPr>
              <w:rPr>
                <w:rFonts w:ascii="Times New Roman" w:hAnsi="Times New Roman" w:cs="Times New Roman"/>
                <w:color w:val="000000" w:themeColor="text1"/>
                <w:sz w:val="18"/>
                <w:szCs w:val="18"/>
                <w:lang w:val="en-US"/>
              </w:rPr>
            </w:pPr>
          </w:p>
        </w:tc>
        <w:tc>
          <w:tcPr>
            <w:tcW w:w="987" w:type="dxa"/>
            <w:tcBorders>
              <w:top w:val="nil"/>
              <w:left w:val="nil"/>
              <w:bottom w:val="nil"/>
              <w:right w:val="nil"/>
            </w:tcBorders>
          </w:tcPr>
          <w:p w14:paraId="48CC64AF" w14:textId="77777777" w:rsidR="00A90506" w:rsidRPr="00A90506" w:rsidRDefault="00A90506" w:rsidP="001C4157">
            <w:pPr>
              <w:rPr>
                <w:rFonts w:ascii="Times New Roman" w:hAnsi="Times New Roman" w:cs="Times New Roman"/>
                <w:color w:val="000000" w:themeColor="text1"/>
                <w:sz w:val="18"/>
                <w:szCs w:val="18"/>
                <w:lang w:val="en-US"/>
              </w:rPr>
            </w:pPr>
          </w:p>
        </w:tc>
        <w:tc>
          <w:tcPr>
            <w:tcW w:w="1345" w:type="dxa"/>
            <w:tcBorders>
              <w:top w:val="nil"/>
              <w:left w:val="nil"/>
              <w:bottom w:val="nil"/>
              <w:right w:val="nil"/>
            </w:tcBorders>
          </w:tcPr>
          <w:p w14:paraId="643F5C79" w14:textId="77777777" w:rsidR="00A90506" w:rsidRPr="00A90506" w:rsidRDefault="00A90506" w:rsidP="001C4157">
            <w:pPr>
              <w:rPr>
                <w:rFonts w:ascii="Times New Roman" w:hAnsi="Times New Roman" w:cs="Times New Roman"/>
                <w:color w:val="000000" w:themeColor="text1"/>
                <w:sz w:val="18"/>
                <w:szCs w:val="18"/>
                <w:lang w:val="en-US"/>
              </w:rPr>
            </w:pPr>
          </w:p>
        </w:tc>
        <w:tc>
          <w:tcPr>
            <w:tcW w:w="659" w:type="dxa"/>
            <w:tcBorders>
              <w:top w:val="nil"/>
              <w:left w:val="nil"/>
              <w:bottom w:val="nil"/>
              <w:right w:val="nil"/>
            </w:tcBorders>
          </w:tcPr>
          <w:p w14:paraId="6DCB720F" w14:textId="77777777" w:rsidR="00A90506" w:rsidRPr="00A90506" w:rsidRDefault="00A90506" w:rsidP="001C4157">
            <w:pPr>
              <w:rPr>
                <w:rFonts w:ascii="Times New Roman" w:hAnsi="Times New Roman" w:cs="Times New Roman"/>
                <w:color w:val="000000" w:themeColor="text1"/>
                <w:sz w:val="18"/>
                <w:szCs w:val="18"/>
                <w:lang w:val="en-US"/>
              </w:rPr>
            </w:pPr>
          </w:p>
        </w:tc>
        <w:tc>
          <w:tcPr>
            <w:tcW w:w="1330" w:type="dxa"/>
            <w:tcBorders>
              <w:top w:val="nil"/>
              <w:left w:val="nil"/>
              <w:bottom w:val="nil"/>
              <w:right w:val="nil"/>
            </w:tcBorders>
          </w:tcPr>
          <w:p w14:paraId="30E39D11"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4</w:t>
            </w:r>
          </w:p>
        </w:tc>
        <w:tc>
          <w:tcPr>
            <w:tcW w:w="709" w:type="dxa"/>
            <w:tcBorders>
              <w:top w:val="nil"/>
              <w:left w:val="nil"/>
              <w:bottom w:val="nil"/>
              <w:right w:val="nil"/>
            </w:tcBorders>
          </w:tcPr>
          <w:p w14:paraId="270D5325"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4%</w:t>
            </w:r>
          </w:p>
        </w:tc>
        <w:tc>
          <w:tcPr>
            <w:tcW w:w="1998" w:type="dxa"/>
            <w:tcBorders>
              <w:top w:val="nil"/>
              <w:left w:val="nil"/>
              <w:bottom w:val="nil"/>
              <w:right w:val="nil"/>
            </w:tcBorders>
          </w:tcPr>
          <w:p w14:paraId="453B6E3C"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2018</w:t>
            </w:r>
          </w:p>
        </w:tc>
        <w:tc>
          <w:tcPr>
            <w:tcW w:w="959" w:type="dxa"/>
            <w:tcBorders>
              <w:top w:val="nil"/>
              <w:left w:val="nil"/>
              <w:bottom w:val="nil"/>
              <w:right w:val="nil"/>
            </w:tcBorders>
          </w:tcPr>
          <w:p w14:paraId="1400CBB1"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37%</w:t>
            </w:r>
          </w:p>
        </w:tc>
      </w:tr>
      <w:tr w:rsidR="00A90506" w:rsidRPr="00A90506" w14:paraId="41C9FE75" w14:textId="77777777" w:rsidTr="001C4157">
        <w:tc>
          <w:tcPr>
            <w:tcW w:w="1373" w:type="dxa"/>
            <w:tcBorders>
              <w:top w:val="nil"/>
              <w:left w:val="nil"/>
              <w:bottom w:val="nil"/>
              <w:right w:val="nil"/>
            </w:tcBorders>
          </w:tcPr>
          <w:p w14:paraId="0ABD97B3" w14:textId="77777777" w:rsidR="00A90506" w:rsidRPr="00A90506" w:rsidRDefault="00A90506" w:rsidP="001C4157">
            <w:pPr>
              <w:rPr>
                <w:rFonts w:ascii="Times New Roman" w:hAnsi="Times New Roman" w:cs="Times New Roman"/>
                <w:color w:val="000000" w:themeColor="text1"/>
                <w:sz w:val="18"/>
                <w:szCs w:val="18"/>
                <w:lang w:val="en-US"/>
              </w:rPr>
            </w:pPr>
          </w:p>
        </w:tc>
        <w:tc>
          <w:tcPr>
            <w:tcW w:w="987" w:type="dxa"/>
            <w:tcBorders>
              <w:top w:val="nil"/>
              <w:left w:val="nil"/>
              <w:bottom w:val="nil"/>
              <w:right w:val="nil"/>
            </w:tcBorders>
          </w:tcPr>
          <w:p w14:paraId="26717297" w14:textId="77777777" w:rsidR="00A90506" w:rsidRPr="00A90506" w:rsidRDefault="00A90506" w:rsidP="001C4157">
            <w:pPr>
              <w:rPr>
                <w:rFonts w:ascii="Times New Roman" w:hAnsi="Times New Roman" w:cs="Times New Roman"/>
                <w:color w:val="000000" w:themeColor="text1"/>
                <w:sz w:val="18"/>
                <w:szCs w:val="18"/>
                <w:lang w:val="en-US"/>
              </w:rPr>
            </w:pPr>
          </w:p>
        </w:tc>
        <w:tc>
          <w:tcPr>
            <w:tcW w:w="1345" w:type="dxa"/>
            <w:tcBorders>
              <w:top w:val="nil"/>
              <w:left w:val="nil"/>
              <w:bottom w:val="nil"/>
              <w:right w:val="nil"/>
            </w:tcBorders>
          </w:tcPr>
          <w:p w14:paraId="6945C60C" w14:textId="77777777" w:rsidR="00A90506" w:rsidRPr="00A90506" w:rsidRDefault="00A90506" w:rsidP="001C4157">
            <w:pPr>
              <w:rPr>
                <w:rFonts w:ascii="Times New Roman" w:hAnsi="Times New Roman" w:cs="Times New Roman"/>
                <w:color w:val="000000" w:themeColor="text1"/>
                <w:sz w:val="18"/>
                <w:szCs w:val="18"/>
                <w:lang w:val="en-US"/>
              </w:rPr>
            </w:pPr>
          </w:p>
        </w:tc>
        <w:tc>
          <w:tcPr>
            <w:tcW w:w="659" w:type="dxa"/>
            <w:tcBorders>
              <w:top w:val="nil"/>
              <w:left w:val="nil"/>
              <w:bottom w:val="nil"/>
              <w:right w:val="nil"/>
            </w:tcBorders>
          </w:tcPr>
          <w:p w14:paraId="34CBA73B" w14:textId="77777777" w:rsidR="00A90506" w:rsidRPr="00A90506" w:rsidRDefault="00A90506" w:rsidP="001C4157">
            <w:pPr>
              <w:rPr>
                <w:rFonts w:ascii="Times New Roman" w:hAnsi="Times New Roman" w:cs="Times New Roman"/>
                <w:color w:val="000000" w:themeColor="text1"/>
                <w:sz w:val="18"/>
                <w:szCs w:val="18"/>
                <w:lang w:val="en-US"/>
              </w:rPr>
            </w:pPr>
          </w:p>
        </w:tc>
        <w:tc>
          <w:tcPr>
            <w:tcW w:w="1330" w:type="dxa"/>
            <w:tcBorders>
              <w:top w:val="nil"/>
              <w:left w:val="nil"/>
              <w:bottom w:val="nil"/>
              <w:right w:val="nil"/>
            </w:tcBorders>
          </w:tcPr>
          <w:p w14:paraId="03DB595B"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5</w:t>
            </w:r>
          </w:p>
        </w:tc>
        <w:tc>
          <w:tcPr>
            <w:tcW w:w="709" w:type="dxa"/>
            <w:tcBorders>
              <w:top w:val="nil"/>
              <w:left w:val="nil"/>
              <w:bottom w:val="nil"/>
              <w:right w:val="nil"/>
            </w:tcBorders>
          </w:tcPr>
          <w:p w14:paraId="10FFA026"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4%</w:t>
            </w:r>
          </w:p>
        </w:tc>
        <w:tc>
          <w:tcPr>
            <w:tcW w:w="1998" w:type="dxa"/>
            <w:tcBorders>
              <w:top w:val="nil"/>
              <w:left w:val="nil"/>
              <w:bottom w:val="nil"/>
              <w:right w:val="nil"/>
            </w:tcBorders>
          </w:tcPr>
          <w:p w14:paraId="39AF8C1A" w14:textId="77777777" w:rsidR="00A90506" w:rsidRPr="00A90506" w:rsidRDefault="00A90506" w:rsidP="001C4157">
            <w:pPr>
              <w:rPr>
                <w:rFonts w:ascii="Times New Roman" w:hAnsi="Times New Roman" w:cs="Times New Roman"/>
                <w:color w:val="000000" w:themeColor="text1"/>
                <w:sz w:val="18"/>
                <w:szCs w:val="18"/>
                <w:lang w:val="en-US"/>
              </w:rPr>
            </w:pPr>
          </w:p>
        </w:tc>
        <w:tc>
          <w:tcPr>
            <w:tcW w:w="959" w:type="dxa"/>
            <w:tcBorders>
              <w:top w:val="nil"/>
              <w:left w:val="nil"/>
              <w:bottom w:val="nil"/>
              <w:right w:val="nil"/>
            </w:tcBorders>
          </w:tcPr>
          <w:p w14:paraId="1E9E8110" w14:textId="77777777" w:rsidR="00A90506" w:rsidRPr="00A90506" w:rsidRDefault="00A90506" w:rsidP="001C4157">
            <w:pPr>
              <w:rPr>
                <w:rFonts w:ascii="Times New Roman" w:hAnsi="Times New Roman" w:cs="Times New Roman"/>
                <w:color w:val="000000" w:themeColor="text1"/>
                <w:sz w:val="18"/>
                <w:szCs w:val="18"/>
                <w:lang w:val="en-US"/>
              </w:rPr>
            </w:pPr>
          </w:p>
        </w:tc>
      </w:tr>
      <w:tr w:rsidR="00A90506" w:rsidRPr="00A90506" w14:paraId="396516F0" w14:textId="77777777" w:rsidTr="001C4157">
        <w:tc>
          <w:tcPr>
            <w:tcW w:w="1373" w:type="dxa"/>
            <w:tcBorders>
              <w:top w:val="nil"/>
              <w:left w:val="nil"/>
              <w:right w:val="nil"/>
            </w:tcBorders>
          </w:tcPr>
          <w:p w14:paraId="7D339874" w14:textId="77777777" w:rsidR="00A90506" w:rsidRPr="00A90506" w:rsidRDefault="00A90506" w:rsidP="001C4157">
            <w:pPr>
              <w:rPr>
                <w:rFonts w:ascii="Times New Roman" w:hAnsi="Times New Roman" w:cs="Times New Roman"/>
                <w:color w:val="000000" w:themeColor="text1"/>
                <w:sz w:val="18"/>
                <w:szCs w:val="18"/>
                <w:lang w:val="en-US"/>
              </w:rPr>
            </w:pPr>
          </w:p>
        </w:tc>
        <w:tc>
          <w:tcPr>
            <w:tcW w:w="987" w:type="dxa"/>
            <w:tcBorders>
              <w:top w:val="nil"/>
              <w:left w:val="nil"/>
              <w:right w:val="nil"/>
            </w:tcBorders>
          </w:tcPr>
          <w:p w14:paraId="3F6CA50F" w14:textId="77777777" w:rsidR="00A90506" w:rsidRPr="00A90506" w:rsidRDefault="00A90506" w:rsidP="001C4157">
            <w:pPr>
              <w:rPr>
                <w:rFonts w:ascii="Times New Roman" w:hAnsi="Times New Roman" w:cs="Times New Roman"/>
                <w:color w:val="000000" w:themeColor="text1"/>
                <w:sz w:val="18"/>
                <w:szCs w:val="18"/>
                <w:lang w:val="en-US"/>
              </w:rPr>
            </w:pPr>
          </w:p>
        </w:tc>
        <w:tc>
          <w:tcPr>
            <w:tcW w:w="1345" w:type="dxa"/>
            <w:tcBorders>
              <w:top w:val="nil"/>
              <w:left w:val="nil"/>
              <w:right w:val="nil"/>
            </w:tcBorders>
          </w:tcPr>
          <w:p w14:paraId="4605014C" w14:textId="77777777" w:rsidR="00A90506" w:rsidRPr="00A90506" w:rsidRDefault="00A90506" w:rsidP="001C4157">
            <w:pPr>
              <w:rPr>
                <w:rFonts w:ascii="Times New Roman" w:hAnsi="Times New Roman" w:cs="Times New Roman"/>
                <w:color w:val="000000" w:themeColor="text1"/>
                <w:sz w:val="18"/>
                <w:szCs w:val="18"/>
                <w:lang w:val="en-US"/>
              </w:rPr>
            </w:pPr>
          </w:p>
        </w:tc>
        <w:tc>
          <w:tcPr>
            <w:tcW w:w="659" w:type="dxa"/>
            <w:tcBorders>
              <w:top w:val="nil"/>
              <w:left w:val="nil"/>
              <w:right w:val="nil"/>
            </w:tcBorders>
          </w:tcPr>
          <w:p w14:paraId="490F9A13" w14:textId="77777777" w:rsidR="00A90506" w:rsidRPr="00A90506" w:rsidRDefault="00A90506" w:rsidP="001C4157">
            <w:pPr>
              <w:rPr>
                <w:rFonts w:ascii="Times New Roman" w:hAnsi="Times New Roman" w:cs="Times New Roman"/>
                <w:color w:val="000000" w:themeColor="text1"/>
                <w:sz w:val="18"/>
                <w:szCs w:val="18"/>
                <w:lang w:val="en-US"/>
              </w:rPr>
            </w:pPr>
          </w:p>
        </w:tc>
        <w:tc>
          <w:tcPr>
            <w:tcW w:w="1330" w:type="dxa"/>
            <w:tcBorders>
              <w:top w:val="nil"/>
              <w:left w:val="nil"/>
              <w:right w:val="nil"/>
            </w:tcBorders>
          </w:tcPr>
          <w:p w14:paraId="7696A018"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&gt;5</w:t>
            </w:r>
          </w:p>
        </w:tc>
        <w:tc>
          <w:tcPr>
            <w:tcW w:w="709" w:type="dxa"/>
            <w:tcBorders>
              <w:top w:val="nil"/>
              <w:left w:val="nil"/>
              <w:right w:val="nil"/>
            </w:tcBorders>
          </w:tcPr>
          <w:p w14:paraId="0B88A6B8" w14:textId="77777777" w:rsidR="00A90506" w:rsidRPr="00A90506" w:rsidRDefault="00A90506" w:rsidP="001C4157">
            <w:pPr>
              <w:rPr>
                <w:rFonts w:ascii="Times New Roman" w:hAnsi="Times New Roman" w:cs="Times New Roman"/>
                <w:color w:val="000000" w:themeColor="text1"/>
                <w:sz w:val="18"/>
                <w:szCs w:val="18"/>
                <w:lang w:val="en-US"/>
              </w:rPr>
            </w:pPr>
            <w:r w:rsidRPr="00A90506">
              <w:rPr>
                <w:rFonts w:ascii="Times New Roman" w:hAnsi="Times New Roman" w:cs="Times New Roman"/>
                <w:color w:val="000000" w:themeColor="text1"/>
                <w:sz w:val="18"/>
                <w:szCs w:val="18"/>
                <w:lang w:val="en-US"/>
              </w:rPr>
              <w:t>6%</w:t>
            </w:r>
          </w:p>
        </w:tc>
        <w:tc>
          <w:tcPr>
            <w:tcW w:w="1998" w:type="dxa"/>
            <w:tcBorders>
              <w:top w:val="nil"/>
              <w:left w:val="nil"/>
              <w:right w:val="nil"/>
            </w:tcBorders>
          </w:tcPr>
          <w:p w14:paraId="147086D6" w14:textId="77777777" w:rsidR="00A90506" w:rsidRPr="00A90506" w:rsidRDefault="00A90506" w:rsidP="001C4157">
            <w:pPr>
              <w:rPr>
                <w:rFonts w:ascii="Times New Roman" w:hAnsi="Times New Roman" w:cs="Times New Roman"/>
                <w:color w:val="000000" w:themeColor="text1"/>
                <w:sz w:val="18"/>
                <w:szCs w:val="18"/>
                <w:lang w:val="en-US"/>
              </w:rPr>
            </w:pPr>
          </w:p>
        </w:tc>
        <w:tc>
          <w:tcPr>
            <w:tcW w:w="959" w:type="dxa"/>
            <w:tcBorders>
              <w:top w:val="nil"/>
              <w:left w:val="nil"/>
              <w:right w:val="nil"/>
            </w:tcBorders>
          </w:tcPr>
          <w:p w14:paraId="3BF176BD" w14:textId="77777777" w:rsidR="00A90506" w:rsidRPr="00A90506" w:rsidRDefault="00A90506" w:rsidP="001C4157">
            <w:pPr>
              <w:rPr>
                <w:rFonts w:ascii="Times New Roman" w:hAnsi="Times New Roman" w:cs="Times New Roman"/>
                <w:color w:val="000000" w:themeColor="text1"/>
                <w:sz w:val="18"/>
                <w:szCs w:val="18"/>
                <w:lang w:val="en-US"/>
              </w:rPr>
            </w:pPr>
          </w:p>
        </w:tc>
      </w:tr>
    </w:tbl>
    <w:p w14:paraId="07EB2DB6" w14:textId="77777777" w:rsidR="00A90506" w:rsidRDefault="00A90506" w:rsidP="00C50780">
      <w:pPr>
        <w:spacing w:before="120" w:after="120" w:line="480" w:lineRule="auto"/>
        <w:jc w:val="both"/>
        <w:textAlignment w:val="baseline"/>
        <w:rPr>
          <w:rFonts w:ascii="Times New Roman" w:hAnsi="Times New Roman" w:cs="Times New Roman"/>
          <w:color w:val="000000" w:themeColor="text1"/>
          <w:lang w:val="en-US"/>
        </w:rPr>
      </w:pPr>
    </w:p>
    <w:p w14:paraId="7B01AC63" w14:textId="7128784C" w:rsidR="001E55E7" w:rsidRPr="0010359C" w:rsidRDefault="001E55E7" w:rsidP="001E55E7">
      <w:pPr>
        <w:spacing w:line="360" w:lineRule="auto"/>
        <w:rPr>
          <w:rFonts w:ascii="Times New Roman" w:hAnsi="Times New Roman" w:cs="Times New Roman"/>
          <w:lang w:val="en-GB"/>
        </w:rPr>
      </w:pPr>
      <w:r w:rsidRPr="0010359C">
        <w:rPr>
          <w:rFonts w:ascii="Times New Roman" w:hAnsi="Times New Roman" w:cs="Times New Roman"/>
          <w:b/>
          <w:bCs/>
          <w:lang w:val="en-GB"/>
        </w:rPr>
        <w:t>Table A.</w:t>
      </w:r>
      <w:r>
        <w:rPr>
          <w:rFonts w:ascii="Times New Roman" w:hAnsi="Times New Roman" w:cs="Times New Roman"/>
          <w:b/>
          <w:bCs/>
          <w:lang w:val="en-GB"/>
        </w:rPr>
        <w:t>2</w:t>
      </w:r>
      <w:r w:rsidRPr="0010359C">
        <w:rPr>
          <w:rFonts w:ascii="Times New Roman" w:hAnsi="Times New Roman" w:cs="Times New Roman"/>
          <w:lang w:val="en-GB"/>
        </w:rPr>
        <w:t>. Distribution of new ventures across sample countries.</w:t>
      </w:r>
    </w:p>
    <w:tbl>
      <w:tblPr>
        <w:tblStyle w:val="Tabellrutnt"/>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915"/>
        <w:gridCol w:w="2450"/>
        <w:gridCol w:w="2182"/>
        <w:gridCol w:w="2525"/>
      </w:tblGrid>
      <w:tr w:rsidR="001E55E7" w:rsidRPr="0010359C" w14:paraId="2FE9FC74" w14:textId="77777777" w:rsidTr="001C4157">
        <w:tc>
          <w:tcPr>
            <w:tcW w:w="1915" w:type="dxa"/>
            <w:tcBorders>
              <w:top w:val="single" w:sz="4" w:space="0" w:color="auto"/>
              <w:bottom w:val="single" w:sz="4" w:space="0" w:color="auto"/>
              <w:right w:val="nil"/>
            </w:tcBorders>
          </w:tcPr>
          <w:p w14:paraId="0A3F5D2F" w14:textId="77777777" w:rsidR="001E55E7" w:rsidRPr="0010359C" w:rsidRDefault="001E55E7" w:rsidP="001C4157">
            <w:pPr>
              <w:rPr>
                <w:rFonts w:ascii="Times New Roman" w:hAnsi="Times New Roman" w:cs="Times New Roman"/>
                <w:bCs/>
                <w:sz w:val="20"/>
                <w:szCs w:val="20"/>
                <w:lang w:val="en-US"/>
              </w:rPr>
            </w:pPr>
            <w:r w:rsidRPr="0010359C">
              <w:rPr>
                <w:rFonts w:ascii="Times New Roman" w:hAnsi="Times New Roman" w:cs="Times New Roman"/>
                <w:bCs/>
                <w:sz w:val="20"/>
                <w:szCs w:val="20"/>
                <w:lang w:val="en-US"/>
              </w:rPr>
              <w:t>Country (A-G)</w:t>
            </w:r>
          </w:p>
        </w:tc>
        <w:tc>
          <w:tcPr>
            <w:tcW w:w="2450" w:type="dxa"/>
            <w:tcBorders>
              <w:top w:val="single" w:sz="4" w:space="0" w:color="auto"/>
              <w:left w:val="nil"/>
              <w:bottom w:val="single" w:sz="4" w:space="0" w:color="auto"/>
              <w:right w:val="nil"/>
            </w:tcBorders>
          </w:tcPr>
          <w:p w14:paraId="3BE69A6F" w14:textId="77777777" w:rsidR="001E55E7" w:rsidRPr="0010359C" w:rsidRDefault="001E55E7" w:rsidP="001C4157">
            <w:pPr>
              <w:rPr>
                <w:rFonts w:ascii="Times New Roman" w:hAnsi="Times New Roman" w:cs="Times New Roman"/>
                <w:bCs/>
                <w:sz w:val="20"/>
                <w:szCs w:val="20"/>
                <w:lang w:val="en-US"/>
              </w:rPr>
            </w:pPr>
            <w:r w:rsidRPr="0010359C">
              <w:rPr>
                <w:rFonts w:ascii="Times New Roman" w:hAnsi="Times New Roman" w:cs="Times New Roman"/>
                <w:bCs/>
                <w:sz w:val="20"/>
                <w:szCs w:val="20"/>
                <w:lang w:val="en-US"/>
              </w:rPr>
              <w:t>% of total observations</w:t>
            </w:r>
          </w:p>
        </w:tc>
        <w:tc>
          <w:tcPr>
            <w:tcW w:w="2182" w:type="dxa"/>
            <w:tcBorders>
              <w:top w:val="single" w:sz="4" w:space="0" w:color="auto"/>
              <w:left w:val="nil"/>
              <w:bottom w:val="single" w:sz="4" w:space="0" w:color="auto"/>
              <w:right w:val="nil"/>
            </w:tcBorders>
          </w:tcPr>
          <w:p w14:paraId="18BF5D4F" w14:textId="77777777" w:rsidR="001E55E7" w:rsidRPr="0010359C" w:rsidRDefault="001E55E7" w:rsidP="001C4157">
            <w:pPr>
              <w:rPr>
                <w:rFonts w:ascii="Times New Roman" w:hAnsi="Times New Roman" w:cs="Times New Roman"/>
                <w:bCs/>
                <w:sz w:val="20"/>
                <w:szCs w:val="20"/>
                <w:lang w:val="en-US"/>
              </w:rPr>
            </w:pPr>
            <w:r w:rsidRPr="0010359C">
              <w:rPr>
                <w:rFonts w:ascii="Times New Roman" w:hAnsi="Times New Roman" w:cs="Times New Roman"/>
                <w:bCs/>
                <w:sz w:val="20"/>
                <w:szCs w:val="20"/>
                <w:lang w:val="en-US"/>
              </w:rPr>
              <w:t>Country (H-S)</w:t>
            </w:r>
          </w:p>
        </w:tc>
        <w:tc>
          <w:tcPr>
            <w:tcW w:w="2525" w:type="dxa"/>
            <w:tcBorders>
              <w:top w:val="single" w:sz="4" w:space="0" w:color="auto"/>
              <w:left w:val="nil"/>
              <w:bottom w:val="single" w:sz="4" w:space="0" w:color="auto"/>
            </w:tcBorders>
          </w:tcPr>
          <w:p w14:paraId="006B5008" w14:textId="77777777" w:rsidR="001E55E7" w:rsidRPr="0010359C" w:rsidRDefault="001E55E7" w:rsidP="001C4157">
            <w:pPr>
              <w:rPr>
                <w:rFonts w:ascii="Times New Roman" w:hAnsi="Times New Roman" w:cs="Times New Roman"/>
                <w:bCs/>
                <w:sz w:val="20"/>
                <w:szCs w:val="20"/>
                <w:lang w:val="en-US"/>
              </w:rPr>
            </w:pPr>
            <w:r w:rsidRPr="0010359C">
              <w:rPr>
                <w:rFonts w:ascii="Times New Roman" w:hAnsi="Times New Roman" w:cs="Times New Roman"/>
                <w:bCs/>
                <w:sz w:val="20"/>
                <w:szCs w:val="20"/>
                <w:lang w:val="en-US"/>
              </w:rPr>
              <w:t>% of total observations</w:t>
            </w:r>
          </w:p>
        </w:tc>
      </w:tr>
      <w:tr w:rsidR="001E55E7" w:rsidRPr="0010359C" w14:paraId="4DFB1355" w14:textId="77777777" w:rsidTr="001C4157">
        <w:tc>
          <w:tcPr>
            <w:tcW w:w="1915" w:type="dxa"/>
            <w:tcBorders>
              <w:top w:val="single" w:sz="4" w:space="0" w:color="auto"/>
              <w:right w:val="nil"/>
            </w:tcBorders>
          </w:tcPr>
          <w:p w14:paraId="3E86B4CD"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Albania</w:t>
            </w:r>
          </w:p>
        </w:tc>
        <w:tc>
          <w:tcPr>
            <w:tcW w:w="2450" w:type="dxa"/>
            <w:tcBorders>
              <w:top w:val="single" w:sz="4" w:space="0" w:color="auto"/>
              <w:left w:val="nil"/>
              <w:right w:val="nil"/>
            </w:tcBorders>
          </w:tcPr>
          <w:p w14:paraId="50D2E677"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0.27</w:t>
            </w:r>
          </w:p>
        </w:tc>
        <w:tc>
          <w:tcPr>
            <w:tcW w:w="2182" w:type="dxa"/>
            <w:tcBorders>
              <w:top w:val="single" w:sz="4" w:space="0" w:color="auto"/>
              <w:left w:val="nil"/>
              <w:right w:val="nil"/>
            </w:tcBorders>
          </w:tcPr>
          <w:p w14:paraId="45E0380D"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Hungary</w:t>
            </w:r>
          </w:p>
        </w:tc>
        <w:tc>
          <w:tcPr>
            <w:tcW w:w="2525" w:type="dxa"/>
            <w:tcBorders>
              <w:top w:val="single" w:sz="4" w:space="0" w:color="auto"/>
              <w:left w:val="nil"/>
            </w:tcBorders>
          </w:tcPr>
          <w:p w14:paraId="45D315E0"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4.11</w:t>
            </w:r>
          </w:p>
        </w:tc>
      </w:tr>
      <w:tr w:rsidR="001E55E7" w:rsidRPr="0010359C" w14:paraId="0E137C0A" w14:textId="77777777" w:rsidTr="001C4157">
        <w:tc>
          <w:tcPr>
            <w:tcW w:w="1915" w:type="dxa"/>
            <w:tcBorders>
              <w:right w:val="nil"/>
            </w:tcBorders>
          </w:tcPr>
          <w:p w14:paraId="34217F5E"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Argentina</w:t>
            </w:r>
          </w:p>
        </w:tc>
        <w:tc>
          <w:tcPr>
            <w:tcW w:w="2450" w:type="dxa"/>
            <w:tcBorders>
              <w:left w:val="nil"/>
              <w:right w:val="nil"/>
            </w:tcBorders>
          </w:tcPr>
          <w:p w14:paraId="04200AAD"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4.93</w:t>
            </w:r>
          </w:p>
        </w:tc>
        <w:tc>
          <w:tcPr>
            <w:tcW w:w="2182" w:type="dxa"/>
            <w:tcBorders>
              <w:left w:val="nil"/>
              <w:right w:val="nil"/>
            </w:tcBorders>
          </w:tcPr>
          <w:p w14:paraId="5C4633F0"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Ireland</w:t>
            </w:r>
          </w:p>
        </w:tc>
        <w:tc>
          <w:tcPr>
            <w:tcW w:w="2525" w:type="dxa"/>
            <w:tcBorders>
              <w:left w:val="nil"/>
            </w:tcBorders>
          </w:tcPr>
          <w:p w14:paraId="0C4354A9"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0.42</w:t>
            </w:r>
          </w:p>
        </w:tc>
      </w:tr>
      <w:tr w:rsidR="001E55E7" w:rsidRPr="0010359C" w14:paraId="42EF49B8" w14:textId="77777777" w:rsidTr="001C4157">
        <w:tc>
          <w:tcPr>
            <w:tcW w:w="1915" w:type="dxa"/>
            <w:tcBorders>
              <w:right w:val="nil"/>
            </w:tcBorders>
          </w:tcPr>
          <w:p w14:paraId="1C8A384B"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Austria</w:t>
            </w:r>
          </w:p>
        </w:tc>
        <w:tc>
          <w:tcPr>
            <w:tcW w:w="2450" w:type="dxa"/>
            <w:tcBorders>
              <w:left w:val="nil"/>
              <w:right w:val="nil"/>
            </w:tcBorders>
          </w:tcPr>
          <w:p w14:paraId="7D9E529C"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0.64</w:t>
            </w:r>
          </w:p>
        </w:tc>
        <w:tc>
          <w:tcPr>
            <w:tcW w:w="2182" w:type="dxa"/>
            <w:tcBorders>
              <w:left w:val="nil"/>
              <w:right w:val="nil"/>
            </w:tcBorders>
          </w:tcPr>
          <w:p w14:paraId="3DD421CF"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Italy</w:t>
            </w:r>
          </w:p>
        </w:tc>
        <w:tc>
          <w:tcPr>
            <w:tcW w:w="2525" w:type="dxa"/>
            <w:tcBorders>
              <w:left w:val="nil"/>
            </w:tcBorders>
          </w:tcPr>
          <w:p w14:paraId="0E21D4D9"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2.94</w:t>
            </w:r>
          </w:p>
        </w:tc>
      </w:tr>
      <w:tr w:rsidR="001E55E7" w:rsidRPr="0010359C" w14:paraId="31539665" w14:textId="77777777" w:rsidTr="001C4157">
        <w:tc>
          <w:tcPr>
            <w:tcW w:w="1915" w:type="dxa"/>
            <w:tcBorders>
              <w:right w:val="nil"/>
            </w:tcBorders>
          </w:tcPr>
          <w:p w14:paraId="70EBFD38"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Brazil</w:t>
            </w:r>
          </w:p>
        </w:tc>
        <w:tc>
          <w:tcPr>
            <w:tcW w:w="2450" w:type="dxa"/>
            <w:tcBorders>
              <w:left w:val="nil"/>
              <w:right w:val="nil"/>
            </w:tcBorders>
          </w:tcPr>
          <w:p w14:paraId="285E4455"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17.01</w:t>
            </w:r>
          </w:p>
        </w:tc>
        <w:tc>
          <w:tcPr>
            <w:tcW w:w="2182" w:type="dxa"/>
            <w:tcBorders>
              <w:left w:val="nil"/>
              <w:right w:val="nil"/>
            </w:tcBorders>
          </w:tcPr>
          <w:p w14:paraId="43703570"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Japan</w:t>
            </w:r>
          </w:p>
        </w:tc>
        <w:tc>
          <w:tcPr>
            <w:tcW w:w="2525" w:type="dxa"/>
            <w:tcBorders>
              <w:left w:val="nil"/>
            </w:tcBorders>
          </w:tcPr>
          <w:p w14:paraId="42BEEB3F"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0.36</w:t>
            </w:r>
          </w:p>
        </w:tc>
      </w:tr>
      <w:tr w:rsidR="001E55E7" w:rsidRPr="0010359C" w14:paraId="061A8A2E" w14:textId="77777777" w:rsidTr="001C4157">
        <w:tc>
          <w:tcPr>
            <w:tcW w:w="1915" w:type="dxa"/>
            <w:tcBorders>
              <w:right w:val="nil"/>
            </w:tcBorders>
          </w:tcPr>
          <w:p w14:paraId="6EBD779B"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Colombia</w:t>
            </w:r>
          </w:p>
        </w:tc>
        <w:tc>
          <w:tcPr>
            <w:tcW w:w="2450" w:type="dxa"/>
            <w:tcBorders>
              <w:left w:val="nil"/>
              <w:right w:val="nil"/>
            </w:tcBorders>
          </w:tcPr>
          <w:p w14:paraId="75A26A1E"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23.68</w:t>
            </w:r>
          </w:p>
        </w:tc>
        <w:tc>
          <w:tcPr>
            <w:tcW w:w="2182" w:type="dxa"/>
            <w:tcBorders>
              <w:left w:val="nil"/>
              <w:right w:val="nil"/>
            </w:tcBorders>
          </w:tcPr>
          <w:p w14:paraId="72CE07FE"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Kazakhstan</w:t>
            </w:r>
          </w:p>
        </w:tc>
        <w:tc>
          <w:tcPr>
            <w:tcW w:w="2525" w:type="dxa"/>
            <w:tcBorders>
              <w:left w:val="nil"/>
            </w:tcBorders>
          </w:tcPr>
          <w:p w14:paraId="6515884B"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1.71</w:t>
            </w:r>
          </w:p>
        </w:tc>
      </w:tr>
      <w:tr w:rsidR="001E55E7" w:rsidRPr="0010359C" w14:paraId="4B4A7286" w14:textId="77777777" w:rsidTr="001C4157">
        <w:tc>
          <w:tcPr>
            <w:tcW w:w="1915" w:type="dxa"/>
            <w:tcBorders>
              <w:right w:val="nil"/>
            </w:tcBorders>
          </w:tcPr>
          <w:p w14:paraId="4333AD86"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Costa Rica</w:t>
            </w:r>
          </w:p>
        </w:tc>
        <w:tc>
          <w:tcPr>
            <w:tcW w:w="2450" w:type="dxa"/>
            <w:tcBorders>
              <w:left w:val="nil"/>
              <w:right w:val="nil"/>
            </w:tcBorders>
          </w:tcPr>
          <w:p w14:paraId="3094CAF7"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7.00</w:t>
            </w:r>
          </w:p>
        </w:tc>
        <w:tc>
          <w:tcPr>
            <w:tcW w:w="2182" w:type="dxa"/>
            <w:tcBorders>
              <w:left w:val="nil"/>
              <w:right w:val="nil"/>
            </w:tcBorders>
          </w:tcPr>
          <w:p w14:paraId="573B450A"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South Korea</w:t>
            </w:r>
          </w:p>
        </w:tc>
        <w:tc>
          <w:tcPr>
            <w:tcW w:w="2525" w:type="dxa"/>
            <w:tcBorders>
              <w:left w:val="nil"/>
            </w:tcBorders>
          </w:tcPr>
          <w:p w14:paraId="17D46C46"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0.53</w:t>
            </w:r>
          </w:p>
        </w:tc>
      </w:tr>
      <w:tr w:rsidR="001E55E7" w:rsidRPr="0010359C" w14:paraId="60553A10" w14:textId="77777777" w:rsidTr="001C4157">
        <w:tc>
          <w:tcPr>
            <w:tcW w:w="1915" w:type="dxa"/>
            <w:tcBorders>
              <w:right w:val="nil"/>
            </w:tcBorders>
          </w:tcPr>
          <w:p w14:paraId="02186842"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Czech Republic</w:t>
            </w:r>
          </w:p>
        </w:tc>
        <w:tc>
          <w:tcPr>
            <w:tcW w:w="2450" w:type="dxa"/>
            <w:tcBorders>
              <w:left w:val="nil"/>
              <w:right w:val="nil"/>
            </w:tcBorders>
          </w:tcPr>
          <w:p w14:paraId="7D645CD4"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1.05</w:t>
            </w:r>
          </w:p>
        </w:tc>
        <w:tc>
          <w:tcPr>
            <w:tcW w:w="2182" w:type="dxa"/>
            <w:tcBorders>
              <w:left w:val="nil"/>
              <w:right w:val="nil"/>
            </w:tcBorders>
          </w:tcPr>
          <w:p w14:paraId="0E4A1B58"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Mexico</w:t>
            </w:r>
          </w:p>
        </w:tc>
        <w:tc>
          <w:tcPr>
            <w:tcW w:w="2525" w:type="dxa"/>
            <w:tcBorders>
              <w:left w:val="nil"/>
            </w:tcBorders>
          </w:tcPr>
          <w:p w14:paraId="4C07BFC8"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6.52</w:t>
            </w:r>
          </w:p>
        </w:tc>
      </w:tr>
      <w:tr w:rsidR="001E55E7" w:rsidRPr="0010359C" w14:paraId="7B37B0DE" w14:textId="77777777" w:rsidTr="001C4157">
        <w:tc>
          <w:tcPr>
            <w:tcW w:w="1915" w:type="dxa"/>
            <w:tcBorders>
              <w:right w:val="nil"/>
            </w:tcBorders>
          </w:tcPr>
          <w:p w14:paraId="40A172EC"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Ecuador</w:t>
            </w:r>
          </w:p>
        </w:tc>
        <w:tc>
          <w:tcPr>
            <w:tcW w:w="2450" w:type="dxa"/>
            <w:tcBorders>
              <w:left w:val="nil"/>
              <w:right w:val="nil"/>
            </w:tcBorders>
          </w:tcPr>
          <w:p w14:paraId="0CC28BEC"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5.96</w:t>
            </w:r>
          </w:p>
        </w:tc>
        <w:tc>
          <w:tcPr>
            <w:tcW w:w="2182" w:type="dxa"/>
            <w:tcBorders>
              <w:left w:val="nil"/>
              <w:right w:val="nil"/>
            </w:tcBorders>
          </w:tcPr>
          <w:p w14:paraId="1E7E9B74"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Portugal</w:t>
            </w:r>
          </w:p>
        </w:tc>
        <w:tc>
          <w:tcPr>
            <w:tcW w:w="2525" w:type="dxa"/>
            <w:tcBorders>
              <w:left w:val="nil"/>
            </w:tcBorders>
          </w:tcPr>
          <w:p w14:paraId="7A1E65E3"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0.68</w:t>
            </w:r>
          </w:p>
        </w:tc>
      </w:tr>
      <w:tr w:rsidR="001E55E7" w:rsidRPr="0010359C" w14:paraId="2EEF25E0" w14:textId="77777777" w:rsidTr="001C4157">
        <w:tc>
          <w:tcPr>
            <w:tcW w:w="1915" w:type="dxa"/>
            <w:tcBorders>
              <w:right w:val="nil"/>
            </w:tcBorders>
          </w:tcPr>
          <w:p w14:paraId="22893B26"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El Salvador</w:t>
            </w:r>
          </w:p>
        </w:tc>
        <w:tc>
          <w:tcPr>
            <w:tcW w:w="2450" w:type="dxa"/>
            <w:tcBorders>
              <w:left w:val="nil"/>
              <w:right w:val="nil"/>
            </w:tcBorders>
          </w:tcPr>
          <w:p w14:paraId="05AED615"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1.01</w:t>
            </w:r>
          </w:p>
        </w:tc>
        <w:tc>
          <w:tcPr>
            <w:tcW w:w="2182" w:type="dxa"/>
            <w:tcBorders>
              <w:left w:val="nil"/>
              <w:right w:val="nil"/>
            </w:tcBorders>
          </w:tcPr>
          <w:p w14:paraId="1F579CBA"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Russian Federation</w:t>
            </w:r>
          </w:p>
        </w:tc>
        <w:tc>
          <w:tcPr>
            <w:tcW w:w="2525" w:type="dxa"/>
            <w:tcBorders>
              <w:left w:val="nil"/>
            </w:tcBorders>
          </w:tcPr>
          <w:p w14:paraId="7F244EC7"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1.58</w:t>
            </w:r>
          </w:p>
        </w:tc>
      </w:tr>
      <w:tr w:rsidR="001E55E7" w:rsidRPr="0010359C" w14:paraId="51D890DA" w14:textId="77777777" w:rsidTr="001C4157">
        <w:tc>
          <w:tcPr>
            <w:tcW w:w="1915" w:type="dxa"/>
            <w:tcBorders>
              <w:right w:val="nil"/>
            </w:tcBorders>
          </w:tcPr>
          <w:p w14:paraId="278CC656"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Germany</w:t>
            </w:r>
          </w:p>
        </w:tc>
        <w:tc>
          <w:tcPr>
            <w:tcW w:w="2450" w:type="dxa"/>
            <w:tcBorders>
              <w:left w:val="nil"/>
              <w:right w:val="nil"/>
            </w:tcBorders>
          </w:tcPr>
          <w:p w14:paraId="5EA1A16A"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3.07</w:t>
            </w:r>
          </w:p>
        </w:tc>
        <w:tc>
          <w:tcPr>
            <w:tcW w:w="2182" w:type="dxa"/>
            <w:tcBorders>
              <w:left w:val="nil"/>
              <w:right w:val="nil"/>
            </w:tcBorders>
          </w:tcPr>
          <w:p w14:paraId="79BA46FB"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South Africa</w:t>
            </w:r>
          </w:p>
        </w:tc>
        <w:tc>
          <w:tcPr>
            <w:tcW w:w="2525" w:type="dxa"/>
            <w:tcBorders>
              <w:left w:val="nil"/>
            </w:tcBorders>
          </w:tcPr>
          <w:p w14:paraId="7A420577"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3.21</w:t>
            </w:r>
          </w:p>
        </w:tc>
      </w:tr>
      <w:tr w:rsidR="001E55E7" w:rsidRPr="0010359C" w14:paraId="7BBBF3DC" w14:textId="77777777" w:rsidTr="001C4157">
        <w:tc>
          <w:tcPr>
            <w:tcW w:w="1915" w:type="dxa"/>
            <w:tcBorders>
              <w:bottom w:val="nil"/>
              <w:right w:val="nil"/>
            </w:tcBorders>
          </w:tcPr>
          <w:p w14:paraId="7C39E750"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Greece</w:t>
            </w:r>
          </w:p>
        </w:tc>
        <w:tc>
          <w:tcPr>
            <w:tcW w:w="2450" w:type="dxa"/>
            <w:tcBorders>
              <w:left w:val="nil"/>
              <w:bottom w:val="nil"/>
              <w:right w:val="nil"/>
            </w:tcBorders>
          </w:tcPr>
          <w:p w14:paraId="546BEC63"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0.51</w:t>
            </w:r>
          </w:p>
        </w:tc>
        <w:tc>
          <w:tcPr>
            <w:tcW w:w="2182" w:type="dxa"/>
            <w:tcBorders>
              <w:left w:val="nil"/>
              <w:bottom w:val="nil"/>
              <w:right w:val="nil"/>
            </w:tcBorders>
          </w:tcPr>
          <w:p w14:paraId="4B586369"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Spain</w:t>
            </w:r>
          </w:p>
        </w:tc>
        <w:tc>
          <w:tcPr>
            <w:tcW w:w="2525" w:type="dxa"/>
            <w:tcBorders>
              <w:left w:val="nil"/>
              <w:bottom w:val="nil"/>
            </w:tcBorders>
          </w:tcPr>
          <w:p w14:paraId="18EA9DFF"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11.35</w:t>
            </w:r>
          </w:p>
        </w:tc>
      </w:tr>
      <w:tr w:rsidR="001E55E7" w:rsidRPr="0010359C" w14:paraId="4DE06559" w14:textId="77777777" w:rsidTr="001C4157">
        <w:trPr>
          <w:trHeight w:val="95"/>
        </w:trPr>
        <w:tc>
          <w:tcPr>
            <w:tcW w:w="1915" w:type="dxa"/>
            <w:tcBorders>
              <w:top w:val="nil"/>
              <w:bottom w:val="single" w:sz="4" w:space="0" w:color="auto"/>
              <w:right w:val="nil"/>
            </w:tcBorders>
          </w:tcPr>
          <w:p w14:paraId="74872FE9" w14:textId="77777777" w:rsidR="001E55E7" w:rsidRPr="0010359C" w:rsidRDefault="001E55E7" w:rsidP="001C4157">
            <w:pPr>
              <w:rPr>
                <w:rFonts w:ascii="Times New Roman" w:hAnsi="Times New Roman" w:cs="Times New Roman"/>
                <w:sz w:val="20"/>
                <w:szCs w:val="20"/>
                <w:lang w:val="en-US"/>
              </w:rPr>
            </w:pPr>
          </w:p>
        </w:tc>
        <w:tc>
          <w:tcPr>
            <w:tcW w:w="2450" w:type="dxa"/>
            <w:tcBorders>
              <w:top w:val="nil"/>
              <w:left w:val="nil"/>
              <w:bottom w:val="single" w:sz="4" w:space="0" w:color="auto"/>
              <w:right w:val="nil"/>
            </w:tcBorders>
          </w:tcPr>
          <w:p w14:paraId="0145FA8E" w14:textId="77777777" w:rsidR="001E55E7" w:rsidRPr="0010359C" w:rsidRDefault="001E55E7" w:rsidP="001C4157">
            <w:pPr>
              <w:rPr>
                <w:rFonts w:ascii="Times New Roman" w:hAnsi="Times New Roman" w:cs="Times New Roman"/>
                <w:sz w:val="20"/>
                <w:szCs w:val="20"/>
                <w:lang w:val="en-US"/>
              </w:rPr>
            </w:pPr>
          </w:p>
        </w:tc>
        <w:tc>
          <w:tcPr>
            <w:tcW w:w="2182" w:type="dxa"/>
            <w:tcBorders>
              <w:top w:val="nil"/>
              <w:left w:val="nil"/>
              <w:bottom w:val="single" w:sz="4" w:space="0" w:color="auto"/>
              <w:right w:val="nil"/>
            </w:tcBorders>
          </w:tcPr>
          <w:p w14:paraId="74A9C544"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Switzerland</w:t>
            </w:r>
          </w:p>
        </w:tc>
        <w:tc>
          <w:tcPr>
            <w:tcW w:w="2525" w:type="dxa"/>
            <w:tcBorders>
              <w:top w:val="nil"/>
              <w:left w:val="nil"/>
              <w:bottom w:val="single" w:sz="4" w:space="0" w:color="auto"/>
            </w:tcBorders>
          </w:tcPr>
          <w:p w14:paraId="3001BDF0"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1.45</w:t>
            </w:r>
          </w:p>
        </w:tc>
      </w:tr>
      <w:tr w:rsidR="001E55E7" w:rsidRPr="0010359C" w14:paraId="7F7A5D8B" w14:textId="77777777" w:rsidTr="001C4157">
        <w:trPr>
          <w:trHeight w:val="95"/>
        </w:trPr>
        <w:tc>
          <w:tcPr>
            <w:tcW w:w="9072" w:type="dxa"/>
            <w:gridSpan w:val="4"/>
            <w:tcBorders>
              <w:top w:val="single" w:sz="4" w:space="0" w:color="auto"/>
              <w:bottom w:val="nil"/>
            </w:tcBorders>
          </w:tcPr>
          <w:p w14:paraId="349CD3E9" w14:textId="77777777" w:rsidR="001E55E7" w:rsidRPr="0010359C" w:rsidRDefault="001E55E7" w:rsidP="001C4157">
            <w:pPr>
              <w:rPr>
                <w:rFonts w:ascii="Times New Roman" w:hAnsi="Times New Roman" w:cs="Times New Roman"/>
                <w:sz w:val="20"/>
                <w:szCs w:val="20"/>
                <w:lang w:val="en-US"/>
              </w:rPr>
            </w:pPr>
            <w:r w:rsidRPr="0010359C">
              <w:rPr>
                <w:rFonts w:ascii="Times New Roman" w:hAnsi="Times New Roman" w:cs="Times New Roman"/>
                <w:sz w:val="20"/>
                <w:szCs w:val="20"/>
                <w:lang w:val="en-US"/>
              </w:rPr>
              <w:t>N = 7,315.</w:t>
            </w:r>
          </w:p>
        </w:tc>
      </w:tr>
    </w:tbl>
    <w:p w14:paraId="14A95438" w14:textId="77777777" w:rsidR="007D5290" w:rsidRPr="00A90506" w:rsidRDefault="007D5290" w:rsidP="00C50780">
      <w:pPr>
        <w:spacing w:before="120" w:after="120" w:line="480" w:lineRule="auto"/>
        <w:jc w:val="both"/>
        <w:textAlignment w:val="baseline"/>
        <w:rPr>
          <w:rFonts w:ascii="Times New Roman" w:hAnsi="Times New Roman" w:cs="Times New Roman"/>
          <w:color w:val="000000" w:themeColor="text1"/>
          <w:lang w:val="en-US"/>
        </w:rPr>
      </w:pPr>
    </w:p>
    <w:p w14:paraId="3F71BA7A" w14:textId="7036E78A" w:rsidR="006B518F" w:rsidRPr="00BA3D10" w:rsidRDefault="00316FCB" w:rsidP="00097CBF">
      <w:pPr>
        <w:spacing w:before="240" w:after="240"/>
        <w:rPr>
          <w:rFonts w:ascii="Times New Roman" w:hAnsi="Times New Roman" w:cs="Times New Roman"/>
          <w:b/>
          <w:bCs/>
          <w:sz w:val="28"/>
          <w:szCs w:val="28"/>
          <w:lang w:val="en-US"/>
        </w:rPr>
      </w:pPr>
      <w:r w:rsidRPr="00BA3D10">
        <w:rPr>
          <w:rFonts w:ascii="Times New Roman" w:hAnsi="Times New Roman" w:cs="Times New Roman"/>
          <w:b/>
          <w:bCs/>
          <w:sz w:val="28"/>
          <w:szCs w:val="28"/>
          <w:lang w:val="en-US"/>
        </w:rPr>
        <w:t xml:space="preserve">Appendix </w:t>
      </w:r>
      <w:r w:rsidR="00F51447" w:rsidRPr="00BA3D10">
        <w:rPr>
          <w:rFonts w:ascii="Times New Roman" w:hAnsi="Times New Roman" w:cs="Times New Roman"/>
          <w:b/>
          <w:bCs/>
          <w:sz w:val="28"/>
          <w:szCs w:val="28"/>
          <w:lang w:val="en-US"/>
        </w:rPr>
        <w:t>2</w:t>
      </w:r>
      <w:r w:rsidRPr="00BA3D10">
        <w:rPr>
          <w:rFonts w:ascii="Times New Roman" w:hAnsi="Times New Roman" w:cs="Times New Roman"/>
          <w:b/>
          <w:bCs/>
          <w:sz w:val="28"/>
          <w:szCs w:val="28"/>
          <w:lang w:val="en-US"/>
        </w:rPr>
        <w:t xml:space="preserve">: </w:t>
      </w:r>
      <w:r w:rsidR="00380055" w:rsidRPr="00BA3D10">
        <w:rPr>
          <w:rFonts w:ascii="Times New Roman" w:hAnsi="Times New Roman" w:cs="Times New Roman"/>
          <w:b/>
          <w:bCs/>
          <w:sz w:val="28"/>
          <w:szCs w:val="28"/>
          <w:lang w:val="en-US"/>
        </w:rPr>
        <w:t>C</w:t>
      </w:r>
      <w:r w:rsidRPr="00BA3D10">
        <w:rPr>
          <w:rFonts w:ascii="Times New Roman" w:hAnsi="Times New Roman" w:cs="Times New Roman"/>
          <w:b/>
          <w:bCs/>
          <w:sz w:val="28"/>
          <w:szCs w:val="28"/>
          <w:lang w:val="en-US"/>
        </w:rPr>
        <w:t>ontrol variables</w:t>
      </w:r>
    </w:p>
    <w:p w14:paraId="2A8B353A" w14:textId="77777777" w:rsidR="00097CBF" w:rsidRPr="00097CBF" w:rsidRDefault="00097CBF" w:rsidP="00097CBF">
      <w:pPr>
        <w:spacing w:before="120" w:after="120" w:line="480" w:lineRule="auto"/>
        <w:jc w:val="both"/>
        <w:textAlignment w:val="baseline"/>
        <w:rPr>
          <w:rFonts w:ascii="Times New Roman" w:hAnsi="Times New Roman" w:cs="Times New Roman"/>
          <w:color w:val="000000" w:themeColor="text1"/>
          <w:lang w:val="en-US"/>
        </w:rPr>
      </w:pPr>
      <w:r w:rsidRPr="00097CBF">
        <w:rPr>
          <w:rFonts w:ascii="Times New Roman" w:hAnsi="Times New Roman" w:cs="Times New Roman"/>
          <w:color w:val="000000" w:themeColor="text1"/>
          <w:lang w:val="en-US"/>
        </w:rPr>
        <w:t xml:space="preserve">At the individual level, we control for </w:t>
      </w:r>
      <w:r w:rsidRPr="00097CBF">
        <w:rPr>
          <w:rFonts w:ascii="Times New Roman" w:hAnsi="Times New Roman" w:cs="Times New Roman"/>
          <w:i/>
          <w:iCs/>
          <w:color w:val="000000" w:themeColor="text1"/>
          <w:lang w:val="en-US"/>
        </w:rPr>
        <w:t>founders’ age</w:t>
      </w:r>
      <w:r w:rsidRPr="00097CBF">
        <w:rPr>
          <w:rFonts w:ascii="Times New Roman" w:hAnsi="Times New Roman" w:cs="Times New Roman"/>
          <w:color w:val="000000" w:themeColor="text1"/>
          <w:lang w:val="en-US"/>
        </w:rPr>
        <w:t xml:space="preserve"> because we expect older founders to be more experienced and to have accumulated more human capital, which should translate into a stronger strategic focus on innovative ambidexterity as well as higher new venture performance. </w:t>
      </w:r>
      <w:r w:rsidRPr="00097CBF">
        <w:rPr>
          <w:rFonts w:ascii="Times New Roman" w:hAnsi="Times New Roman" w:cs="Times New Roman"/>
          <w:i/>
          <w:iCs/>
          <w:color w:val="000000" w:themeColor="text1"/>
          <w:lang w:val="en-US"/>
        </w:rPr>
        <w:t>Woman</w:t>
      </w:r>
      <w:r w:rsidRPr="00097CBF">
        <w:rPr>
          <w:rFonts w:ascii="Times New Roman" w:hAnsi="Times New Roman" w:cs="Times New Roman"/>
          <w:color w:val="000000" w:themeColor="text1"/>
          <w:lang w:val="en-US"/>
        </w:rPr>
        <w:t xml:space="preserve"> is a dummy variable measuring the founder’s gender. We expect startups founded by men to be more innovative than female-owned startups, due to an overall higher risk propensity among men, which in turn may fuel business innovation (Weiss et al., 2023). This may translate into performance advantages of new ventures owned by men relative to those owned by women. </w:t>
      </w:r>
      <w:r w:rsidRPr="00097CBF">
        <w:rPr>
          <w:rFonts w:ascii="Times New Roman" w:hAnsi="Times New Roman" w:cs="Times New Roman"/>
          <w:color w:val="000000" w:themeColor="text1"/>
          <w:lang w:val="en-US"/>
        </w:rPr>
        <w:lastRenderedPageBreak/>
        <w:t xml:space="preserve">At the firm level, we control for </w:t>
      </w:r>
      <w:r w:rsidRPr="00097CBF">
        <w:rPr>
          <w:rFonts w:ascii="Times New Roman" w:hAnsi="Times New Roman" w:cs="Times New Roman"/>
          <w:i/>
          <w:iCs/>
          <w:color w:val="000000" w:themeColor="text1"/>
          <w:lang w:val="en-US"/>
        </w:rPr>
        <w:t>firm age</w:t>
      </w:r>
      <w:r w:rsidRPr="00097CBF">
        <w:rPr>
          <w:rFonts w:ascii="Times New Roman" w:hAnsi="Times New Roman" w:cs="Times New Roman"/>
          <w:color w:val="000000" w:themeColor="text1"/>
          <w:lang w:val="en-US"/>
        </w:rPr>
        <w:t xml:space="preserve">, because we expect older ventures to be more innovative and perform better due to having more business and industry experience, combined with an overall larger resource base. </w:t>
      </w:r>
      <w:r w:rsidRPr="00097CBF">
        <w:rPr>
          <w:rFonts w:ascii="Times New Roman" w:hAnsi="Times New Roman" w:cs="Times New Roman"/>
          <w:i/>
          <w:iCs/>
          <w:color w:val="000000" w:themeColor="text1"/>
          <w:lang w:val="en-US"/>
        </w:rPr>
        <w:t>Firm size</w:t>
      </w:r>
      <w:r w:rsidRPr="00097CBF">
        <w:rPr>
          <w:rFonts w:ascii="Times New Roman" w:hAnsi="Times New Roman" w:cs="Times New Roman"/>
          <w:color w:val="000000" w:themeColor="text1"/>
          <w:lang w:val="en-US"/>
        </w:rPr>
        <w:t xml:space="preserve"> measures the number of employees in the new venture. We expect larger firms to be equipped with more resources, which should spur business innovation and increase performance. We also control for the </w:t>
      </w:r>
      <w:r w:rsidRPr="00097CBF">
        <w:rPr>
          <w:rFonts w:ascii="Times New Roman" w:hAnsi="Times New Roman" w:cs="Times New Roman"/>
          <w:i/>
          <w:iCs/>
          <w:color w:val="000000" w:themeColor="text1"/>
          <w:lang w:val="en-US"/>
        </w:rPr>
        <w:t>number of co-owners</w:t>
      </w:r>
      <w:r w:rsidRPr="00097CBF">
        <w:rPr>
          <w:rFonts w:ascii="Times New Roman" w:hAnsi="Times New Roman" w:cs="Times New Roman"/>
          <w:color w:val="000000" w:themeColor="text1"/>
          <w:lang w:val="en-US"/>
        </w:rPr>
        <w:t xml:space="preserve"> in the firm, as we expect a larger number of new venture founders to have positive effects on innovation and performance due to there being a larger pool of human capital within the firm. Next, we control for </w:t>
      </w:r>
      <w:r w:rsidRPr="00097CBF">
        <w:rPr>
          <w:rFonts w:ascii="Times New Roman" w:hAnsi="Times New Roman" w:cs="Times New Roman"/>
          <w:i/>
          <w:iCs/>
          <w:color w:val="000000" w:themeColor="text1"/>
          <w:lang w:val="en-US"/>
        </w:rPr>
        <w:t>Environmental dynamism</w:t>
      </w:r>
      <w:r w:rsidRPr="00097CBF">
        <w:rPr>
          <w:rFonts w:ascii="Times New Roman" w:hAnsi="Times New Roman" w:cs="Times New Roman"/>
          <w:color w:val="000000" w:themeColor="text1"/>
          <w:lang w:val="en-US"/>
        </w:rPr>
        <w:t xml:space="preserve"> to reflect the competitive and customer dynamics in the economic sector in which the startup operates. </w:t>
      </w:r>
      <w:proofErr w:type="spellStart"/>
      <w:r w:rsidRPr="00097CBF">
        <w:rPr>
          <w:rFonts w:ascii="Times New Roman" w:hAnsi="Times New Roman" w:cs="Times New Roman"/>
          <w:color w:val="000000" w:themeColor="text1"/>
          <w:lang w:val="en-US"/>
        </w:rPr>
        <w:t>GUESSS</w:t>
      </w:r>
      <w:proofErr w:type="spellEnd"/>
      <w:r w:rsidRPr="00097CBF">
        <w:rPr>
          <w:rFonts w:ascii="Times New Roman" w:hAnsi="Times New Roman" w:cs="Times New Roman"/>
          <w:color w:val="000000" w:themeColor="text1"/>
          <w:lang w:val="en-US"/>
        </w:rPr>
        <w:t xml:space="preserve"> respondents were asked about their </w:t>
      </w:r>
      <w:r w:rsidRPr="00097CBF">
        <w:rPr>
          <w:rFonts w:ascii="Times New Roman" w:hAnsi="Times New Roman" w:cs="Times New Roman"/>
          <w:i/>
          <w:iCs/>
          <w:color w:val="000000" w:themeColor="text1"/>
          <w:lang w:val="en-US"/>
        </w:rPr>
        <w:t>level of agreement with the following statements about the economic sector where their company is mainly active (1=strongly disagree, 7=strongly agree)</w:t>
      </w:r>
      <w:r w:rsidRPr="00097CBF">
        <w:rPr>
          <w:rFonts w:ascii="Times New Roman" w:hAnsi="Times New Roman" w:cs="Times New Roman"/>
          <w:color w:val="000000" w:themeColor="text1"/>
          <w:lang w:val="en-US"/>
        </w:rPr>
        <w:t xml:space="preserve">. (1) Customer preferences are continually evolving in our industry; (2) Customer demand for our products/services varies continuously; (3) Other businesses are continually introducing new products to our market; (4) Other businesses are continually devising new selling strategies in our market. Our construct contains the average scores of the four items (α = 0.83). While we expect such environmental dynamism to be positively associated with innovation ambidexterity strategy, we do not expect to see a clear relationship with new venture performance. At the country level, we control for average </w:t>
      </w:r>
      <w:r w:rsidRPr="00097CBF">
        <w:rPr>
          <w:rFonts w:ascii="Times New Roman" w:hAnsi="Times New Roman" w:cs="Times New Roman"/>
          <w:i/>
          <w:iCs/>
          <w:color w:val="000000" w:themeColor="text1"/>
          <w:lang w:val="en-US"/>
        </w:rPr>
        <w:t>GDP per capita</w:t>
      </w:r>
      <w:r w:rsidRPr="00097CBF">
        <w:rPr>
          <w:rFonts w:ascii="Times New Roman" w:hAnsi="Times New Roman" w:cs="Times New Roman"/>
          <w:color w:val="000000" w:themeColor="text1"/>
          <w:lang w:val="en-US"/>
        </w:rPr>
        <w:t xml:space="preserve"> as well as average </w:t>
      </w:r>
      <w:r w:rsidRPr="00097CBF">
        <w:rPr>
          <w:rFonts w:ascii="Times New Roman" w:hAnsi="Times New Roman" w:cs="Times New Roman"/>
          <w:i/>
          <w:iCs/>
          <w:color w:val="000000" w:themeColor="text1"/>
          <w:lang w:val="en-US"/>
        </w:rPr>
        <w:t>GDP per capita growth</w:t>
      </w:r>
      <w:r w:rsidRPr="00097CBF">
        <w:rPr>
          <w:rFonts w:ascii="Times New Roman" w:hAnsi="Times New Roman" w:cs="Times New Roman"/>
          <w:color w:val="000000" w:themeColor="text1"/>
          <w:lang w:val="en-US"/>
        </w:rPr>
        <w:t xml:space="preserve">, during the period 2014-2018. We expect a </w:t>
      </w:r>
      <w:proofErr w:type="spellStart"/>
      <w:r w:rsidRPr="00097CBF">
        <w:rPr>
          <w:rFonts w:ascii="Times New Roman" w:hAnsi="Times New Roman" w:cs="Times New Roman"/>
          <w:color w:val="000000" w:themeColor="text1"/>
          <w:lang w:val="en-US"/>
        </w:rPr>
        <w:t>favourable</w:t>
      </w:r>
      <w:proofErr w:type="spellEnd"/>
      <w:r w:rsidRPr="00097CBF">
        <w:rPr>
          <w:rFonts w:ascii="Times New Roman" w:hAnsi="Times New Roman" w:cs="Times New Roman"/>
          <w:color w:val="000000" w:themeColor="text1"/>
          <w:lang w:val="en-US"/>
        </w:rPr>
        <w:t xml:space="preserve"> macroeconomic environment to promote an innovation ambidexterity strategy and contribute to higher new venture performance.  </w:t>
      </w:r>
    </w:p>
    <w:p w14:paraId="4B4D1065" w14:textId="3985C3BE" w:rsidR="00316FCB" w:rsidRDefault="00097CBF" w:rsidP="00097CBF">
      <w:pPr>
        <w:spacing w:before="120" w:after="120" w:line="480" w:lineRule="auto"/>
        <w:jc w:val="both"/>
        <w:rPr>
          <w:rFonts w:ascii="Times New Roman" w:hAnsi="Times New Roman" w:cs="Times New Roman"/>
          <w:color w:val="000000" w:themeColor="text1"/>
          <w:lang w:val="en-US"/>
        </w:rPr>
      </w:pPr>
      <w:r w:rsidRPr="00097CBF">
        <w:rPr>
          <w:rFonts w:ascii="Times New Roman" w:hAnsi="Times New Roman" w:cs="Times New Roman"/>
          <w:color w:val="000000" w:themeColor="text1"/>
          <w:lang w:val="en-US"/>
        </w:rPr>
        <w:t xml:space="preserve">Finally, we include industry and country dummies in our regressions to capture sector-based and country-based unobserved heterogeneity that may contribute to explaining the variation in innovation ambidexterity strategy and performance among startups. The industry controls are based on the </w:t>
      </w:r>
      <w:proofErr w:type="spellStart"/>
      <w:r w:rsidRPr="00097CBF">
        <w:rPr>
          <w:rFonts w:ascii="Times New Roman" w:hAnsi="Times New Roman" w:cs="Times New Roman"/>
          <w:color w:val="000000" w:themeColor="text1"/>
          <w:lang w:val="en-US"/>
        </w:rPr>
        <w:t>GUESSS</w:t>
      </w:r>
      <w:proofErr w:type="spellEnd"/>
      <w:r w:rsidRPr="00097CBF">
        <w:rPr>
          <w:rFonts w:ascii="Times New Roman" w:hAnsi="Times New Roman" w:cs="Times New Roman"/>
          <w:color w:val="000000" w:themeColor="text1"/>
          <w:lang w:val="en-US"/>
        </w:rPr>
        <w:t xml:space="preserve"> survey question: </w:t>
      </w:r>
      <w:r w:rsidRPr="00097CBF">
        <w:rPr>
          <w:rFonts w:ascii="Times New Roman" w:hAnsi="Times New Roman" w:cs="Times New Roman"/>
          <w:i/>
          <w:iCs/>
          <w:color w:val="000000" w:themeColor="text1"/>
          <w:lang w:val="en-US"/>
        </w:rPr>
        <w:t>In which economic sector is your business mainly active in?</w:t>
      </w:r>
      <w:r w:rsidRPr="00097CBF">
        <w:rPr>
          <w:rFonts w:ascii="Times New Roman" w:hAnsi="Times New Roman" w:cs="Times New Roman"/>
          <w:color w:val="000000" w:themeColor="text1"/>
          <w:lang w:val="en-US"/>
        </w:rPr>
        <w:t xml:space="preserve"> The respondents selected one out of 13 options, including: Advertising/Design/Marketing, </w:t>
      </w:r>
      <w:r w:rsidRPr="00097CBF">
        <w:rPr>
          <w:rFonts w:ascii="Times New Roman" w:hAnsi="Times New Roman" w:cs="Times New Roman"/>
          <w:color w:val="000000" w:themeColor="text1"/>
          <w:lang w:val="en-US"/>
        </w:rPr>
        <w:lastRenderedPageBreak/>
        <w:t>Architecture and Engineering, Construction, Consulting (HR, law, management, tax), Education and training, Financial services (incl. banking, insurance, investment, real estate), Human health and social work activities, Information technology (IT) and communication (incl. software &amp; IT services), Manufacturing, Tourism and leisure, Trade (wholesale/retail), Other services (e.g., transportation), and Other. We created 13 dummies based on these categories and kept 12 of them in our regressions, with “Other” serving as a reference group.</w:t>
      </w:r>
    </w:p>
    <w:p w14:paraId="555335BF" w14:textId="0BA037CE" w:rsidR="001E45BE" w:rsidRPr="006E3B4E" w:rsidRDefault="001E45BE" w:rsidP="006E3B4E">
      <w:pPr>
        <w:spacing w:before="240" w:after="240"/>
        <w:rPr>
          <w:rFonts w:ascii="Times New Roman" w:hAnsi="Times New Roman" w:cs="Times New Roman"/>
          <w:b/>
          <w:bCs/>
          <w:sz w:val="28"/>
          <w:szCs w:val="28"/>
          <w:lang w:val="en-US"/>
        </w:rPr>
      </w:pPr>
      <w:r w:rsidRPr="006E3B4E">
        <w:rPr>
          <w:rFonts w:ascii="Times New Roman" w:hAnsi="Times New Roman" w:cs="Times New Roman"/>
          <w:b/>
          <w:bCs/>
          <w:sz w:val="28"/>
          <w:szCs w:val="28"/>
          <w:lang w:val="en-US"/>
        </w:rPr>
        <w:t xml:space="preserve">Appendix </w:t>
      </w:r>
      <w:r w:rsidR="00F51447">
        <w:rPr>
          <w:rFonts w:ascii="Times New Roman" w:hAnsi="Times New Roman" w:cs="Times New Roman"/>
          <w:b/>
          <w:bCs/>
          <w:sz w:val="28"/>
          <w:szCs w:val="28"/>
          <w:lang w:val="en-US"/>
        </w:rPr>
        <w:t>3</w:t>
      </w:r>
      <w:r w:rsidRPr="006E3B4E">
        <w:rPr>
          <w:rFonts w:ascii="Times New Roman" w:hAnsi="Times New Roman" w:cs="Times New Roman"/>
          <w:b/>
          <w:bCs/>
          <w:sz w:val="28"/>
          <w:szCs w:val="28"/>
          <w:lang w:val="en-US"/>
        </w:rPr>
        <w:t>:</w:t>
      </w:r>
      <w:r w:rsidR="006E3B4E" w:rsidRPr="006E3B4E">
        <w:rPr>
          <w:rFonts w:ascii="Times New Roman" w:hAnsi="Times New Roman" w:cs="Times New Roman"/>
          <w:b/>
          <w:bCs/>
          <w:sz w:val="28"/>
          <w:szCs w:val="28"/>
          <w:lang w:val="en-US"/>
        </w:rPr>
        <w:t xml:space="preserve"> Construct reliability and validity</w:t>
      </w:r>
    </w:p>
    <w:p w14:paraId="547A8643" w14:textId="641D6630" w:rsidR="006E3B4E" w:rsidRDefault="008E5DD0" w:rsidP="008E5DD0">
      <w:pPr>
        <w:spacing w:before="120" w:after="120"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Our multi-item</w:t>
      </w:r>
      <w:r w:rsidRPr="008E5DD0">
        <w:rPr>
          <w:rFonts w:ascii="Times New Roman" w:hAnsi="Times New Roman" w:cs="Times New Roman"/>
          <w:color w:val="000000" w:themeColor="text1"/>
          <w:lang w:val="en-US"/>
        </w:rPr>
        <w:t xml:space="preserve"> constructs were evaluated in terms of </w:t>
      </w:r>
      <w:proofErr w:type="spellStart"/>
      <w:r w:rsidRPr="008E5DD0">
        <w:rPr>
          <w:rFonts w:ascii="Times New Roman" w:hAnsi="Times New Roman" w:cs="Times New Roman"/>
          <w:color w:val="000000" w:themeColor="text1"/>
          <w:lang w:val="en-US"/>
        </w:rPr>
        <w:t>unidimensionality</w:t>
      </w:r>
      <w:proofErr w:type="spellEnd"/>
      <w:r w:rsidRPr="008E5DD0">
        <w:rPr>
          <w:rFonts w:ascii="Times New Roman" w:hAnsi="Times New Roman" w:cs="Times New Roman"/>
          <w:color w:val="000000" w:themeColor="text1"/>
          <w:lang w:val="en-US"/>
        </w:rPr>
        <w:t xml:space="preserve">, validity, and reliability. We dropped two items from the original affective commitment construct due to low factor loadings (see Table 2). As can be verified from Table 2, all remaining items loaded highly significantly onto the respective constructs, with the standardized factor loadings exceeding 0.50. The strong factor loadings provide evidence of </w:t>
      </w:r>
      <w:proofErr w:type="spellStart"/>
      <w:r w:rsidRPr="008E5DD0">
        <w:rPr>
          <w:rFonts w:ascii="Times New Roman" w:hAnsi="Times New Roman" w:cs="Times New Roman"/>
          <w:color w:val="000000" w:themeColor="text1"/>
          <w:lang w:val="en-US"/>
        </w:rPr>
        <w:t>unidimensionality</w:t>
      </w:r>
      <w:proofErr w:type="spellEnd"/>
      <w:r w:rsidRPr="008E5DD0">
        <w:rPr>
          <w:rFonts w:ascii="Times New Roman" w:hAnsi="Times New Roman" w:cs="Times New Roman"/>
          <w:color w:val="000000" w:themeColor="text1"/>
          <w:lang w:val="en-US"/>
        </w:rPr>
        <w:t xml:space="preserve"> and convergent validity. Moreover, the Cronbach alpha reliability scores all exceeded established thresholds of reliability (see Cronbach, 1951; Nu</w:t>
      </w:r>
      <w:r w:rsidR="00711CF3">
        <w:rPr>
          <w:rFonts w:ascii="Times New Roman" w:hAnsi="Times New Roman" w:cs="Times New Roman"/>
          <w:color w:val="000000" w:themeColor="text1"/>
          <w:lang w:val="en-US"/>
        </w:rPr>
        <w:t>n</w:t>
      </w:r>
      <w:r w:rsidRPr="008E5DD0">
        <w:rPr>
          <w:rFonts w:ascii="Times New Roman" w:hAnsi="Times New Roman" w:cs="Times New Roman"/>
          <w:color w:val="000000" w:themeColor="text1"/>
          <w:lang w:val="en-US"/>
        </w:rPr>
        <w:t xml:space="preserve">nally, 1978) as did the composite reliability scores (see Fornell &amp; Larcker, 1981). Discriminant validity was assessed using average variance extracted (AVE). It can be observed from Table 2 that </w:t>
      </w:r>
      <w:proofErr w:type="gramStart"/>
      <w:r w:rsidRPr="008E5DD0">
        <w:rPr>
          <w:rFonts w:ascii="Times New Roman" w:hAnsi="Times New Roman" w:cs="Times New Roman"/>
          <w:color w:val="000000" w:themeColor="text1"/>
          <w:lang w:val="en-US"/>
        </w:rPr>
        <w:t>all of</w:t>
      </w:r>
      <w:proofErr w:type="gramEnd"/>
      <w:r w:rsidRPr="008E5DD0">
        <w:rPr>
          <w:rFonts w:ascii="Times New Roman" w:hAnsi="Times New Roman" w:cs="Times New Roman"/>
          <w:color w:val="000000" w:themeColor="text1"/>
          <w:lang w:val="en-US"/>
        </w:rPr>
        <w:t xml:space="preserve"> the constructs except affective commitment featured acceptable AVE scores (Fornell and Larcker, 1981). CFA was performed individually for each construct and then pooled for all constructs simultaneously. Table 2 presents the model indices for each construct separately.</w:t>
      </w:r>
    </w:p>
    <w:p w14:paraId="0805E91E" w14:textId="77777777" w:rsidR="00554CFB" w:rsidRDefault="00554CFB" w:rsidP="008E5DD0">
      <w:pPr>
        <w:spacing w:before="120" w:after="120" w:line="480" w:lineRule="auto"/>
        <w:jc w:val="both"/>
        <w:rPr>
          <w:rFonts w:ascii="Times New Roman" w:hAnsi="Times New Roman" w:cs="Times New Roman"/>
          <w:color w:val="000000" w:themeColor="text1"/>
          <w:lang w:val="en-US"/>
        </w:rPr>
      </w:pPr>
    </w:p>
    <w:p w14:paraId="7F8902DF" w14:textId="77777777" w:rsidR="00554CFB" w:rsidRDefault="00554CFB" w:rsidP="008E5DD0">
      <w:pPr>
        <w:spacing w:before="120" w:after="120" w:line="480" w:lineRule="auto"/>
        <w:jc w:val="both"/>
        <w:rPr>
          <w:rFonts w:ascii="Times New Roman" w:hAnsi="Times New Roman" w:cs="Times New Roman"/>
          <w:color w:val="000000" w:themeColor="text1"/>
          <w:lang w:val="en-US"/>
        </w:rPr>
      </w:pPr>
    </w:p>
    <w:p w14:paraId="22C7246C" w14:textId="77777777" w:rsidR="00554CFB" w:rsidRDefault="00554CFB" w:rsidP="008E5DD0">
      <w:pPr>
        <w:spacing w:before="120" w:after="120" w:line="480" w:lineRule="auto"/>
        <w:jc w:val="both"/>
        <w:rPr>
          <w:rFonts w:ascii="Times New Roman" w:hAnsi="Times New Roman" w:cs="Times New Roman"/>
          <w:color w:val="000000" w:themeColor="text1"/>
          <w:lang w:val="en-US"/>
        </w:rPr>
      </w:pPr>
    </w:p>
    <w:p w14:paraId="769BFC84" w14:textId="77777777" w:rsidR="002306C6" w:rsidRDefault="002306C6" w:rsidP="008E5DD0">
      <w:pPr>
        <w:spacing w:before="120" w:after="120" w:line="480" w:lineRule="auto"/>
        <w:jc w:val="both"/>
        <w:rPr>
          <w:rFonts w:ascii="Times New Roman" w:hAnsi="Times New Roman" w:cs="Times New Roman"/>
          <w:color w:val="000000" w:themeColor="text1"/>
          <w:lang w:val="en-US"/>
        </w:rPr>
      </w:pPr>
    </w:p>
    <w:p w14:paraId="21A34F1B" w14:textId="77777777" w:rsidR="002306C6" w:rsidRDefault="002306C6" w:rsidP="008E5DD0">
      <w:pPr>
        <w:spacing w:before="120" w:after="120" w:line="480" w:lineRule="auto"/>
        <w:jc w:val="both"/>
        <w:rPr>
          <w:rFonts w:ascii="Times New Roman" w:hAnsi="Times New Roman" w:cs="Times New Roman"/>
          <w:color w:val="000000" w:themeColor="text1"/>
          <w:lang w:val="en-US"/>
        </w:rPr>
      </w:pPr>
    </w:p>
    <w:p w14:paraId="7CD8CD6B" w14:textId="3CD5821D" w:rsidR="0073707C" w:rsidRPr="00062736" w:rsidRDefault="0073707C" w:rsidP="00062736">
      <w:pPr>
        <w:spacing w:line="360" w:lineRule="auto"/>
        <w:rPr>
          <w:rFonts w:ascii="Times New Roman" w:hAnsi="Times New Roman" w:cs="Times New Roman"/>
          <w:lang w:val="en-GB"/>
        </w:rPr>
      </w:pPr>
      <w:r w:rsidRPr="00062736">
        <w:rPr>
          <w:rFonts w:ascii="Times New Roman" w:hAnsi="Times New Roman" w:cs="Times New Roman"/>
          <w:b/>
          <w:bCs/>
          <w:lang w:val="en-GB"/>
        </w:rPr>
        <w:lastRenderedPageBreak/>
        <w:t xml:space="preserve">Table </w:t>
      </w:r>
      <w:r w:rsidR="00554CFB" w:rsidRPr="00062736">
        <w:rPr>
          <w:rFonts w:ascii="Times New Roman" w:hAnsi="Times New Roman" w:cs="Times New Roman"/>
          <w:b/>
          <w:bCs/>
          <w:lang w:val="en-GB"/>
        </w:rPr>
        <w:t>A.3</w:t>
      </w:r>
      <w:r w:rsidRPr="00062736">
        <w:rPr>
          <w:rFonts w:ascii="Times New Roman" w:hAnsi="Times New Roman" w:cs="Times New Roman"/>
          <w:b/>
          <w:bCs/>
          <w:lang w:val="en-GB"/>
        </w:rPr>
        <w:t xml:space="preserve">. </w:t>
      </w:r>
      <w:r w:rsidRPr="00062736">
        <w:rPr>
          <w:rFonts w:ascii="Times New Roman" w:hAnsi="Times New Roman" w:cs="Times New Roman"/>
          <w:lang w:val="en-GB"/>
        </w:rPr>
        <w:t>Constructs, validity, and reliability.</w:t>
      </w:r>
    </w:p>
    <w:tbl>
      <w:tblPr>
        <w:tblStyle w:val="Tabellrutnt"/>
        <w:tblW w:w="9351" w:type="dxa"/>
        <w:tblInd w:w="-5" w:type="dxa"/>
        <w:tblBorders>
          <w:left w:val="none" w:sz="0" w:space="0" w:color="auto"/>
          <w:right w:val="none" w:sz="0" w:space="0" w:color="auto"/>
          <w:insideH w:val="none" w:sz="0" w:space="0" w:color="auto"/>
        </w:tblBorders>
        <w:tblLook w:val="04A0" w:firstRow="1" w:lastRow="0" w:firstColumn="1" w:lastColumn="0" w:noHBand="0" w:noVBand="1"/>
      </w:tblPr>
      <w:tblGrid>
        <w:gridCol w:w="2410"/>
        <w:gridCol w:w="5670"/>
        <w:gridCol w:w="1271"/>
      </w:tblGrid>
      <w:tr w:rsidR="0073707C" w:rsidRPr="00B1230A" w14:paraId="16E0AD4B" w14:textId="77777777" w:rsidTr="001C4157">
        <w:tc>
          <w:tcPr>
            <w:tcW w:w="2410" w:type="dxa"/>
            <w:tcBorders>
              <w:top w:val="single" w:sz="4" w:space="0" w:color="auto"/>
              <w:bottom w:val="single" w:sz="4" w:space="0" w:color="auto"/>
            </w:tcBorders>
          </w:tcPr>
          <w:p w14:paraId="244D6A2C"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Construct</w:t>
            </w:r>
          </w:p>
        </w:tc>
        <w:tc>
          <w:tcPr>
            <w:tcW w:w="5670" w:type="dxa"/>
            <w:tcBorders>
              <w:top w:val="single" w:sz="4" w:space="0" w:color="auto"/>
              <w:bottom w:val="single" w:sz="4" w:space="0" w:color="auto"/>
            </w:tcBorders>
          </w:tcPr>
          <w:p w14:paraId="48EEEDD4"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Item</w:t>
            </w:r>
          </w:p>
        </w:tc>
        <w:tc>
          <w:tcPr>
            <w:tcW w:w="1271" w:type="dxa"/>
            <w:tcBorders>
              <w:top w:val="single" w:sz="4" w:space="0" w:color="auto"/>
              <w:bottom w:val="single" w:sz="4" w:space="0" w:color="auto"/>
            </w:tcBorders>
          </w:tcPr>
          <w:p w14:paraId="1126C1AC"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Loading</w:t>
            </w:r>
          </w:p>
        </w:tc>
      </w:tr>
      <w:tr w:rsidR="0073707C" w:rsidRPr="00B1230A" w14:paraId="4B673B7E" w14:textId="77777777" w:rsidTr="001C4157">
        <w:tc>
          <w:tcPr>
            <w:tcW w:w="2410" w:type="dxa"/>
            <w:tcBorders>
              <w:top w:val="single" w:sz="4" w:space="0" w:color="auto"/>
            </w:tcBorders>
          </w:tcPr>
          <w:p w14:paraId="4464C680"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Financial Performance</w:t>
            </w:r>
          </w:p>
        </w:tc>
        <w:tc>
          <w:tcPr>
            <w:tcW w:w="5670" w:type="dxa"/>
            <w:tcBorders>
              <w:top w:val="single" w:sz="4" w:space="0" w:color="auto"/>
            </w:tcBorders>
          </w:tcPr>
          <w:p w14:paraId="691FF570"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Sales growth</w:t>
            </w:r>
          </w:p>
        </w:tc>
        <w:tc>
          <w:tcPr>
            <w:tcW w:w="1271" w:type="dxa"/>
            <w:tcBorders>
              <w:top w:val="single" w:sz="4" w:space="0" w:color="auto"/>
            </w:tcBorders>
          </w:tcPr>
          <w:p w14:paraId="0A17BAD5"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0.90***</w:t>
            </w:r>
          </w:p>
        </w:tc>
      </w:tr>
      <w:tr w:rsidR="0073707C" w:rsidRPr="00B1230A" w14:paraId="7252C4E3" w14:textId="77777777" w:rsidTr="001C4157">
        <w:tc>
          <w:tcPr>
            <w:tcW w:w="2410" w:type="dxa"/>
          </w:tcPr>
          <w:p w14:paraId="526240DE" w14:textId="77777777" w:rsidR="0073707C" w:rsidRPr="00B1230A" w:rsidRDefault="0073707C" w:rsidP="001C4157">
            <w:pPr>
              <w:jc w:val="both"/>
              <w:rPr>
                <w:rFonts w:ascii="Times New Roman" w:hAnsi="Times New Roman" w:cs="Times New Roman"/>
                <w:bCs/>
                <w:sz w:val="20"/>
                <w:szCs w:val="20"/>
                <w:lang w:val="en-US"/>
              </w:rPr>
            </w:pPr>
          </w:p>
        </w:tc>
        <w:tc>
          <w:tcPr>
            <w:tcW w:w="5670" w:type="dxa"/>
          </w:tcPr>
          <w:p w14:paraId="1E5F544D"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Market share growth</w:t>
            </w:r>
          </w:p>
        </w:tc>
        <w:tc>
          <w:tcPr>
            <w:tcW w:w="1271" w:type="dxa"/>
          </w:tcPr>
          <w:p w14:paraId="4A31C4AC"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0.89***</w:t>
            </w:r>
          </w:p>
        </w:tc>
      </w:tr>
      <w:tr w:rsidR="0073707C" w:rsidRPr="00B1230A" w14:paraId="6FD69D51" w14:textId="77777777" w:rsidTr="001C4157">
        <w:tc>
          <w:tcPr>
            <w:tcW w:w="2410" w:type="dxa"/>
          </w:tcPr>
          <w:p w14:paraId="6C582077" w14:textId="77777777" w:rsidR="0073707C" w:rsidRPr="00B1230A" w:rsidRDefault="0073707C" w:rsidP="001C4157">
            <w:pPr>
              <w:jc w:val="both"/>
              <w:rPr>
                <w:rFonts w:ascii="Times New Roman" w:hAnsi="Times New Roman" w:cs="Times New Roman"/>
                <w:bCs/>
                <w:sz w:val="20"/>
                <w:szCs w:val="20"/>
                <w:lang w:val="en-US"/>
              </w:rPr>
            </w:pPr>
          </w:p>
        </w:tc>
        <w:tc>
          <w:tcPr>
            <w:tcW w:w="5670" w:type="dxa"/>
          </w:tcPr>
          <w:p w14:paraId="0BE25392"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Profit growth</w:t>
            </w:r>
          </w:p>
        </w:tc>
        <w:tc>
          <w:tcPr>
            <w:tcW w:w="1271" w:type="dxa"/>
          </w:tcPr>
          <w:p w14:paraId="04ACAF88"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0.89***</w:t>
            </w:r>
          </w:p>
        </w:tc>
      </w:tr>
      <w:tr w:rsidR="0073707C" w:rsidRPr="00BA3D10" w14:paraId="310F1712" w14:textId="77777777" w:rsidTr="001C4157">
        <w:tc>
          <w:tcPr>
            <w:tcW w:w="2410" w:type="dxa"/>
          </w:tcPr>
          <w:p w14:paraId="175E0D03" w14:textId="77777777" w:rsidR="0073707C" w:rsidRPr="00B1230A" w:rsidRDefault="0073707C" w:rsidP="001C4157">
            <w:pPr>
              <w:jc w:val="both"/>
              <w:rPr>
                <w:rFonts w:ascii="Times New Roman" w:hAnsi="Times New Roman" w:cs="Times New Roman"/>
                <w:bCs/>
                <w:sz w:val="20"/>
                <w:szCs w:val="20"/>
                <w:lang w:val="en-US"/>
              </w:rPr>
            </w:pPr>
          </w:p>
        </w:tc>
        <w:tc>
          <w:tcPr>
            <w:tcW w:w="5670" w:type="dxa"/>
          </w:tcPr>
          <w:p w14:paraId="0E25E4D0" w14:textId="77777777" w:rsidR="0073707C" w:rsidRPr="00B1230A" w:rsidRDefault="0073707C" w:rsidP="001C4157">
            <w:pPr>
              <w:jc w:val="both"/>
              <w:rPr>
                <w:rFonts w:ascii="Times New Roman" w:hAnsi="Times New Roman" w:cs="Times New Roman"/>
                <w:bCs/>
                <w:i/>
                <w:iCs/>
                <w:sz w:val="20"/>
                <w:szCs w:val="20"/>
                <w:lang w:val="en-US"/>
              </w:rPr>
            </w:pPr>
            <w:r w:rsidRPr="00B1230A">
              <w:rPr>
                <w:rFonts w:ascii="Times New Roman" w:hAnsi="Times New Roman" w:cs="Times New Roman"/>
                <w:bCs/>
                <w:i/>
                <w:iCs/>
                <w:sz w:val="20"/>
                <w:szCs w:val="20"/>
                <w:lang w:val="en-US"/>
              </w:rPr>
              <w:t xml:space="preserve">Model fit indices: </w:t>
            </w:r>
            <w:r w:rsidRPr="00B1230A">
              <w:rPr>
                <w:rStyle w:val="Betoning"/>
                <w:rFonts w:ascii="Times New Roman" w:hAnsi="Times New Roman" w:cs="Times New Roman"/>
                <w:bCs/>
                <w:sz w:val="20"/>
                <w:szCs w:val="20"/>
                <w:lang w:val="en-US"/>
              </w:rPr>
              <w:t>χ</w:t>
            </w:r>
            <w:r w:rsidRPr="00B1230A">
              <w:rPr>
                <w:rFonts w:ascii="Times New Roman" w:hAnsi="Times New Roman" w:cs="Times New Roman"/>
                <w:bCs/>
                <w:i/>
                <w:iCs/>
                <w:sz w:val="20"/>
                <w:szCs w:val="20"/>
                <w:vertAlign w:val="superscript"/>
                <w:lang w:val="en-US"/>
              </w:rPr>
              <w:t xml:space="preserve">2 </w:t>
            </w:r>
            <w:r w:rsidRPr="00B1230A">
              <w:rPr>
                <w:rFonts w:ascii="Times New Roman" w:hAnsi="Times New Roman" w:cs="Times New Roman"/>
                <w:bCs/>
                <w:i/>
                <w:iCs/>
                <w:sz w:val="20"/>
                <w:szCs w:val="20"/>
                <w:lang w:val="en-US"/>
              </w:rPr>
              <w:t xml:space="preserve">= 16907.447; </w:t>
            </w:r>
            <w:proofErr w:type="spellStart"/>
            <w:r w:rsidRPr="00B1230A">
              <w:rPr>
                <w:rFonts w:ascii="Times New Roman" w:hAnsi="Times New Roman" w:cs="Times New Roman"/>
                <w:bCs/>
                <w:i/>
                <w:iCs/>
                <w:sz w:val="20"/>
                <w:szCs w:val="20"/>
                <w:lang w:val="en-US"/>
              </w:rPr>
              <w:t>df</w:t>
            </w:r>
            <w:proofErr w:type="spellEnd"/>
            <w:r w:rsidRPr="00B1230A">
              <w:rPr>
                <w:rFonts w:ascii="Times New Roman" w:hAnsi="Times New Roman" w:cs="Times New Roman"/>
                <w:bCs/>
                <w:i/>
                <w:iCs/>
                <w:sz w:val="20"/>
                <w:szCs w:val="20"/>
                <w:lang w:val="en-US"/>
              </w:rPr>
              <w:t xml:space="preserve"> = 3; probability level = 0.000; </w:t>
            </w:r>
            <w:proofErr w:type="spellStart"/>
            <w:r w:rsidRPr="00B1230A">
              <w:rPr>
                <w:rFonts w:ascii="Times New Roman" w:hAnsi="Times New Roman" w:cs="Times New Roman"/>
                <w:bCs/>
                <w:i/>
                <w:iCs/>
                <w:sz w:val="20"/>
                <w:szCs w:val="20"/>
                <w:lang w:val="en-US"/>
              </w:rPr>
              <w:t>RMSEA</w:t>
            </w:r>
            <w:proofErr w:type="spellEnd"/>
            <w:r w:rsidRPr="00B1230A">
              <w:rPr>
                <w:rFonts w:ascii="Times New Roman" w:hAnsi="Times New Roman" w:cs="Times New Roman"/>
                <w:bCs/>
                <w:i/>
                <w:iCs/>
                <w:sz w:val="20"/>
                <w:szCs w:val="20"/>
                <w:lang w:val="en-US"/>
              </w:rPr>
              <w:t xml:space="preserve"> = 0.000; CFI = 1.000; TLI = 1.000; </w:t>
            </w:r>
            <w:proofErr w:type="spellStart"/>
            <w:r w:rsidRPr="00B1230A">
              <w:rPr>
                <w:rFonts w:ascii="Times New Roman" w:hAnsi="Times New Roman" w:cs="Times New Roman"/>
                <w:bCs/>
                <w:i/>
                <w:iCs/>
                <w:sz w:val="20"/>
                <w:szCs w:val="20"/>
                <w:lang w:val="en-US"/>
              </w:rPr>
              <w:t>SRMR</w:t>
            </w:r>
            <w:proofErr w:type="spellEnd"/>
            <w:r w:rsidRPr="00B1230A">
              <w:rPr>
                <w:rFonts w:ascii="Times New Roman" w:hAnsi="Times New Roman" w:cs="Times New Roman"/>
                <w:bCs/>
                <w:i/>
                <w:iCs/>
                <w:sz w:val="20"/>
                <w:szCs w:val="20"/>
                <w:lang w:val="en-US"/>
              </w:rPr>
              <w:t xml:space="preserve"> = 0.000; CR = 0.817; AVE = 0.599; α = 0.92</w:t>
            </w:r>
          </w:p>
        </w:tc>
        <w:tc>
          <w:tcPr>
            <w:tcW w:w="1271" w:type="dxa"/>
          </w:tcPr>
          <w:p w14:paraId="5EC7C64B" w14:textId="77777777" w:rsidR="0073707C" w:rsidRPr="00B1230A" w:rsidRDefault="0073707C" w:rsidP="001C4157">
            <w:pPr>
              <w:jc w:val="both"/>
              <w:rPr>
                <w:rFonts w:ascii="Times New Roman" w:hAnsi="Times New Roman" w:cs="Times New Roman"/>
                <w:bCs/>
                <w:sz w:val="20"/>
                <w:szCs w:val="20"/>
                <w:lang w:val="en-US"/>
              </w:rPr>
            </w:pPr>
          </w:p>
        </w:tc>
      </w:tr>
      <w:tr w:rsidR="0073707C" w:rsidRPr="00B1230A" w14:paraId="2D2D3838" w14:textId="77777777" w:rsidTr="001C4157">
        <w:trPr>
          <w:trHeight w:val="193"/>
        </w:trPr>
        <w:tc>
          <w:tcPr>
            <w:tcW w:w="2410" w:type="dxa"/>
          </w:tcPr>
          <w:p w14:paraId="2AF4CFA1" w14:textId="77777777" w:rsidR="0073707C" w:rsidRPr="00B1230A" w:rsidRDefault="0073707C" w:rsidP="001C4157">
            <w:pPr>
              <w:jc w:val="both"/>
              <w:rPr>
                <w:rFonts w:ascii="Times New Roman" w:hAnsi="Times New Roman" w:cs="Times New Roman"/>
                <w:sz w:val="20"/>
                <w:szCs w:val="20"/>
                <w:lang w:val="en-US"/>
              </w:rPr>
            </w:pPr>
            <w:r w:rsidRPr="00B1230A">
              <w:rPr>
                <w:rFonts w:ascii="Times New Roman" w:hAnsi="Times New Roman" w:cs="Times New Roman"/>
                <w:sz w:val="20"/>
                <w:szCs w:val="20"/>
                <w:lang w:val="en-US"/>
              </w:rPr>
              <w:t>Affective commitment</w:t>
            </w:r>
          </w:p>
        </w:tc>
        <w:tc>
          <w:tcPr>
            <w:tcW w:w="5670" w:type="dxa"/>
          </w:tcPr>
          <w:p w14:paraId="0CCE0EE9" w14:textId="77777777" w:rsidR="0073707C" w:rsidRPr="00B1230A" w:rsidRDefault="0073707C" w:rsidP="001C4157">
            <w:pPr>
              <w:jc w:val="both"/>
              <w:rPr>
                <w:rFonts w:ascii="Times New Roman" w:hAnsi="Times New Roman" w:cs="Times New Roman"/>
                <w:sz w:val="20"/>
                <w:szCs w:val="20"/>
                <w:lang w:val="en-US"/>
              </w:rPr>
            </w:pPr>
            <w:r w:rsidRPr="00B1230A">
              <w:rPr>
                <w:rFonts w:ascii="Times New Roman" w:hAnsi="Times New Roman" w:cs="Times New Roman"/>
                <w:sz w:val="20"/>
                <w:szCs w:val="20"/>
                <w:lang w:val="en-US"/>
              </w:rPr>
              <w:t>I feel as if my business’s problems are my own</w:t>
            </w:r>
          </w:p>
        </w:tc>
        <w:tc>
          <w:tcPr>
            <w:tcW w:w="1271" w:type="dxa"/>
          </w:tcPr>
          <w:p w14:paraId="581EB5B1" w14:textId="77777777" w:rsidR="0073707C" w:rsidRPr="00B1230A" w:rsidRDefault="0073707C" w:rsidP="001C4157">
            <w:pPr>
              <w:jc w:val="both"/>
              <w:rPr>
                <w:rFonts w:ascii="Times New Roman" w:hAnsi="Times New Roman" w:cs="Times New Roman"/>
                <w:sz w:val="20"/>
                <w:szCs w:val="20"/>
                <w:lang w:val="en-US"/>
              </w:rPr>
            </w:pPr>
            <w:r w:rsidRPr="00B1230A">
              <w:rPr>
                <w:rFonts w:ascii="Times New Roman" w:hAnsi="Times New Roman" w:cs="Times New Roman"/>
                <w:sz w:val="20"/>
                <w:szCs w:val="20"/>
                <w:lang w:val="en-US"/>
              </w:rPr>
              <w:t>0.50***</w:t>
            </w:r>
          </w:p>
        </w:tc>
      </w:tr>
      <w:tr w:rsidR="0073707C" w:rsidRPr="00B1230A" w14:paraId="3A84F6BD" w14:textId="77777777" w:rsidTr="001C4157">
        <w:tc>
          <w:tcPr>
            <w:tcW w:w="2410" w:type="dxa"/>
          </w:tcPr>
          <w:p w14:paraId="3AD28BEB" w14:textId="77777777" w:rsidR="0073707C" w:rsidRPr="00B1230A" w:rsidRDefault="0073707C" w:rsidP="001C4157">
            <w:pPr>
              <w:jc w:val="both"/>
              <w:rPr>
                <w:rFonts w:ascii="Times New Roman" w:hAnsi="Times New Roman" w:cs="Times New Roman"/>
                <w:sz w:val="20"/>
                <w:szCs w:val="20"/>
                <w:lang w:val="en-US"/>
              </w:rPr>
            </w:pPr>
          </w:p>
        </w:tc>
        <w:tc>
          <w:tcPr>
            <w:tcW w:w="5670" w:type="dxa"/>
          </w:tcPr>
          <w:p w14:paraId="3A4E8C77" w14:textId="77777777" w:rsidR="0073707C" w:rsidRPr="00B1230A" w:rsidRDefault="0073707C" w:rsidP="001C4157">
            <w:pPr>
              <w:jc w:val="both"/>
              <w:rPr>
                <w:rFonts w:ascii="Times New Roman" w:hAnsi="Times New Roman" w:cs="Times New Roman"/>
                <w:sz w:val="20"/>
                <w:szCs w:val="20"/>
                <w:lang w:val="en-US"/>
              </w:rPr>
            </w:pPr>
            <w:r w:rsidRPr="00B1230A">
              <w:rPr>
                <w:rFonts w:ascii="Times New Roman" w:hAnsi="Times New Roman" w:cs="Times New Roman"/>
                <w:sz w:val="20"/>
                <w:szCs w:val="20"/>
                <w:lang w:val="en-US"/>
              </w:rPr>
              <w:t>I would be very happy to spend the rest of my career with my business.</w:t>
            </w:r>
          </w:p>
        </w:tc>
        <w:tc>
          <w:tcPr>
            <w:tcW w:w="1271" w:type="dxa"/>
          </w:tcPr>
          <w:p w14:paraId="726F7FC1" w14:textId="77777777" w:rsidR="0073707C" w:rsidRPr="00B1230A" w:rsidRDefault="0073707C" w:rsidP="001C4157">
            <w:pPr>
              <w:jc w:val="both"/>
              <w:rPr>
                <w:rFonts w:ascii="Times New Roman" w:hAnsi="Times New Roman" w:cs="Times New Roman"/>
                <w:sz w:val="20"/>
                <w:szCs w:val="20"/>
                <w:lang w:val="en-US"/>
              </w:rPr>
            </w:pPr>
            <w:r w:rsidRPr="00B1230A">
              <w:rPr>
                <w:rFonts w:ascii="Times New Roman" w:hAnsi="Times New Roman" w:cs="Times New Roman"/>
                <w:sz w:val="20"/>
                <w:szCs w:val="20"/>
                <w:lang w:val="en-US"/>
              </w:rPr>
              <w:t>0.67***</w:t>
            </w:r>
          </w:p>
        </w:tc>
      </w:tr>
      <w:tr w:rsidR="0073707C" w:rsidRPr="00B1230A" w14:paraId="7F73BD0C" w14:textId="77777777" w:rsidTr="001C4157">
        <w:tc>
          <w:tcPr>
            <w:tcW w:w="2410" w:type="dxa"/>
          </w:tcPr>
          <w:p w14:paraId="19FA9298" w14:textId="77777777" w:rsidR="0073707C" w:rsidRPr="00B1230A" w:rsidRDefault="0073707C" w:rsidP="001C4157">
            <w:pPr>
              <w:jc w:val="both"/>
              <w:rPr>
                <w:rFonts w:ascii="Times New Roman" w:hAnsi="Times New Roman" w:cs="Times New Roman"/>
                <w:sz w:val="20"/>
                <w:szCs w:val="20"/>
                <w:lang w:val="en-US"/>
              </w:rPr>
            </w:pPr>
          </w:p>
        </w:tc>
        <w:tc>
          <w:tcPr>
            <w:tcW w:w="5670" w:type="dxa"/>
          </w:tcPr>
          <w:p w14:paraId="3CD69435" w14:textId="77777777" w:rsidR="0073707C" w:rsidRPr="00B1230A" w:rsidRDefault="0073707C" w:rsidP="001C4157">
            <w:pPr>
              <w:jc w:val="both"/>
              <w:rPr>
                <w:rFonts w:ascii="Times New Roman" w:hAnsi="Times New Roman" w:cs="Times New Roman"/>
                <w:sz w:val="20"/>
                <w:szCs w:val="20"/>
                <w:lang w:val="en-US"/>
              </w:rPr>
            </w:pPr>
            <w:r w:rsidRPr="00B1230A">
              <w:rPr>
                <w:rFonts w:ascii="Times New Roman" w:hAnsi="Times New Roman" w:cs="Times New Roman"/>
                <w:sz w:val="20"/>
                <w:szCs w:val="20"/>
                <w:lang w:val="en-US"/>
              </w:rPr>
              <w:t>My business has great personal meaning for me.</w:t>
            </w:r>
          </w:p>
          <w:p w14:paraId="0F007792" w14:textId="77777777" w:rsidR="0073707C" w:rsidRPr="00B1230A" w:rsidRDefault="0073707C" w:rsidP="001C4157">
            <w:pPr>
              <w:jc w:val="both"/>
              <w:rPr>
                <w:rFonts w:ascii="Times New Roman" w:hAnsi="Times New Roman" w:cs="Times New Roman"/>
                <w:sz w:val="20"/>
                <w:szCs w:val="20"/>
                <w:lang w:val="en-US"/>
              </w:rPr>
            </w:pPr>
            <w:r w:rsidRPr="00B1230A">
              <w:rPr>
                <w:rFonts w:ascii="Times New Roman" w:hAnsi="Times New Roman" w:cs="Times New Roman"/>
                <w:i/>
                <w:iCs/>
                <w:sz w:val="20"/>
                <w:szCs w:val="20"/>
                <w:lang w:val="en-US"/>
              </w:rPr>
              <w:t xml:space="preserve">Model fit indices: </w:t>
            </w:r>
            <w:r w:rsidRPr="00B1230A">
              <w:rPr>
                <w:rStyle w:val="Betoning"/>
                <w:rFonts w:ascii="Times New Roman" w:hAnsi="Times New Roman" w:cs="Times New Roman"/>
                <w:sz w:val="20"/>
                <w:szCs w:val="20"/>
                <w:lang w:val="en-US"/>
              </w:rPr>
              <w:t>χ</w:t>
            </w:r>
            <w:r w:rsidRPr="00B1230A">
              <w:rPr>
                <w:rFonts w:ascii="Times New Roman" w:hAnsi="Times New Roman" w:cs="Times New Roman"/>
                <w:i/>
                <w:iCs/>
                <w:sz w:val="20"/>
                <w:szCs w:val="20"/>
                <w:vertAlign w:val="superscript"/>
                <w:lang w:val="en-US"/>
              </w:rPr>
              <w:t xml:space="preserve">2 </w:t>
            </w:r>
            <w:r w:rsidRPr="00B1230A">
              <w:rPr>
                <w:rFonts w:ascii="Times New Roman" w:hAnsi="Times New Roman" w:cs="Times New Roman"/>
                <w:i/>
                <w:iCs/>
                <w:sz w:val="20"/>
                <w:szCs w:val="20"/>
                <w:lang w:val="en-US"/>
              </w:rPr>
              <w:t xml:space="preserve">= 0.000; </w:t>
            </w:r>
            <w:proofErr w:type="spellStart"/>
            <w:r w:rsidRPr="00B1230A">
              <w:rPr>
                <w:rFonts w:ascii="Times New Roman" w:hAnsi="Times New Roman" w:cs="Times New Roman"/>
                <w:i/>
                <w:iCs/>
                <w:sz w:val="20"/>
                <w:szCs w:val="20"/>
                <w:lang w:val="en-US"/>
              </w:rPr>
              <w:t>df</w:t>
            </w:r>
            <w:proofErr w:type="spellEnd"/>
            <w:r w:rsidRPr="00B1230A">
              <w:rPr>
                <w:rFonts w:ascii="Times New Roman" w:hAnsi="Times New Roman" w:cs="Times New Roman"/>
                <w:i/>
                <w:iCs/>
                <w:sz w:val="20"/>
                <w:szCs w:val="20"/>
                <w:lang w:val="en-US"/>
              </w:rPr>
              <w:t xml:space="preserve"> = 0; probability level n/a; </w:t>
            </w:r>
            <w:proofErr w:type="spellStart"/>
            <w:r w:rsidRPr="00B1230A">
              <w:rPr>
                <w:rFonts w:ascii="Times New Roman" w:hAnsi="Times New Roman" w:cs="Times New Roman"/>
                <w:i/>
                <w:iCs/>
                <w:sz w:val="20"/>
                <w:szCs w:val="20"/>
                <w:lang w:val="en-US"/>
              </w:rPr>
              <w:t>RMSEA</w:t>
            </w:r>
            <w:proofErr w:type="spellEnd"/>
            <w:r w:rsidRPr="00B1230A">
              <w:rPr>
                <w:rFonts w:ascii="Times New Roman" w:hAnsi="Times New Roman" w:cs="Times New Roman"/>
                <w:i/>
                <w:iCs/>
                <w:sz w:val="20"/>
                <w:szCs w:val="20"/>
                <w:lang w:val="en-US"/>
              </w:rPr>
              <w:t xml:space="preserve"> = 0.000; CFI = 1.000; TLI = 1.000; </w:t>
            </w:r>
            <w:proofErr w:type="spellStart"/>
            <w:r w:rsidRPr="00B1230A">
              <w:rPr>
                <w:rFonts w:ascii="Times New Roman" w:hAnsi="Times New Roman" w:cs="Times New Roman"/>
                <w:i/>
                <w:iCs/>
                <w:sz w:val="20"/>
                <w:szCs w:val="20"/>
                <w:lang w:val="en-US"/>
              </w:rPr>
              <w:t>SRMR</w:t>
            </w:r>
            <w:proofErr w:type="spellEnd"/>
            <w:r w:rsidRPr="00B1230A">
              <w:rPr>
                <w:rFonts w:ascii="Times New Roman" w:hAnsi="Times New Roman" w:cs="Times New Roman"/>
                <w:i/>
                <w:iCs/>
                <w:sz w:val="20"/>
                <w:szCs w:val="20"/>
                <w:lang w:val="en-US"/>
              </w:rPr>
              <w:t xml:space="preserve"> = 0.000; CR = 0.7; AVE = 0.423; α = 0.66</w:t>
            </w:r>
          </w:p>
        </w:tc>
        <w:tc>
          <w:tcPr>
            <w:tcW w:w="1271" w:type="dxa"/>
          </w:tcPr>
          <w:p w14:paraId="1FF7C600" w14:textId="77777777" w:rsidR="0073707C" w:rsidRPr="00B1230A" w:rsidRDefault="0073707C" w:rsidP="001C4157">
            <w:pPr>
              <w:jc w:val="both"/>
              <w:rPr>
                <w:rFonts w:ascii="Times New Roman" w:hAnsi="Times New Roman" w:cs="Times New Roman"/>
                <w:sz w:val="20"/>
                <w:szCs w:val="20"/>
                <w:lang w:val="en-US"/>
              </w:rPr>
            </w:pPr>
            <w:r w:rsidRPr="00B1230A">
              <w:rPr>
                <w:rFonts w:ascii="Times New Roman" w:hAnsi="Times New Roman" w:cs="Times New Roman"/>
                <w:sz w:val="20"/>
                <w:szCs w:val="20"/>
                <w:lang w:val="en-US"/>
              </w:rPr>
              <w:t>0.78***</w:t>
            </w:r>
          </w:p>
        </w:tc>
      </w:tr>
      <w:tr w:rsidR="0073707C" w:rsidRPr="00B1230A" w14:paraId="5D32B238" w14:textId="77777777" w:rsidTr="001C4157">
        <w:tc>
          <w:tcPr>
            <w:tcW w:w="2410" w:type="dxa"/>
          </w:tcPr>
          <w:p w14:paraId="16286767"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Exploration</w:t>
            </w:r>
          </w:p>
          <w:p w14:paraId="27139F94" w14:textId="77777777" w:rsidR="0073707C" w:rsidRPr="00B1230A" w:rsidRDefault="0073707C" w:rsidP="001C4157">
            <w:pPr>
              <w:jc w:val="both"/>
              <w:rPr>
                <w:rFonts w:ascii="Times New Roman" w:hAnsi="Times New Roman" w:cs="Times New Roman"/>
                <w:bCs/>
                <w:sz w:val="20"/>
                <w:szCs w:val="20"/>
                <w:lang w:val="en-US"/>
              </w:rPr>
            </w:pPr>
          </w:p>
          <w:p w14:paraId="36DDBD58" w14:textId="77777777" w:rsidR="0073707C" w:rsidRPr="00B1230A" w:rsidRDefault="0073707C" w:rsidP="001C4157">
            <w:pPr>
              <w:jc w:val="both"/>
              <w:rPr>
                <w:rFonts w:ascii="Times New Roman" w:hAnsi="Times New Roman" w:cs="Times New Roman"/>
                <w:bCs/>
                <w:sz w:val="20"/>
                <w:szCs w:val="20"/>
                <w:lang w:val="en-US"/>
              </w:rPr>
            </w:pPr>
          </w:p>
          <w:p w14:paraId="73B5A4DE" w14:textId="77777777" w:rsidR="0073707C" w:rsidRPr="00B1230A" w:rsidRDefault="0073707C" w:rsidP="001C4157">
            <w:pPr>
              <w:jc w:val="both"/>
              <w:rPr>
                <w:rFonts w:ascii="Times New Roman" w:hAnsi="Times New Roman" w:cs="Times New Roman"/>
                <w:bCs/>
                <w:sz w:val="20"/>
                <w:szCs w:val="20"/>
                <w:lang w:val="en-US"/>
              </w:rPr>
            </w:pPr>
          </w:p>
          <w:p w14:paraId="1A82D8EE" w14:textId="77777777" w:rsidR="0073707C" w:rsidRPr="00B1230A" w:rsidRDefault="0073707C" w:rsidP="001C4157">
            <w:pPr>
              <w:jc w:val="both"/>
              <w:rPr>
                <w:rFonts w:ascii="Times New Roman" w:hAnsi="Times New Roman" w:cs="Times New Roman"/>
                <w:bCs/>
                <w:sz w:val="20"/>
                <w:szCs w:val="20"/>
                <w:lang w:val="en-US"/>
              </w:rPr>
            </w:pPr>
          </w:p>
          <w:p w14:paraId="28C8D4BD" w14:textId="77777777" w:rsidR="0073707C" w:rsidRPr="00B1230A" w:rsidRDefault="0073707C" w:rsidP="001C4157">
            <w:pPr>
              <w:jc w:val="both"/>
              <w:rPr>
                <w:rFonts w:ascii="Times New Roman" w:hAnsi="Times New Roman" w:cs="Times New Roman"/>
                <w:bCs/>
                <w:sz w:val="20"/>
                <w:szCs w:val="20"/>
                <w:lang w:val="en-US"/>
              </w:rPr>
            </w:pPr>
          </w:p>
          <w:p w14:paraId="3B962BEE" w14:textId="77777777" w:rsidR="0073707C" w:rsidRPr="00B1230A" w:rsidRDefault="0073707C" w:rsidP="001C4157">
            <w:pPr>
              <w:jc w:val="both"/>
              <w:rPr>
                <w:rFonts w:ascii="Times New Roman" w:hAnsi="Times New Roman" w:cs="Times New Roman"/>
                <w:bCs/>
                <w:sz w:val="20"/>
                <w:szCs w:val="20"/>
                <w:lang w:val="en-US"/>
              </w:rPr>
            </w:pPr>
          </w:p>
        </w:tc>
        <w:tc>
          <w:tcPr>
            <w:tcW w:w="5670" w:type="dxa"/>
          </w:tcPr>
          <w:p w14:paraId="0B201810"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Introduce new generation of products/services</w:t>
            </w:r>
          </w:p>
          <w:p w14:paraId="6947E60B"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Extend product/service range</w:t>
            </w:r>
          </w:p>
          <w:p w14:paraId="065111BC" w14:textId="77777777" w:rsidR="0073707C" w:rsidRPr="00B1230A" w:rsidRDefault="0073707C" w:rsidP="001C4157">
            <w:pPr>
              <w:jc w:val="both"/>
              <w:rPr>
                <w:rFonts w:ascii="Times New Roman" w:hAnsi="Times New Roman" w:cs="Times New Roman"/>
                <w:bCs/>
                <w:sz w:val="20"/>
                <w:szCs w:val="20"/>
                <w:lang w:val="en-US"/>
              </w:rPr>
            </w:pPr>
            <w:proofErr w:type="gramStart"/>
            <w:r w:rsidRPr="00B1230A">
              <w:rPr>
                <w:rFonts w:ascii="Times New Roman" w:hAnsi="Times New Roman" w:cs="Times New Roman"/>
                <w:bCs/>
                <w:sz w:val="20"/>
                <w:szCs w:val="20"/>
                <w:lang w:val="en-US"/>
              </w:rPr>
              <w:t>Open up</w:t>
            </w:r>
            <w:proofErr w:type="gramEnd"/>
            <w:r w:rsidRPr="00B1230A">
              <w:rPr>
                <w:rFonts w:ascii="Times New Roman" w:hAnsi="Times New Roman" w:cs="Times New Roman"/>
                <w:bCs/>
                <w:sz w:val="20"/>
                <w:szCs w:val="20"/>
                <w:lang w:val="en-US"/>
              </w:rPr>
              <w:t xml:space="preserve"> new markets</w:t>
            </w:r>
          </w:p>
          <w:p w14:paraId="6F2215B0"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Enter new technology fields</w:t>
            </w:r>
          </w:p>
          <w:p w14:paraId="09A6EA37"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i/>
                <w:iCs/>
                <w:sz w:val="20"/>
                <w:szCs w:val="20"/>
                <w:lang w:val="en-US"/>
              </w:rPr>
              <w:t xml:space="preserve">Model fit indices: </w:t>
            </w:r>
            <w:r w:rsidRPr="00B1230A">
              <w:rPr>
                <w:rStyle w:val="Betoning"/>
                <w:rFonts w:ascii="Times New Roman" w:hAnsi="Times New Roman" w:cs="Times New Roman"/>
                <w:bCs/>
                <w:sz w:val="20"/>
                <w:szCs w:val="20"/>
                <w:lang w:val="en-US"/>
              </w:rPr>
              <w:t>χ</w:t>
            </w:r>
            <w:r w:rsidRPr="00B1230A">
              <w:rPr>
                <w:rFonts w:ascii="Times New Roman" w:hAnsi="Times New Roman" w:cs="Times New Roman"/>
                <w:bCs/>
                <w:i/>
                <w:iCs/>
                <w:sz w:val="20"/>
                <w:szCs w:val="20"/>
                <w:vertAlign w:val="superscript"/>
                <w:lang w:val="en-US"/>
              </w:rPr>
              <w:t xml:space="preserve">2 </w:t>
            </w:r>
            <w:r w:rsidRPr="00B1230A">
              <w:rPr>
                <w:rFonts w:ascii="Times New Roman" w:hAnsi="Times New Roman" w:cs="Times New Roman"/>
                <w:bCs/>
                <w:i/>
                <w:iCs/>
                <w:sz w:val="20"/>
                <w:szCs w:val="20"/>
                <w:lang w:val="en-US"/>
              </w:rPr>
              <w:t xml:space="preserve">= 577.789; </w:t>
            </w:r>
            <w:proofErr w:type="spellStart"/>
            <w:r w:rsidRPr="00B1230A">
              <w:rPr>
                <w:rFonts w:ascii="Times New Roman" w:hAnsi="Times New Roman" w:cs="Times New Roman"/>
                <w:bCs/>
                <w:i/>
                <w:iCs/>
                <w:sz w:val="20"/>
                <w:szCs w:val="20"/>
                <w:lang w:val="en-US"/>
              </w:rPr>
              <w:t>df</w:t>
            </w:r>
            <w:proofErr w:type="spellEnd"/>
            <w:r w:rsidRPr="00B1230A">
              <w:rPr>
                <w:rFonts w:ascii="Times New Roman" w:hAnsi="Times New Roman" w:cs="Times New Roman"/>
                <w:bCs/>
                <w:i/>
                <w:iCs/>
                <w:sz w:val="20"/>
                <w:szCs w:val="20"/>
                <w:lang w:val="en-US"/>
              </w:rPr>
              <w:t xml:space="preserve"> = 2; probability level = 0.000; </w:t>
            </w:r>
            <w:proofErr w:type="spellStart"/>
            <w:r w:rsidRPr="00B1230A">
              <w:rPr>
                <w:rFonts w:ascii="Times New Roman" w:hAnsi="Times New Roman" w:cs="Times New Roman"/>
                <w:bCs/>
                <w:i/>
                <w:iCs/>
                <w:sz w:val="20"/>
                <w:szCs w:val="20"/>
                <w:lang w:val="en-US"/>
              </w:rPr>
              <w:t>RMSEA</w:t>
            </w:r>
            <w:proofErr w:type="spellEnd"/>
            <w:r w:rsidRPr="00B1230A">
              <w:rPr>
                <w:rFonts w:ascii="Times New Roman" w:hAnsi="Times New Roman" w:cs="Times New Roman"/>
                <w:bCs/>
                <w:i/>
                <w:iCs/>
                <w:sz w:val="20"/>
                <w:szCs w:val="20"/>
                <w:lang w:val="en-US"/>
              </w:rPr>
              <w:t xml:space="preserve"> = 0.200; CFI = 0.955; TLI = 0.866; </w:t>
            </w:r>
            <w:proofErr w:type="spellStart"/>
            <w:r w:rsidRPr="00B1230A">
              <w:rPr>
                <w:rFonts w:ascii="Times New Roman" w:hAnsi="Times New Roman" w:cs="Times New Roman"/>
                <w:bCs/>
                <w:i/>
                <w:iCs/>
                <w:sz w:val="20"/>
                <w:szCs w:val="20"/>
                <w:lang w:val="en-US"/>
              </w:rPr>
              <w:t>SRMR</w:t>
            </w:r>
            <w:proofErr w:type="spellEnd"/>
            <w:r w:rsidRPr="00B1230A">
              <w:rPr>
                <w:rFonts w:ascii="Times New Roman" w:hAnsi="Times New Roman" w:cs="Times New Roman"/>
                <w:bCs/>
                <w:i/>
                <w:iCs/>
                <w:sz w:val="20"/>
                <w:szCs w:val="20"/>
                <w:lang w:val="en-US"/>
              </w:rPr>
              <w:t xml:space="preserve"> = 0.038; CR = 0.854; AVE = 0.595; α = 0.85</w:t>
            </w:r>
          </w:p>
        </w:tc>
        <w:tc>
          <w:tcPr>
            <w:tcW w:w="1271" w:type="dxa"/>
          </w:tcPr>
          <w:p w14:paraId="6373FB66"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0.81***</w:t>
            </w:r>
          </w:p>
          <w:p w14:paraId="73805377"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0.82***</w:t>
            </w:r>
          </w:p>
          <w:p w14:paraId="1D0EED26"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0.75***</w:t>
            </w:r>
          </w:p>
          <w:p w14:paraId="60AC9A74"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0.70***</w:t>
            </w:r>
          </w:p>
          <w:p w14:paraId="58AE3133" w14:textId="77777777" w:rsidR="0073707C" w:rsidRPr="00B1230A" w:rsidRDefault="0073707C" w:rsidP="001C4157">
            <w:pPr>
              <w:jc w:val="both"/>
              <w:rPr>
                <w:rFonts w:ascii="Times New Roman" w:hAnsi="Times New Roman" w:cs="Times New Roman"/>
                <w:bCs/>
                <w:sz w:val="20"/>
                <w:szCs w:val="20"/>
                <w:lang w:val="en-US"/>
              </w:rPr>
            </w:pPr>
          </w:p>
          <w:p w14:paraId="2DA2624C" w14:textId="77777777" w:rsidR="0073707C" w:rsidRPr="00B1230A" w:rsidRDefault="0073707C" w:rsidP="001C4157">
            <w:pPr>
              <w:jc w:val="both"/>
              <w:rPr>
                <w:rFonts w:ascii="Times New Roman" w:hAnsi="Times New Roman" w:cs="Times New Roman"/>
                <w:bCs/>
                <w:sz w:val="20"/>
                <w:szCs w:val="20"/>
                <w:lang w:val="en-US"/>
              </w:rPr>
            </w:pPr>
          </w:p>
          <w:p w14:paraId="49A1BF3F" w14:textId="77777777" w:rsidR="0073707C" w:rsidRPr="00B1230A" w:rsidRDefault="0073707C" w:rsidP="001C4157">
            <w:pPr>
              <w:jc w:val="both"/>
              <w:rPr>
                <w:rFonts w:ascii="Times New Roman" w:hAnsi="Times New Roman" w:cs="Times New Roman"/>
                <w:bCs/>
                <w:sz w:val="20"/>
                <w:szCs w:val="20"/>
                <w:lang w:val="en-US"/>
              </w:rPr>
            </w:pPr>
          </w:p>
        </w:tc>
      </w:tr>
      <w:tr w:rsidR="0073707C" w:rsidRPr="00B1230A" w14:paraId="2C8F5390" w14:textId="77777777" w:rsidTr="001C4157">
        <w:tc>
          <w:tcPr>
            <w:tcW w:w="2410" w:type="dxa"/>
          </w:tcPr>
          <w:p w14:paraId="7CEC027B"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Exploitation</w:t>
            </w:r>
          </w:p>
        </w:tc>
        <w:tc>
          <w:tcPr>
            <w:tcW w:w="5670" w:type="dxa"/>
          </w:tcPr>
          <w:p w14:paraId="0528175B"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Improve existing product/service quality</w:t>
            </w:r>
          </w:p>
        </w:tc>
        <w:tc>
          <w:tcPr>
            <w:tcW w:w="1271" w:type="dxa"/>
          </w:tcPr>
          <w:p w14:paraId="6E14BC79"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0.70***</w:t>
            </w:r>
          </w:p>
        </w:tc>
      </w:tr>
      <w:tr w:rsidR="0073707C" w:rsidRPr="00B1230A" w14:paraId="3755152E" w14:textId="77777777" w:rsidTr="001C4157">
        <w:tc>
          <w:tcPr>
            <w:tcW w:w="2410" w:type="dxa"/>
          </w:tcPr>
          <w:p w14:paraId="11857A7B" w14:textId="77777777" w:rsidR="0073707C" w:rsidRPr="00B1230A" w:rsidRDefault="0073707C" w:rsidP="001C4157">
            <w:pPr>
              <w:jc w:val="both"/>
              <w:rPr>
                <w:rFonts w:ascii="Times New Roman" w:hAnsi="Times New Roman" w:cs="Times New Roman"/>
                <w:bCs/>
                <w:sz w:val="20"/>
                <w:szCs w:val="20"/>
                <w:lang w:val="en-US"/>
              </w:rPr>
            </w:pPr>
          </w:p>
        </w:tc>
        <w:tc>
          <w:tcPr>
            <w:tcW w:w="5670" w:type="dxa"/>
          </w:tcPr>
          <w:p w14:paraId="48B878E1"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Improve flexibility in producing goods/services</w:t>
            </w:r>
          </w:p>
        </w:tc>
        <w:tc>
          <w:tcPr>
            <w:tcW w:w="1271" w:type="dxa"/>
          </w:tcPr>
          <w:p w14:paraId="6802326B" w14:textId="77777777" w:rsidR="0073707C" w:rsidRPr="00B1230A" w:rsidRDefault="0073707C" w:rsidP="001C4157">
            <w:pPr>
              <w:rPr>
                <w:rFonts w:ascii="Times New Roman" w:hAnsi="Times New Roman" w:cs="Times New Roman"/>
                <w:bCs/>
                <w:sz w:val="20"/>
                <w:szCs w:val="20"/>
                <w:lang w:val="en-US"/>
              </w:rPr>
            </w:pPr>
            <w:r w:rsidRPr="00B1230A">
              <w:rPr>
                <w:rFonts w:ascii="Times New Roman" w:hAnsi="Times New Roman" w:cs="Times New Roman"/>
                <w:bCs/>
                <w:sz w:val="20"/>
                <w:szCs w:val="20"/>
                <w:lang w:val="en-US"/>
              </w:rPr>
              <w:t>0.77***</w:t>
            </w:r>
          </w:p>
        </w:tc>
      </w:tr>
      <w:tr w:rsidR="0073707C" w:rsidRPr="00B1230A" w14:paraId="739FF9FA" w14:textId="77777777" w:rsidTr="001C4157">
        <w:tc>
          <w:tcPr>
            <w:tcW w:w="2410" w:type="dxa"/>
          </w:tcPr>
          <w:p w14:paraId="561A452D" w14:textId="77777777" w:rsidR="0073707C" w:rsidRPr="00B1230A" w:rsidRDefault="0073707C" w:rsidP="001C4157">
            <w:pPr>
              <w:jc w:val="both"/>
              <w:rPr>
                <w:rFonts w:ascii="Times New Roman" w:hAnsi="Times New Roman" w:cs="Times New Roman"/>
                <w:bCs/>
                <w:sz w:val="20"/>
                <w:szCs w:val="20"/>
                <w:lang w:val="en-US"/>
              </w:rPr>
            </w:pPr>
          </w:p>
        </w:tc>
        <w:tc>
          <w:tcPr>
            <w:tcW w:w="5670" w:type="dxa"/>
          </w:tcPr>
          <w:p w14:paraId="48DCA36B"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Reduce cost of producing goods/services</w:t>
            </w:r>
          </w:p>
        </w:tc>
        <w:tc>
          <w:tcPr>
            <w:tcW w:w="1271" w:type="dxa"/>
          </w:tcPr>
          <w:p w14:paraId="53761211" w14:textId="77777777" w:rsidR="0073707C" w:rsidRPr="00B1230A" w:rsidRDefault="0073707C" w:rsidP="001C4157">
            <w:pPr>
              <w:rPr>
                <w:rFonts w:ascii="Times New Roman" w:hAnsi="Times New Roman" w:cs="Times New Roman"/>
                <w:bCs/>
                <w:sz w:val="20"/>
                <w:szCs w:val="20"/>
                <w:lang w:val="en-US"/>
              </w:rPr>
            </w:pPr>
            <w:r w:rsidRPr="00B1230A">
              <w:rPr>
                <w:rFonts w:ascii="Times New Roman" w:hAnsi="Times New Roman" w:cs="Times New Roman"/>
                <w:bCs/>
                <w:sz w:val="20"/>
                <w:szCs w:val="20"/>
                <w:lang w:val="en-US"/>
              </w:rPr>
              <w:t>0.76***</w:t>
            </w:r>
          </w:p>
        </w:tc>
      </w:tr>
      <w:tr w:rsidR="0073707C" w:rsidRPr="00B1230A" w14:paraId="23D52B78" w14:textId="77777777" w:rsidTr="001C4157">
        <w:tc>
          <w:tcPr>
            <w:tcW w:w="2410" w:type="dxa"/>
          </w:tcPr>
          <w:p w14:paraId="5B45E9EC" w14:textId="77777777" w:rsidR="0073707C" w:rsidRPr="00B1230A" w:rsidRDefault="0073707C" w:rsidP="001C4157">
            <w:pPr>
              <w:jc w:val="both"/>
              <w:rPr>
                <w:rFonts w:ascii="Times New Roman" w:hAnsi="Times New Roman" w:cs="Times New Roman"/>
                <w:bCs/>
                <w:sz w:val="20"/>
                <w:szCs w:val="20"/>
                <w:lang w:val="en-US"/>
              </w:rPr>
            </w:pPr>
          </w:p>
        </w:tc>
        <w:tc>
          <w:tcPr>
            <w:tcW w:w="5670" w:type="dxa"/>
          </w:tcPr>
          <w:p w14:paraId="242BF78D"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Improve yield or reduce material consumption</w:t>
            </w:r>
          </w:p>
          <w:p w14:paraId="45C49684"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i/>
                <w:iCs/>
                <w:sz w:val="20"/>
                <w:szCs w:val="20"/>
                <w:lang w:val="en-US"/>
              </w:rPr>
              <w:t xml:space="preserve">Model fit indices: </w:t>
            </w:r>
            <w:r w:rsidRPr="00B1230A">
              <w:rPr>
                <w:rStyle w:val="Betoning"/>
                <w:rFonts w:ascii="Times New Roman" w:hAnsi="Times New Roman" w:cs="Times New Roman"/>
                <w:bCs/>
                <w:sz w:val="20"/>
                <w:szCs w:val="20"/>
                <w:lang w:val="en-US"/>
              </w:rPr>
              <w:t>χ</w:t>
            </w:r>
            <w:r w:rsidRPr="00B1230A">
              <w:rPr>
                <w:rFonts w:ascii="Times New Roman" w:hAnsi="Times New Roman" w:cs="Times New Roman"/>
                <w:bCs/>
                <w:i/>
                <w:iCs/>
                <w:sz w:val="20"/>
                <w:szCs w:val="20"/>
                <w:vertAlign w:val="superscript"/>
                <w:lang w:val="en-US"/>
              </w:rPr>
              <w:t xml:space="preserve">2 </w:t>
            </w:r>
            <w:r w:rsidRPr="00B1230A">
              <w:rPr>
                <w:rFonts w:ascii="Times New Roman" w:hAnsi="Times New Roman" w:cs="Times New Roman"/>
                <w:bCs/>
                <w:i/>
                <w:iCs/>
                <w:sz w:val="20"/>
                <w:szCs w:val="20"/>
                <w:lang w:val="en-US"/>
              </w:rPr>
              <w:t xml:space="preserve">= 1331.009; </w:t>
            </w:r>
            <w:proofErr w:type="spellStart"/>
            <w:r w:rsidRPr="00B1230A">
              <w:rPr>
                <w:rFonts w:ascii="Times New Roman" w:hAnsi="Times New Roman" w:cs="Times New Roman"/>
                <w:bCs/>
                <w:i/>
                <w:iCs/>
                <w:sz w:val="20"/>
                <w:szCs w:val="20"/>
                <w:lang w:val="en-US"/>
              </w:rPr>
              <w:t>df</w:t>
            </w:r>
            <w:proofErr w:type="spellEnd"/>
            <w:r w:rsidRPr="00B1230A">
              <w:rPr>
                <w:rFonts w:ascii="Times New Roman" w:hAnsi="Times New Roman" w:cs="Times New Roman"/>
                <w:bCs/>
                <w:i/>
                <w:iCs/>
                <w:sz w:val="20"/>
                <w:szCs w:val="20"/>
                <w:lang w:val="en-US"/>
              </w:rPr>
              <w:t xml:space="preserve"> = 2; probability level = 0.000; </w:t>
            </w:r>
            <w:proofErr w:type="spellStart"/>
            <w:r w:rsidRPr="00B1230A">
              <w:rPr>
                <w:rFonts w:ascii="Times New Roman" w:hAnsi="Times New Roman" w:cs="Times New Roman"/>
                <w:bCs/>
                <w:i/>
                <w:iCs/>
                <w:sz w:val="20"/>
                <w:szCs w:val="20"/>
                <w:lang w:val="en-US"/>
              </w:rPr>
              <w:t>RMSEA</w:t>
            </w:r>
            <w:proofErr w:type="spellEnd"/>
            <w:r w:rsidRPr="00B1230A">
              <w:rPr>
                <w:rFonts w:ascii="Times New Roman" w:hAnsi="Times New Roman" w:cs="Times New Roman"/>
                <w:bCs/>
                <w:i/>
                <w:iCs/>
                <w:sz w:val="20"/>
                <w:szCs w:val="20"/>
                <w:lang w:val="en-US"/>
              </w:rPr>
              <w:t xml:space="preserve"> = 0.305; CFI = 0.889; TLI = 0.668; </w:t>
            </w:r>
            <w:proofErr w:type="spellStart"/>
            <w:r w:rsidRPr="00B1230A">
              <w:rPr>
                <w:rFonts w:ascii="Times New Roman" w:hAnsi="Times New Roman" w:cs="Times New Roman"/>
                <w:bCs/>
                <w:i/>
                <w:iCs/>
                <w:sz w:val="20"/>
                <w:szCs w:val="20"/>
                <w:lang w:val="en-US"/>
              </w:rPr>
              <w:t>SRMR</w:t>
            </w:r>
            <w:proofErr w:type="spellEnd"/>
            <w:r w:rsidRPr="00B1230A">
              <w:rPr>
                <w:rFonts w:ascii="Times New Roman" w:hAnsi="Times New Roman" w:cs="Times New Roman"/>
                <w:bCs/>
                <w:i/>
                <w:iCs/>
                <w:sz w:val="20"/>
                <w:szCs w:val="20"/>
                <w:lang w:val="en-US"/>
              </w:rPr>
              <w:t xml:space="preserve"> = 0.063; CR = 0.838; AVE = 0.564; α = 0.83</w:t>
            </w:r>
          </w:p>
        </w:tc>
        <w:tc>
          <w:tcPr>
            <w:tcW w:w="1271" w:type="dxa"/>
          </w:tcPr>
          <w:p w14:paraId="21CF2BEF" w14:textId="77777777" w:rsidR="0073707C" w:rsidRPr="00B1230A" w:rsidRDefault="0073707C" w:rsidP="001C4157">
            <w:pPr>
              <w:rPr>
                <w:rFonts w:ascii="Times New Roman" w:hAnsi="Times New Roman" w:cs="Times New Roman"/>
                <w:bCs/>
                <w:sz w:val="20"/>
                <w:szCs w:val="20"/>
                <w:lang w:val="en-US"/>
              </w:rPr>
            </w:pPr>
            <w:r w:rsidRPr="00B1230A">
              <w:rPr>
                <w:rFonts w:ascii="Times New Roman" w:hAnsi="Times New Roman" w:cs="Times New Roman"/>
                <w:bCs/>
                <w:sz w:val="20"/>
                <w:szCs w:val="20"/>
                <w:lang w:val="en-US"/>
              </w:rPr>
              <w:t>0.77***</w:t>
            </w:r>
          </w:p>
        </w:tc>
      </w:tr>
      <w:tr w:rsidR="0073707C" w:rsidRPr="00B1230A" w14:paraId="3D25CEC8" w14:textId="77777777" w:rsidTr="001C4157">
        <w:tc>
          <w:tcPr>
            <w:tcW w:w="2410" w:type="dxa"/>
          </w:tcPr>
          <w:p w14:paraId="43F1648C" w14:textId="77777777" w:rsidR="0073707C" w:rsidRPr="00B1230A" w:rsidRDefault="0073707C" w:rsidP="001C4157">
            <w:pPr>
              <w:jc w:val="both"/>
              <w:rPr>
                <w:rFonts w:ascii="Times New Roman" w:hAnsi="Times New Roman" w:cs="Times New Roman"/>
                <w:sz w:val="20"/>
                <w:szCs w:val="20"/>
                <w:lang w:val="en-US"/>
              </w:rPr>
            </w:pPr>
            <w:r w:rsidRPr="00B1230A">
              <w:rPr>
                <w:rFonts w:ascii="Times New Roman" w:hAnsi="Times New Roman" w:cs="Times New Roman"/>
                <w:sz w:val="20"/>
                <w:szCs w:val="20"/>
                <w:lang w:val="en-US"/>
              </w:rPr>
              <w:t>Market dynamics</w:t>
            </w:r>
          </w:p>
        </w:tc>
        <w:tc>
          <w:tcPr>
            <w:tcW w:w="5670" w:type="dxa"/>
          </w:tcPr>
          <w:p w14:paraId="1EAB336A"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Customer preferences are continually evolving in our industry</w:t>
            </w:r>
          </w:p>
        </w:tc>
        <w:tc>
          <w:tcPr>
            <w:tcW w:w="1271" w:type="dxa"/>
          </w:tcPr>
          <w:p w14:paraId="28E03A35" w14:textId="77777777" w:rsidR="0073707C" w:rsidRPr="00B1230A" w:rsidRDefault="0073707C" w:rsidP="001C4157">
            <w:pPr>
              <w:rPr>
                <w:rFonts w:ascii="Times New Roman" w:hAnsi="Times New Roman" w:cs="Times New Roman"/>
                <w:sz w:val="20"/>
                <w:szCs w:val="20"/>
                <w:lang w:val="en-US"/>
              </w:rPr>
            </w:pPr>
            <w:r w:rsidRPr="00B1230A">
              <w:rPr>
                <w:rFonts w:ascii="Times New Roman" w:hAnsi="Times New Roman" w:cs="Times New Roman"/>
                <w:sz w:val="20"/>
                <w:szCs w:val="20"/>
                <w:lang w:val="en-US"/>
              </w:rPr>
              <w:t>0.56***</w:t>
            </w:r>
          </w:p>
        </w:tc>
      </w:tr>
      <w:tr w:rsidR="0073707C" w:rsidRPr="00B1230A" w14:paraId="453787A1" w14:textId="77777777" w:rsidTr="001C4157">
        <w:tc>
          <w:tcPr>
            <w:tcW w:w="2410" w:type="dxa"/>
          </w:tcPr>
          <w:p w14:paraId="6E7AAC17" w14:textId="77777777" w:rsidR="0073707C" w:rsidRPr="00B1230A" w:rsidRDefault="0073707C" w:rsidP="001C4157">
            <w:pPr>
              <w:jc w:val="both"/>
              <w:rPr>
                <w:rFonts w:ascii="Times New Roman" w:hAnsi="Times New Roman" w:cs="Times New Roman"/>
                <w:sz w:val="20"/>
                <w:szCs w:val="20"/>
                <w:lang w:val="en-US"/>
              </w:rPr>
            </w:pPr>
          </w:p>
        </w:tc>
        <w:tc>
          <w:tcPr>
            <w:tcW w:w="5670" w:type="dxa"/>
          </w:tcPr>
          <w:p w14:paraId="7328DB99"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Customer demand for our products/services varies continuously</w:t>
            </w:r>
          </w:p>
        </w:tc>
        <w:tc>
          <w:tcPr>
            <w:tcW w:w="1271" w:type="dxa"/>
          </w:tcPr>
          <w:p w14:paraId="017D767F" w14:textId="77777777" w:rsidR="0073707C" w:rsidRPr="00B1230A" w:rsidRDefault="0073707C" w:rsidP="001C4157">
            <w:pPr>
              <w:rPr>
                <w:rFonts w:ascii="Times New Roman" w:hAnsi="Times New Roman" w:cs="Times New Roman"/>
                <w:sz w:val="20"/>
                <w:szCs w:val="20"/>
                <w:lang w:val="en-US"/>
              </w:rPr>
            </w:pPr>
            <w:r w:rsidRPr="00B1230A">
              <w:rPr>
                <w:rFonts w:ascii="Times New Roman" w:hAnsi="Times New Roman" w:cs="Times New Roman"/>
                <w:sz w:val="20"/>
                <w:szCs w:val="20"/>
                <w:lang w:val="en-US"/>
              </w:rPr>
              <w:t>0.61***</w:t>
            </w:r>
          </w:p>
        </w:tc>
      </w:tr>
      <w:tr w:rsidR="0073707C" w:rsidRPr="00B1230A" w14:paraId="6CF80353" w14:textId="77777777" w:rsidTr="001C4157">
        <w:tc>
          <w:tcPr>
            <w:tcW w:w="2410" w:type="dxa"/>
          </w:tcPr>
          <w:p w14:paraId="7E5B0CBE" w14:textId="77777777" w:rsidR="0073707C" w:rsidRPr="00B1230A" w:rsidRDefault="0073707C" w:rsidP="001C4157">
            <w:pPr>
              <w:jc w:val="both"/>
              <w:rPr>
                <w:rFonts w:ascii="Times New Roman" w:hAnsi="Times New Roman" w:cs="Times New Roman"/>
                <w:sz w:val="20"/>
                <w:szCs w:val="20"/>
                <w:lang w:val="en-US"/>
              </w:rPr>
            </w:pPr>
          </w:p>
        </w:tc>
        <w:tc>
          <w:tcPr>
            <w:tcW w:w="5670" w:type="dxa"/>
          </w:tcPr>
          <w:p w14:paraId="0604D7DA"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Other businesses are continually introducing new products to our market</w:t>
            </w:r>
          </w:p>
        </w:tc>
        <w:tc>
          <w:tcPr>
            <w:tcW w:w="1271" w:type="dxa"/>
          </w:tcPr>
          <w:p w14:paraId="02D97F5F" w14:textId="77777777" w:rsidR="0073707C" w:rsidRPr="00B1230A" w:rsidRDefault="0073707C" w:rsidP="001C4157">
            <w:pPr>
              <w:rPr>
                <w:rFonts w:ascii="Times New Roman" w:hAnsi="Times New Roman" w:cs="Times New Roman"/>
                <w:sz w:val="20"/>
                <w:szCs w:val="20"/>
                <w:lang w:val="en-US"/>
              </w:rPr>
            </w:pPr>
            <w:r w:rsidRPr="00B1230A">
              <w:rPr>
                <w:rFonts w:ascii="Times New Roman" w:hAnsi="Times New Roman" w:cs="Times New Roman"/>
                <w:sz w:val="20"/>
                <w:szCs w:val="20"/>
                <w:lang w:val="en-US"/>
              </w:rPr>
              <w:t>0.89***</w:t>
            </w:r>
          </w:p>
        </w:tc>
      </w:tr>
      <w:tr w:rsidR="0073707C" w:rsidRPr="00B1230A" w14:paraId="6CAE202D" w14:textId="77777777" w:rsidTr="001C4157">
        <w:tc>
          <w:tcPr>
            <w:tcW w:w="2410" w:type="dxa"/>
            <w:tcBorders>
              <w:bottom w:val="single" w:sz="4" w:space="0" w:color="auto"/>
            </w:tcBorders>
          </w:tcPr>
          <w:p w14:paraId="01A4809E" w14:textId="77777777" w:rsidR="0073707C" w:rsidRPr="00B1230A" w:rsidRDefault="0073707C" w:rsidP="001C4157">
            <w:pPr>
              <w:jc w:val="both"/>
              <w:rPr>
                <w:rFonts w:ascii="Times New Roman" w:hAnsi="Times New Roman" w:cs="Times New Roman"/>
                <w:sz w:val="20"/>
                <w:szCs w:val="20"/>
                <w:lang w:val="en-US"/>
              </w:rPr>
            </w:pPr>
          </w:p>
        </w:tc>
        <w:tc>
          <w:tcPr>
            <w:tcW w:w="5670" w:type="dxa"/>
            <w:tcBorders>
              <w:bottom w:val="single" w:sz="4" w:space="0" w:color="auto"/>
            </w:tcBorders>
          </w:tcPr>
          <w:p w14:paraId="1EE6E260"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bCs/>
                <w:sz w:val="20"/>
                <w:szCs w:val="20"/>
                <w:lang w:val="en-US"/>
              </w:rPr>
              <w:t>Other businesses are continually devising new selling strategies in our market</w:t>
            </w:r>
          </w:p>
          <w:p w14:paraId="1A874077" w14:textId="77777777" w:rsidR="0073707C" w:rsidRPr="00B1230A" w:rsidRDefault="0073707C" w:rsidP="001C4157">
            <w:pPr>
              <w:jc w:val="both"/>
              <w:rPr>
                <w:rFonts w:ascii="Times New Roman" w:hAnsi="Times New Roman" w:cs="Times New Roman"/>
                <w:bCs/>
                <w:sz w:val="20"/>
                <w:szCs w:val="20"/>
                <w:lang w:val="en-US"/>
              </w:rPr>
            </w:pPr>
            <w:r w:rsidRPr="00B1230A">
              <w:rPr>
                <w:rFonts w:ascii="Times New Roman" w:hAnsi="Times New Roman" w:cs="Times New Roman"/>
                <w:i/>
                <w:iCs/>
                <w:sz w:val="20"/>
                <w:szCs w:val="20"/>
                <w:lang w:val="en-US"/>
              </w:rPr>
              <w:t xml:space="preserve">Model fit indices: </w:t>
            </w:r>
            <w:r w:rsidRPr="00B1230A">
              <w:rPr>
                <w:rStyle w:val="Betoning"/>
                <w:rFonts w:ascii="Times New Roman" w:hAnsi="Times New Roman" w:cs="Times New Roman"/>
                <w:sz w:val="20"/>
                <w:szCs w:val="20"/>
                <w:lang w:val="en-US"/>
              </w:rPr>
              <w:t>χ</w:t>
            </w:r>
            <w:r w:rsidRPr="00B1230A">
              <w:rPr>
                <w:rFonts w:ascii="Times New Roman" w:hAnsi="Times New Roman" w:cs="Times New Roman"/>
                <w:i/>
                <w:iCs/>
                <w:sz w:val="20"/>
                <w:szCs w:val="20"/>
                <w:vertAlign w:val="superscript"/>
                <w:lang w:val="en-US"/>
              </w:rPr>
              <w:t xml:space="preserve">2 </w:t>
            </w:r>
            <w:r w:rsidRPr="00B1230A">
              <w:rPr>
                <w:rFonts w:ascii="Times New Roman" w:hAnsi="Times New Roman" w:cs="Times New Roman"/>
                <w:i/>
                <w:iCs/>
                <w:sz w:val="20"/>
                <w:szCs w:val="20"/>
                <w:lang w:val="en-US"/>
              </w:rPr>
              <w:t xml:space="preserve">= 1416.873; </w:t>
            </w:r>
            <w:proofErr w:type="spellStart"/>
            <w:r w:rsidRPr="00B1230A">
              <w:rPr>
                <w:rFonts w:ascii="Times New Roman" w:hAnsi="Times New Roman" w:cs="Times New Roman"/>
                <w:i/>
                <w:iCs/>
                <w:sz w:val="20"/>
                <w:szCs w:val="20"/>
                <w:lang w:val="en-US"/>
              </w:rPr>
              <w:t>df</w:t>
            </w:r>
            <w:proofErr w:type="spellEnd"/>
            <w:r w:rsidRPr="00B1230A">
              <w:rPr>
                <w:rFonts w:ascii="Times New Roman" w:hAnsi="Times New Roman" w:cs="Times New Roman"/>
                <w:i/>
                <w:iCs/>
                <w:sz w:val="20"/>
                <w:szCs w:val="20"/>
                <w:lang w:val="en-US"/>
              </w:rPr>
              <w:t xml:space="preserve"> = 2; probability level = 0.000; </w:t>
            </w:r>
            <w:proofErr w:type="spellStart"/>
            <w:r w:rsidRPr="00B1230A">
              <w:rPr>
                <w:rFonts w:ascii="Times New Roman" w:hAnsi="Times New Roman" w:cs="Times New Roman"/>
                <w:i/>
                <w:iCs/>
                <w:sz w:val="20"/>
                <w:szCs w:val="20"/>
                <w:lang w:val="en-US"/>
              </w:rPr>
              <w:t>RMSEA</w:t>
            </w:r>
            <w:proofErr w:type="spellEnd"/>
            <w:r w:rsidRPr="00B1230A">
              <w:rPr>
                <w:rFonts w:ascii="Times New Roman" w:hAnsi="Times New Roman" w:cs="Times New Roman"/>
                <w:i/>
                <w:iCs/>
                <w:sz w:val="20"/>
                <w:szCs w:val="20"/>
                <w:lang w:val="en-US"/>
              </w:rPr>
              <w:t xml:space="preserve"> = 0.313; CFI = 0.898; TLI = 0.693; </w:t>
            </w:r>
            <w:proofErr w:type="spellStart"/>
            <w:r w:rsidRPr="00B1230A">
              <w:rPr>
                <w:rFonts w:ascii="Times New Roman" w:hAnsi="Times New Roman" w:cs="Times New Roman"/>
                <w:i/>
                <w:iCs/>
                <w:sz w:val="20"/>
                <w:szCs w:val="20"/>
                <w:lang w:val="en-US"/>
              </w:rPr>
              <w:t>SRMR</w:t>
            </w:r>
            <w:proofErr w:type="spellEnd"/>
            <w:r w:rsidRPr="00B1230A">
              <w:rPr>
                <w:rFonts w:ascii="Times New Roman" w:hAnsi="Times New Roman" w:cs="Times New Roman"/>
                <w:i/>
                <w:iCs/>
                <w:sz w:val="20"/>
                <w:szCs w:val="20"/>
                <w:lang w:val="en-US"/>
              </w:rPr>
              <w:t xml:space="preserve"> = 0.088; CR = 0.832; AVE = 0.563; α = 0.83</w:t>
            </w:r>
          </w:p>
        </w:tc>
        <w:tc>
          <w:tcPr>
            <w:tcW w:w="1271" w:type="dxa"/>
            <w:tcBorders>
              <w:bottom w:val="single" w:sz="4" w:space="0" w:color="auto"/>
            </w:tcBorders>
          </w:tcPr>
          <w:p w14:paraId="51C0CE10" w14:textId="77777777" w:rsidR="0073707C" w:rsidRPr="00B1230A" w:rsidRDefault="0073707C" w:rsidP="001C4157">
            <w:pPr>
              <w:rPr>
                <w:rFonts w:ascii="Times New Roman" w:hAnsi="Times New Roman" w:cs="Times New Roman"/>
                <w:sz w:val="20"/>
                <w:szCs w:val="20"/>
                <w:lang w:val="en-US"/>
              </w:rPr>
            </w:pPr>
            <w:r w:rsidRPr="00B1230A">
              <w:rPr>
                <w:rFonts w:ascii="Times New Roman" w:hAnsi="Times New Roman" w:cs="Times New Roman"/>
                <w:sz w:val="20"/>
                <w:szCs w:val="20"/>
                <w:lang w:val="en-US"/>
              </w:rPr>
              <w:t>0.88***</w:t>
            </w:r>
          </w:p>
        </w:tc>
      </w:tr>
      <w:tr w:rsidR="0073707C" w:rsidRPr="00BA3D10" w14:paraId="20BC85B3" w14:textId="77777777" w:rsidTr="001C4157">
        <w:tc>
          <w:tcPr>
            <w:tcW w:w="9351" w:type="dxa"/>
            <w:gridSpan w:val="3"/>
            <w:tcBorders>
              <w:top w:val="single" w:sz="4" w:space="0" w:color="auto"/>
              <w:bottom w:val="nil"/>
            </w:tcBorders>
          </w:tcPr>
          <w:p w14:paraId="6F155721" w14:textId="77777777" w:rsidR="0073707C" w:rsidRPr="00B1230A" w:rsidRDefault="0073707C" w:rsidP="001C4157">
            <w:pPr>
              <w:rPr>
                <w:rFonts w:ascii="Times New Roman" w:hAnsi="Times New Roman" w:cs="Times New Roman"/>
                <w:sz w:val="20"/>
                <w:szCs w:val="20"/>
                <w:lang w:val="en-US"/>
              </w:rPr>
            </w:pPr>
            <w:r w:rsidRPr="00B1230A">
              <w:rPr>
                <w:rFonts w:ascii="Times New Roman" w:hAnsi="Times New Roman" w:cs="Times New Roman"/>
                <w:i/>
                <w:iCs/>
                <w:sz w:val="20"/>
                <w:szCs w:val="20"/>
                <w:lang w:val="en-US"/>
              </w:rPr>
              <w:t>Note</w:t>
            </w:r>
            <w:r w:rsidRPr="00B1230A">
              <w:rPr>
                <w:rFonts w:ascii="Times New Roman" w:hAnsi="Times New Roman" w:cs="Times New Roman"/>
                <w:sz w:val="20"/>
                <w:szCs w:val="20"/>
                <w:lang w:val="en-US"/>
              </w:rPr>
              <w:t>: For the affective commitment construct, we dropped two additional items from the questionnaire - “I do not feel a sense of belonging to my business” and “I do not feel emotionally attached to my business” - due to low factor loadings (both had been reverse-coded for the analysis).</w:t>
            </w:r>
          </w:p>
        </w:tc>
      </w:tr>
    </w:tbl>
    <w:p w14:paraId="36051A90" w14:textId="77777777" w:rsidR="0073707C" w:rsidRDefault="0073707C" w:rsidP="008E5DD0">
      <w:pPr>
        <w:spacing w:before="120" w:after="120" w:line="480" w:lineRule="auto"/>
        <w:jc w:val="both"/>
        <w:rPr>
          <w:rFonts w:ascii="Times New Roman" w:hAnsi="Times New Roman" w:cs="Times New Roman"/>
          <w:sz w:val="20"/>
          <w:szCs w:val="20"/>
          <w:lang w:val="en-US"/>
        </w:rPr>
      </w:pPr>
    </w:p>
    <w:p w14:paraId="0D8835E5" w14:textId="7F8D9AF6" w:rsidR="00D563E9" w:rsidRPr="006E3B4E" w:rsidRDefault="00D563E9" w:rsidP="00D563E9">
      <w:pPr>
        <w:spacing w:before="240" w:after="240"/>
        <w:rPr>
          <w:rFonts w:ascii="Times New Roman" w:hAnsi="Times New Roman" w:cs="Times New Roman"/>
          <w:b/>
          <w:bCs/>
          <w:sz w:val="28"/>
          <w:szCs w:val="28"/>
          <w:lang w:val="en-US"/>
        </w:rPr>
      </w:pPr>
      <w:r w:rsidRPr="006E3B4E">
        <w:rPr>
          <w:rFonts w:ascii="Times New Roman" w:hAnsi="Times New Roman" w:cs="Times New Roman"/>
          <w:b/>
          <w:bCs/>
          <w:sz w:val="28"/>
          <w:szCs w:val="28"/>
          <w:lang w:val="en-US"/>
        </w:rPr>
        <w:t xml:space="preserve">Appendix </w:t>
      </w:r>
      <w:r>
        <w:rPr>
          <w:rFonts w:ascii="Times New Roman" w:hAnsi="Times New Roman" w:cs="Times New Roman"/>
          <w:b/>
          <w:bCs/>
          <w:sz w:val="28"/>
          <w:szCs w:val="28"/>
          <w:lang w:val="en-US"/>
        </w:rPr>
        <w:t>4</w:t>
      </w:r>
      <w:r w:rsidRPr="006E3B4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Robustness checks</w:t>
      </w:r>
    </w:p>
    <w:p w14:paraId="747564E5" w14:textId="77777777" w:rsidR="00F21824" w:rsidRDefault="00F21824">
      <w:pPr>
        <w:rPr>
          <w:rFonts w:ascii="Times New Roman" w:hAnsi="Times New Roman" w:cs="Times New Roman"/>
          <w:sz w:val="20"/>
          <w:szCs w:val="20"/>
          <w:lang w:val="en-US"/>
        </w:rPr>
        <w:sectPr w:rsidR="00F21824">
          <w:pgSz w:w="11906" w:h="16838"/>
          <w:pgMar w:top="1417" w:right="1417" w:bottom="1417" w:left="1417" w:header="720" w:footer="720" w:gutter="0"/>
          <w:cols w:space="720"/>
          <w:docGrid w:linePitch="360"/>
        </w:sectPr>
      </w:pPr>
      <w:r>
        <w:rPr>
          <w:rFonts w:ascii="Times New Roman" w:hAnsi="Times New Roman" w:cs="Times New Roman"/>
          <w:sz w:val="20"/>
          <w:szCs w:val="20"/>
          <w:lang w:val="en-US"/>
        </w:rPr>
        <w:br w:type="page"/>
      </w:r>
    </w:p>
    <w:p w14:paraId="56AC9475" w14:textId="351E8948" w:rsidR="00F21824" w:rsidRPr="0010359C" w:rsidRDefault="00F21824" w:rsidP="00F21824">
      <w:pPr>
        <w:spacing w:before="120" w:after="120"/>
        <w:rPr>
          <w:rFonts w:ascii="Times New Roman" w:hAnsi="Times New Roman" w:cs="Times New Roman"/>
          <w:lang w:val="en-GB"/>
        </w:rPr>
      </w:pPr>
      <w:r w:rsidRPr="0010359C">
        <w:rPr>
          <w:rFonts w:ascii="Times New Roman" w:hAnsi="Times New Roman" w:cs="Times New Roman"/>
          <w:b/>
          <w:bCs/>
          <w:lang w:val="en-GB"/>
        </w:rPr>
        <w:lastRenderedPageBreak/>
        <w:t>Table A.</w:t>
      </w:r>
      <w:r>
        <w:rPr>
          <w:rFonts w:ascii="Times New Roman" w:hAnsi="Times New Roman" w:cs="Times New Roman"/>
          <w:b/>
          <w:bCs/>
          <w:lang w:val="en-GB"/>
        </w:rPr>
        <w:t>4</w:t>
      </w:r>
      <w:r w:rsidRPr="0010359C">
        <w:rPr>
          <w:rFonts w:ascii="Times New Roman" w:hAnsi="Times New Roman" w:cs="Times New Roman"/>
          <w:lang w:val="en-GB"/>
        </w:rPr>
        <w:t>. Regression results for exploration and exploitation strategy mediation of the affective commitment-performance link</w:t>
      </w:r>
    </w:p>
    <w:tbl>
      <w:tblPr>
        <w:tblStyle w:val="TableGrid1"/>
        <w:tblW w:w="139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320"/>
        <w:gridCol w:w="1320"/>
        <w:gridCol w:w="1320"/>
        <w:gridCol w:w="1320"/>
        <w:gridCol w:w="1320"/>
        <w:gridCol w:w="1320"/>
        <w:gridCol w:w="1320"/>
        <w:gridCol w:w="1320"/>
        <w:gridCol w:w="1320"/>
      </w:tblGrid>
      <w:tr w:rsidR="00F21824" w:rsidRPr="00BA3D10" w14:paraId="5A4127F7" w14:textId="77777777" w:rsidTr="001C4157">
        <w:tc>
          <w:tcPr>
            <w:tcW w:w="2070" w:type="dxa"/>
            <w:tcBorders>
              <w:top w:val="single" w:sz="4" w:space="0" w:color="auto"/>
              <w:bottom w:val="single" w:sz="4" w:space="0" w:color="auto"/>
            </w:tcBorders>
          </w:tcPr>
          <w:p w14:paraId="35C842AB" w14:textId="77777777" w:rsidR="00F21824" w:rsidRPr="0010359C" w:rsidRDefault="00F21824" w:rsidP="001C4157">
            <w:pPr>
              <w:rPr>
                <w:rFonts w:ascii="Times New Roman" w:hAnsi="Times New Roman" w:cs="Times New Roman"/>
                <w:i/>
                <w:iCs/>
                <w:sz w:val="18"/>
                <w:szCs w:val="18"/>
                <w:lang w:val="en-GB"/>
              </w:rPr>
            </w:pPr>
          </w:p>
        </w:tc>
        <w:tc>
          <w:tcPr>
            <w:tcW w:w="3960" w:type="dxa"/>
            <w:gridSpan w:val="3"/>
            <w:tcBorders>
              <w:top w:val="single" w:sz="4" w:space="0" w:color="auto"/>
              <w:bottom w:val="single" w:sz="4" w:space="0" w:color="auto"/>
            </w:tcBorders>
          </w:tcPr>
          <w:p w14:paraId="5EB25EC1"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Structural equation modelling</w:t>
            </w:r>
          </w:p>
        </w:tc>
        <w:tc>
          <w:tcPr>
            <w:tcW w:w="7920" w:type="dxa"/>
            <w:gridSpan w:val="6"/>
            <w:tcBorders>
              <w:top w:val="single" w:sz="4" w:space="0" w:color="auto"/>
              <w:bottom w:val="single" w:sz="4" w:space="0" w:color="auto"/>
            </w:tcBorders>
          </w:tcPr>
          <w:p w14:paraId="7BE9FAA3"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Sequential equation-by-equation OLS regressions</w:t>
            </w:r>
          </w:p>
        </w:tc>
      </w:tr>
      <w:tr w:rsidR="00F21824" w:rsidRPr="0010359C" w14:paraId="05E35B57" w14:textId="77777777" w:rsidTr="001C4157">
        <w:tc>
          <w:tcPr>
            <w:tcW w:w="2070" w:type="dxa"/>
            <w:tcBorders>
              <w:top w:val="single" w:sz="4" w:space="0" w:color="auto"/>
              <w:bottom w:val="nil"/>
            </w:tcBorders>
          </w:tcPr>
          <w:p w14:paraId="10A7062D" w14:textId="77777777" w:rsidR="00F21824" w:rsidRPr="0010359C" w:rsidRDefault="00F21824" w:rsidP="001C4157">
            <w:pPr>
              <w:rPr>
                <w:rFonts w:ascii="Times New Roman" w:hAnsi="Times New Roman" w:cs="Times New Roman"/>
                <w:i/>
                <w:iCs/>
                <w:sz w:val="18"/>
                <w:szCs w:val="18"/>
                <w:lang w:val="en-GB"/>
              </w:rPr>
            </w:pPr>
          </w:p>
        </w:tc>
        <w:tc>
          <w:tcPr>
            <w:tcW w:w="1320" w:type="dxa"/>
            <w:tcBorders>
              <w:top w:val="single" w:sz="4" w:space="0" w:color="auto"/>
              <w:bottom w:val="nil"/>
            </w:tcBorders>
          </w:tcPr>
          <w:p w14:paraId="72A49ED9"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MV1</w:t>
            </w:r>
          </w:p>
        </w:tc>
        <w:tc>
          <w:tcPr>
            <w:tcW w:w="1320" w:type="dxa"/>
            <w:tcBorders>
              <w:top w:val="single" w:sz="4" w:space="0" w:color="auto"/>
              <w:bottom w:val="nil"/>
            </w:tcBorders>
          </w:tcPr>
          <w:p w14:paraId="306ED502"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MV2</w:t>
            </w:r>
          </w:p>
        </w:tc>
        <w:tc>
          <w:tcPr>
            <w:tcW w:w="1320" w:type="dxa"/>
            <w:tcBorders>
              <w:top w:val="single" w:sz="4" w:space="0" w:color="auto"/>
              <w:bottom w:val="nil"/>
            </w:tcBorders>
          </w:tcPr>
          <w:p w14:paraId="26EE700A"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DV</w:t>
            </w:r>
          </w:p>
        </w:tc>
        <w:tc>
          <w:tcPr>
            <w:tcW w:w="1320" w:type="dxa"/>
            <w:tcBorders>
              <w:top w:val="single" w:sz="4" w:space="0" w:color="auto"/>
              <w:bottom w:val="nil"/>
            </w:tcBorders>
          </w:tcPr>
          <w:p w14:paraId="244CFFF5"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DV</w:t>
            </w:r>
          </w:p>
        </w:tc>
        <w:tc>
          <w:tcPr>
            <w:tcW w:w="1320" w:type="dxa"/>
            <w:tcBorders>
              <w:top w:val="single" w:sz="4" w:space="0" w:color="auto"/>
              <w:bottom w:val="nil"/>
            </w:tcBorders>
          </w:tcPr>
          <w:p w14:paraId="3904290E"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MV1</w:t>
            </w:r>
          </w:p>
        </w:tc>
        <w:tc>
          <w:tcPr>
            <w:tcW w:w="1320" w:type="dxa"/>
            <w:tcBorders>
              <w:top w:val="single" w:sz="4" w:space="0" w:color="auto"/>
              <w:bottom w:val="nil"/>
            </w:tcBorders>
          </w:tcPr>
          <w:p w14:paraId="6FA7C9C3"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MV2</w:t>
            </w:r>
          </w:p>
        </w:tc>
        <w:tc>
          <w:tcPr>
            <w:tcW w:w="1320" w:type="dxa"/>
            <w:tcBorders>
              <w:top w:val="single" w:sz="4" w:space="0" w:color="auto"/>
              <w:bottom w:val="nil"/>
            </w:tcBorders>
          </w:tcPr>
          <w:p w14:paraId="12F42937"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DV</w:t>
            </w:r>
          </w:p>
        </w:tc>
        <w:tc>
          <w:tcPr>
            <w:tcW w:w="1320" w:type="dxa"/>
            <w:tcBorders>
              <w:top w:val="single" w:sz="4" w:space="0" w:color="auto"/>
              <w:bottom w:val="nil"/>
            </w:tcBorders>
          </w:tcPr>
          <w:p w14:paraId="3BDDE1B2"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DV</w:t>
            </w:r>
          </w:p>
        </w:tc>
        <w:tc>
          <w:tcPr>
            <w:tcW w:w="1320" w:type="dxa"/>
            <w:tcBorders>
              <w:top w:val="single" w:sz="4" w:space="0" w:color="auto"/>
              <w:bottom w:val="nil"/>
            </w:tcBorders>
          </w:tcPr>
          <w:p w14:paraId="4A2844C7"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DV</w:t>
            </w:r>
          </w:p>
        </w:tc>
      </w:tr>
      <w:tr w:rsidR="00F21824" w:rsidRPr="0010359C" w14:paraId="4814AFC2" w14:textId="77777777" w:rsidTr="001C4157">
        <w:tc>
          <w:tcPr>
            <w:tcW w:w="2070" w:type="dxa"/>
            <w:tcBorders>
              <w:top w:val="nil"/>
              <w:bottom w:val="single" w:sz="4" w:space="0" w:color="auto"/>
            </w:tcBorders>
          </w:tcPr>
          <w:p w14:paraId="7E33D24C" w14:textId="77777777" w:rsidR="00F21824" w:rsidRPr="0010359C" w:rsidRDefault="00F21824" w:rsidP="001C4157">
            <w:pPr>
              <w:rPr>
                <w:rFonts w:ascii="Times New Roman" w:hAnsi="Times New Roman" w:cs="Times New Roman"/>
                <w:i/>
                <w:iCs/>
                <w:sz w:val="18"/>
                <w:szCs w:val="18"/>
                <w:lang w:val="en-GB"/>
              </w:rPr>
            </w:pPr>
          </w:p>
        </w:tc>
        <w:tc>
          <w:tcPr>
            <w:tcW w:w="1320" w:type="dxa"/>
            <w:tcBorders>
              <w:top w:val="nil"/>
              <w:bottom w:val="single" w:sz="4" w:space="0" w:color="auto"/>
            </w:tcBorders>
          </w:tcPr>
          <w:p w14:paraId="2517A892"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(1)</w:t>
            </w:r>
          </w:p>
        </w:tc>
        <w:tc>
          <w:tcPr>
            <w:tcW w:w="1320" w:type="dxa"/>
            <w:tcBorders>
              <w:top w:val="nil"/>
              <w:bottom w:val="single" w:sz="4" w:space="0" w:color="auto"/>
            </w:tcBorders>
          </w:tcPr>
          <w:p w14:paraId="17AA9F5D"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(2)</w:t>
            </w:r>
          </w:p>
        </w:tc>
        <w:tc>
          <w:tcPr>
            <w:tcW w:w="1320" w:type="dxa"/>
            <w:tcBorders>
              <w:top w:val="nil"/>
              <w:bottom w:val="single" w:sz="4" w:space="0" w:color="auto"/>
            </w:tcBorders>
          </w:tcPr>
          <w:p w14:paraId="07B080B7"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(3)</w:t>
            </w:r>
          </w:p>
        </w:tc>
        <w:tc>
          <w:tcPr>
            <w:tcW w:w="1320" w:type="dxa"/>
            <w:tcBorders>
              <w:top w:val="nil"/>
              <w:bottom w:val="single" w:sz="4" w:space="0" w:color="auto"/>
            </w:tcBorders>
          </w:tcPr>
          <w:p w14:paraId="19469C5D"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(4)</w:t>
            </w:r>
          </w:p>
        </w:tc>
        <w:tc>
          <w:tcPr>
            <w:tcW w:w="1320" w:type="dxa"/>
            <w:tcBorders>
              <w:top w:val="nil"/>
              <w:bottom w:val="single" w:sz="4" w:space="0" w:color="auto"/>
            </w:tcBorders>
          </w:tcPr>
          <w:p w14:paraId="44E951E2"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(5)</w:t>
            </w:r>
          </w:p>
        </w:tc>
        <w:tc>
          <w:tcPr>
            <w:tcW w:w="1320" w:type="dxa"/>
            <w:tcBorders>
              <w:top w:val="nil"/>
              <w:bottom w:val="single" w:sz="4" w:space="0" w:color="auto"/>
            </w:tcBorders>
          </w:tcPr>
          <w:p w14:paraId="45F72A7C"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(6)</w:t>
            </w:r>
          </w:p>
        </w:tc>
        <w:tc>
          <w:tcPr>
            <w:tcW w:w="1320" w:type="dxa"/>
            <w:tcBorders>
              <w:top w:val="nil"/>
              <w:bottom w:val="single" w:sz="4" w:space="0" w:color="auto"/>
            </w:tcBorders>
          </w:tcPr>
          <w:p w14:paraId="3625B9A7"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(7)</w:t>
            </w:r>
          </w:p>
        </w:tc>
        <w:tc>
          <w:tcPr>
            <w:tcW w:w="1320" w:type="dxa"/>
            <w:tcBorders>
              <w:top w:val="nil"/>
              <w:bottom w:val="single" w:sz="4" w:space="0" w:color="auto"/>
            </w:tcBorders>
          </w:tcPr>
          <w:p w14:paraId="60501701"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(8)</w:t>
            </w:r>
          </w:p>
        </w:tc>
        <w:tc>
          <w:tcPr>
            <w:tcW w:w="1320" w:type="dxa"/>
            <w:tcBorders>
              <w:top w:val="nil"/>
              <w:bottom w:val="single" w:sz="4" w:space="0" w:color="auto"/>
            </w:tcBorders>
          </w:tcPr>
          <w:p w14:paraId="7B8F6B4F"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(9)</w:t>
            </w:r>
          </w:p>
        </w:tc>
      </w:tr>
      <w:tr w:rsidR="00F21824" w:rsidRPr="0010359C" w14:paraId="18C5AFC0" w14:textId="77777777" w:rsidTr="001C4157">
        <w:tc>
          <w:tcPr>
            <w:tcW w:w="2070" w:type="dxa"/>
            <w:tcBorders>
              <w:top w:val="single" w:sz="4" w:space="0" w:color="auto"/>
              <w:bottom w:val="nil"/>
            </w:tcBorders>
            <w:vAlign w:val="center"/>
          </w:tcPr>
          <w:p w14:paraId="5CA77B45" w14:textId="77777777" w:rsidR="00F21824" w:rsidRPr="0010359C" w:rsidRDefault="00F21824" w:rsidP="001C4157">
            <w:pPr>
              <w:rPr>
                <w:rFonts w:ascii="Times New Roman" w:hAnsi="Times New Roman" w:cs="Times New Roman"/>
                <w:i/>
                <w:iCs/>
                <w:sz w:val="18"/>
                <w:szCs w:val="18"/>
                <w:lang w:val="en-GB"/>
              </w:rPr>
            </w:pPr>
            <w:r w:rsidRPr="0010359C">
              <w:rPr>
                <w:rFonts w:ascii="Times New Roman" w:hAnsi="Times New Roman" w:cs="Times New Roman"/>
                <w:i/>
                <w:iCs/>
                <w:kern w:val="24"/>
                <w:sz w:val="18"/>
                <w:szCs w:val="18"/>
                <w:lang w:val="en-GB"/>
              </w:rPr>
              <w:t>Co-owners</w:t>
            </w:r>
          </w:p>
        </w:tc>
        <w:tc>
          <w:tcPr>
            <w:tcW w:w="1320" w:type="dxa"/>
            <w:tcBorders>
              <w:top w:val="single" w:sz="4" w:space="0" w:color="auto"/>
              <w:bottom w:val="nil"/>
            </w:tcBorders>
            <w:vAlign w:val="bottom"/>
          </w:tcPr>
          <w:p w14:paraId="2030DF15"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0.039    </w:t>
            </w:r>
          </w:p>
        </w:tc>
        <w:tc>
          <w:tcPr>
            <w:tcW w:w="1320" w:type="dxa"/>
            <w:tcBorders>
              <w:top w:val="single" w:sz="4" w:space="0" w:color="auto"/>
              <w:bottom w:val="nil"/>
            </w:tcBorders>
            <w:vAlign w:val="bottom"/>
          </w:tcPr>
          <w:p w14:paraId="0DEAFA61"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0.034    </w:t>
            </w:r>
          </w:p>
        </w:tc>
        <w:tc>
          <w:tcPr>
            <w:tcW w:w="1320" w:type="dxa"/>
            <w:tcBorders>
              <w:top w:val="single" w:sz="4" w:space="0" w:color="auto"/>
              <w:bottom w:val="nil"/>
            </w:tcBorders>
            <w:vAlign w:val="bottom"/>
          </w:tcPr>
          <w:p w14:paraId="0A94153D"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-0.020   </w:t>
            </w:r>
          </w:p>
        </w:tc>
        <w:tc>
          <w:tcPr>
            <w:tcW w:w="1320" w:type="dxa"/>
            <w:tcBorders>
              <w:top w:val="single" w:sz="4" w:space="0" w:color="auto"/>
              <w:bottom w:val="nil"/>
            </w:tcBorders>
            <w:vAlign w:val="bottom"/>
          </w:tcPr>
          <w:p w14:paraId="6DFF68E6"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-0.020   </w:t>
            </w:r>
          </w:p>
        </w:tc>
        <w:tc>
          <w:tcPr>
            <w:tcW w:w="1320" w:type="dxa"/>
            <w:tcBorders>
              <w:top w:val="single" w:sz="4" w:space="0" w:color="auto"/>
              <w:bottom w:val="nil"/>
            </w:tcBorders>
            <w:vAlign w:val="bottom"/>
          </w:tcPr>
          <w:p w14:paraId="7A68320B"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0.026</w:t>
            </w:r>
          </w:p>
        </w:tc>
        <w:tc>
          <w:tcPr>
            <w:tcW w:w="1320" w:type="dxa"/>
            <w:tcBorders>
              <w:top w:val="single" w:sz="4" w:space="0" w:color="auto"/>
              <w:bottom w:val="nil"/>
            </w:tcBorders>
            <w:vAlign w:val="bottom"/>
          </w:tcPr>
          <w:p w14:paraId="0A54BED2"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0.020</w:t>
            </w:r>
          </w:p>
        </w:tc>
        <w:tc>
          <w:tcPr>
            <w:tcW w:w="1320" w:type="dxa"/>
            <w:tcBorders>
              <w:top w:val="single" w:sz="4" w:space="0" w:color="auto"/>
              <w:bottom w:val="nil"/>
            </w:tcBorders>
            <w:vAlign w:val="bottom"/>
          </w:tcPr>
          <w:p w14:paraId="70292446"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-0.015</w:t>
            </w:r>
          </w:p>
        </w:tc>
        <w:tc>
          <w:tcPr>
            <w:tcW w:w="1320" w:type="dxa"/>
            <w:tcBorders>
              <w:top w:val="single" w:sz="4" w:space="0" w:color="auto"/>
              <w:bottom w:val="nil"/>
            </w:tcBorders>
            <w:vAlign w:val="bottom"/>
          </w:tcPr>
          <w:p w14:paraId="75619527"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-0.024</w:t>
            </w:r>
          </w:p>
        </w:tc>
        <w:tc>
          <w:tcPr>
            <w:tcW w:w="1320" w:type="dxa"/>
            <w:tcBorders>
              <w:top w:val="single" w:sz="4" w:space="0" w:color="auto"/>
              <w:bottom w:val="nil"/>
            </w:tcBorders>
            <w:vAlign w:val="bottom"/>
          </w:tcPr>
          <w:p w14:paraId="3BA3DF98"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-0.025</w:t>
            </w:r>
          </w:p>
        </w:tc>
      </w:tr>
      <w:tr w:rsidR="00F21824" w:rsidRPr="0010359C" w14:paraId="20C729D0" w14:textId="77777777" w:rsidTr="001C4157">
        <w:tc>
          <w:tcPr>
            <w:tcW w:w="2070" w:type="dxa"/>
            <w:tcBorders>
              <w:top w:val="nil"/>
            </w:tcBorders>
            <w:vAlign w:val="center"/>
          </w:tcPr>
          <w:p w14:paraId="72F410F2" w14:textId="77777777" w:rsidR="00F21824" w:rsidRPr="0010359C" w:rsidRDefault="00F21824"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20" w:type="dxa"/>
            <w:tcBorders>
              <w:top w:val="nil"/>
            </w:tcBorders>
            <w:vAlign w:val="bottom"/>
          </w:tcPr>
          <w:p w14:paraId="183AF699"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0.012)*</w:t>
            </w:r>
            <w:proofErr w:type="gramEnd"/>
            <w:r w:rsidRPr="0010359C">
              <w:rPr>
                <w:rFonts w:ascii="Times New Roman" w:hAnsi="Times New Roman" w:cs="Times New Roman"/>
                <w:color w:val="000000"/>
                <w:sz w:val="18"/>
                <w:szCs w:val="18"/>
                <w:lang w:val="en-GB"/>
              </w:rPr>
              <w:t xml:space="preserve">*  </w:t>
            </w:r>
          </w:p>
        </w:tc>
        <w:tc>
          <w:tcPr>
            <w:tcW w:w="1320" w:type="dxa"/>
            <w:tcBorders>
              <w:top w:val="nil"/>
            </w:tcBorders>
            <w:vAlign w:val="bottom"/>
          </w:tcPr>
          <w:p w14:paraId="2913079A"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0.012)*</w:t>
            </w:r>
            <w:proofErr w:type="gramEnd"/>
            <w:r w:rsidRPr="0010359C">
              <w:rPr>
                <w:rFonts w:ascii="Times New Roman" w:hAnsi="Times New Roman" w:cs="Times New Roman"/>
                <w:color w:val="000000"/>
                <w:sz w:val="18"/>
                <w:szCs w:val="18"/>
                <w:lang w:val="en-GB"/>
              </w:rPr>
              <w:t xml:space="preserve">*  </w:t>
            </w:r>
          </w:p>
        </w:tc>
        <w:tc>
          <w:tcPr>
            <w:tcW w:w="1320" w:type="dxa"/>
            <w:tcBorders>
              <w:top w:val="nil"/>
            </w:tcBorders>
            <w:vAlign w:val="bottom"/>
          </w:tcPr>
          <w:p w14:paraId="5A176560"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(0.015)   </w:t>
            </w:r>
          </w:p>
        </w:tc>
        <w:tc>
          <w:tcPr>
            <w:tcW w:w="1320" w:type="dxa"/>
            <w:tcBorders>
              <w:top w:val="nil"/>
            </w:tcBorders>
            <w:vAlign w:val="bottom"/>
          </w:tcPr>
          <w:p w14:paraId="4E990A30"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(0.015)   </w:t>
            </w:r>
          </w:p>
        </w:tc>
        <w:tc>
          <w:tcPr>
            <w:tcW w:w="1320" w:type="dxa"/>
            <w:tcBorders>
              <w:top w:val="nil"/>
            </w:tcBorders>
            <w:vAlign w:val="bottom"/>
          </w:tcPr>
          <w:p w14:paraId="6028A602"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0.011)*</w:t>
            </w:r>
            <w:proofErr w:type="gramEnd"/>
          </w:p>
        </w:tc>
        <w:tc>
          <w:tcPr>
            <w:tcW w:w="1320" w:type="dxa"/>
            <w:tcBorders>
              <w:top w:val="nil"/>
            </w:tcBorders>
            <w:vAlign w:val="bottom"/>
          </w:tcPr>
          <w:p w14:paraId="12757B03"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(0.013)   </w:t>
            </w:r>
          </w:p>
        </w:tc>
        <w:tc>
          <w:tcPr>
            <w:tcW w:w="1320" w:type="dxa"/>
            <w:tcBorders>
              <w:top w:val="nil"/>
            </w:tcBorders>
            <w:vAlign w:val="bottom"/>
          </w:tcPr>
          <w:p w14:paraId="3FFCE53A"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0.008)†</w:t>
            </w:r>
            <w:proofErr w:type="gramEnd"/>
            <w:r w:rsidRPr="0010359C">
              <w:rPr>
                <w:rFonts w:ascii="Times New Roman" w:hAnsi="Times New Roman" w:cs="Times New Roman"/>
                <w:color w:val="000000"/>
                <w:sz w:val="18"/>
                <w:szCs w:val="18"/>
                <w:lang w:val="en-GB"/>
              </w:rPr>
              <w:t xml:space="preserve">  </w:t>
            </w:r>
          </w:p>
        </w:tc>
        <w:tc>
          <w:tcPr>
            <w:tcW w:w="1320" w:type="dxa"/>
            <w:tcBorders>
              <w:top w:val="nil"/>
            </w:tcBorders>
            <w:vAlign w:val="bottom"/>
          </w:tcPr>
          <w:p w14:paraId="63F2B251"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0.010)*</w:t>
            </w:r>
            <w:proofErr w:type="gramEnd"/>
            <w:r w:rsidRPr="0010359C">
              <w:rPr>
                <w:rFonts w:ascii="Times New Roman" w:hAnsi="Times New Roman" w:cs="Times New Roman"/>
                <w:color w:val="000000"/>
                <w:sz w:val="18"/>
                <w:szCs w:val="18"/>
                <w:lang w:val="en-GB"/>
              </w:rPr>
              <w:t xml:space="preserve">  </w:t>
            </w:r>
          </w:p>
        </w:tc>
        <w:tc>
          <w:tcPr>
            <w:tcW w:w="1320" w:type="dxa"/>
            <w:tcBorders>
              <w:top w:val="nil"/>
            </w:tcBorders>
            <w:vAlign w:val="bottom"/>
          </w:tcPr>
          <w:p w14:paraId="70AFBBDE"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0.010)*</w:t>
            </w:r>
            <w:proofErr w:type="gramEnd"/>
            <w:r w:rsidRPr="0010359C">
              <w:rPr>
                <w:rFonts w:ascii="Times New Roman" w:hAnsi="Times New Roman" w:cs="Times New Roman"/>
                <w:color w:val="000000"/>
                <w:sz w:val="18"/>
                <w:szCs w:val="18"/>
                <w:lang w:val="en-GB"/>
              </w:rPr>
              <w:t xml:space="preserve">  </w:t>
            </w:r>
          </w:p>
        </w:tc>
      </w:tr>
      <w:tr w:rsidR="00F21824" w:rsidRPr="0010359C" w14:paraId="4F146B55" w14:textId="77777777" w:rsidTr="001C4157">
        <w:tc>
          <w:tcPr>
            <w:tcW w:w="2070" w:type="dxa"/>
            <w:vAlign w:val="center"/>
          </w:tcPr>
          <w:p w14:paraId="139BD546" w14:textId="77777777" w:rsidR="00F21824" w:rsidRPr="0010359C" w:rsidRDefault="00F21824"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Woman</w:t>
            </w:r>
          </w:p>
        </w:tc>
        <w:tc>
          <w:tcPr>
            <w:tcW w:w="1320" w:type="dxa"/>
            <w:vAlign w:val="bottom"/>
          </w:tcPr>
          <w:p w14:paraId="5C51A78F"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-0.037   </w:t>
            </w:r>
          </w:p>
        </w:tc>
        <w:tc>
          <w:tcPr>
            <w:tcW w:w="1320" w:type="dxa"/>
            <w:vAlign w:val="bottom"/>
          </w:tcPr>
          <w:p w14:paraId="4395FD94"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0.007    </w:t>
            </w:r>
          </w:p>
        </w:tc>
        <w:tc>
          <w:tcPr>
            <w:tcW w:w="1320" w:type="dxa"/>
            <w:vAlign w:val="bottom"/>
          </w:tcPr>
          <w:p w14:paraId="6C2DEE6E"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0.029    </w:t>
            </w:r>
          </w:p>
        </w:tc>
        <w:tc>
          <w:tcPr>
            <w:tcW w:w="1320" w:type="dxa"/>
            <w:vAlign w:val="bottom"/>
          </w:tcPr>
          <w:p w14:paraId="3920DFBB"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0.030    </w:t>
            </w:r>
          </w:p>
        </w:tc>
        <w:tc>
          <w:tcPr>
            <w:tcW w:w="1320" w:type="dxa"/>
            <w:vAlign w:val="bottom"/>
          </w:tcPr>
          <w:p w14:paraId="3D33E6D2"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-0.040</w:t>
            </w:r>
          </w:p>
        </w:tc>
        <w:tc>
          <w:tcPr>
            <w:tcW w:w="1320" w:type="dxa"/>
            <w:vAlign w:val="bottom"/>
          </w:tcPr>
          <w:p w14:paraId="0B2AD09F"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0.008    </w:t>
            </w:r>
          </w:p>
        </w:tc>
        <w:tc>
          <w:tcPr>
            <w:tcW w:w="1320" w:type="dxa"/>
            <w:vAlign w:val="bottom"/>
          </w:tcPr>
          <w:p w14:paraId="04921E6F"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0.037    </w:t>
            </w:r>
          </w:p>
        </w:tc>
        <w:tc>
          <w:tcPr>
            <w:tcW w:w="1320" w:type="dxa"/>
            <w:vAlign w:val="bottom"/>
          </w:tcPr>
          <w:p w14:paraId="74A6446A"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0.042    </w:t>
            </w:r>
          </w:p>
        </w:tc>
        <w:tc>
          <w:tcPr>
            <w:tcW w:w="1320" w:type="dxa"/>
            <w:vAlign w:val="bottom"/>
          </w:tcPr>
          <w:p w14:paraId="299B8A46"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0.042    </w:t>
            </w:r>
          </w:p>
        </w:tc>
      </w:tr>
      <w:tr w:rsidR="00F21824" w:rsidRPr="0010359C" w14:paraId="087B6BAF" w14:textId="77777777" w:rsidTr="001C4157">
        <w:tc>
          <w:tcPr>
            <w:tcW w:w="2070" w:type="dxa"/>
            <w:vAlign w:val="center"/>
          </w:tcPr>
          <w:p w14:paraId="5D6675CB" w14:textId="77777777" w:rsidR="00F21824" w:rsidRPr="0010359C" w:rsidRDefault="00F21824"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20" w:type="dxa"/>
            <w:vAlign w:val="bottom"/>
          </w:tcPr>
          <w:p w14:paraId="3EC1C563"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(0.027)   </w:t>
            </w:r>
          </w:p>
        </w:tc>
        <w:tc>
          <w:tcPr>
            <w:tcW w:w="1320" w:type="dxa"/>
            <w:vAlign w:val="bottom"/>
          </w:tcPr>
          <w:p w14:paraId="2ABE3C3C"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(0.027)   </w:t>
            </w:r>
          </w:p>
        </w:tc>
        <w:tc>
          <w:tcPr>
            <w:tcW w:w="1320" w:type="dxa"/>
            <w:vAlign w:val="bottom"/>
          </w:tcPr>
          <w:p w14:paraId="5F199865"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(0.034)   </w:t>
            </w:r>
          </w:p>
        </w:tc>
        <w:tc>
          <w:tcPr>
            <w:tcW w:w="1320" w:type="dxa"/>
            <w:vAlign w:val="bottom"/>
          </w:tcPr>
          <w:p w14:paraId="73F84948"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(0.034)   </w:t>
            </w:r>
          </w:p>
        </w:tc>
        <w:tc>
          <w:tcPr>
            <w:tcW w:w="1320" w:type="dxa"/>
            <w:vAlign w:val="bottom"/>
          </w:tcPr>
          <w:p w14:paraId="17205342"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(0.056)</w:t>
            </w:r>
          </w:p>
        </w:tc>
        <w:tc>
          <w:tcPr>
            <w:tcW w:w="1320" w:type="dxa"/>
            <w:vAlign w:val="bottom"/>
          </w:tcPr>
          <w:p w14:paraId="4E26C771"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(0.050)   </w:t>
            </w:r>
          </w:p>
        </w:tc>
        <w:tc>
          <w:tcPr>
            <w:tcW w:w="1320" w:type="dxa"/>
            <w:vAlign w:val="bottom"/>
          </w:tcPr>
          <w:p w14:paraId="40BE2A4B"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(0.059)   </w:t>
            </w:r>
          </w:p>
        </w:tc>
        <w:tc>
          <w:tcPr>
            <w:tcW w:w="1320" w:type="dxa"/>
            <w:vAlign w:val="bottom"/>
          </w:tcPr>
          <w:p w14:paraId="5A695CD5"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(0.047)   </w:t>
            </w:r>
          </w:p>
        </w:tc>
        <w:tc>
          <w:tcPr>
            <w:tcW w:w="1320" w:type="dxa"/>
            <w:vAlign w:val="bottom"/>
          </w:tcPr>
          <w:p w14:paraId="171B2C33"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(0.047)   </w:t>
            </w:r>
          </w:p>
        </w:tc>
      </w:tr>
      <w:tr w:rsidR="00F21824" w:rsidRPr="0010359C" w14:paraId="67ADFD20" w14:textId="77777777" w:rsidTr="001C4157">
        <w:tc>
          <w:tcPr>
            <w:tcW w:w="2070" w:type="dxa"/>
            <w:vAlign w:val="center"/>
          </w:tcPr>
          <w:p w14:paraId="01DED32C" w14:textId="77777777" w:rsidR="00F21824" w:rsidRPr="0010359C" w:rsidRDefault="00F21824"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Age</w:t>
            </w:r>
          </w:p>
        </w:tc>
        <w:tc>
          <w:tcPr>
            <w:tcW w:w="1320" w:type="dxa"/>
            <w:vAlign w:val="bottom"/>
          </w:tcPr>
          <w:p w14:paraId="5C57F41B"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0.007    </w:t>
            </w:r>
          </w:p>
        </w:tc>
        <w:tc>
          <w:tcPr>
            <w:tcW w:w="1320" w:type="dxa"/>
            <w:vAlign w:val="bottom"/>
          </w:tcPr>
          <w:p w14:paraId="353CA7B2"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0.004    </w:t>
            </w:r>
          </w:p>
        </w:tc>
        <w:tc>
          <w:tcPr>
            <w:tcW w:w="1320" w:type="dxa"/>
            <w:vAlign w:val="bottom"/>
          </w:tcPr>
          <w:p w14:paraId="72FA3A1E"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-0.012   </w:t>
            </w:r>
          </w:p>
        </w:tc>
        <w:tc>
          <w:tcPr>
            <w:tcW w:w="1320" w:type="dxa"/>
            <w:vAlign w:val="bottom"/>
          </w:tcPr>
          <w:p w14:paraId="049484AB"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-0.012   </w:t>
            </w:r>
          </w:p>
        </w:tc>
        <w:tc>
          <w:tcPr>
            <w:tcW w:w="1320" w:type="dxa"/>
            <w:vAlign w:val="bottom"/>
          </w:tcPr>
          <w:p w14:paraId="50B239A9"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0.007</w:t>
            </w:r>
          </w:p>
        </w:tc>
        <w:tc>
          <w:tcPr>
            <w:tcW w:w="1320" w:type="dxa"/>
            <w:vAlign w:val="bottom"/>
          </w:tcPr>
          <w:p w14:paraId="605AE24F"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0.002    </w:t>
            </w:r>
          </w:p>
        </w:tc>
        <w:tc>
          <w:tcPr>
            <w:tcW w:w="1320" w:type="dxa"/>
            <w:vAlign w:val="bottom"/>
          </w:tcPr>
          <w:p w14:paraId="19A8C958"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-0.007   </w:t>
            </w:r>
          </w:p>
        </w:tc>
        <w:tc>
          <w:tcPr>
            <w:tcW w:w="1320" w:type="dxa"/>
            <w:vAlign w:val="bottom"/>
          </w:tcPr>
          <w:p w14:paraId="7B40E3DF"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-0.009   </w:t>
            </w:r>
          </w:p>
        </w:tc>
        <w:tc>
          <w:tcPr>
            <w:tcW w:w="1320" w:type="dxa"/>
            <w:vAlign w:val="bottom"/>
          </w:tcPr>
          <w:p w14:paraId="0372D6FB"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-0.009   </w:t>
            </w:r>
          </w:p>
        </w:tc>
      </w:tr>
      <w:tr w:rsidR="00F21824" w:rsidRPr="0010359C" w14:paraId="12DF61CF" w14:textId="77777777" w:rsidTr="001C4157">
        <w:tc>
          <w:tcPr>
            <w:tcW w:w="2070" w:type="dxa"/>
            <w:vAlign w:val="center"/>
          </w:tcPr>
          <w:p w14:paraId="18D49955" w14:textId="77777777" w:rsidR="00F21824" w:rsidRPr="0010359C" w:rsidRDefault="00F21824"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20" w:type="dxa"/>
            <w:vAlign w:val="bottom"/>
          </w:tcPr>
          <w:p w14:paraId="2F0B0A27"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0.002)*</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55913D74"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0.002)†</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3FEF6953"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0.003)*</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5EA87B5A"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0.003)*</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0091229C"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0.002)*</w:t>
            </w:r>
            <w:proofErr w:type="gramEnd"/>
            <w:r w:rsidRPr="0010359C">
              <w:rPr>
                <w:rFonts w:ascii="Times New Roman" w:hAnsi="Times New Roman" w:cs="Times New Roman"/>
                <w:color w:val="000000"/>
                <w:sz w:val="18"/>
                <w:szCs w:val="18"/>
                <w:lang w:val="en-GB"/>
              </w:rPr>
              <w:t>*</w:t>
            </w:r>
          </w:p>
        </w:tc>
        <w:tc>
          <w:tcPr>
            <w:tcW w:w="1320" w:type="dxa"/>
            <w:vAlign w:val="bottom"/>
          </w:tcPr>
          <w:p w14:paraId="5AE97843"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(0.002)   </w:t>
            </w:r>
          </w:p>
        </w:tc>
        <w:tc>
          <w:tcPr>
            <w:tcW w:w="1320" w:type="dxa"/>
            <w:vAlign w:val="bottom"/>
          </w:tcPr>
          <w:p w14:paraId="49B78805"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0.002)*</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20E9F96A"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0.002)*</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4B1229EE"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0.002)*</w:t>
            </w:r>
            <w:proofErr w:type="gramEnd"/>
            <w:r w:rsidRPr="0010359C">
              <w:rPr>
                <w:rFonts w:ascii="Times New Roman" w:hAnsi="Times New Roman" w:cs="Times New Roman"/>
                <w:color w:val="000000"/>
                <w:sz w:val="18"/>
                <w:szCs w:val="18"/>
                <w:lang w:val="en-GB"/>
              </w:rPr>
              <w:t xml:space="preserve">** </w:t>
            </w:r>
          </w:p>
        </w:tc>
      </w:tr>
      <w:tr w:rsidR="00F21824" w:rsidRPr="0010359C" w14:paraId="78B5FAF6" w14:textId="77777777" w:rsidTr="001C4157">
        <w:tc>
          <w:tcPr>
            <w:tcW w:w="2070" w:type="dxa"/>
            <w:vAlign w:val="center"/>
          </w:tcPr>
          <w:p w14:paraId="1EB80D94" w14:textId="77777777" w:rsidR="00F21824" w:rsidRPr="0010359C" w:rsidRDefault="00F21824"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Founding year</w:t>
            </w:r>
          </w:p>
        </w:tc>
        <w:tc>
          <w:tcPr>
            <w:tcW w:w="1320" w:type="dxa"/>
            <w:vAlign w:val="bottom"/>
          </w:tcPr>
          <w:p w14:paraId="15EDB644"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44.779   </w:t>
            </w:r>
          </w:p>
        </w:tc>
        <w:tc>
          <w:tcPr>
            <w:tcW w:w="1320" w:type="dxa"/>
            <w:vAlign w:val="bottom"/>
          </w:tcPr>
          <w:p w14:paraId="5B761DD3"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16.349   </w:t>
            </w:r>
          </w:p>
        </w:tc>
        <w:tc>
          <w:tcPr>
            <w:tcW w:w="1320" w:type="dxa"/>
            <w:vAlign w:val="bottom"/>
          </w:tcPr>
          <w:p w14:paraId="5D6320A9"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-68.882   </w:t>
            </w:r>
          </w:p>
        </w:tc>
        <w:tc>
          <w:tcPr>
            <w:tcW w:w="1320" w:type="dxa"/>
            <w:vAlign w:val="bottom"/>
          </w:tcPr>
          <w:p w14:paraId="3EE8DAA5"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-68.925   </w:t>
            </w:r>
          </w:p>
        </w:tc>
        <w:tc>
          <w:tcPr>
            <w:tcW w:w="1320" w:type="dxa"/>
            <w:vAlign w:val="bottom"/>
          </w:tcPr>
          <w:p w14:paraId="0618D153"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39.874</w:t>
            </w:r>
          </w:p>
        </w:tc>
        <w:tc>
          <w:tcPr>
            <w:tcW w:w="1320" w:type="dxa"/>
            <w:vAlign w:val="bottom"/>
          </w:tcPr>
          <w:p w14:paraId="0123076B"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21.033   </w:t>
            </w:r>
          </w:p>
        </w:tc>
        <w:tc>
          <w:tcPr>
            <w:tcW w:w="1320" w:type="dxa"/>
            <w:vAlign w:val="bottom"/>
          </w:tcPr>
          <w:p w14:paraId="37E03211"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-53.163   </w:t>
            </w:r>
          </w:p>
        </w:tc>
        <w:tc>
          <w:tcPr>
            <w:tcW w:w="1320" w:type="dxa"/>
            <w:vAlign w:val="bottom"/>
          </w:tcPr>
          <w:p w14:paraId="2EED97BC"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-64.251   </w:t>
            </w:r>
          </w:p>
        </w:tc>
        <w:tc>
          <w:tcPr>
            <w:tcW w:w="1320" w:type="dxa"/>
            <w:vAlign w:val="bottom"/>
          </w:tcPr>
          <w:p w14:paraId="6BE2D944"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-64.381   </w:t>
            </w:r>
          </w:p>
        </w:tc>
      </w:tr>
      <w:tr w:rsidR="00F21824" w:rsidRPr="0010359C" w14:paraId="0F86E11F" w14:textId="77777777" w:rsidTr="001C4157">
        <w:tc>
          <w:tcPr>
            <w:tcW w:w="2070" w:type="dxa"/>
            <w:vAlign w:val="center"/>
          </w:tcPr>
          <w:p w14:paraId="7869B9E8" w14:textId="77777777" w:rsidR="00F21824" w:rsidRPr="0010359C" w:rsidRDefault="00F21824"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20" w:type="dxa"/>
            <w:vAlign w:val="bottom"/>
          </w:tcPr>
          <w:p w14:paraId="0B0DF3F1"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21.466)*</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3154255D"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(21.272)  </w:t>
            </w:r>
          </w:p>
        </w:tc>
        <w:tc>
          <w:tcPr>
            <w:tcW w:w="1320" w:type="dxa"/>
            <w:vAlign w:val="bottom"/>
          </w:tcPr>
          <w:p w14:paraId="042A3F33"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26.450)*</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63C735E8"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26.447)*</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6C6BEFD4"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23.074)†</w:t>
            </w:r>
            <w:proofErr w:type="gramEnd"/>
          </w:p>
        </w:tc>
        <w:tc>
          <w:tcPr>
            <w:tcW w:w="1320" w:type="dxa"/>
            <w:vAlign w:val="bottom"/>
          </w:tcPr>
          <w:p w14:paraId="03DC7D19"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(14.116)  </w:t>
            </w:r>
          </w:p>
        </w:tc>
        <w:tc>
          <w:tcPr>
            <w:tcW w:w="1320" w:type="dxa"/>
            <w:vAlign w:val="bottom"/>
          </w:tcPr>
          <w:p w14:paraId="3CB7DCE8"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24.647)*</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74A28C4A"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25.699)*</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1AECF530"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25.629)*</w:t>
            </w:r>
            <w:proofErr w:type="gramEnd"/>
            <w:r w:rsidRPr="0010359C">
              <w:rPr>
                <w:rFonts w:ascii="Times New Roman" w:hAnsi="Times New Roman" w:cs="Times New Roman"/>
                <w:color w:val="000000"/>
                <w:sz w:val="18"/>
                <w:szCs w:val="18"/>
                <w:lang w:val="en-GB"/>
              </w:rPr>
              <w:t xml:space="preserve">  </w:t>
            </w:r>
          </w:p>
        </w:tc>
      </w:tr>
      <w:tr w:rsidR="00F21824" w:rsidRPr="0010359C" w14:paraId="2241E1C2" w14:textId="77777777" w:rsidTr="001C4157">
        <w:tc>
          <w:tcPr>
            <w:tcW w:w="2070" w:type="dxa"/>
            <w:vAlign w:val="center"/>
          </w:tcPr>
          <w:p w14:paraId="44771BF5" w14:textId="77777777" w:rsidR="00F21824" w:rsidRPr="0010359C" w:rsidRDefault="00F21824"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Employees</w:t>
            </w:r>
          </w:p>
        </w:tc>
        <w:tc>
          <w:tcPr>
            <w:tcW w:w="1320" w:type="dxa"/>
            <w:vAlign w:val="bottom"/>
          </w:tcPr>
          <w:p w14:paraId="28785A9A"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0.041    </w:t>
            </w:r>
          </w:p>
        </w:tc>
        <w:tc>
          <w:tcPr>
            <w:tcW w:w="1320" w:type="dxa"/>
            <w:vAlign w:val="bottom"/>
          </w:tcPr>
          <w:p w14:paraId="2C387C32"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0.016    </w:t>
            </w:r>
          </w:p>
        </w:tc>
        <w:tc>
          <w:tcPr>
            <w:tcW w:w="1320" w:type="dxa"/>
            <w:vAlign w:val="bottom"/>
          </w:tcPr>
          <w:p w14:paraId="0E015120"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0.238    </w:t>
            </w:r>
          </w:p>
        </w:tc>
        <w:tc>
          <w:tcPr>
            <w:tcW w:w="1320" w:type="dxa"/>
            <w:vAlign w:val="bottom"/>
          </w:tcPr>
          <w:p w14:paraId="6391ECA0"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0.239    </w:t>
            </w:r>
          </w:p>
        </w:tc>
        <w:tc>
          <w:tcPr>
            <w:tcW w:w="1320" w:type="dxa"/>
            <w:vAlign w:val="bottom"/>
          </w:tcPr>
          <w:p w14:paraId="702F9236"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0.032</w:t>
            </w:r>
          </w:p>
        </w:tc>
        <w:tc>
          <w:tcPr>
            <w:tcW w:w="1320" w:type="dxa"/>
            <w:vAlign w:val="bottom"/>
          </w:tcPr>
          <w:p w14:paraId="6C090485"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0.039    </w:t>
            </w:r>
          </w:p>
        </w:tc>
        <w:tc>
          <w:tcPr>
            <w:tcW w:w="1320" w:type="dxa"/>
            <w:vAlign w:val="bottom"/>
          </w:tcPr>
          <w:p w14:paraId="30FF5987"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0.243    </w:t>
            </w:r>
          </w:p>
        </w:tc>
        <w:tc>
          <w:tcPr>
            <w:tcW w:w="1320" w:type="dxa"/>
            <w:vAlign w:val="bottom"/>
          </w:tcPr>
          <w:p w14:paraId="4F1A6995"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0.229    </w:t>
            </w:r>
          </w:p>
        </w:tc>
        <w:tc>
          <w:tcPr>
            <w:tcW w:w="1320" w:type="dxa"/>
            <w:vAlign w:val="bottom"/>
          </w:tcPr>
          <w:p w14:paraId="4351554A"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0.229    </w:t>
            </w:r>
          </w:p>
        </w:tc>
      </w:tr>
      <w:tr w:rsidR="00F21824" w:rsidRPr="0010359C" w14:paraId="68ED9F5A" w14:textId="77777777" w:rsidTr="001C4157">
        <w:tc>
          <w:tcPr>
            <w:tcW w:w="2070" w:type="dxa"/>
            <w:vAlign w:val="center"/>
          </w:tcPr>
          <w:p w14:paraId="547E9C34" w14:textId="77777777" w:rsidR="00F21824" w:rsidRPr="0010359C" w:rsidRDefault="00F21824"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20" w:type="dxa"/>
            <w:vAlign w:val="bottom"/>
          </w:tcPr>
          <w:p w14:paraId="183B50BB"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0.015)*</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3694E79B"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(0.015)   </w:t>
            </w:r>
          </w:p>
        </w:tc>
        <w:tc>
          <w:tcPr>
            <w:tcW w:w="1320" w:type="dxa"/>
            <w:vAlign w:val="bottom"/>
          </w:tcPr>
          <w:p w14:paraId="0985FEB4"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0.019)*</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7488E740"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0.019)*</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431C745E"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0.015)*</w:t>
            </w:r>
            <w:proofErr w:type="gramEnd"/>
          </w:p>
        </w:tc>
        <w:tc>
          <w:tcPr>
            <w:tcW w:w="1320" w:type="dxa"/>
            <w:vAlign w:val="bottom"/>
          </w:tcPr>
          <w:p w14:paraId="35A90634"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0.014)*</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305FBA61"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0.023)*</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637DEBA2"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0.023)*</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70C5A23B"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0.023)*</w:t>
            </w:r>
            <w:proofErr w:type="gramEnd"/>
            <w:r w:rsidRPr="0010359C">
              <w:rPr>
                <w:rFonts w:ascii="Times New Roman" w:hAnsi="Times New Roman" w:cs="Times New Roman"/>
                <w:color w:val="000000"/>
                <w:sz w:val="18"/>
                <w:szCs w:val="18"/>
                <w:lang w:val="en-GB"/>
              </w:rPr>
              <w:t xml:space="preserve">** </w:t>
            </w:r>
          </w:p>
        </w:tc>
      </w:tr>
      <w:tr w:rsidR="00F21824" w:rsidRPr="0010359C" w14:paraId="7B8ECF4F" w14:textId="77777777" w:rsidTr="001C4157">
        <w:tc>
          <w:tcPr>
            <w:tcW w:w="2070" w:type="dxa"/>
            <w:vAlign w:val="center"/>
          </w:tcPr>
          <w:p w14:paraId="7F072B83" w14:textId="77777777" w:rsidR="00F21824" w:rsidRPr="0010359C" w:rsidRDefault="00F21824" w:rsidP="001C4157">
            <w:pPr>
              <w:rPr>
                <w:rFonts w:ascii="Times New Roman" w:hAnsi="Times New Roman" w:cs="Times New Roman"/>
                <w:i/>
                <w:iCs/>
                <w:color w:val="000000" w:themeColor="dark1"/>
                <w:kern w:val="24"/>
                <w:sz w:val="18"/>
                <w:szCs w:val="18"/>
                <w:lang w:val="en-GB"/>
              </w:rPr>
            </w:pPr>
            <w:r w:rsidRPr="0010359C">
              <w:rPr>
                <w:rFonts w:ascii="Times New Roman" w:hAnsi="Times New Roman" w:cs="Times New Roman"/>
                <w:i/>
                <w:iCs/>
                <w:color w:val="000000" w:themeColor="dark1"/>
                <w:kern w:val="24"/>
                <w:sz w:val="18"/>
                <w:szCs w:val="18"/>
                <w:lang w:val="en-GB"/>
              </w:rPr>
              <w:t>Environm. dynamism</w:t>
            </w:r>
          </w:p>
        </w:tc>
        <w:tc>
          <w:tcPr>
            <w:tcW w:w="1320" w:type="dxa"/>
            <w:vAlign w:val="bottom"/>
          </w:tcPr>
          <w:p w14:paraId="511D4F67"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0.364    </w:t>
            </w:r>
          </w:p>
        </w:tc>
        <w:tc>
          <w:tcPr>
            <w:tcW w:w="1320" w:type="dxa"/>
            <w:vAlign w:val="bottom"/>
          </w:tcPr>
          <w:p w14:paraId="6C7C0459"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0.278    </w:t>
            </w:r>
          </w:p>
        </w:tc>
        <w:tc>
          <w:tcPr>
            <w:tcW w:w="1320" w:type="dxa"/>
            <w:vAlign w:val="bottom"/>
          </w:tcPr>
          <w:p w14:paraId="6CBFB3AE"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0.054    </w:t>
            </w:r>
          </w:p>
        </w:tc>
        <w:tc>
          <w:tcPr>
            <w:tcW w:w="1320" w:type="dxa"/>
            <w:vAlign w:val="bottom"/>
          </w:tcPr>
          <w:p w14:paraId="115D030A"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0.054    </w:t>
            </w:r>
          </w:p>
        </w:tc>
        <w:tc>
          <w:tcPr>
            <w:tcW w:w="1320" w:type="dxa"/>
            <w:vAlign w:val="bottom"/>
          </w:tcPr>
          <w:p w14:paraId="384A4E9B"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0.360</w:t>
            </w:r>
          </w:p>
        </w:tc>
        <w:tc>
          <w:tcPr>
            <w:tcW w:w="1320" w:type="dxa"/>
            <w:vAlign w:val="bottom"/>
          </w:tcPr>
          <w:p w14:paraId="15B65E16"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0.270    </w:t>
            </w:r>
          </w:p>
        </w:tc>
        <w:tc>
          <w:tcPr>
            <w:tcW w:w="1320" w:type="dxa"/>
            <w:vAlign w:val="bottom"/>
          </w:tcPr>
          <w:p w14:paraId="10443A4D"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0.175    </w:t>
            </w:r>
          </w:p>
        </w:tc>
        <w:tc>
          <w:tcPr>
            <w:tcW w:w="1320" w:type="dxa"/>
            <w:vAlign w:val="bottom"/>
          </w:tcPr>
          <w:p w14:paraId="247D5A51"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0.049    </w:t>
            </w:r>
          </w:p>
        </w:tc>
        <w:tc>
          <w:tcPr>
            <w:tcW w:w="1320" w:type="dxa"/>
            <w:vAlign w:val="bottom"/>
          </w:tcPr>
          <w:p w14:paraId="77FE8DB2"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0.050    </w:t>
            </w:r>
          </w:p>
        </w:tc>
      </w:tr>
      <w:tr w:rsidR="00F21824" w:rsidRPr="0010359C" w14:paraId="11EE486E" w14:textId="77777777" w:rsidTr="001C4157">
        <w:tc>
          <w:tcPr>
            <w:tcW w:w="2070" w:type="dxa"/>
            <w:vAlign w:val="center"/>
          </w:tcPr>
          <w:p w14:paraId="30B40E66" w14:textId="77777777" w:rsidR="00F21824" w:rsidRPr="0010359C" w:rsidRDefault="00F21824" w:rsidP="001C4157">
            <w:pPr>
              <w:rPr>
                <w:rFonts w:ascii="Times New Roman" w:hAnsi="Times New Roman" w:cs="Times New Roman"/>
                <w:i/>
                <w:iCs/>
                <w:color w:val="000000" w:themeColor="dark1"/>
                <w:kern w:val="24"/>
                <w:sz w:val="18"/>
                <w:szCs w:val="18"/>
                <w:lang w:val="en-GB"/>
              </w:rPr>
            </w:pPr>
          </w:p>
        </w:tc>
        <w:tc>
          <w:tcPr>
            <w:tcW w:w="1320" w:type="dxa"/>
            <w:vAlign w:val="bottom"/>
          </w:tcPr>
          <w:p w14:paraId="06992CE9"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0.009)*</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3D5C8F8E"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0.009)*</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22FC1B2C"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0.013)*</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3CAB1FA1"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0.013)*</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0BE9499E"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0.023)*</w:t>
            </w:r>
            <w:proofErr w:type="gramEnd"/>
            <w:r w:rsidRPr="0010359C">
              <w:rPr>
                <w:rFonts w:ascii="Times New Roman" w:hAnsi="Times New Roman" w:cs="Times New Roman"/>
                <w:color w:val="000000"/>
                <w:sz w:val="18"/>
                <w:szCs w:val="18"/>
                <w:lang w:val="en-GB"/>
              </w:rPr>
              <w:t>**</w:t>
            </w:r>
          </w:p>
        </w:tc>
        <w:tc>
          <w:tcPr>
            <w:tcW w:w="1320" w:type="dxa"/>
            <w:vAlign w:val="bottom"/>
          </w:tcPr>
          <w:p w14:paraId="0FB9FBFB"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0.019)*</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6D048DE5"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0.022)*</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62C46F7E"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0.020)*</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24F624CB"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0.020)*</w:t>
            </w:r>
            <w:proofErr w:type="gramEnd"/>
            <w:r w:rsidRPr="0010359C">
              <w:rPr>
                <w:rFonts w:ascii="Times New Roman" w:hAnsi="Times New Roman" w:cs="Times New Roman"/>
                <w:color w:val="000000"/>
                <w:sz w:val="18"/>
                <w:szCs w:val="18"/>
                <w:lang w:val="en-GB"/>
              </w:rPr>
              <w:t xml:space="preserve">  </w:t>
            </w:r>
          </w:p>
        </w:tc>
      </w:tr>
      <w:tr w:rsidR="00F21824" w:rsidRPr="0010359C" w14:paraId="77F5F9CB" w14:textId="77777777" w:rsidTr="001C4157">
        <w:tc>
          <w:tcPr>
            <w:tcW w:w="2070" w:type="dxa"/>
            <w:vAlign w:val="center"/>
          </w:tcPr>
          <w:p w14:paraId="7D5D5EC7" w14:textId="77777777" w:rsidR="00F21824" w:rsidRPr="0010359C" w:rsidRDefault="00F21824" w:rsidP="001C4157">
            <w:pPr>
              <w:rPr>
                <w:rFonts w:ascii="Times New Roman" w:hAnsi="Times New Roman" w:cs="Times New Roman"/>
                <w:i/>
                <w:iCs/>
                <w:color w:val="000000" w:themeColor="dark1"/>
                <w:kern w:val="24"/>
                <w:sz w:val="18"/>
                <w:szCs w:val="18"/>
                <w:lang w:val="en-GB"/>
              </w:rPr>
            </w:pPr>
            <w:proofErr w:type="spellStart"/>
            <w:r w:rsidRPr="0010359C">
              <w:rPr>
                <w:rFonts w:ascii="Times New Roman" w:hAnsi="Times New Roman" w:cs="Times New Roman"/>
                <w:i/>
                <w:iCs/>
                <w:color w:val="000000" w:themeColor="dark1"/>
                <w:kern w:val="24"/>
                <w:sz w:val="18"/>
                <w:szCs w:val="18"/>
                <w:lang w:val="en-GB"/>
              </w:rPr>
              <w:t>GDPPC</w:t>
            </w:r>
            <w:proofErr w:type="spellEnd"/>
          </w:p>
        </w:tc>
        <w:tc>
          <w:tcPr>
            <w:tcW w:w="1320" w:type="dxa"/>
            <w:vAlign w:val="bottom"/>
          </w:tcPr>
          <w:p w14:paraId="0209E8B1"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-0.449   </w:t>
            </w:r>
          </w:p>
        </w:tc>
        <w:tc>
          <w:tcPr>
            <w:tcW w:w="1320" w:type="dxa"/>
            <w:vAlign w:val="bottom"/>
          </w:tcPr>
          <w:p w14:paraId="51306D18"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-0.329   </w:t>
            </w:r>
          </w:p>
        </w:tc>
        <w:tc>
          <w:tcPr>
            <w:tcW w:w="1320" w:type="dxa"/>
            <w:vAlign w:val="bottom"/>
          </w:tcPr>
          <w:p w14:paraId="49D624A9"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-0.206   </w:t>
            </w:r>
          </w:p>
        </w:tc>
        <w:tc>
          <w:tcPr>
            <w:tcW w:w="1320" w:type="dxa"/>
            <w:vAlign w:val="bottom"/>
          </w:tcPr>
          <w:p w14:paraId="37494A4D"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-0.212   </w:t>
            </w:r>
          </w:p>
        </w:tc>
        <w:tc>
          <w:tcPr>
            <w:tcW w:w="1320" w:type="dxa"/>
            <w:vAlign w:val="bottom"/>
          </w:tcPr>
          <w:p w14:paraId="11B43CD3"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-0.247</w:t>
            </w:r>
          </w:p>
        </w:tc>
        <w:tc>
          <w:tcPr>
            <w:tcW w:w="1320" w:type="dxa"/>
            <w:vAlign w:val="bottom"/>
          </w:tcPr>
          <w:p w14:paraId="4A8E1DC1"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-0.286   </w:t>
            </w:r>
          </w:p>
        </w:tc>
        <w:tc>
          <w:tcPr>
            <w:tcW w:w="1320" w:type="dxa"/>
            <w:vAlign w:val="bottom"/>
          </w:tcPr>
          <w:p w14:paraId="49184A4E"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-0.202   </w:t>
            </w:r>
          </w:p>
        </w:tc>
        <w:tc>
          <w:tcPr>
            <w:tcW w:w="1320" w:type="dxa"/>
            <w:vAlign w:val="bottom"/>
          </w:tcPr>
          <w:p w14:paraId="43E78055"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-0.084   </w:t>
            </w:r>
          </w:p>
        </w:tc>
        <w:tc>
          <w:tcPr>
            <w:tcW w:w="1320" w:type="dxa"/>
            <w:vAlign w:val="bottom"/>
          </w:tcPr>
          <w:p w14:paraId="2333093C"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0.136    </w:t>
            </w:r>
          </w:p>
        </w:tc>
      </w:tr>
      <w:tr w:rsidR="00F21824" w:rsidRPr="0010359C" w14:paraId="0ADA63F1" w14:textId="77777777" w:rsidTr="001C4157">
        <w:tc>
          <w:tcPr>
            <w:tcW w:w="2070" w:type="dxa"/>
            <w:vAlign w:val="center"/>
          </w:tcPr>
          <w:p w14:paraId="327CC706" w14:textId="77777777" w:rsidR="00F21824" w:rsidRPr="0010359C" w:rsidRDefault="00F21824" w:rsidP="001C4157">
            <w:pPr>
              <w:rPr>
                <w:rFonts w:ascii="Times New Roman" w:hAnsi="Times New Roman" w:cs="Times New Roman"/>
                <w:i/>
                <w:iCs/>
                <w:color w:val="000000" w:themeColor="dark1"/>
                <w:kern w:val="24"/>
                <w:sz w:val="18"/>
                <w:szCs w:val="18"/>
                <w:lang w:val="en-GB"/>
              </w:rPr>
            </w:pPr>
          </w:p>
        </w:tc>
        <w:tc>
          <w:tcPr>
            <w:tcW w:w="1320" w:type="dxa"/>
            <w:vAlign w:val="bottom"/>
          </w:tcPr>
          <w:p w14:paraId="77EC08C5"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0.034)*</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3519545E"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0.033)*</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27C67C15"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0.042)*</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0492F49E"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0.042)*</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14BF13B7"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0.014)*</w:t>
            </w:r>
            <w:proofErr w:type="gramEnd"/>
            <w:r w:rsidRPr="0010359C">
              <w:rPr>
                <w:rFonts w:ascii="Times New Roman" w:hAnsi="Times New Roman" w:cs="Times New Roman"/>
                <w:color w:val="000000"/>
                <w:sz w:val="18"/>
                <w:szCs w:val="18"/>
                <w:lang w:val="en-GB"/>
              </w:rPr>
              <w:t>**</w:t>
            </w:r>
          </w:p>
        </w:tc>
        <w:tc>
          <w:tcPr>
            <w:tcW w:w="1320" w:type="dxa"/>
            <w:vAlign w:val="bottom"/>
          </w:tcPr>
          <w:p w14:paraId="0163FD72"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0.013)*</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73FEA719"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0.029)*</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0B5D5C21"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0.028)*</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17A4082D"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0.028)*</w:t>
            </w:r>
            <w:proofErr w:type="gramEnd"/>
            <w:r w:rsidRPr="0010359C">
              <w:rPr>
                <w:rFonts w:ascii="Times New Roman" w:hAnsi="Times New Roman" w:cs="Times New Roman"/>
                <w:color w:val="000000"/>
                <w:sz w:val="18"/>
                <w:szCs w:val="18"/>
                <w:lang w:val="en-GB"/>
              </w:rPr>
              <w:t xml:space="preserve">** </w:t>
            </w:r>
          </w:p>
        </w:tc>
      </w:tr>
      <w:tr w:rsidR="00F21824" w:rsidRPr="0010359C" w14:paraId="1FA4E9AE" w14:textId="77777777" w:rsidTr="001C4157">
        <w:tc>
          <w:tcPr>
            <w:tcW w:w="2070" w:type="dxa"/>
            <w:vAlign w:val="center"/>
          </w:tcPr>
          <w:p w14:paraId="7738D3DD" w14:textId="77777777" w:rsidR="00F21824" w:rsidRPr="0010359C" w:rsidRDefault="00F21824" w:rsidP="001C4157">
            <w:pPr>
              <w:rPr>
                <w:rFonts w:ascii="Times New Roman" w:hAnsi="Times New Roman" w:cs="Times New Roman"/>
                <w:i/>
                <w:iCs/>
                <w:color w:val="000000" w:themeColor="dark1"/>
                <w:kern w:val="24"/>
                <w:sz w:val="18"/>
                <w:szCs w:val="18"/>
                <w:lang w:val="en-GB"/>
              </w:rPr>
            </w:pPr>
            <w:proofErr w:type="spellStart"/>
            <w:r w:rsidRPr="0010359C">
              <w:rPr>
                <w:rFonts w:ascii="Times New Roman" w:hAnsi="Times New Roman" w:cs="Times New Roman"/>
                <w:i/>
                <w:iCs/>
                <w:color w:val="000000" w:themeColor="dark1"/>
                <w:kern w:val="24"/>
                <w:sz w:val="18"/>
                <w:szCs w:val="18"/>
                <w:lang w:val="en-GB"/>
              </w:rPr>
              <w:t>GDPPC</w:t>
            </w:r>
            <w:proofErr w:type="spellEnd"/>
            <w:r w:rsidRPr="0010359C">
              <w:rPr>
                <w:rFonts w:ascii="Times New Roman" w:hAnsi="Times New Roman" w:cs="Times New Roman"/>
                <w:i/>
                <w:iCs/>
                <w:color w:val="000000" w:themeColor="dark1"/>
                <w:kern w:val="24"/>
                <w:sz w:val="18"/>
                <w:szCs w:val="18"/>
                <w:lang w:val="en-GB"/>
              </w:rPr>
              <w:t xml:space="preserve"> growth</w:t>
            </w:r>
          </w:p>
        </w:tc>
        <w:tc>
          <w:tcPr>
            <w:tcW w:w="1320" w:type="dxa"/>
            <w:vAlign w:val="bottom"/>
          </w:tcPr>
          <w:p w14:paraId="5A24B1C8"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0.030    </w:t>
            </w:r>
          </w:p>
        </w:tc>
        <w:tc>
          <w:tcPr>
            <w:tcW w:w="1320" w:type="dxa"/>
            <w:vAlign w:val="bottom"/>
          </w:tcPr>
          <w:p w14:paraId="4CC52018"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0.019    </w:t>
            </w:r>
          </w:p>
        </w:tc>
        <w:tc>
          <w:tcPr>
            <w:tcW w:w="1320" w:type="dxa"/>
            <w:vAlign w:val="bottom"/>
          </w:tcPr>
          <w:p w14:paraId="416D1BC6"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0.040    </w:t>
            </w:r>
          </w:p>
        </w:tc>
        <w:tc>
          <w:tcPr>
            <w:tcW w:w="1320" w:type="dxa"/>
            <w:vAlign w:val="bottom"/>
          </w:tcPr>
          <w:p w14:paraId="11CF59B8"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0.041    </w:t>
            </w:r>
          </w:p>
        </w:tc>
        <w:tc>
          <w:tcPr>
            <w:tcW w:w="1320" w:type="dxa"/>
            <w:vAlign w:val="bottom"/>
          </w:tcPr>
          <w:p w14:paraId="5AB192B4"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-0.021</w:t>
            </w:r>
          </w:p>
        </w:tc>
        <w:tc>
          <w:tcPr>
            <w:tcW w:w="1320" w:type="dxa"/>
            <w:vAlign w:val="bottom"/>
          </w:tcPr>
          <w:p w14:paraId="6955D955"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0.028    </w:t>
            </w:r>
          </w:p>
        </w:tc>
        <w:tc>
          <w:tcPr>
            <w:tcW w:w="1320" w:type="dxa"/>
            <w:vAlign w:val="bottom"/>
          </w:tcPr>
          <w:p w14:paraId="1D7F78D5"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-0.027   </w:t>
            </w:r>
          </w:p>
        </w:tc>
        <w:tc>
          <w:tcPr>
            <w:tcW w:w="1320" w:type="dxa"/>
            <w:vAlign w:val="bottom"/>
          </w:tcPr>
          <w:p w14:paraId="3E4B4CE2"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-0.029   </w:t>
            </w:r>
          </w:p>
        </w:tc>
        <w:tc>
          <w:tcPr>
            <w:tcW w:w="1320" w:type="dxa"/>
            <w:vAlign w:val="bottom"/>
          </w:tcPr>
          <w:p w14:paraId="69D15B35"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0.187    </w:t>
            </w:r>
          </w:p>
        </w:tc>
      </w:tr>
      <w:tr w:rsidR="00F21824" w:rsidRPr="0010359C" w14:paraId="299872A1" w14:textId="77777777" w:rsidTr="001C4157">
        <w:tc>
          <w:tcPr>
            <w:tcW w:w="2070" w:type="dxa"/>
            <w:vAlign w:val="center"/>
          </w:tcPr>
          <w:p w14:paraId="14A5817E" w14:textId="77777777" w:rsidR="00F21824" w:rsidRPr="0010359C" w:rsidRDefault="00F21824" w:rsidP="001C4157">
            <w:pPr>
              <w:rPr>
                <w:rFonts w:ascii="Times New Roman" w:hAnsi="Times New Roman" w:cs="Times New Roman"/>
                <w:i/>
                <w:iCs/>
                <w:color w:val="000000" w:themeColor="dark1"/>
                <w:kern w:val="24"/>
                <w:sz w:val="18"/>
                <w:szCs w:val="18"/>
                <w:lang w:val="en-GB"/>
              </w:rPr>
            </w:pPr>
          </w:p>
        </w:tc>
        <w:tc>
          <w:tcPr>
            <w:tcW w:w="1320" w:type="dxa"/>
            <w:vAlign w:val="bottom"/>
          </w:tcPr>
          <w:p w14:paraId="2C658AFA"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0.009)*</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4E91683E"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0.009)*</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3B59010B"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0.011)*</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6089D9C3"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0.011)*</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2373F4B8"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0.004)*</w:t>
            </w:r>
            <w:proofErr w:type="gramEnd"/>
            <w:r w:rsidRPr="0010359C">
              <w:rPr>
                <w:rFonts w:ascii="Times New Roman" w:hAnsi="Times New Roman" w:cs="Times New Roman"/>
                <w:color w:val="000000"/>
                <w:sz w:val="18"/>
                <w:szCs w:val="18"/>
                <w:lang w:val="en-GB"/>
              </w:rPr>
              <w:t>**</w:t>
            </w:r>
          </w:p>
        </w:tc>
        <w:tc>
          <w:tcPr>
            <w:tcW w:w="1320" w:type="dxa"/>
            <w:vAlign w:val="bottom"/>
          </w:tcPr>
          <w:p w14:paraId="327FF962"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0.002)*</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728EE377"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0.005)*</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6EB93547"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0.005)*</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523DD81B"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0.007)*</w:t>
            </w:r>
            <w:proofErr w:type="gramEnd"/>
            <w:r w:rsidRPr="0010359C">
              <w:rPr>
                <w:rFonts w:ascii="Times New Roman" w:hAnsi="Times New Roman" w:cs="Times New Roman"/>
                <w:color w:val="000000"/>
                <w:sz w:val="18"/>
                <w:szCs w:val="18"/>
                <w:lang w:val="en-GB"/>
              </w:rPr>
              <w:t xml:space="preserve">** </w:t>
            </w:r>
          </w:p>
        </w:tc>
      </w:tr>
      <w:tr w:rsidR="00F21824" w:rsidRPr="0010359C" w14:paraId="1F61FEEC" w14:textId="77777777" w:rsidTr="001C4157">
        <w:tc>
          <w:tcPr>
            <w:tcW w:w="2070" w:type="dxa"/>
            <w:vAlign w:val="center"/>
          </w:tcPr>
          <w:p w14:paraId="587256C4" w14:textId="77777777" w:rsidR="00F21824" w:rsidRPr="0010359C" w:rsidRDefault="00F21824"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Affective commitment</w:t>
            </w:r>
          </w:p>
        </w:tc>
        <w:tc>
          <w:tcPr>
            <w:tcW w:w="1320" w:type="dxa"/>
            <w:vAlign w:val="bottom"/>
          </w:tcPr>
          <w:p w14:paraId="35777399"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0.234</w:t>
            </w:r>
          </w:p>
        </w:tc>
        <w:tc>
          <w:tcPr>
            <w:tcW w:w="1320" w:type="dxa"/>
            <w:vAlign w:val="bottom"/>
          </w:tcPr>
          <w:p w14:paraId="429A789E"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0.201</w:t>
            </w:r>
          </w:p>
        </w:tc>
        <w:tc>
          <w:tcPr>
            <w:tcW w:w="1320" w:type="dxa"/>
            <w:vAlign w:val="bottom"/>
          </w:tcPr>
          <w:p w14:paraId="3B121C8A"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0.109    </w:t>
            </w:r>
          </w:p>
        </w:tc>
        <w:tc>
          <w:tcPr>
            <w:tcW w:w="1320" w:type="dxa"/>
            <w:vAlign w:val="bottom"/>
          </w:tcPr>
          <w:p w14:paraId="40DDBD7D"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0.108    </w:t>
            </w:r>
          </w:p>
        </w:tc>
        <w:tc>
          <w:tcPr>
            <w:tcW w:w="1320" w:type="dxa"/>
            <w:vAlign w:val="bottom"/>
          </w:tcPr>
          <w:p w14:paraId="15BB38B5"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0.230</w:t>
            </w:r>
          </w:p>
        </w:tc>
        <w:tc>
          <w:tcPr>
            <w:tcW w:w="1320" w:type="dxa"/>
            <w:vAlign w:val="bottom"/>
          </w:tcPr>
          <w:p w14:paraId="4A7B387E"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0.200    </w:t>
            </w:r>
          </w:p>
        </w:tc>
        <w:tc>
          <w:tcPr>
            <w:tcW w:w="1320" w:type="dxa"/>
            <w:vAlign w:val="bottom"/>
          </w:tcPr>
          <w:p w14:paraId="74331136"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0.190    </w:t>
            </w:r>
          </w:p>
        </w:tc>
        <w:tc>
          <w:tcPr>
            <w:tcW w:w="1320" w:type="dxa"/>
            <w:vAlign w:val="bottom"/>
          </w:tcPr>
          <w:p w14:paraId="662843D8"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0.105    </w:t>
            </w:r>
          </w:p>
        </w:tc>
        <w:tc>
          <w:tcPr>
            <w:tcW w:w="1320" w:type="dxa"/>
            <w:vAlign w:val="bottom"/>
          </w:tcPr>
          <w:p w14:paraId="31BF9FCB"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0.104    </w:t>
            </w:r>
          </w:p>
        </w:tc>
      </w:tr>
      <w:tr w:rsidR="00F21824" w:rsidRPr="0010359C" w14:paraId="158F196A" w14:textId="77777777" w:rsidTr="001C4157">
        <w:tc>
          <w:tcPr>
            <w:tcW w:w="2070" w:type="dxa"/>
            <w:vAlign w:val="center"/>
          </w:tcPr>
          <w:p w14:paraId="0D7D64DA" w14:textId="77777777" w:rsidR="00F21824" w:rsidRPr="0010359C" w:rsidRDefault="00F21824"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20" w:type="dxa"/>
            <w:vAlign w:val="bottom"/>
          </w:tcPr>
          <w:p w14:paraId="1E92ACC1"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0.010)*</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7BFA2C5F"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0.010)*</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4785248F"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0.013)*</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59D85917"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0.013)*</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5BDEAAB6"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0.023)*</w:t>
            </w:r>
            <w:proofErr w:type="gramEnd"/>
            <w:r w:rsidRPr="0010359C">
              <w:rPr>
                <w:rFonts w:ascii="Times New Roman" w:hAnsi="Times New Roman" w:cs="Times New Roman"/>
                <w:color w:val="000000"/>
                <w:sz w:val="18"/>
                <w:szCs w:val="18"/>
                <w:lang w:val="en-GB"/>
              </w:rPr>
              <w:t>**</w:t>
            </w:r>
          </w:p>
        </w:tc>
        <w:tc>
          <w:tcPr>
            <w:tcW w:w="1320" w:type="dxa"/>
            <w:vAlign w:val="bottom"/>
          </w:tcPr>
          <w:p w14:paraId="0847DC6A"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0.022)*</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47DF8F3F"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0.020)*</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66873B53"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0.016)*</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6CFBDE61"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0.016)*</w:t>
            </w:r>
            <w:proofErr w:type="gramEnd"/>
            <w:r w:rsidRPr="0010359C">
              <w:rPr>
                <w:rFonts w:ascii="Times New Roman" w:hAnsi="Times New Roman" w:cs="Times New Roman"/>
                <w:color w:val="000000"/>
                <w:sz w:val="18"/>
                <w:szCs w:val="18"/>
                <w:lang w:val="en-GB"/>
              </w:rPr>
              <w:t xml:space="preserve">** </w:t>
            </w:r>
          </w:p>
        </w:tc>
      </w:tr>
      <w:tr w:rsidR="00F21824" w:rsidRPr="0010359C" w14:paraId="29E7AA26" w14:textId="77777777" w:rsidTr="001C4157">
        <w:tc>
          <w:tcPr>
            <w:tcW w:w="2070" w:type="dxa"/>
            <w:vAlign w:val="center"/>
          </w:tcPr>
          <w:p w14:paraId="2DCEB9D2" w14:textId="77777777" w:rsidR="00F21824" w:rsidRPr="0010359C" w:rsidRDefault="00F21824" w:rsidP="001C4157">
            <w:pPr>
              <w:rPr>
                <w:rFonts w:ascii="Times New Roman" w:hAnsi="Times New Roman" w:cs="Times New Roman"/>
                <w:i/>
                <w:iCs/>
                <w:color w:val="000000" w:themeColor="dark1"/>
                <w:kern w:val="24"/>
                <w:sz w:val="18"/>
                <w:szCs w:val="18"/>
                <w:lang w:val="en-GB"/>
              </w:rPr>
            </w:pPr>
            <w:r w:rsidRPr="0010359C">
              <w:rPr>
                <w:rFonts w:ascii="Times New Roman" w:hAnsi="Times New Roman" w:cs="Times New Roman"/>
                <w:i/>
                <w:iCs/>
                <w:color w:val="000000" w:themeColor="dark1"/>
                <w:kern w:val="24"/>
                <w:sz w:val="18"/>
                <w:szCs w:val="18"/>
                <w:lang w:val="en-GB"/>
              </w:rPr>
              <w:t>Exploration strategy</w:t>
            </w:r>
          </w:p>
        </w:tc>
        <w:tc>
          <w:tcPr>
            <w:tcW w:w="1320" w:type="dxa"/>
            <w:vAlign w:val="center"/>
          </w:tcPr>
          <w:p w14:paraId="6EBB7D9C"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center"/>
          </w:tcPr>
          <w:p w14:paraId="29CEBF16"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bottom"/>
          </w:tcPr>
          <w:p w14:paraId="7B857ABE"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0.198</w:t>
            </w:r>
          </w:p>
        </w:tc>
        <w:tc>
          <w:tcPr>
            <w:tcW w:w="1320" w:type="dxa"/>
            <w:vAlign w:val="bottom"/>
          </w:tcPr>
          <w:p w14:paraId="4AC2BD5D"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0.247</w:t>
            </w:r>
          </w:p>
        </w:tc>
        <w:tc>
          <w:tcPr>
            <w:tcW w:w="1320" w:type="dxa"/>
            <w:vAlign w:val="center"/>
          </w:tcPr>
          <w:p w14:paraId="2BE779D2"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center"/>
          </w:tcPr>
          <w:p w14:paraId="6A392961"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bottom"/>
          </w:tcPr>
          <w:p w14:paraId="2DF56201"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bottom"/>
          </w:tcPr>
          <w:p w14:paraId="39BD8C31"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0.198    </w:t>
            </w:r>
          </w:p>
        </w:tc>
        <w:tc>
          <w:tcPr>
            <w:tcW w:w="1320" w:type="dxa"/>
            <w:vAlign w:val="bottom"/>
          </w:tcPr>
          <w:p w14:paraId="37B806BF"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0.255    </w:t>
            </w:r>
          </w:p>
        </w:tc>
      </w:tr>
      <w:tr w:rsidR="00F21824" w:rsidRPr="0010359C" w14:paraId="4FDB7812" w14:textId="77777777" w:rsidTr="001C4157">
        <w:tc>
          <w:tcPr>
            <w:tcW w:w="2070" w:type="dxa"/>
            <w:vAlign w:val="center"/>
          </w:tcPr>
          <w:p w14:paraId="377748B3" w14:textId="77777777" w:rsidR="00F21824" w:rsidRPr="0010359C" w:rsidRDefault="00F21824" w:rsidP="001C4157">
            <w:pPr>
              <w:rPr>
                <w:rFonts w:ascii="Times New Roman" w:hAnsi="Times New Roman" w:cs="Times New Roman"/>
                <w:i/>
                <w:iCs/>
                <w:color w:val="000000" w:themeColor="dark1"/>
                <w:kern w:val="24"/>
                <w:sz w:val="18"/>
                <w:szCs w:val="18"/>
                <w:lang w:val="en-GB"/>
              </w:rPr>
            </w:pPr>
          </w:p>
        </w:tc>
        <w:tc>
          <w:tcPr>
            <w:tcW w:w="1320" w:type="dxa"/>
            <w:vAlign w:val="center"/>
          </w:tcPr>
          <w:p w14:paraId="762CCD25"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center"/>
          </w:tcPr>
          <w:p w14:paraId="2FC707A4"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bottom"/>
          </w:tcPr>
          <w:p w14:paraId="017CFA85"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0.017)*</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32A36EEC"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0.041)*</w:t>
            </w:r>
            <w:proofErr w:type="gramEnd"/>
            <w:r w:rsidRPr="0010359C">
              <w:rPr>
                <w:rFonts w:ascii="Times New Roman" w:hAnsi="Times New Roman" w:cs="Times New Roman"/>
                <w:color w:val="000000"/>
                <w:sz w:val="18"/>
                <w:szCs w:val="18"/>
                <w:lang w:val="en-GB"/>
              </w:rPr>
              <w:t xml:space="preserve">** </w:t>
            </w:r>
          </w:p>
        </w:tc>
        <w:tc>
          <w:tcPr>
            <w:tcW w:w="1320" w:type="dxa"/>
            <w:vAlign w:val="center"/>
          </w:tcPr>
          <w:p w14:paraId="42E32CD3"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center"/>
          </w:tcPr>
          <w:p w14:paraId="203B7EDF"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bottom"/>
          </w:tcPr>
          <w:p w14:paraId="257EF580" w14:textId="77777777" w:rsidR="00F21824" w:rsidRPr="0010359C" w:rsidRDefault="00F21824" w:rsidP="001C4157">
            <w:pPr>
              <w:jc w:val="center"/>
              <w:rPr>
                <w:rFonts w:ascii="Times New Roman" w:hAnsi="Times New Roman" w:cs="Times New Roman"/>
                <w:color w:val="000000"/>
                <w:sz w:val="18"/>
                <w:szCs w:val="18"/>
                <w:lang w:val="en-GB"/>
              </w:rPr>
            </w:pPr>
          </w:p>
        </w:tc>
        <w:tc>
          <w:tcPr>
            <w:tcW w:w="1320" w:type="dxa"/>
            <w:vAlign w:val="bottom"/>
          </w:tcPr>
          <w:p w14:paraId="129CE3BA"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0.022)*</w:t>
            </w:r>
            <w:proofErr w:type="gramEnd"/>
            <w:r w:rsidRPr="0010359C">
              <w:rPr>
                <w:rFonts w:ascii="Times New Roman" w:hAnsi="Times New Roman" w:cs="Times New Roman"/>
                <w:color w:val="000000"/>
                <w:sz w:val="18"/>
                <w:szCs w:val="18"/>
                <w:lang w:val="en-GB"/>
              </w:rPr>
              <w:t xml:space="preserve">** </w:t>
            </w:r>
          </w:p>
        </w:tc>
        <w:tc>
          <w:tcPr>
            <w:tcW w:w="1320" w:type="dxa"/>
            <w:vAlign w:val="bottom"/>
          </w:tcPr>
          <w:p w14:paraId="27D92133"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0.050)*</w:t>
            </w:r>
            <w:proofErr w:type="gramEnd"/>
            <w:r w:rsidRPr="0010359C">
              <w:rPr>
                <w:rFonts w:ascii="Times New Roman" w:hAnsi="Times New Roman" w:cs="Times New Roman"/>
                <w:color w:val="000000"/>
                <w:sz w:val="18"/>
                <w:szCs w:val="18"/>
                <w:lang w:val="en-GB"/>
              </w:rPr>
              <w:t xml:space="preserve">** </w:t>
            </w:r>
          </w:p>
        </w:tc>
      </w:tr>
      <w:tr w:rsidR="00F21824" w:rsidRPr="0010359C" w14:paraId="317CE5A2" w14:textId="77777777" w:rsidTr="001C4157">
        <w:tc>
          <w:tcPr>
            <w:tcW w:w="2070" w:type="dxa"/>
            <w:vAlign w:val="center"/>
          </w:tcPr>
          <w:p w14:paraId="319A1C83" w14:textId="77777777" w:rsidR="00F21824" w:rsidRPr="0010359C" w:rsidRDefault="00F21824" w:rsidP="001C4157">
            <w:pPr>
              <w:rPr>
                <w:rFonts w:ascii="Times New Roman" w:hAnsi="Times New Roman" w:cs="Times New Roman"/>
                <w:i/>
                <w:iCs/>
                <w:color w:val="000000" w:themeColor="dark1"/>
                <w:kern w:val="24"/>
                <w:sz w:val="18"/>
                <w:szCs w:val="18"/>
                <w:lang w:val="en-GB"/>
              </w:rPr>
            </w:pPr>
            <w:r w:rsidRPr="0010359C">
              <w:rPr>
                <w:rFonts w:ascii="Times New Roman" w:hAnsi="Times New Roman" w:cs="Times New Roman"/>
                <w:i/>
                <w:iCs/>
                <w:color w:val="000000" w:themeColor="dark1"/>
                <w:kern w:val="24"/>
                <w:sz w:val="18"/>
                <w:szCs w:val="18"/>
                <w:lang w:val="en-GB"/>
              </w:rPr>
              <w:t>Exploitation strategy</w:t>
            </w:r>
          </w:p>
        </w:tc>
        <w:tc>
          <w:tcPr>
            <w:tcW w:w="1320" w:type="dxa"/>
            <w:vAlign w:val="center"/>
          </w:tcPr>
          <w:p w14:paraId="00449C7E"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center"/>
          </w:tcPr>
          <w:p w14:paraId="63344B83"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bottom"/>
          </w:tcPr>
          <w:p w14:paraId="6841D434"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0.203    </w:t>
            </w:r>
          </w:p>
        </w:tc>
        <w:tc>
          <w:tcPr>
            <w:tcW w:w="1320" w:type="dxa"/>
            <w:vAlign w:val="bottom"/>
          </w:tcPr>
          <w:p w14:paraId="4076C188"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0.249    </w:t>
            </w:r>
          </w:p>
        </w:tc>
        <w:tc>
          <w:tcPr>
            <w:tcW w:w="1320" w:type="dxa"/>
            <w:vAlign w:val="center"/>
          </w:tcPr>
          <w:p w14:paraId="26EB54CD"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center"/>
          </w:tcPr>
          <w:p w14:paraId="2D210082" w14:textId="77777777" w:rsidR="00F21824" w:rsidRPr="0010359C" w:rsidRDefault="00F21824" w:rsidP="001C4157">
            <w:pPr>
              <w:jc w:val="center"/>
              <w:rPr>
                <w:rFonts w:ascii="Times New Roman" w:hAnsi="Times New Roman" w:cs="Times New Roman"/>
                <w:bCs/>
                <w:sz w:val="18"/>
                <w:szCs w:val="18"/>
                <w:lang w:val="en-GB"/>
              </w:rPr>
            </w:pPr>
          </w:p>
        </w:tc>
        <w:tc>
          <w:tcPr>
            <w:tcW w:w="1320" w:type="dxa"/>
            <w:vAlign w:val="bottom"/>
          </w:tcPr>
          <w:p w14:paraId="661D525E" w14:textId="77777777" w:rsidR="00F21824" w:rsidRPr="0010359C" w:rsidRDefault="00F21824" w:rsidP="001C4157">
            <w:pPr>
              <w:jc w:val="center"/>
              <w:rPr>
                <w:rFonts w:ascii="Times New Roman" w:hAnsi="Times New Roman" w:cs="Times New Roman"/>
                <w:color w:val="000000"/>
                <w:sz w:val="18"/>
                <w:szCs w:val="18"/>
                <w:lang w:val="en-GB"/>
              </w:rPr>
            </w:pPr>
          </w:p>
        </w:tc>
        <w:tc>
          <w:tcPr>
            <w:tcW w:w="1320" w:type="dxa"/>
            <w:vAlign w:val="bottom"/>
          </w:tcPr>
          <w:p w14:paraId="0DEDC382"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0.204    </w:t>
            </w:r>
          </w:p>
        </w:tc>
        <w:tc>
          <w:tcPr>
            <w:tcW w:w="1320" w:type="dxa"/>
            <w:vAlign w:val="bottom"/>
          </w:tcPr>
          <w:p w14:paraId="75720028"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0.258    </w:t>
            </w:r>
          </w:p>
        </w:tc>
      </w:tr>
      <w:tr w:rsidR="00F21824" w:rsidRPr="0010359C" w14:paraId="66B4F225" w14:textId="77777777" w:rsidTr="001C4157">
        <w:tc>
          <w:tcPr>
            <w:tcW w:w="2070" w:type="dxa"/>
            <w:tcBorders>
              <w:bottom w:val="nil"/>
            </w:tcBorders>
            <w:vAlign w:val="center"/>
          </w:tcPr>
          <w:p w14:paraId="1F824F4C" w14:textId="77777777" w:rsidR="00F21824" w:rsidRPr="0010359C" w:rsidRDefault="00F21824" w:rsidP="001C4157">
            <w:pPr>
              <w:rPr>
                <w:rFonts w:ascii="Times New Roman" w:hAnsi="Times New Roman" w:cs="Times New Roman"/>
                <w:i/>
                <w:iCs/>
                <w:color w:val="000000" w:themeColor="dark1"/>
                <w:kern w:val="24"/>
                <w:sz w:val="18"/>
                <w:szCs w:val="18"/>
                <w:lang w:val="en-GB"/>
              </w:rPr>
            </w:pPr>
          </w:p>
        </w:tc>
        <w:tc>
          <w:tcPr>
            <w:tcW w:w="1320" w:type="dxa"/>
            <w:tcBorders>
              <w:bottom w:val="nil"/>
            </w:tcBorders>
            <w:vAlign w:val="center"/>
          </w:tcPr>
          <w:p w14:paraId="6528C91C"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bottom w:val="nil"/>
            </w:tcBorders>
            <w:vAlign w:val="center"/>
          </w:tcPr>
          <w:p w14:paraId="68B82158"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bottom w:val="nil"/>
            </w:tcBorders>
            <w:vAlign w:val="bottom"/>
          </w:tcPr>
          <w:p w14:paraId="7AE41591"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0.017)*</w:t>
            </w:r>
            <w:proofErr w:type="gramEnd"/>
            <w:r w:rsidRPr="0010359C">
              <w:rPr>
                <w:rFonts w:ascii="Times New Roman" w:hAnsi="Times New Roman" w:cs="Times New Roman"/>
                <w:color w:val="000000"/>
                <w:sz w:val="18"/>
                <w:szCs w:val="18"/>
                <w:lang w:val="en-GB"/>
              </w:rPr>
              <w:t xml:space="preserve">** </w:t>
            </w:r>
          </w:p>
        </w:tc>
        <w:tc>
          <w:tcPr>
            <w:tcW w:w="1320" w:type="dxa"/>
            <w:tcBorders>
              <w:bottom w:val="nil"/>
            </w:tcBorders>
            <w:vAlign w:val="bottom"/>
          </w:tcPr>
          <w:p w14:paraId="1B1C4B65"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0.039)*</w:t>
            </w:r>
            <w:proofErr w:type="gramEnd"/>
            <w:r w:rsidRPr="0010359C">
              <w:rPr>
                <w:rFonts w:ascii="Times New Roman" w:hAnsi="Times New Roman" w:cs="Times New Roman"/>
                <w:color w:val="000000"/>
                <w:sz w:val="18"/>
                <w:szCs w:val="18"/>
                <w:lang w:val="en-GB"/>
              </w:rPr>
              <w:t xml:space="preserve">** </w:t>
            </w:r>
          </w:p>
        </w:tc>
        <w:tc>
          <w:tcPr>
            <w:tcW w:w="1320" w:type="dxa"/>
            <w:tcBorders>
              <w:bottom w:val="nil"/>
            </w:tcBorders>
            <w:vAlign w:val="center"/>
          </w:tcPr>
          <w:p w14:paraId="278534F0"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bottom w:val="nil"/>
            </w:tcBorders>
            <w:vAlign w:val="center"/>
          </w:tcPr>
          <w:p w14:paraId="3C4CAD76"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bottom w:val="nil"/>
            </w:tcBorders>
            <w:vAlign w:val="bottom"/>
          </w:tcPr>
          <w:p w14:paraId="64A74C46"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bottom w:val="nil"/>
            </w:tcBorders>
            <w:vAlign w:val="bottom"/>
          </w:tcPr>
          <w:p w14:paraId="0126136B"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0.026)*</w:t>
            </w:r>
            <w:proofErr w:type="gramEnd"/>
            <w:r w:rsidRPr="0010359C">
              <w:rPr>
                <w:rFonts w:ascii="Times New Roman" w:hAnsi="Times New Roman" w:cs="Times New Roman"/>
                <w:color w:val="000000"/>
                <w:sz w:val="18"/>
                <w:szCs w:val="18"/>
                <w:lang w:val="en-GB"/>
              </w:rPr>
              <w:t xml:space="preserve">** </w:t>
            </w:r>
          </w:p>
        </w:tc>
        <w:tc>
          <w:tcPr>
            <w:tcW w:w="1320" w:type="dxa"/>
            <w:tcBorders>
              <w:bottom w:val="nil"/>
            </w:tcBorders>
            <w:vAlign w:val="bottom"/>
          </w:tcPr>
          <w:p w14:paraId="2CC39842"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0.061)*</w:t>
            </w:r>
            <w:proofErr w:type="gramEnd"/>
            <w:r w:rsidRPr="0010359C">
              <w:rPr>
                <w:rFonts w:ascii="Times New Roman" w:hAnsi="Times New Roman" w:cs="Times New Roman"/>
                <w:color w:val="000000"/>
                <w:sz w:val="18"/>
                <w:szCs w:val="18"/>
                <w:lang w:val="en-GB"/>
              </w:rPr>
              <w:t xml:space="preserve">** </w:t>
            </w:r>
          </w:p>
        </w:tc>
      </w:tr>
      <w:tr w:rsidR="00F21824" w:rsidRPr="0010359C" w14:paraId="7FB46E9D" w14:textId="77777777" w:rsidTr="001C4157">
        <w:tc>
          <w:tcPr>
            <w:tcW w:w="2070" w:type="dxa"/>
            <w:tcBorders>
              <w:top w:val="nil"/>
              <w:bottom w:val="nil"/>
            </w:tcBorders>
            <w:vAlign w:val="center"/>
          </w:tcPr>
          <w:p w14:paraId="46BA5670" w14:textId="77777777" w:rsidR="00F21824" w:rsidRPr="0010359C" w:rsidRDefault="00F21824" w:rsidP="001C4157">
            <w:pPr>
              <w:rPr>
                <w:rFonts w:ascii="Times New Roman" w:hAnsi="Times New Roman" w:cs="Times New Roman"/>
                <w:i/>
                <w:iCs/>
                <w:color w:val="000000" w:themeColor="dark1"/>
                <w:kern w:val="24"/>
                <w:sz w:val="18"/>
                <w:szCs w:val="18"/>
                <w:lang w:val="en-GB"/>
              </w:rPr>
            </w:pPr>
            <w:r w:rsidRPr="0010359C">
              <w:rPr>
                <w:rFonts w:ascii="Times New Roman" w:hAnsi="Times New Roman" w:cs="Times New Roman"/>
                <w:i/>
                <w:iCs/>
                <w:color w:val="000000" w:themeColor="dark1"/>
                <w:kern w:val="24"/>
                <w:sz w:val="18"/>
                <w:szCs w:val="18"/>
                <w:lang w:val="en-GB"/>
              </w:rPr>
              <w:t>Exploration*Exploitation</w:t>
            </w:r>
          </w:p>
        </w:tc>
        <w:tc>
          <w:tcPr>
            <w:tcW w:w="1320" w:type="dxa"/>
            <w:tcBorders>
              <w:top w:val="nil"/>
              <w:bottom w:val="nil"/>
            </w:tcBorders>
            <w:vAlign w:val="center"/>
          </w:tcPr>
          <w:p w14:paraId="7592D283"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top w:val="nil"/>
              <w:bottom w:val="nil"/>
            </w:tcBorders>
            <w:vAlign w:val="center"/>
          </w:tcPr>
          <w:p w14:paraId="1CA2E4E7"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top w:val="nil"/>
              <w:bottom w:val="nil"/>
            </w:tcBorders>
            <w:vAlign w:val="bottom"/>
          </w:tcPr>
          <w:p w14:paraId="30342864" w14:textId="77777777" w:rsidR="00F21824" w:rsidRPr="0010359C" w:rsidRDefault="00F21824" w:rsidP="001C4157">
            <w:pPr>
              <w:jc w:val="center"/>
              <w:rPr>
                <w:rFonts w:ascii="Times New Roman" w:hAnsi="Times New Roman" w:cs="Times New Roman"/>
                <w:color w:val="000000"/>
                <w:sz w:val="18"/>
                <w:szCs w:val="18"/>
                <w:lang w:val="en-GB"/>
              </w:rPr>
            </w:pPr>
          </w:p>
        </w:tc>
        <w:tc>
          <w:tcPr>
            <w:tcW w:w="1320" w:type="dxa"/>
            <w:tcBorders>
              <w:top w:val="nil"/>
              <w:bottom w:val="nil"/>
            </w:tcBorders>
          </w:tcPr>
          <w:p w14:paraId="5BFE6030"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sz w:val="18"/>
                <w:szCs w:val="18"/>
                <w:lang w:val="en-GB"/>
              </w:rPr>
              <w:t xml:space="preserve">-0.009   </w:t>
            </w:r>
          </w:p>
        </w:tc>
        <w:tc>
          <w:tcPr>
            <w:tcW w:w="1320" w:type="dxa"/>
            <w:tcBorders>
              <w:top w:val="nil"/>
              <w:bottom w:val="nil"/>
            </w:tcBorders>
            <w:vAlign w:val="center"/>
          </w:tcPr>
          <w:p w14:paraId="48BD05CD"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top w:val="nil"/>
              <w:bottom w:val="nil"/>
            </w:tcBorders>
            <w:vAlign w:val="center"/>
          </w:tcPr>
          <w:p w14:paraId="169466B0"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top w:val="nil"/>
              <w:bottom w:val="nil"/>
            </w:tcBorders>
            <w:vAlign w:val="bottom"/>
          </w:tcPr>
          <w:p w14:paraId="56341FEA"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top w:val="nil"/>
              <w:bottom w:val="nil"/>
            </w:tcBorders>
            <w:vAlign w:val="bottom"/>
          </w:tcPr>
          <w:p w14:paraId="28B933C5" w14:textId="77777777" w:rsidR="00F21824" w:rsidRPr="0010359C" w:rsidRDefault="00F21824" w:rsidP="001C4157">
            <w:pPr>
              <w:jc w:val="center"/>
              <w:rPr>
                <w:rFonts w:ascii="Times New Roman" w:hAnsi="Times New Roman" w:cs="Times New Roman"/>
                <w:color w:val="000000"/>
                <w:sz w:val="18"/>
                <w:szCs w:val="18"/>
                <w:lang w:val="en-GB"/>
              </w:rPr>
            </w:pPr>
          </w:p>
        </w:tc>
        <w:tc>
          <w:tcPr>
            <w:tcW w:w="1320" w:type="dxa"/>
            <w:tcBorders>
              <w:top w:val="nil"/>
              <w:bottom w:val="nil"/>
            </w:tcBorders>
            <w:vAlign w:val="bottom"/>
          </w:tcPr>
          <w:p w14:paraId="6403C549"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-0.011   </w:t>
            </w:r>
          </w:p>
        </w:tc>
      </w:tr>
      <w:tr w:rsidR="00F21824" w:rsidRPr="0010359C" w14:paraId="34002482" w14:textId="77777777" w:rsidTr="001C4157">
        <w:tc>
          <w:tcPr>
            <w:tcW w:w="2070" w:type="dxa"/>
            <w:tcBorders>
              <w:top w:val="nil"/>
              <w:bottom w:val="single" w:sz="4" w:space="0" w:color="auto"/>
            </w:tcBorders>
            <w:vAlign w:val="center"/>
          </w:tcPr>
          <w:p w14:paraId="480468DB" w14:textId="77777777" w:rsidR="00F21824" w:rsidRPr="0010359C" w:rsidRDefault="00F21824" w:rsidP="001C4157">
            <w:pPr>
              <w:rPr>
                <w:rFonts w:ascii="Times New Roman" w:hAnsi="Times New Roman" w:cs="Times New Roman"/>
                <w:i/>
                <w:iCs/>
                <w:color w:val="000000" w:themeColor="dark1"/>
                <w:kern w:val="24"/>
                <w:sz w:val="18"/>
                <w:szCs w:val="18"/>
                <w:lang w:val="en-GB"/>
              </w:rPr>
            </w:pPr>
          </w:p>
        </w:tc>
        <w:tc>
          <w:tcPr>
            <w:tcW w:w="1320" w:type="dxa"/>
            <w:tcBorders>
              <w:top w:val="nil"/>
              <w:bottom w:val="single" w:sz="4" w:space="0" w:color="auto"/>
            </w:tcBorders>
            <w:vAlign w:val="center"/>
          </w:tcPr>
          <w:p w14:paraId="6C378215"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top w:val="nil"/>
              <w:bottom w:val="single" w:sz="4" w:space="0" w:color="auto"/>
            </w:tcBorders>
            <w:vAlign w:val="center"/>
          </w:tcPr>
          <w:p w14:paraId="28864861"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top w:val="nil"/>
              <w:bottom w:val="single" w:sz="4" w:space="0" w:color="auto"/>
            </w:tcBorders>
            <w:vAlign w:val="bottom"/>
          </w:tcPr>
          <w:p w14:paraId="429388AE" w14:textId="77777777" w:rsidR="00F21824" w:rsidRPr="0010359C" w:rsidRDefault="00F21824" w:rsidP="001C4157">
            <w:pPr>
              <w:jc w:val="center"/>
              <w:rPr>
                <w:rFonts w:ascii="Times New Roman" w:hAnsi="Times New Roman" w:cs="Times New Roman"/>
                <w:color w:val="000000"/>
                <w:sz w:val="18"/>
                <w:szCs w:val="18"/>
                <w:lang w:val="en-GB"/>
              </w:rPr>
            </w:pPr>
          </w:p>
        </w:tc>
        <w:tc>
          <w:tcPr>
            <w:tcW w:w="1320" w:type="dxa"/>
            <w:tcBorders>
              <w:top w:val="nil"/>
              <w:bottom w:val="single" w:sz="4" w:space="0" w:color="auto"/>
            </w:tcBorders>
          </w:tcPr>
          <w:p w14:paraId="30EF5414"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sz w:val="18"/>
                <w:szCs w:val="18"/>
                <w:lang w:val="en-GB"/>
              </w:rPr>
              <w:t xml:space="preserve">(0.007)   </w:t>
            </w:r>
          </w:p>
        </w:tc>
        <w:tc>
          <w:tcPr>
            <w:tcW w:w="1320" w:type="dxa"/>
            <w:tcBorders>
              <w:top w:val="nil"/>
              <w:bottom w:val="single" w:sz="4" w:space="0" w:color="auto"/>
            </w:tcBorders>
            <w:vAlign w:val="center"/>
          </w:tcPr>
          <w:p w14:paraId="68794713"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top w:val="nil"/>
              <w:bottom w:val="single" w:sz="4" w:space="0" w:color="auto"/>
            </w:tcBorders>
            <w:vAlign w:val="center"/>
          </w:tcPr>
          <w:p w14:paraId="0FA88C81"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top w:val="nil"/>
              <w:bottom w:val="single" w:sz="4" w:space="0" w:color="auto"/>
            </w:tcBorders>
            <w:vAlign w:val="bottom"/>
          </w:tcPr>
          <w:p w14:paraId="5022FA38" w14:textId="77777777" w:rsidR="00F21824" w:rsidRPr="0010359C" w:rsidRDefault="00F21824" w:rsidP="001C4157">
            <w:pPr>
              <w:jc w:val="center"/>
              <w:rPr>
                <w:rFonts w:ascii="Times New Roman" w:hAnsi="Times New Roman" w:cs="Times New Roman"/>
                <w:bCs/>
                <w:sz w:val="18"/>
                <w:szCs w:val="18"/>
                <w:lang w:val="en-GB"/>
              </w:rPr>
            </w:pPr>
          </w:p>
        </w:tc>
        <w:tc>
          <w:tcPr>
            <w:tcW w:w="1320" w:type="dxa"/>
            <w:tcBorders>
              <w:top w:val="nil"/>
              <w:bottom w:val="single" w:sz="4" w:space="0" w:color="auto"/>
            </w:tcBorders>
            <w:vAlign w:val="bottom"/>
          </w:tcPr>
          <w:p w14:paraId="68E60983" w14:textId="77777777" w:rsidR="00F21824" w:rsidRPr="0010359C" w:rsidRDefault="00F21824" w:rsidP="001C4157">
            <w:pPr>
              <w:jc w:val="center"/>
              <w:rPr>
                <w:rFonts w:ascii="Times New Roman" w:hAnsi="Times New Roman" w:cs="Times New Roman"/>
                <w:color w:val="000000"/>
                <w:sz w:val="18"/>
                <w:szCs w:val="18"/>
                <w:lang w:val="en-GB"/>
              </w:rPr>
            </w:pPr>
          </w:p>
        </w:tc>
        <w:tc>
          <w:tcPr>
            <w:tcW w:w="1320" w:type="dxa"/>
            <w:tcBorders>
              <w:top w:val="nil"/>
              <w:bottom w:val="single" w:sz="4" w:space="0" w:color="auto"/>
            </w:tcBorders>
            <w:vAlign w:val="bottom"/>
          </w:tcPr>
          <w:p w14:paraId="5C07D841" w14:textId="77777777" w:rsidR="00F21824" w:rsidRPr="0010359C" w:rsidRDefault="00F21824"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(0.011)   </w:t>
            </w:r>
          </w:p>
        </w:tc>
      </w:tr>
      <w:tr w:rsidR="00F21824" w:rsidRPr="0010359C" w14:paraId="76C99C01" w14:textId="77777777" w:rsidTr="001C4157">
        <w:tc>
          <w:tcPr>
            <w:tcW w:w="2070" w:type="dxa"/>
            <w:tcBorders>
              <w:top w:val="single" w:sz="4" w:space="0" w:color="auto"/>
              <w:bottom w:val="nil"/>
            </w:tcBorders>
            <w:vAlign w:val="center"/>
          </w:tcPr>
          <w:p w14:paraId="0485627A" w14:textId="77777777" w:rsidR="00F21824" w:rsidRPr="0010359C" w:rsidRDefault="00F21824" w:rsidP="001C4157">
            <w:pPr>
              <w:rPr>
                <w:rFonts w:ascii="Times New Roman" w:hAnsi="Times New Roman" w:cs="Times New Roman"/>
                <w:i/>
                <w:iCs/>
                <w:sz w:val="18"/>
                <w:szCs w:val="18"/>
                <w:lang w:val="en-GB"/>
              </w:rPr>
            </w:pPr>
            <w:r w:rsidRPr="0010359C">
              <w:rPr>
                <w:rFonts w:ascii="Times New Roman" w:hAnsi="Times New Roman" w:cs="Times New Roman"/>
                <w:i/>
                <w:iCs/>
                <w:kern w:val="24"/>
                <w:sz w:val="18"/>
                <w:szCs w:val="18"/>
                <w:lang w:val="en-GB"/>
              </w:rPr>
              <w:t>Industry dummies</w:t>
            </w:r>
          </w:p>
        </w:tc>
        <w:tc>
          <w:tcPr>
            <w:tcW w:w="1320" w:type="dxa"/>
            <w:tcBorders>
              <w:top w:val="single" w:sz="4" w:space="0" w:color="auto"/>
              <w:bottom w:val="nil"/>
            </w:tcBorders>
            <w:vAlign w:val="center"/>
          </w:tcPr>
          <w:p w14:paraId="0C1F8E3B"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20" w:type="dxa"/>
            <w:tcBorders>
              <w:top w:val="single" w:sz="4" w:space="0" w:color="auto"/>
              <w:bottom w:val="nil"/>
            </w:tcBorders>
            <w:vAlign w:val="center"/>
          </w:tcPr>
          <w:p w14:paraId="31A031D8"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20" w:type="dxa"/>
            <w:tcBorders>
              <w:top w:val="single" w:sz="4" w:space="0" w:color="auto"/>
              <w:bottom w:val="nil"/>
            </w:tcBorders>
            <w:vAlign w:val="center"/>
          </w:tcPr>
          <w:p w14:paraId="69A4FF16"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20" w:type="dxa"/>
            <w:tcBorders>
              <w:top w:val="single" w:sz="4" w:space="0" w:color="auto"/>
              <w:bottom w:val="nil"/>
            </w:tcBorders>
            <w:vAlign w:val="center"/>
          </w:tcPr>
          <w:p w14:paraId="79DAE41A"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Yes</w:t>
            </w:r>
          </w:p>
        </w:tc>
        <w:tc>
          <w:tcPr>
            <w:tcW w:w="1320" w:type="dxa"/>
            <w:tcBorders>
              <w:top w:val="single" w:sz="4" w:space="0" w:color="auto"/>
              <w:bottom w:val="nil"/>
            </w:tcBorders>
            <w:vAlign w:val="center"/>
          </w:tcPr>
          <w:p w14:paraId="5D6DB5FA"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20" w:type="dxa"/>
            <w:tcBorders>
              <w:top w:val="single" w:sz="4" w:space="0" w:color="auto"/>
              <w:bottom w:val="nil"/>
            </w:tcBorders>
            <w:vAlign w:val="center"/>
          </w:tcPr>
          <w:p w14:paraId="54EB0D76"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color w:val="000000" w:themeColor="dark1"/>
                <w:kern w:val="24"/>
                <w:sz w:val="18"/>
                <w:szCs w:val="18"/>
                <w:lang w:val="en-GB"/>
              </w:rPr>
              <w:t>Yes</w:t>
            </w:r>
          </w:p>
        </w:tc>
        <w:tc>
          <w:tcPr>
            <w:tcW w:w="1320" w:type="dxa"/>
            <w:tcBorders>
              <w:top w:val="single" w:sz="4" w:space="0" w:color="auto"/>
              <w:bottom w:val="nil"/>
            </w:tcBorders>
            <w:vAlign w:val="center"/>
          </w:tcPr>
          <w:p w14:paraId="5870594F"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color w:val="000000" w:themeColor="dark1"/>
                <w:kern w:val="24"/>
                <w:sz w:val="18"/>
                <w:szCs w:val="18"/>
                <w:lang w:val="en-GB"/>
              </w:rPr>
              <w:t>Yes</w:t>
            </w:r>
          </w:p>
        </w:tc>
        <w:tc>
          <w:tcPr>
            <w:tcW w:w="1320" w:type="dxa"/>
            <w:tcBorders>
              <w:top w:val="single" w:sz="4" w:space="0" w:color="auto"/>
              <w:bottom w:val="nil"/>
            </w:tcBorders>
            <w:vAlign w:val="center"/>
          </w:tcPr>
          <w:p w14:paraId="691F05B0"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color w:val="000000" w:themeColor="dark1"/>
                <w:kern w:val="24"/>
                <w:sz w:val="18"/>
                <w:szCs w:val="18"/>
                <w:lang w:val="en-GB"/>
              </w:rPr>
              <w:t>Yes</w:t>
            </w:r>
          </w:p>
        </w:tc>
        <w:tc>
          <w:tcPr>
            <w:tcW w:w="1320" w:type="dxa"/>
            <w:tcBorders>
              <w:top w:val="single" w:sz="4" w:space="0" w:color="auto"/>
              <w:bottom w:val="nil"/>
            </w:tcBorders>
            <w:vAlign w:val="center"/>
          </w:tcPr>
          <w:p w14:paraId="662A108B" w14:textId="77777777" w:rsidR="00F21824" w:rsidRPr="0010359C" w:rsidRDefault="00F21824" w:rsidP="001C4157">
            <w:pPr>
              <w:jc w:val="center"/>
              <w:rPr>
                <w:rFonts w:ascii="Times New Roman" w:hAnsi="Times New Roman" w:cs="Times New Roman"/>
                <w:color w:val="000000" w:themeColor="dark1"/>
                <w:kern w:val="24"/>
                <w:sz w:val="18"/>
                <w:szCs w:val="18"/>
                <w:lang w:val="en-GB"/>
              </w:rPr>
            </w:pPr>
            <w:r w:rsidRPr="0010359C">
              <w:rPr>
                <w:rFonts w:ascii="Times New Roman" w:hAnsi="Times New Roman" w:cs="Times New Roman"/>
                <w:color w:val="000000" w:themeColor="dark1"/>
                <w:kern w:val="24"/>
                <w:sz w:val="18"/>
                <w:szCs w:val="18"/>
                <w:lang w:val="en-GB"/>
              </w:rPr>
              <w:t>Yes</w:t>
            </w:r>
          </w:p>
        </w:tc>
      </w:tr>
      <w:tr w:rsidR="00F21824" w:rsidRPr="0010359C" w14:paraId="11557A5F" w14:textId="77777777" w:rsidTr="001C4157">
        <w:tc>
          <w:tcPr>
            <w:tcW w:w="2070" w:type="dxa"/>
            <w:tcBorders>
              <w:top w:val="nil"/>
              <w:bottom w:val="nil"/>
            </w:tcBorders>
            <w:vAlign w:val="center"/>
          </w:tcPr>
          <w:p w14:paraId="2F72C7B4" w14:textId="77777777" w:rsidR="00F21824" w:rsidRPr="0010359C" w:rsidRDefault="00F21824" w:rsidP="001C4157">
            <w:pPr>
              <w:rPr>
                <w:rFonts w:ascii="Times New Roman" w:hAnsi="Times New Roman" w:cs="Times New Roman"/>
                <w:i/>
                <w:iCs/>
                <w:sz w:val="18"/>
                <w:szCs w:val="18"/>
                <w:lang w:val="en-GB"/>
              </w:rPr>
            </w:pPr>
            <w:r w:rsidRPr="0010359C">
              <w:rPr>
                <w:rFonts w:ascii="Times New Roman" w:hAnsi="Times New Roman" w:cs="Times New Roman"/>
                <w:i/>
                <w:iCs/>
                <w:kern w:val="24"/>
                <w:sz w:val="18"/>
                <w:szCs w:val="18"/>
                <w:lang w:val="en-GB"/>
              </w:rPr>
              <w:t>Country dummies</w:t>
            </w:r>
          </w:p>
        </w:tc>
        <w:tc>
          <w:tcPr>
            <w:tcW w:w="1320" w:type="dxa"/>
            <w:tcBorders>
              <w:top w:val="nil"/>
              <w:bottom w:val="nil"/>
            </w:tcBorders>
            <w:vAlign w:val="center"/>
          </w:tcPr>
          <w:p w14:paraId="6164093F"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No</w:t>
            </w:r>
          </w:p>
        </w:tc>
        <w:tc>
          <w:tcPr>
            <w:tcW w:w="1320" w:type="dxa"/>
            <w:tcBorders>
              <w:top w:val="nil"/>
              <w:bottom w:val="nil"/>
            </w:tcBorders>
            <w:vAlign w:val="center"/>
          </w:tcPr>
          <w:p w14:paraId="55C3B351"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No</w:t>
            </w:r>
          </w:p>
        </w:tc>
        <w:tc>
          <w:tcPr>
            <w:tcW w:w="1320" w:type="dxa"/>
            <w:tcBorders>
              <w:top w:val="nil"/>
              <w:bottom w:val="nil"/>
            </w:tcBorders>
            <w:vAlign w:val="center"/>
          </w:tcPr>
          <w:p w14:paraId="4FC306D0"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No</w:t>
            </w:r>
          </w:p>
        </w:tc>
        <w:tc>
          <w:tcPr>
            <w:tcW w:w="1320" w:type="dxa"/>
            <w:tcBorders>
              <w:top w:val="nil"/>
              <w:bottom w:val="nil"/>
            </w:tcBorders>
            <w:vAlign w:val="center"/>
          </w:tcPr>
          <w:p w14:paraId="07E931FB"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No</w:t>
            </w:r>
          </w:p>
        </w:tc>
        <w:tc>
          <w:tcPr>
            <w:tcW w:w="1320" w:type="dxa"/>
            <w:tcBorders>
              <w:top w:val="nil"/>
              <w:bottom w:val="nil"/>
            </w:tcBorders>
            <w:vAlign w:val="center"/>
          </w:tcPr>
          <w:p w14:paraId="182F2A8D"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20" w:type="dxa"/>
            <w:tcBorders>
              <w:top w:val="nil"/>
              <w:bottom w:val="nil"/>
            </w:tcBorders>
            <w:vAlign w:val="center"/>
          </w:tcPr>
          <w:p w14:paraId="648017D2"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color w:val="000000" w:themeColor="dark1"/>
                <w:kern w:val="24"/>
                <w:sz w:val="18"/>
                <w:szCs w:val="18"/>
                <w:lang w:val="en-GB"/>
              </w:rPr>
              <w:t>Yes</w:t>
            </w:r>
          </w:p>
        </w:tc>
        <w:tc>
          <w:tcPr>
            <w:tcW w:w="1320" w:type="dxa"/>
            <w:tcBorders>
              <w:top w:val="nil"/>
              <w:bottom w:val="nil"/>
            </w:tcBorders>
            <w:vAlign w:val="center"/>
          </w:tcPr>
          <w:p w14:paraId="211EC0C3"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color w:val="000000" w:themeColor="dark1"/>
                <w:kern w:val="24"/>
                <w:sz w:val="18"/>
                <w:szCs w:val="18"/>
                <w:lang w:val="en-GB"/>
              </w:rPr>
              <w:t>Yes</w:t>
            </w:r>
          </w:p>
        </w:tc>
        <w:tc>
          <w:tcPr>
            <w:tcW w:w="1320" w:type="dxa"/>
            <w:tcBorders>
              <w:top w:val="nil"/>
              <w:bottom w:val="nil"/>
            </w:tcBorders>
            <w:vAlign w:val="center"/>
          </w:tcPr>
          <w:p w14:paraId="33D5BAC7"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color w:val="000000" w:themeColor="dark1"/>
                <w:kern w:val="24"/>
                <w:sz w:val="18"/>
                <w:szCs w:val="18"/>
                <w:lang w:val="en-GB"/>
              </w:rPr>
              <w:t>Yes</w:t>
            </w:r>
          </w:p>
        </w:tc>
        <w:tc>
          <w:tcPr>
            <w:tcW w:w="1320" w:type="dxa"/>
            <w:tcBorders>
              <w:top w:val="nil"/>
              <w:bottom w:val="nil"/>
            </w:tcBorders>
            <w:vAlign w:val="center"/>
          </w:tcPr>
          <w:p w14:paraId="296B3824" w14:textId="77777777" w:rsidR="00F21824" w:rsidRPr="0010359C" w:rsidRDefault="00F21824" w:rsidP="001C4157">
            <w:pPr>
              <w:jc w:val="center"/>
              <w:rPr>
                <w:rFonts w:ascii="Times New Roman" w:hAnsi="Times New Roman" w:cs="Times New Roman"/>
                <w:color w:val="000000" w:themeColor="dark1"/>
                <w:kern w:val="24"/>
                <w:sz w:val="18"/>
                <w:szCs w:val="18"/>
                <w:lang w:val="en-GB"/>
              </w:rPr>
            </w:pPr>
            <w:r w:rsidRPr="0010359C">
              <w:rPr>
                <w:rFonts w:ascii="Times New Roman" w:hAnsi="Times New Roman" w:cs="Times New Roman"/>
                <w:color w:val="000000" w:themeColor="dark1"/>
                <w:kern w:val="24"/>
                <w:sz w:val="18"/>
                <w:szCs w:val="18"/>
                <w:lang w:val="en-GB"/>
              </w:rPr>
              <w:t>Yes</w:t>
            </w:r>
          </w:p>
        </w:tc>
      </w:tr>
      <w:tr w:rsidR="00F21824" w:rsidRPr="0010359C" w14:paraId="5D431E6F" w14:textId="77777777" w:rsidTr="001C4157">
        <w:tc>
          <w:tcPr>
            <w:tcW w:w="2070" w:type="dxa"/>
            <w:tcBorders>
              <w:top w:val="nil"/>
            </w:tcBorders>
            <w:vAlign w:val="center"/>
          </w:tcPr>
          <w:p w14:paraId="17445852" w14:textId="77777777" w:rsidR="00F21824" w:rsidRPr="0010359C" w:rsidRDefault="00F21824" w:rsidP="001C4157">
            <w:pPr>
              <w:rPr>
                <w:rFonts w:ascii="Times New Roman" w:hAnsi="Times New Roman" w:cs="Times New Roman"/>
                <w:i/>
                <w:iCs/>
                <w:sz w:val="18"/>
                <w:szCs w:val="18"/>
                <w:lang w:val="en-GB"/>
              </w:rPr>
            </w:pPr>
            <w:r w:rsidRPr="0010359C">
              <w:rPr>
                <w:rFonts w:ascii="Times New Roman" w:hAnsi="Times New Roman" w:cs="Times New Roman"/>
                <w:i/>
                <w:iCs/>
                <w:kern w:val="24"/>
                <w:sz w:val="18"/>
                <w:szCs w:val="18"/>
                <w:lang w:val="en-GB"/>
              </w:rPr>
              <w:t>R-squared</w:t>
            </w:r>
          </w:p>
        </w:tc>
        <w:tc>
          <w:tcPr>
            <w:tcW w:w="1320" w:type="dxa"/>
            <w:tcBorders>
              <w:top w:val="nil"/>
            </w:tcBorders>
            <w:vAlign w:val="bottom"/>
          </w:tcPr>
          <w:p w14:paraId="33FCF20B" w14:textId="77777777" w:rsidR="00F21824" w:rsidRPr="0010359C" w:rsidRDefault="00F21824" w:rsidP="001C4157">
            <w:pPr>
              <w:jc w:val="center"/>
              <w:rPr>
                <w:rFonts w:ascii="Times New Roman" w:hAnsi="Times New Roman" w:cs="Times New Roman"/>
                <w:sz w:val="18"/>
                <w:szCs w:val="18"/>
                <w:lang w:val="en-GB"/>
              </w:rPr>
            </w:pPr>
          </w:p>
        </w:tc>
        <w:tc>
          <w:tcPr>
            <w:tcW w:w="1320" w:type="dxa"/>
            <w:tcBorders>
              <w:top w:val="nil"/>
            </w:tcBorders>
            <w:vAlign w:val="bottom"/>
          </w:tcPr>
          <w:p w14:paraId="09DE68F1" w14:textId="77777777" w:rsidR="00F21824" w:rsidRPr="0010359C" w:rsidRDefault="00F21824" w:rsidP="001C4157">
            <w:pPr>
              <w:jc w:val="center"/>
              <w:rPr>
                <w:rFonts w:ascii="Times New Roman" w:hAnsi="Times New Roman" w:cs="Times New Roman"/>
                <w:sz w:val="18"/>
                <w:szCs w:val="18"/>
                <w:lang w:val="en-GB"/>
              </w:rPr>
            </w:pPr>
          </w:p>
        </w:tc>
        <w:tc>
          <w:tcPr>
            <w:tcW w:w="1320" w:type="dxa"/>
            <w:tcBorders>
              <w:top w:val="nil"/>
            </w:tcBorders>
            <w:vAlign w:val="bottom"/>
          </w:tcPr>
          <w:p w14:paraId="346C89F8" w14:textId="77777777" w:rsidR="00F21824" w:rsidRPr="0010359C" w:rsidRDefault="00F21824" w:rsidP="001C4157">
            <w:pPr>
              <w:jc w:val="center"/>
              <w:rPr>
                <w:rFonts w:ascii="Times New Roman" w:hAnsi="Times New Roman" w:cs="Times New Roman"/>
                <w:sz w:val="18"/>
                <w:szCs w:val="18"/>
                <w:lang w:val="en-GB"/>
              </w:rPr>
            </w:pPr>
          </w:p>
        </w:tc>
        <w:tc>
          <w:tcPr>
            <w:tcW w:w="1320" w:type="dxa"/>
            <w:tcBorders>
              <w:top w:val="nil"/>
            </w:tcBorders>
            <w:vAlign w:val="bottom"/>
          </w:tcPr>
          <w:p w14:paraId="42F5AD36" w14:textId="77777777" w:rsidR="00F21824" w:rsidRPr="0010359C" w:rsidRDefault="00F21824" w:rsidP="001C4157">
            <w:pPr>
              <w:jc w:val="center"/>
              <w:rPr>
                <w:rFonts w:ascii="Times New Roman" w:hAnsi="Times New Roman" w:cs="Times New Roman"/>
                <w:sz w:val="18"/>
                <w:szCs w:val="18"/>
                <w:lang w:val="en-GB"/>
              </w:rPr>
            </w:pPr>
          </w:p>
        </w:tc>
        <w:tc>
          <w:tcPr>
            <w:tcW w:w="1320" w:type="dxa"/>
            <w:tcBorders>
              <w:top w:val="nil"/>
            </w:tcBorders>
            <w:vAlign w:val="bottom"/>
          </w:tcPr>
          <w:p w14:paraId="6602BA58"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kern w:val="24"/>
                <w:sz w:val="18"/>
                <w:szCs w:val="18"/>
                <w:lang w:val="en-GB"/>
              </w:rPr>
              <w:t>0.34</w:t>
            </w:r>
          </w:p>
        </w:tc>
        <w:tc>
          <w:tcPr>
            <w:tcW w:w="1320" w:type="dxa"/>
            <w:tcBorders>
              <w:top w:val="nil"/>
            </w:tcBorders>
            <w:vAlign w:val="bottom"/>
          </w:tcPr>
          <w:p w14:paraId="11B3B7FC"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kern w:val="24"/>
                <w:sz w:val="18"/>
                <w:szCs w:val="18"/>
                <w:lang w:val="en-GB"/>
              </w:rPr>
              <w:t>0.25</w:t>
            </w:r>
          </w:p>
        </w:tc>
        <w:tc>
          <w:tcPr>
            <w:tcW w:w="1320" w:type="dxa"/>
            <w:tcBorders>
              <w:top w:val="nil"/>
            </w:tcBorders>
            <w:vAlign w:val="bottom"/>
          </w:tcPr>
          <w:p w14:paraId="36A5F53F"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kern w:val="24"/>
                <w:sz w:val="18"/>
                <w:szCs w:val="18"/>
                <w:lang w:val="en-GB"/>
              </w:rPr>
              <w:t>0.16</w:t>
            </w:r>
          </w:p>
        </w:tc>
        <w:tc>
          <w:tcPr>
            <w:tcW w:w="1320" w:type="dxa"/>
            <w:tcBorders>
              <w:top w:val="nil"/>
            </w:tcBorders>
            <w:vAlign w:val="bottom"/>
          </w:tcPr>
          <w:p w14:paraId="17BE3C4B"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kern w:val="24"/>
                <w:sz w:val="18"/>
                <w:szCs w:val="18"/>
                <w:lang w:val="en-GB"/>
              </w:rPr>
              <w:t xml:space="preserve">0.22    </w:t>
            </w:r>
          </w:p>
        </w:tc>
        <w:tc>
          <w:tcPr>
            <w:tcW w:w="1320" w:type="dxa"/>
            <w:tcBorders>
              <w:top w:val="nil"/>
            </w:tcBorders>
            <w:vAlign w:val="bottom"/>
          </w:tcPr>
          <w:p w14:paraId="781BCAE1"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kern w:val="24"/>
                <w:sz w:val="18"/>
                <w:szCs w:val="18"/>
                <w:lang w:val="en-GB"/>
              </w:rPr>
              <w:t xml:space="preserve">0.22    </w:t>
            </w:r>
          </w:p>
        </w:tc>
      </w:tr>
      <w:tr w:rsidR="00F21824" w:rsidRPr="0010359C" w14:paraId="0731D957" w14:textId="77777777" w:rsidTr="001C4157">
        <w:tc>
          <w:tcPr>
            <w:tcW w:w="2070" w:type="dxa"/>
            <w:tcBorders>
              <w:bottom w:val="single" w:sz="4" w:space="0" w:color="auto"/>
            </w:tcBorders>
            <w:vAlign w:val="center"/>
          </w:tcPr>
          <w:p w14:paraId="72F37C89" w14:textId="77777777" w:rsidR="00F21824" w:rsidRPr="0010359C" w:rsidRDefault="00F21824" w:rsidP="001C4157">
            <w:pPr>
              <w:rPr>
                <w:rFonts w:ascii="Times New Roman" w:hAnsi="Times New Roman" w:cs="Times New Roman"/>
                <w:i/>
                <w:iCs/>
                <w:sz w:val="18"/>
                <w:szCs w:val="18"/>
                <w:lang w:val="en-GB"/>
              </w:rPr>
            </w:pPr>
            <w:r w:rsidRPr="0010359C">
              <w:rPr>
                <w:rFonts w:ascii="Times New Roman" w:hAnsi="Times New Roman" w:cs="Times New Roman"/>
                <w:i/>
                <w:iCs/>
                <w:kern w:val="24"/>
                <w:sz w:val="18"/>
                <w:szCs w:val="18"/>
                <w:lang w:val="en-GB"/>
              </w:rPr>
              <w:t>#obs</w:t>
            </w:r>
          </w:p>
        </w:tc>
        <w:tc>
          <w:tcPr>
            <w:tcW w:w="1320" w:type="dxa"/>
            <w:tcBorders>
              <w:bottom w:val="single" w:sz="4" w:space="0" w:color="auto"/>
            </w:tcBorders>
            <w:vAlign w:val="bottom"/>
          </w:tcPr>
          <w:p w14:paraId="01FD8969"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7,262</w:t>
            </w:r>
          </w:p>
        </w:tc>
        <w:tc>
          <w:tcPr>
            <w:tcW w:w="1320" w:type="dxa"/>
            <w:tcBorders>
              <w:bottom w:val="single" w:sz="4" w:space="0" w:color="auto"/>
            </w:tcBorders>
            <w:vAlign w:val="bottom"/>
          </w:tcPr>
          <w:p w14:paraId="768D3B83"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7,262</w:t>
            </w:r>
          </w:p>
        </w:tc>
        <w:tc>
          <w:tcPr>
            <w:tcW w:w="1320" w:type="dxa"/>
            <w:tcBorders>
              <w:bottom w:val="single" w:sz="4" w:space="0" w:color="auto"/>
            </w:tcBorders>
            <w:vAlign w:val="bottom"/>
          </w:tcPr>
          <w:p w14:paraId="2330FD8A"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7,262</w:t>
            </w:r>
          </w:p>
        </w:tc>
        <w:tc>
          <w:tcPr>
            <w:tcW w:w="1320" w:type="dxa"/>
            <w:tcBorders>
              <w:bottom w:val="single" w:sz="4" w:space="0" w:color="auto"/>
            </w:tcBorders>
            <w:vAlign w:val="bottom"/>
          </w:tcPr>
          <w:p w14:paraId="297B65BC" w14:textId="77777777" w:rsidR="00F21824" w:rsidRPr="0010359C" w:rsidRDefault="00F21824"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7,262</w:t>
            </w:r>
          </w:p>
        </w:tc>
        <w:tc>
          <w:tcPr>
            <w:tcW w:w="1320" w:type="dxa"/>
            <w:tcBorders>
              <w:bottom w:val="single" w:sz="4" w:space="0" w:color="auto"/>
            </w:tcBorders>
            <w:vAlign w:val="bottom"/>
          </w:tcPr>
          <w:p w14:paraId="7DFAA586"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kern w:val="24"/>
                <w:sz w:val="18"/>
                <w:szCs w:val="18"/>
                <w:lang w:val="en-GB"/>
              </w:rPr>
              <w:t>7,312</w:t>
            </w:r>
          </w:p>
        </w:tc>
        <w:tc>
          <w:tcPr>
            <w:tcW w:w="1320" w:type="dxa"/>
            <w:tcBorders>
              <w:bottom w:val="single" w:sz="4" w:space="0" w:color="auto"/>
            </w:tcBorders>
            <w:vAlign w:val="bottom"/>
          </w:tcPr>
          <w:p w14:paraId="13AD09C8"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kern w:val="24"/>
                <w:sz w:val="18"/>
                <w:szCs w:val="18"/>
                <w:lang w:val="en-GB"/>
              </w:rPr>
              <w:t xml:space="preserve">7,271    </w:t>
            </w:r>
          </w:p>
        </w:tc>
        <w:tc>
          <w:tcPr>
            <w:tcW w:w="1320" w:type="dxa"/>
            <w:tcBorders>
              <w:bottom w:val="single" w:sz="4" w:space="0" w:color="auto"/>
            </w:tcBorders>
            <w:vAlign w:val="bottom"/>
          </w:tcPr>
          <w:p w14:paraId="705CFA1F"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kern w:val="24"/>
                <w:sz w:val="18"/>
                <w:szCs w:val="18"/>
                <w:lang w:val="en-GB"/>
              </w:rPr>
              <w:t xml:space="preserve">7,315  </w:t>
            </w:r>
          </w:p>
        </w:tc>
        <w:tc>
          <w:tcPr>
            <w:tcW w:w="1320" w:type="dxa"/>
            <w:tcBorders>
              <w:bottom w:val="single" w:sz="4" w:space="0" w:color="auto"/>
            </w:tcBorders>
            <w:vAlign w:val="bottom"/>
          </w:tcPr>
          <w:p w14:paraId="39F46781" w14:textId="77777777" w:rsidR="00F21824" w:rsidRPr="0010359C" w:rsidRDefault="00F21824"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kern w:val="24"/>
                <w:sz w:val="18"/>
                <w:szCs w:val="18"/>
                <w:lang w:val="en-GB"/>
              </w:rPr>
              <w:t xml:space="preserve">7, 262    </w:t>
            </w:r>
          </w:p>
        </w:tc>
        <w:tc>
          <w:tcPr>
            <w:tcW w:w="1320" w:type="dxa"/>
            <w:tcBorders>
              <w:bottom w:val="single" w:sz="4" w:space="0" w:color="auto"/>
            </w:tcBorders>
            <w:vAlign w:val="bottom"/>
          </w:tcPr>
          <w:p w14:paraId="70339D99" w14:textId="77777777" w:rsidR="00F21824" w:rsidRPr="0010359C" w:rsidRDefault="00F21824"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kern w:val="24"/>
                <w:sz w:val="18"/>
                <w:szCs w:val="18"/>
                <w:lang w:val="en-GB"/>
              </w:rPr>
              <w:t xml:space="preserve">7, 262    </w:t>
            </w:r>
          </w:p>
        </w:tc>
      </w:tr>
      <w:tr w:rsidR="00F21824" w:rsidRPr="00BA3D10" w14:paraId="2225E667" w14:textId="77777777" w:rsidTr="001C4157">
        <w:tc>
          <w:tcPr>
            <w:tcW w:w="13950" w:type="dxa"/>
            <w:gridSpan w:val="10"/>
            <w:tcBorders>
              <w:top w:val="single" w:sz="4" w:space="0" w:color="auto"/>
              <w:bottom w:val="nil"/>
            </w:tcBorders>
            <w:vAlign w:val="center"/>
          </w:tcPr>
          <w:p w14:paraId="1E6BA1AB" w14:textId="77777777" w:rsidR="00F21824" w:rsidRPr="0010359C" w:rsidRDefault="00F21824"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 xml:space="preserve">† p&lt;0.1; * p&lt;0.05; ** p&lt;0.01; *** p&lt;0.001. In Models (1) to (4), estimates are produced using the structural equation </w:t>
            </w:r>
            <w:proofErr w:type="spellStart"/>
            <w:r w:rsidRPr="0010359C">
              <w:rPr>
                <w:rFonts w:ascii="Times New Roman" w:hAnsi="Times New Roman" w:cs="Times New Roman"/>
                <w:sz w:val="18"/>
                <w:szCs w:val="18"/>
                <w:lang w:val="en-GB"/>
              </w:rPr>
              <w:t>modeling</w:t>
            </w:r>
            <w:proofErr w:type="spellEnd"/>
            <w:r w:rsidRPr="0010359C">
              <w:rPr>
                <w:rFonts w:ascii="Times New Roman" w:hAnsi="Times New Roman" w:cs="Times New Roman"/>
                <w:sz w:val="18"/>
                <w:szCs w:val="18"/>
                <w:lang w:val="en-GB"/>
              </w:rPr>
              <w:t xml:space="preserve"> framework. In Models (5) to (9), estimates are produced using sequential equation-by-equation OLS regressions. MV1 = mediator 1: exploration strategy. MV2 = mediator 2: exploitation strategy. DV = new venture financial performance. For the industry dummies, the reference group consists of diverse sectors categorized as “Other”. The variables Founding year, Employees, GDP per capita (</w:t>
            </w:r>
            <w:proofErr w:type="spellStart"/>
            <w:r w:rsidRPr="0010359C">
              <w:rPr>
                <w:rFonts w:ascii="Times New Roman" w:hAnsi="Times New Roman" w:cs="Times New Roman"/>
                <w:sz w:val="18"/>
                <w:szCs w:val="18"/>
                <w:lang w:val="en-GB"/>
              </w:rPr>
              <w:t>GDPPC</w:t>
            </w:r>
            <w:proofErr w:type="spellEnd"/>
            <w:r w:rsidRPr="0010359C">
              <w:rPr>
                <w:rFonts w:ascii="Times New Roman" w:hAnsi="Times New Roman" w:cs="Times New Roman"/>
                <w:sz w:val="18"/>
                <w:szCs w:val="18"/>
                <w:lang w:val="en-GB"/>
              </w:rPr>
              <w:t>) and GDP per capita growth (</w:t>
            </w:r>
            <w:proofErr w:type="spellStart"/>
            <w:r w:rsidRPr="0010359C">
              <w:rPr>
                <w:rFonts w:ascii="Times New Roman" w:hAnsi="Times New Roman" w:cs="Times New Roman"/>
                <w:sz w:val="18"/>
                <w:szCs w:val="18"/>
                <w:lang w:val="en-GB"/>
              </w:rPr>
              <w:t>GDPPC</w:t>
            </w:r>
            <w:proofErr w:type="spellEnd"/>
            <w:r w:rsidRPr="0010359C">
              <w:rPr>
                <w:rFonts w:ascii="Times New Roman" w:hAnsi="Times New Roman" w:cs="Times New Roman"/>
                <w:sz w:val="18"/>
                <w:szCs w:val="18"/>
                <w:lang w:val="en-GB"/>
              </w:rPr>
              <w:t xml:space="preserve"> growth) are measured in logarithmic form.</w:t>
            </w:r>
          </w:p>
        </w:tc>
      </w:tr>
    </w:tbl>
    <w:p w14:paraId="2304C99F" w14:textId="77777777" w:rsidR="00F21824" w:rsidRPr="0010359C" w:rsidRDefault="00F21824" w:rsidP="00F21824">
      <w:pPr>
        <w:spacing w:line="360" w:lineRule="auto"/>
        <w:ind w:left="567" w:hanging="567"/>
        <w:rPr>
          <w:rFonts w:ascii="Times New Roman" w:hAnsi="Times New Roman" w:cs="Times New Roman"/>
          <w:lang w:val="en-GB"/>
        </w:rPr>
      </w:pPr>
    </w:p>
    <w:p w14:paraId="09B7A830" w14:textId="77777777" w:rsidR="00F21824" w:rsidRPr="0010359C" w:rsidRDefault="00F21824" w:rsidP="00F21824">
      <w:pPr>
        <w:rPr>
          <w:rFonts w:ascii="Times New Roman" w:hAnsi="Times New Roman" w:cs="Times New Roman"/>
          <w:lang w:val="en-GB"/>
        </w:rPr>
      </w:pPr>
      <w:r w:rsidRPr="0010359C">
        <w:rPr>
          <w:rFonts w:ascii="Times New Roman" w:hAnsi="Times New Roman" w:cs="Times New Roman"/>
          <w:lang w:val="en-GB"/>
        </w:rPr>
        <w:br w:type="page"/>
      </w:r>
    </w:p>
    <w:p w14:paraId="65BC0197" w14:textId="6C700C6D" w:rsidR="00F21824" w:rsidRPr="0010359C" w:rsidRDefault="00F21824" w:rsidP="00F21824">
      <w:pPr>
        <w:spacing w:before="120" w:after="120"/>
        <w:rPr>
          <w:rFonts w:ascii="Times New Roman" w:hAnsi="Times New Roman" w:cs="Times New Roman"/>
          <w:lang w:val="en-GB"/>
        </w:rPr>
      </w:pPr>
      <w:r w:rsidRPr="0010359C">
        <w:rPr>
          <w:rFonts w:ascii="Times New Roman" w:hAnsi="Times New Roman" w:cs="Times New Roman"/>
          <w:b/>
          <w:bCs/>
          <w:lang w:val="en-GB"/>
        </w:rPr>
        <w:lastRenderedPageBreak/>
        <w:t>Table A.</w:t>
      </w:r>
      <w:r>
        <w:rPr>
          <w:rFonts w:ascii="Times New Roman" w:hAnsi="Times New Roman" w:cs="Times New Roman"/>
          <w:b/>
          <w:bCs/>
          <w:lang w:val="en-GB"/>
        </w:rPr>
        <w:t>5</w:t>
      </w:r>
      <w:r w:rsidRPr="0010359C">
        <w:rPr>
          <w:rFonts w:ascii="Times New Roman" w:hAnsi="Times New Roman" w:cs="Times New Roman"/>
          <w:lang w:val="en-GB"/>
        </w:rPr>
        <w:t>. Exploration and exploitation strategy mediation of the affective commitment-performance link</w:t>
      </w: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553"/>
        <w:gridCol w:w="1553"/>
        <w:gridCol w:w="1553"/>
        <w:gridCol w:w="1553"/>
        <w:gridCol w:w="1553"/>
        <w:gridCol w:w="1554"/>
      </w:tblGrid>
      <w:tr w:rsidR="00F21824" w:rsidRPr="0010359C" w14:paraId="1300F8B2" w14:textId="77777777" w:rsidTr="001C4157">
        <w:tc>
          <w:tcPr>
            <w:tcW w:w="4675" w:type="dxa"/>
            <w:tcBorders>
              <w:bottom w:val="single" w:sz="4" w:space="0" w:color="auto"/>
            </w:tcBorders>
          </w:tcPr>
          <w:p w14:paraId="7895FAFC" w14:textId="77777777" w:rsidR="00F21824" w:rsidRPr="0010359C" w:rsidRDefault="00F21824" w:rsidP="001C4157">
            <w:pPr>
              <w:rPr>
                <w:rFonts w:ascii="Times New Roman" w:hAnsi="Times New Roman" w:cs="Times New Roman"/>
                <w:sz w:val="20"/>
                <w:szCs w:val="20"/>
                <w:lang w:val="en-GB"/>
              </w:rPr>
            </w:pPr>
          </w:p>
        </w:tc>
        <w:tc>
          <w:tcPr>
            <w:tcW w:w="1553" w:type="dxa"/>
            <w:tcBorders>
              <w:bottom w:val="single" w:sz="4" w:space="0" w:color="auto"/>
            </w:tcBorders>
          </w:tcPr>
          <w:p w14:paraId="2CCA7C6D"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Coefficient</w:t>
            </w:r>
          </w:p>
        </w:tc>
        <w:tc>
          <w:tcPr>
            <w:tcW w:w="1553" w:type="dxa"/>
            <w:tcBorders>
              <w:bottom w:val="single" w:sz="4" w:space="0" w:color="auto"/>
            </w:tcBorders>
          </w:tcPr>
          <w:p w14:paraId="6F142435" w14:textId="77777777" w:rsidR="00F21824" w:rsidRPr="0010359C" w:rsidRDefault="00F21824" w:rsidP="001C4157">
            <w:pPr>
              <w:rPr>
                <w:rFonts w:ascii="Times New Roman" w:hAnsi="Times New Roman" w:cs="Times New Roman"/>
                <w:sz w:val="20"/>
                <w:szCs w:val="20"/>
                <w:lang w:val="en-GB"/>
              </w:rPr>
            </w:pPr>
            <w:proofErr w:type="spellStart"/>
            <w:r w:rsidRPr="0010359C">
              <w:rPr>
                <w:rFonts w:ascii="Times New Roman" w:hAnsi="Times New Roman" w:cs="Times New Roman"/>
                <w:sz w:val="20"/>
                <w:szCs w:val="20"/>
                <w:lang w:val="en-GB"/>
              </w:rPr>
              <w:t>Std.error</w:t>
            </w:r>
            <w:proofErr w:type="spellEnd"/>
          </w:p>
        </w:tc>
        <w:tc>
          <w:tcPr>
            <w:tcW w:w="1553" w:type="dxa"/>
            <w:tcBorders>
              <w:bottom w:val="single" w:sz="4" w:space="0" w:color="auto"/>
            </w:tcBorders>
          </w:tcPr>
          <w:p w14:paraId="72BDF173"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z</w:t>
            </w:r>
          </w:p>
        </w:tc>
        <w:tc>
          <w:tcPr>
            <w:tcW w:w="1553" w:type="dxa"/>
            <w:tcBorders>
              <w:bottom w:val="single" w:sz="4" w:space="0" w:color="auto"/>
            </w:tcBorders>
          </w:tcPr>
          <w:p w14:paraId="7BE4ADB4"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P&gt;|z|</w:t>
            </w:r>
          </w:p>
        </w:tc>
        <w:tc>
          <w:tcPr>
            <w:tcW w:w="3107" w:type="dxa"/>
            <w:gridSpan w:val="2"/>
            <w:tcBorders>
              <w:bottom w:val="single" w:sz="4" w:space="0" w:color="auto"/>
            </w:tcBorders>
          </w:tcPr>
          <w:p w14:paraId="0EE8C602" w14:textId="77777777" w:rsidR="00F21824" w:rsidRPr="0010359C" w:rsidRDefault="00F21824" w:rsidP="001C4157">
            <w:pPr>
              <w:jc w:val="center"/>
              <w:rPr>
                <w:rFonts w:ascii="Times New Roman" w:hAnsi="Times New Roman" w:cs="Times New Roman"/>
                <w:sz w:val="20"/>
                <w:szCs w:val="20"/>
                <w:lang w:val="en-GB"/>
              </w:rPr>
            </w:pPr>
            <w:r w:rsidRPr="0010359C">
              <w:rPr>
                <w:rFonts w:ascii="Times New Roman" w:hAnsi="Times New Roman" w:cs="Times New Roman"/>
                <w:sz w:val="20"/>
                <w:szCs w:val="20"/>
                <w:lang w:val="en-GB"/>
              </w:rPr>
              <w:t>95% CI</w:t>
            </w:r>
          </w:p>
        </w:tc>
      </w:tr>
      <w:tr w:rsidR="00F21824" w:rsidRPr="0010359C" w14:paraId="01E25F02" w14:textId="77777777" w:rsidTr="001C4157">
        <w:tc>
          <w:tcPr>
            <w:tcW w:w="4675" w:type="dxa"/>
            <w:tcBorders>
              <w:top w:val="single" w:sz="4" w:space="0" w:color="auto"/>
              <w:bottom w:val="single" w:sz="4" w:space="0" w:color="auto"/>
            </w:tcBorders>
          </w:tcPr>
          <w:p w14:paraId="27518075" w14:textId="77777777" w:rsidR="00F21824" w:rsidRPr="0010359C" w:rsidRDefault="00F21824" w:rsidP="001C4157">
            <w:pPr>
              <w:rPr>
                <w:rFonts w:ascii="Times New Roman" w:hAnsi="Times New Roman" w:cs="Times New Roman"/>
                <w:sz w:val="20"/>
                <w:szCs w:val="20"/>
                <w:lang w:val="en-GB"/>
              </w:rPr>
            </w:pPr>
          </w:p>
        </w:tc>
        <w:tc>
          <w:tcPr>
            <w:tcW w:w="9319" w:type="dxa"/>
            <w:gridSpan w:val="6"/>
            <w:tcBorders>
              <w:top w:val="single" w:sz="4" w:space="0" w:color="auto"/>
              <w:bottom w:val="single" w:sz="4" w:space="0" w:color="auto"/>
            </w:tcBorders>
          </w:tcPr>
          <w:p w14:paraId="7CB9E064" w14:textId="77777777" w:rsidR="00F21824" w:rsidRPr="0010359C" w:rsidRDefault="00F21824" w:rsidP="001C4157">
            <w:pPr>
              <w:jc w:val="center"/>
              <w:rPr>
                <w:rFonts w:ascii="Times New Roman" w:hAnsi="Times New Roman" w:cs="Times New Roman"/>
                <w:i/>
                <w:iCs/>
                <w:sz w:val="20"/>
                <w:szCs w:val="20"/>
                <w:lang w:val="en-GB"/>
              </w:rPr>
            </w:pPr>
            <w:r w:rsidRPr="0010359C">
              <w:rPr>
                <w:rFonts w:ascii="Times New Roman" w:hAnsi="Times New Roman" w:cs="Times New Roman"/>
                <w:i/>
                <w:iCs/>
                <w:sz w:val="20"/>
                <w:szCs w:val="20"/>
                <w:lang w:val="en-GB"/>
              </w:rPr>
              <w:t xml:space="preserve">Structural equation </w:t>
            </w:r>
            <w:proofErr w:type="spellStart"/>
            <w:r w:rsidRPr="0010359C">
              <w:rPr>
                <w:rFonts w:ascii="Times New Roman" w:hAnsi="Times New Roman" w:cs="Times New Roman"/>
                <w:i/>
                <w:iCs/>
                <w:sz w:val="20"/>
                <w:szCs w:val="20"/>
                <w:lang w:val="en-GB"/>
              </w:rPr>
              <w:t>modeling</w:t>
            </w:r>
            <w:proofErr w:type="spellEnd"/>
            <w:r w:rsidRPr="0010359C">
              <w:rPr>
                <w:rFonts w:ascii="Times New Roman" w:hAnsi="Times New Roman" w:cs="Times New Roman"/>
                <w:i/>
                <w:iCs/>
                <w:sz w:val="20"/>
                <w:szCs w:val="20"/>
                <w:lang w:val="en-GB"/>
              </w:rPr>
              <w:t xml:space="preserve"> results</w:t>
            </w:r>
          </w:p>
        </w:tc>
      </w:tr>
      <w:tr w:rsidR="00F21824" w:rsidRPr="0010359C" w14:paraId="355D9190" w14:textId="77777777" w:rsidTr="001C4157">
        <w:tc>
          <w:tcPr>
            <w:tcW w:w="4675" w:type="dxa"/>
            <w:tcBorders>
              <w:top w:val="single" w:sz="4" w:space="0" w:color="auto"/>
            </w:tcBorders>
          </w:tcPr>
          <w:p w14:paraId="64637ACF"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Direct effect (affective commitment</w:t>
            </w:r>
            <w:r w:rsidRPr="0010359C">
              <w:rPr>
                <w:rFonts w:ascii="Times New Roman" w:hAnsi="Times New Roman" w:cs="Times New Roman"/>
                <w:sz w:val="20"/>
                <w:szCs w:val="20"/>
                <w:lang w:val="en-GB"/>
              </w:rPr>
              <w:sym w:font="Wingdings" w:char="F0E0"/>
            </w:r>
            <w:r w:rsidRPr="0010359C">
              <w:rPr>
                <w:rFonts w:ascii="Times New Roman" w:hAnsi="Times New Roman" w:cs="Times New Roman"/>
                <w:sz w:val="20"/>
                <w:szCs w:val="20"/>
                <w:lang w:val="en-GB"/>
              </w:rPr>
              <w:t>performance)</w:t>
            </w:r>
          </w:p>
        </w:tc>
        <w:tc>
          <w:tcPr>
            <w:tcW w:w="1553" w:type="dxa"/>
            <w:tcBorders>
              <w:top w:val="single" w:sz="4" w:space="0" w:color="auto"/>
            </w:tcBorders>
          </w:tcPr>
          <w:p w14:paraId="576B420C"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0.11</w:t>
            </w:r>
          </w:p>
        </w:tc>
        <w:tc>
          <w:tcPr>
            <w:tcW w:w="1553" w:type="dxa"/>
            <w:tcBorders>
              <w:top w:val="single" w:sz="4" w:space="0" w:color="auto"/>
            </w:tcBorders>
          </w:tcPr>
          <w:p w14:paraId="48D1B7F3"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0.013</w:t>
            </w:r>
          </w:p>
        </w:tc>
        <w:tc>
          <w:tcPr>
            <w:tcW w:w="1553" w:type="dxa"/>
            <w:tcBorders>
              <w:top w:val="single" w:sz="4" w:space="0" w:color="auto"/>
            </w:tcBorders>
          </w:tcPr>
          <w:p w14:paraId="308ACD34"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8.14</w:t>
            </w:r>
          </w:p>
        </w:tc>
        <w:tc>
          <w:tcPr>
            <w:tcW w:w="1553" w:type="dxa"/>
            <w:tcBorders>
              <w:top w:val="single" w:sz="4" w:space="0" w:color="auto"/>
            </w:tcBorders>
          </w:tcPr>
          <w:p w14:paraId="57EF1B42"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Borders>
              <w:top w:val="single" w:sz="4" w:space="0" w:color="auto"/>
            </w:tcBorders>
          </w:tcPr>
          <w:p w14:paraId="0AF584E0"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0.08</w:t>
            </w:r>
          </w:p>
        </w:tc>
        <w:tc>
          <w:tcPr>
            <w:tcW w:w="1554" w:type="dxa"/>
            <w:tcBorders>
              <w:top w:val="single" w:sz="4" w:space="0" w:color="auto"/>
            </w:tcBorders>
          </w:tcPr>
          <w:p w14:paraId="07F74D4F"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0.13</w:t>
            </w:r>
          </w:p>
        </w:tc>
      </w:tr>
      <w:tr w:rsidR="00F21824" w:rsidRPr="0010359C" w14:paraId="146668B1" w14:textId="77777777" w:rsidTr="001C4157">
        <w:tc>
          <w:tcPr>
            <w:tcW w:w="4675" w:type="dxa"/>
          </w:tcPr>
          <w:p w14:paraId="61A60E30"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Indirect via exploration strategy (a1*b1)</w:t>
            </w:r>
          </w:p>
        </w:tc>
        <w:tc>
          <w:tcPr>
            <w:tcW w:w="1553" w:type="dxa"/>
          </w:tcPr>
          <w:p w14:paraId="3A7B2F37"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0.05</w:t>
            </w:r>
          </w:p>
        </w:tc>
        <w:tc>
          <w:tcPr>
            <w:tcW w:w="1553" w:type="dxa"/>
          </w:tcPr>
          <w:p w14:paraId="22CF1A6A"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0.004</w:t>
            </w:r>
          </w:p>
        </w:tc>
        <w:tc>
          <w:tcPr>
            <w:tcW w:w="1553" w:type="dxa"/>
          </w:tcPr>
          <w:p w14:paraId="7E350848"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10.39</w:t>
            </w:r>
          </w:p>
        </w:tc>
        <w:tc>
          <w:tcPr>
            <w:tcW w:w="1553" w:type="dxa"/>
          </w:tcPr>
          <w:p w14:paraId="538B9FB3"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Pr>
          <w:p w14:paraId="2E7A8572"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0.04</w:t>
            </w:r>
          </w:p>
        </w:tc>
        <w:tc>
          <w:tcPr>
            <w:tcW w:w="1554" w:type="dxa"/>
          </w:tcPr>
          <w:p w14:paraId="2D5E4413"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0.06</w:t>
            </w:r>
          </w:p>
        </w:tc>
      </w:tr>
      <w:tr w:rsidR="00F21824" w:rsidRPr="0010359C" w14:paraId="5C9F08A9" w14:textId="77777777" w:rsidTr="001C4157">
        <w:tc>
          <w:tcPr>
            <w:tcW w:w="4675" w:type="dxa"/>
            <w:tcBorders>
              <w:bottom w:val="single" w:sz="4" w:space="0" w:color="auto"/>
            </w:tcBorders>
          </w:tcPr>
          <w:p w14:paraId="37CB1555" w14:textId="77777777" w:rsidR="00F21824" w:rsidRPr="0010359C" w:rsidRDefault="00F21824" w:rsidP="001C4157">
            <w:pPr>
              <w:rPr>
                <w:rFonts w:ascii="Times New Roman" w:hAnsi="Times New Roman" w:cs="Times New Roman"/>
                <w:sz w:val="20"/>
                <w:szCs w:val="20"/>
                <w:lang w:val="fr-FR"/>
              </w:rPr>
            </w:pPr>
            <w:r w:rsidRPr="0010359C">
              <w:rPr>
                <w:rFonts w:ascii="Times New Roman" w:hAnsi="Times New Roman" w:cs="Times New Roman"/>
                <w:sz w:val="20"/>
                <w:szCs w:val="20"/>
                <w:lang w:val="fr-FR"/>
              </w:rPr>
              <w:t xml:space="preserve">Indirect via exploitation </w:t>
            </w:r>
            <w:proofErr w:type="spellStart"/>
            <w:r w:rsidRPr="0010359C">
              <w:rPr>
                <w:rFonts w:ascii="Times New Roman" w:hAnsi="Times New Roman" w:cs="Times New Roman"/>
                <w:sz w:val="20"/>
                <w:szCs w:val="20"/>
                <w:lang w:val="fr-FR"/>
              </w:rPr>
              <w:t>strategy</w:t>
            </w:r>
            <w:proofErr w:type="spellEnd"/>
            <w:r w:rsidRPr="0010359C">
              <w:rPr>
                <w:rFonts w:ascii="Times New Roman" w:hAnsi="Times New Roman" w:cs="Times New Roman"/>
                <w:sz w:val="20"/>
                <w:szCs w:val="20"/>
                <w:lang w:val="fr-FR"/>
              </w:rPr>
              <w:t xml:space="preserve"> (a2*b2)</w:t>
            </w:r>
          </w:p>
        </w:tc>
        <w:tc>
          <w:tcPr>
            <w:tcW w:w="1553" w:type="dxa"/>
            <w:tcBorders>
              <w:bottom w:val="single" w:sz="4" w:space="0" w:color="auto"/>
            </w:tcBorders>
          </w:tcPr>
          <w:p w14:paraId="04FE3F37"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0.04</w:t>
            </w:r>
          </w:p>
        </w:tc>
        <w:tc>
          <w:tcPr>
            <w:tcW w:w="1553" w:type="dxa"/>
            <w:tcBorders>
              <w:bottom w:val="single" w:sz="4" w:space="0" w:color="auto"/>
            </w:tcBorders>
          </w:tcPr>
          <w:p w14:paraId="28CBD296"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0.004</w:t>
            </w:r>
          </w:p>
        </w:tc>
        <w:tc>
          <w:tcPr>
            <w:tcW w:w="1553" w:type="dxa"/>
            <w:tcBorders>
              <w:bottom w:val="single" w:sz="4" w:space="0" w:color="auto"/>
            </w:tcBorders>
          </w:tcPr>
          <w:p w14:paraId="2E5A8169"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10.18</w:t>
            </w:r>
          </w:p>
        </w:tc>
        <w:tc>
          <w:tcPr>
            <w:tcW w:w="1553" w:type="dxa"/>
            <w:tcBorders>
              <w:bottom w:val="single" w:sz="4" w:space="0" w:color="auto"/>
            </w:tcBorders>
          </w:tcPr>
          <w:p w14:paraId="61236678"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Borders>
              <w:bottom w:val="single" w:sz="4" w:space="0" w:color="auto"/>
            </w:tcBorders>
          </w:tcPr>
          <w:p w14:paraId="261EF4D1"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0.03</w:t>
            </w:r>
          </w:p>
        </w:tc>
        <w:tc>
          <w:tcPr>
            <w:tcW w:w="1554" w:type="dxa"/>
            <w:tcBorders>
              <w:bottom w:val="single" w:sz="4" w:space="0" w:color="auto"/>
            </w:tcBorders>
          </w:tcPr>
          <w:p w14:paraId="0CA2CCFF"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0.05</w:t>
            </w:r>
          </w:p>
        </w:tc>
      </w:tr>
      <w:tr w:rsidR="00F21824" w:rsidRPr="0010359C" w14:paraId="3AA199CA" w14:textId="77777777" w:rsidTr="001C4157">
        <w:tc>
          <w:tcPr>
            <w:tcW w:w="4675" w:type="dxa"/>
            <w:tcBorders>
              <w:top w:val="single" w:sz="4" w:space="0" w:color="auto"/>
              <w:bottom w:val="single" w:sz="4" w:space="0" w:color="auto"/>
            </w:tcBorders>
          </w:tcPr>
          <w:p w14:paraId="5C1C13CF"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Total indirect</w:t>
            </w:r>
          </w:p>
        </w:tc>
        <w:tc>
          <w:tcPr>
            <w:tcW w:w="1553" w:type="dxa"/>
            <w:tcBorders>
              <w:top w:val="single" w:sz="4" w:space="0" w:color="auto"/>
              <w:bottom w:val="single" w:sz="4" w:space="0" w:color="auto"/>
            </w:tcBorders>
          </w:tcPr>
          <w:p w14:paraId="3C30D2ED"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0.09</w:t>
            </w:r>
          </w:p>
        </w:tc>
        <w:tc>
          <w:tcPr>
            <w:tcW w:w="1553" w:type="dxa"/>
            <w:tcBorders>
              <w:top w:val="single" w:sz="4" w:space="0" w:color="auto"/>
              <w:bottom w:val="single" w:sz="4" w:space="0" w:color="auto"/>
            </w:tcBorders>
          </w:tcPr>
          <w:p w14:paraId="3818A910"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0.005</w:t>
            </w:r>
          </w:p>
        </w:tc>
        <w:tc>
          <w:tcPr>
            <w:tcW w:w="1553" w:type="dxa"/>
            <w:tcBorders>
              <w:top w:val="single" w:sz="4" w:space="0" w:color="auto"/>
              <w:bottom w:val="single" w:sz="4" w:space="0" w:color="auto"/>
            </w:tcBorders>
          </w:tcPr>
          <w:p w14:paraId="251A91EC"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16.94</w:t>
            </w:r>
          </w:p>
        </w:tc>
        <w:tc>
          <w:tcPr>
            <w:tcW w:w="1553" w:type="dxa"/>
            <w:tcBorders>
              <w:top w:val="single" w:sz="4" w:space="0" w:color="auto"/>
              <w:bottom w:val="single" w:sz="4" w:space="0" w:color="auto"/>
            </w:tcBorders>
          </w:tcPr>
          <w:p w14:paraId="075CCCAD"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Borders>
              <w:top w:val="single" w:sz="4" w:space="0" w:color="auto"/>
              <w:bottom w:val="single" w:sz="4" w:space="0" w:color="auto"/>
            </w:tcBorders>
          </w:tcPr>
          <w:p w14:paraId="0E24B655"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0.08</w:t>
            </w:r>
          </w:p>
        </w:tc>
        <w:tc>
          <w:tcPr>
            <w:tcW w:w="1554" w:type="dxa"/>
            <w:tcBorders>
              <w:top w:val="single" w:sz="4" w:space="0" w:color="auto"/>
              <w:bottom w:val="single" w:sz="4" w:space="0" w:color="auto"/>
            </w:tcBorders>
          </w:tcPr>
          <w:p w14:paraId="3173982C"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0.10</w:t>
            </w:r>
          </w:p>
        </w:tc>
      </w:tr>
      <w:tr w:rsidR="00F21824" w:rsidRPr="0010359C" w14:paraId="6EB38163" w14:textId="77777777" w:rsidTr="001C4157">
        <w:tc>
          <w:tcPr>
            <w:tcW w:w="4675" w:type="dxa"/>
            <w:tcBorders>
              <w:top w:val="single" w:sz="4" w:space="0" w:color="auto"/>
              <w:bottom w:val="single" w:sz="4" w:space="0" w:color="auto"/>
            </w:tcBorders>
          </w:tcPr>
          <w:p w14:paraId="6495B0FF"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Total effect</w:t>
            </w:r>
          </w:p>
        </w:tc>
        <w:tc>
          <w:tcPr>
            <w:tcW w:w="1553" w:type="dxa"/>
            <w:tcBorders>
              <w:top w:val="single" w:sz="4" w:space="0" w:color="auto"/>
              <w:bottom w:val="single" w:sz="4" w:space="0" w:color="auto"/>
            </w:tcBorders>
          </w:tcPr>
          <w:p w14:paraId="5DB425F0"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0.20</w:t>
            </w:r>
          </w:p>
        </w:tc>
        <w:tc>
          <w:tcPr>
            <w:tcW w:w="1553" w:type="dxa"/>
            <w:tcBorders>
              <w:top w:val="single" w:sz="4" w:space="0" w:color="auto"/>
              <w:bottom w:val="single" w:sz="4" w:space="0" w:color="auto"/>
            </w:tcBorders>
          </w:tcPr>
          <w:p w14:paraId="63205954"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0.013</w:t>
            </w:r>
          </w:p>
        </w:tc>
        <w:tc>
          <w:tcPr>
            <w:tcW w:w="1553" w:type="dxa"/>
            <w:tcBorders>
              <w:top w:val="single" w:sz="4" w:space="0" w:color="auto"/>
              <w:bottom w:val="single" w:sz="4" w:space="0" w:color="auto"/>
            </w:tcBorders>
          </w:tcPr>
          <w:p w14:paraId="6B0FCFFE"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14.69</w:t>
            </w:r>
          </w:p>
        </w:tc>
        <w:tc>
          <w:tcPr>
            <w:tcW w:w="1553" w:type="dxa"/>
            <w:tcBorders>
              <w:top w:val="single" w:sz="4" w:space="0" w:color="auto"/>
              <w:bottom w:val="single" w:sz="4" w:space="0" w:color="auto"/>
            </w:tcBorders>
          </w:tcPr>
          <w:p w14:paraId="58AB335D"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Borders>
              <w:top w:val="single" w:sz="4" w:space="0" w:color="auto"/>
              <w:bottom w:val="single" w:sz="4" w:space="0" w:color="auto"/>
            </w:tcBorders>
          </w:tcPr>
          <w:p w14:paraId="3ADE6CCC"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0.17</w:t>
            </w:r>
          </w:p>
        </w:tc>
        <w:tc>
          <w:tcPr>
            <w:tcW w:w="1554" w:type="dxa"/>
            <w:tcBorders>
              <w:top w:val="single" w:sz="4" w:space="0" w:color="auto"/>
              <w:bottom w:val="single" w:sz="4" w:space="0" w:color="auto"/>
            </w:tcBorders>
          </w:tcPr>
          <w:p w14:paraId="0200AB2D"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0.22</w:t>
            </w:r>
          </w:p>
        </w:tc>
      </w:tr>
      <w:tr w:rsidR="00F21824" w:rsidRPr="0010359C" w14:paraId="38226940" w14:textId="77777777" w:rsidTr="001C4157">
        <w:tc>
          <w:tcPr>
            <w:tcW w:w="4675" w:type="dxa"/>
            <w:tcBorders>
              <w:top w:val="single" w:sz="4" w:space="0" w:color="auto"/>
              <w:bottom w:val="single" w:sz="4" w:space="0" w:color="auto"/>
            </w:tcBorders>
          </w:tcPr>
          <w:p w14:paraId="77779AF7"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Proportion mediated = 45% (0.09/0.20)</w:t>
            </w:r>
          </w:p>
        </w:tc>
        <w:tc>
          <w:tcPr>
            <w:tcW w:w="1553" w:type="dxa"/>
            <w:tcBorders>
              <w:top w:val="single" w:sz="4" w:space="0" w:color="auto"/>
              <w:bottom w:val="single" w:sz="4" w:space="0" w:color="auto"/>
            </w:tcBorders>
          </w:tcPr>
          <w:p w14:paraId="4280EB25" w14:textId="77777777" w:rsidR="00F21824" w:rsidRPr="0010359C" w:rsidRDefault="00F21824" w:rsidP="001C4157">
            <w:pPr>
              <w:rPr>
                <w:rFonts w:ascii="Times New Roman" w:hAnsi="Times New Roman" w:cs="Times New Roman"/>
                <w:sz w:val="20"/>
                <w:szCs w:val="20"/>
                <w:lang w:val="en-GB"/>
              </w:rPr>
            </w:pPr>
          </w:p>
        </w:tc>
        <w:tc>
          <w:tcPr>
            <w:tcW w:w="1553" w:type="dxa"/>
            <w:tcBorders>
              <w:top w:val="single" w:sz="4" w:space="0" w:color="auto"/>
              <w:bottom w:val="single" w:sz="4" w:space="0" w:color="auto"/>
            </w:tcBorders>
          </w:tcPr>
          <w:p w14:paraId="66C9B631" w14:textId="77777777" w:rsidR="00F21824" w:rsidRPr="0010359C" w:rsidRDefault="00F21824" w:rsidP="001C4157">
            <w:pPr>
              <w:rPr>
                <w:rFonts w:ascii="Times New Roman" w:hAnsi="Times New Roman" w:cs="Times New Roman"/>
                <w:sz w:val="20"/>
                <w:szCs w:val="20"/>
                <w:lang w:val="en-GB"/>
              </w:rPr>
            </w:pPr>
          </w:p>
        </w:tc>
        <w:tc>
          <w:tcPr>
            <w:tcW w:w="1553" w:type="dxa"/>
            <w:tcBorders>
              <w:top w:val="single" w:sz="4" w:space="0" w:color="auto"/>
              <w:bottom w:val="single" w:sz="4" w:space="0" w:color="auto"/>
            </w:tcBorders>
          </w:tcPr>
          <w:p w14:paraId="635F6824" w14:textId="77777777" w:rsidR="00F21824" w:rsidRPr="0010359C" w:rsidRDefault="00F21824" w:rsidP="001C4157">
            <w:pPr>
              <w:rPr>
                <w:rFonts w:ascii="Times New Roman" w:hAnsi="Times New Roman" w:cs="Times New Roman"/>
                <w:sz w:val="20"/>
                <w:szCs w:val="20"/>
                <w:lang w:val="en-GB"/>
              </w:rPr>
            </w:pPr>
          </w:p>
        </w:tc>
        <w:tc>
          <w:tcPr>
            <w:tcW w:w="1553" w:type="dxa"/>
            <w:tcBorders>
              <w:top w:val="single" w:sz="4" w:space="0" w:color="auto"/>
              <w:bottom w:val="single" w:sz="4" w:space="0" w:color="auto"/>
            </w:tcBorders>
          </w:tcPr>
          <w:p w14:paraId="5E2B0DF5" w14:textId="77777777" w:rsidR="00F21824" w:rsidRPr="0010359C" w:rsidRDefault="00F21824" w:rsidP="001C4157">
            <w:pPr>
              <w:rPr>
                <w:rFonts w:ascii="Times New Roman" w:hAnsi="Times New Roman" w:cs="Times New Roman"/>
                <w:sz w:val="20"/>
                <w:szCs w:val="20"/>
                <w:lang w:val="en-GB"/>
              </w:rPr>
            </w:pPr>
          </w:p>
        </w:tc>
        <w:tc>
          <w:tcPr>
            <w:tcW w:w="1553" w:type="dxa"/>
            <w:tcBorders>
              <w:top w:val="single" w:sz="4" w:space="0" w:color="auto"/>
              <w:bottom w:val="single" w:sz="4" w:space="0" w:color="auto"/>
            </w:tcBorders>
          </w:tcPr>
          <w:p w14:paraId="34C36AE3" w14:textId="77777777" w:rsidR="00F21824" w:rsidRPr="0010359C" w:rsidRDefault="00F21824" w:rsidP="001C4157">
            <w:pPr>
              <w:rPr>
                <w:rFonts w:ascii="Times New Roman" w:hAnsi="Times New Roman" w:cs="Times New Roman"/>
                <w:sz w:val="20"/>
                <w:szCs w:val="20"/>
                <w:lang w:val="en-GB"/>
              </w:rPr>
            </w:pPr>
          </w:p>
        </w:tc>
        <w:tc>
          <w:tcPr>
            <w:tcW w:w="1554" w:type="dxa"/>
            <w:tcBorders>
              <w:top w:val="single" w:sz="4" w:space="0" w:color="auto"/>
              <w:bottom w:val="single" w:sz="4" w:space="0" w:color="auto"/>
            </w:tcBorders>
          </w:tcPr>
          <w:p w14:paraId="47E85C1C" w14:textId="77777777" w:rsidR="00F21824" w:rsidRPr="0010359C" w:rsidRDefault="00F21824" w:rsidP="001C4157">
            <w:pPr>
              <w:rPr>
                <w:rFonts w:ascii="Times New Roman" w:hAnsi="Times New Roman" w:cs="Times New Roman"/>
                <w:sz w:val="20"/>
                <w:szCs w:val="20"/>
                <w:lang w:val="en-GB"/>
              </w:rPr>
            </w:pPr>
          </w:p>
        </w:tc>
      </w:tr>
      <w:tr w:rsidR="00F21824" w:rsidRPr="00BA3D10" w14:paraId="615B33B6" w14:textId="77777777" w:rsidTr="001C4157">
        <w:tc>
          <w:tcPr>
            <w:tcW w:w="4675" w:type="dxa"/>
            <w:tcBorders>
              <w:top w:val="single" w:sz="4" w:space="0" w:color="auto"/>
              <w:bottom w:val="single" w:sz="4" w:space="0" w:color="auto"/>
            </w:tcBorders>
          </w:tcPr>
          <w:p w14:paraId="1B2C963E" w14:textId="77777777" w:rsidR="00F21824" w:rsidRPr="0010359C" w:rsidRDefault="00F21824" w:rsidP="001C4157">
            <w:pPr>
              <w:rPr>
                <w:rFonts w:ascii="Times New Roman" w:hAnsi="Times New Roman" w:cs="Times New Roman"/>
                <w:sz w:val="20"/>
                <w:szCs w:val="20"/>
                <w:lang w:val="en-GB"/>
              </w:rPr>
            </w:pPr>
          </w:p>
        </w:tc>
        <w:tc>
          <w:tcPr>
            <w:tcW w:w="9319" w:type="dxa"/>
            <w:gridSpan w:val="6"/>
            <w:tcBorders>
              <w:top w:val="single" w:sz="4" w:space="0" w:color="auto"/>
              <w:bottom w:val="single" w:sz="4" w:space="0" w:color="auto"/>
            </w:tcBorders>
          </w:tcPr>
          <w:p w14:paraId="188C81C5" w14:textId="77777777" w:rsidR="00F21824" w:rsidRPr="0010359C" w:rsidRDefault="00F21824" w:rsidP="001C4157">
            <w:pPr>
              <w:jc w:val="center"/>
              <w:rPr>
                <w:rFonts w:ascii="Times New Roman" w:hAnsi="Times New Roman" w:cs="Times New Roman"/>
                <w:i/>
                <w:iCs/>
                <w:sz w:val="20"/>
                <w:szCs w:val="20"/>
                <w:lang w:val="en-GB"/>
              </w:rPr>
            </w:pPr>
            <w:r w:rsidRPr="0010359C">
              <w:rPr>
                <w:rFonts w:ascii="Times New Roman" w:hAnsi="Times New Roman" w:cs="Times New Roman"/>
                <w:i/>
                <w:iCs/>
                <w:sz w:val="20"/>
                <w:szCs w:val="20"/>
                <w:lang w:val="en-GB"/>
              </w:rPr>
              <w:t>Sequential equation-by-equation OLS results</w:t>
            </w:r>
          </w:p>
        </w:tc>
      </w:tr>
      <w:tr w:rsidR="00F21824" w:rsidRPr="0010359C" w14:paraId="2455A791" w14:textId="77777777" w:rsidTr="001C4157">
        <w:tc>
          <w:tcPr>
            <w:tcW w:w="4675" w:type="dxa"/>
            <w:tcBorders>
              <w:top w:val="single" w:sz="4" w:space="0" w:color="auto"/>
            </w:tcBorders>
          </w:tcPr>
          <w:p w14:paraId="02DBC275"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Direct effect (affective commitment</w:t>
            </w:r>
            <w:r w:rsidRPr="0010359C">
              <w:rPr>
                <w:rFonts w:ascii="Times New Roman" w:hAnsi="Times New Roman" w:cs="Times New Roman"/>
                <w:sz w:val="20"/>
                <w:szCs w:val="20"/>
                <w:lang w:val="en-GB"/>
              </w:rPr>
              <w:sym w:font="Wingdings" w:char="F0E0"/>
            </w:r>
            <w:r w:rsidRPr="0010359C">
              <w:rPr>
                <w:rFonts w:ascii="Times New Roman" w:hAnsi="Times New Roman" w:cs="Times New Roman"/>
                <w:sz w:val="20"/>
                <w:szCs w:val="20"/>
                <w:lang w:val="en-GB"/>
              </w:rPr>
              <w:t>performance)</w:t>
            </w:r>
          </w:p>
        </w:tc>
        <w:tc>
          <w:tcPr>
            <w:tcW w:w="1553" w:type="dxa"/>
            <w:tcBorders>
              <w:top w:val="single" w:sz="4" w:space="0" w:color="auto"/>
            </w:tcBorders>
          </w:tcPr>
          <w:p w14:paraId="43BFC737"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0.11</w:t>
            </w:r>
          </w:p>
        </w:tc>
        <w:tc>
          <w:tcPr>
            <w:tcW w:w="1553" w:type="dxa"/>
            <w:tcBorders>
              <w:top w:val="single" w:sz="4" w:space="0" w:color="auto"/>
            </w:tcBorders>
          </w:tcPr>
          <w:p w14:paraId="2F4A521D"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0.016</w:t>
            </w:r>
          </w:p>
        </w:tc>
        <w:tc>
          <w:tcPr>
            <w:tcW w:w="1553" w:type="dxa"/>
            <w:tcBorders>
              <w:top w:val="single" w:sz="4" w:space="0" w:color="auto"/>
            </w:tcBorders>
          </w:tcPr>
          <w:p w14:paraId="513CF7CE"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6.74</w:t>
            </w:r>
          </w:p>
        </w:tc>
        <w:tc>
          <w:tcPr>
            <w:tcW w:w="1553" w:type="dxa"/>
            <w:tcBorders>
              <w:top w:val="single" w:sz="4" w:space="0" w:color="auto"/>
            </w:tcBorders>
          </w:tcPr>
          <w:p w14:paraId="2AFB6870"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Borders>
              <w:top w:val="single" w:sz="4" w:space="0" w:color="auto"/>
            </w:tcBorders>
          </w:tcPr>
          <w:p w14:paraId="09E258EC"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0.07</w:t>
            </w:r>
          </w:p>
        </w:tc>
        <w:tc>
          <w:tcPr>
            <w:tcW w:w="1554" w:type="dxa"/>
            <w:tcBorders>
              <w:top w:val="single" w:sz="4" w:space="0" w:color="auto"/>
            </w:tcBorders>
          </w:tcPr>
          <w:p w14:paraId="4B7A0D1B"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0.14</w:t>
            </w:r>
          </w:p>
        </w:tc>
      </w:tr>
      <w:tr w:rsidR="00F21824" w:rsidRPr="0010359C" w14:paraId="51ED7357" w14:textId="77777777" w:rsidTr="001C4157">
        <w:tc>
          <w:tcPr>
            <w:tcW w:w="4675" w:type="dxa"/>
          </w:tcPr>
          <w:p w14:paraId="050A2897"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Indirect via exploration strategy (a1*b1)</w:t>
            </w:r>
          </w:p>
        </w:tc>
        <w:tc>
          <w:tcPr>
            <w:tcW w:w="1553" w:type="dxa"/>
          </w:tcPr>
          <w:p w14:paraId="71C3E432"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0.02</w:t>
            </w:r>
          </w:p>
        </w:tc>
        <w:tc>
          <w:tcPr>
            <w:tcW w:w="1553" w:type="dxa"/>
          </w:tcPr>
          <w:p w14:paraId="03164CFA"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0.004</w:t>
            </w:r>
          </w:p>
        </w:tc>
        <w:tc>
          <w:tcPr>
            <w:tcW w:w="1553" w:type="dxa"/>
          </w:tcPr>
          <w:p w14:paraId="0993BB36"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5.52</w:t>
            </w:r>
          </w:p>
        </w:tc>
        <w:tc>
          <w:tcPr>
            <w:tcW w:w="1553" w:type="dxa"/>
          </w:tcPr>
          <w:p w14:paraId="0381B66E"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Pr>
          <w:p w14:paraId="224039B9"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0.01</w:t>
            </w:r>
          </w:p>
        </w:tc>
        <w:tc>
          <w:tcPr>
            <w:tcW w:w="1554" w:type="dxa"/>
          </w:tcPr>
          <w:p w14:paraId="14F33964"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0.03</w:t>
            </w:r>
          </w:p>
        </w:tc>
      </w:tr>
      <w:tr w:rsidR="00F21824" w:rsidRPr="0010359C" w14:paraId="35691EC2" w14:textId="77777777" w:rsidTr="001C4157">
        <w:tc>
          <w:tcPr>
            <w:tcW w:w="4675" w:type="dxa"/>
            <w:tcBorders>
              <w:bottom w:val="single" w:sz="4" w:space="0" w:color="auto"/>
            </w:tcBorders>
          </w:tcPr>
          <w:p w14:paraId="1D6EAB6C" w14:textId="77777777" w:rsidR="00F21824" w:rsidRPr="0010359C" w:rsidRDefault="00F21824" w:rsidP="001C4157">
            <w:pPr>
              <w:rPr>
                <w:rFonts w:ascii="Times New Roman" w:hAnsi="Times New Roman" w:cs="Times New Roman"/>
                <w:sz w:val="20"/>
                <w:szCs w:val="20"/>
                <w:lang w:val="fr-FR"/>
              </w:rPr>
            </w:pPr>
            <w:r w:rsidRPr="0010359C">
              <w:rPr>
                <w:rFonts w:ascii="Times New Roman" w:hAnsi="Times New Roman" w:cs="Times New Roman"/>
                <w:sz w:val="20"/>
                <w:szCs w:val="20"/>
                <w:lang w:val="fr-FR"/>
              </w:rPr>
              <w:t xml:space="preserve">Indirect via exploitation </w:t>
            </w:r>
            <w:proofErr w:type="spellStart"/>
            <w:r w:rsidRPr="0010359C">
              <w:rPr>
                <w:rFonts w:ascii="Times New Roman" w:hAnsi="Times New Roman" w:cs="Times New Roman"/>
                <w:sz w:val="20"/>
                <w:szCs w:val="20"/>
                <w:lang w:val="fr-FR"/>
              </w:rPr>
              <w:t>strategy</w:t>
            </w:r>
            <w:proofErr w:type="spellEnd"/>
            <w:r w:rsidRPr="0010359C">
              <w:rPr>
                <w:rFonts w:ascii="Times New Roman" w:hAnsi="Times New Roman" w:cs="Times New Roman"/>
                <w:sz w:val="20"/>
                <w:szCs w:val="20"/>
                <w:lang w:val="fr-FR"/>
              </w:rPr>
              <w:t xml:space="preserve"> (a2*b2)</w:t>
            </w:r>
          </w:p>
        </w:tc>
        <w:tc>
          <w:tcPr>
            <w:tcW w:w="1553" w:type="dxa"/>
            <w:tcBorders>
              <w:bottom w:val="single" w:sz="4" w:space="0" w:color="auto"/>
            </w:tcBorders>
          </w:tcPr>
          <w:p w14:paraId="39B30768"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0.02</w:t>
            </w:r>
          </w:p>
        </w:tc>
        <w:tc>
          <w:tcPr>
            <w:tcW w:w="1553" w:type="dxa"/>
            <w:tcBorders>
              <w:bottom w:val="single" w:sz="4" w:space="0" w:color="auto"/>
            </w:tcBorders>
          </w:tcPr>
          <w:p w14:paraId="242FEAF6"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0.003</w:t>
            </w:r>
          </w:p>
        </w:tc>
        <w:tc>
          <w:tcPr>
            <w:tcW w:w="1553" w:type="dxa"/>
            <w:tcBorders>
              <w:bottom w:val="single" w:sz="4" w:space="0" w:color="auto"/>
            </w:tcBorders>
          </w:tcPr>
          <w:p w14:paraId="5D55B276"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6.51</w:t>
            </w:r>
          </w:p>
        </w:tc>
        <w:tc>
          <w:tcPr>
            <w:tcW w:w="1553" w:type="dxa"/>
            <w:tcBorders>
              <w:bottom w:val="single" w:sz="4" w:space="0" w:color="auto"/>
            </w:tcBorders>
          </w:tcPr>
          <w:p w14:paraId="3BAC4391"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Borders>
              <w:bottom w:val="single" w:sz="4" w:space="0" w:color="auto"/>
            </w:tcBorders>
          </w:tcPr>
          <w:p w14:paraId="5AA8DE53"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0.015</w:t>
            </w:r>
          </w:p>
        </w:tc>
        <w:tc>
          <w:tcPr>
            <w:tcW w:w="1554" w:type="dxa"/>
            <w:tcBorders>
              <w:bottom w:val="single" w:sz="4" w:space="0" w:color="auto"/>
            </w:tcBorders>
          </w:tcPr>
          <w:p w14:paraId="1B660F64"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0.028</w:t>
            </w:r>
          </w:p>
        </w:tc>
      </w:tr>
      <w:tr w:rsidR="00F21824" w:rsidRPr="0010359C" w14:paraId="228CFEE6" w14:textId="77777777" w:rsidTr="001C4157">
        <w:tc>
          <w:tcPr>
            <w:tcW w:w="4675" w:type="dxa"/>
            <w:tcBorders>
              <w:top w:val="single" w:sz="4" w:space="0" w:color="auto"/>
              <w:bottom w:val="single" w:sz="4" w:space="0" w:color="auto"/>
            </w:tcBorders>
          </w:tcPr>
          <w:p w14:paraId="1CCDD17E"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Total indirect</w:t>
            </w:r>
          </w:p>
        </w:tc>
        <w:tc>
          <w:tcPr>
            <w:tcW w:w="1553" w:type="dxa"/>
            <w:tcBorders>
              <w:top w:val="single" w:sz="4" w:space="0" w:color="auto"/>
              <w:bottom w:val="single" w:sz="4" w:space="0" w:color="auto"/>
            </w:tcBorders>
          </w:tcPr>
          <w:p w14:paraId="1EEAA086"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0.04</w:t>
            </w:r>
          </w:p>
        </w:tc>
        <w:tc>
          <w:tcPr>
            <w:tcW w:w="1553" w:type="dxa"/>
            <w:tcBorders>
              <w:top w:val="single" w:sz="4" w:space="0" w:color="auto"/>
              <w:bottom w:val="single" w:sz="4" w:space="0" w:color="auto"/>
            </w:tcBorders>
          </w:tcPr>
          <w:p w14:paraId="2A1CEEAD"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0.007</w:t>
            </w:r>
          </w:p>
        </w:tc>
        <w:tc>
          <w:tcPr>
            <w:tcW w:w="1553" w:type="dxa"/>
            <w:tcBorders>
              <w:top w:val="single" w:sz="4" w:space="0" w:color="auto"/>
              <w:bottom w:val="single" w:sz="4" w:space="0" w:color="auto"/>
            </w:tcBorders>
          </w:tcPr>
          <w:p w14:paraId="32FD2CF4"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6.45</w:t>
            </w:r>
          </w:p>
        </w:tc>
        <w:tc>
          <w:tcPr>
            <w:tcW w:w="1553" w:type="dxa"/>
            <w:tcBorders>
              <w:top w:val="single" w:sz="4" w:space="0" w:color="auto"/>
              <w:bottom w:val="single" w:sz="4" w:space="0" w:color="auto"/>
            </w:tcBorders>
          </w:tcPr>
          <w:p w14:paraId="35B258C5"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Borders>
              <w:top w:val="single" w:sz="4" w:space="0" w:color="auto"/>
              <w:bottom w:val="single" w:sz="4" w:space="0" w:color="auto"/>
            </w:tcBorders>
          </w:tcPr>
          <w:p w14:paraId="16044606"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0.03</w:t>
            </w:r>
          </w:p>
        </w:tc>
        <w:tc>
          <w:tcPr>
            <w:tcW w:w="1554" w:type="dxa"/>
            <w:tcBorders>
              <w:top w:val="single" w:sz="4" w:space="0" w:color="auto"/>
              <w:bottom w:val="single" w:sz="4" w:space="0" w:color="auto"/>
            </w:tcBorders>
          </w:tcPr>
          <w:p w14:paraId="3CFF2075"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0.06</w:t>
            </w:r>
          </w:p>
        </w:tc>
      </w:tr>
      <w:tr w:rsidR="00F21824" w:rsidRPr="0010359C" w14:paraId="3A9A3312" w14:textId="77777777" w:rsidTr="001C4157">
        <w:tc>
          <w:tcPr>
            <w:tcW w:w="4675" w:type="dxa"/>
            <w:tcBorders>
              <w:top w:val="single" w:sz="4" w:space="0" w:color="auto"/>
              <w:bottom w:val="single" w:sz="4" w:space="0" w:color="auto"/>
            </w:tcBorders>
          </w:tcPr>
          <w:p w14:paraId="161B8198"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Total effect</w:t>
            </w:r>
          </w:p>
        </w:tc>
        <w:tc>
          <w:tcPr>
            <w:tcW w:w="1553" w:type="dxa"/>
            <w:tcBorders>
              <w:top w:val="single" w:sz="4" w:space="0" w:color="auto"/>
              <w:bottom w:val="single" w:sz="4" w:space="0" w:color="auto"/>
            </w:tcBorders>
          </w:tcPr>
          <w:p w14:paraId="384754FF"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0.15</w:t>
            </w:r>
          </w:p>
        </w:tc>
        <w:tc>
          <w:tcPr>
            <w:tcW w:w="1553" w:type="dxa"/>
            <w:tcBorders>
              <w:top w:val="single" w:sz="4" w:space="0" w:color="auto"/>
              <w:bottom w:val="single" w:sz="4" w:space="0" w:color="auto"/>
            </w:tcBorders>
          </w:tcPr>
          <w:p w14:paraId="23949DFE"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0.021</w:t>
            </w:r>
          </w:p>
        </w:tc>
        <w:tc>
          <w:tcPr>
            <w:tcW w:w="1553" w:type="dxa"/>
            <w:tcBorders>
              <w:top w:val="single" w:sz="4" w:space="0" w:color="auto"/>
              <w:bottom w:val="single" w:sz="4" w:space="0" w:color="auto"/>
            </w:tcBorders>
          </w:tcPr>
          <w:p w14:paraId="177DED92"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6.98</w:t>
            </w:r>
          </w:p>
        </w:tc>
        <w:tc>
          <w:tcPr>
            <w:tcW w:w="1553" w:type="dxa"/>
            <w:tcBorders>
              <w:top w:val="single" w:sz="4" w:space="0" w:color="auto"/>
              <w:bottom w:val="single" w:sz="4" w:space="0" w:color="auto"/>
            </w:tcBorders>
          </w:tcPr>
          <w:p w14:paraId="550FBAC7"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Borders>
              <w:top w:val="single" w:sz="4" w:space="0" w:color="auto"/>
              <w:bottom w:val="single" w:sz="4" w:space="0" w:color="auto"/>
            </w:tcBorders>
          </w:tcPr>
          <w:p w14:paraId="577D3BBC"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0.11</w:t>
            </w:r>
          </w:p>
        </w:tc>
        <w:tc>
          <w:tcPr>
            <w:tcW w:w="1554" w:type="dxa"/>
            <w:tcBorders>
              <w:top w:val="single" w:sz="4" w:space="0" w:color="auto"/>
              <w:bottom w:val="single" w:sz="4" w:space="0" w:color="auto"/>
            </w:tcBorders>
          </w:tcPr>
          <w:p w14:paraId="7A697429"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0.19</w:t>
            </w:r>
          </w:p>
        </w:tc>
      </w:tr>
      <w:tr w:rsidR="00F21824" w:rsidRPr="0010359C" w14:paraId="26170367" w14:textId="77777777" w:rsidTr="001C4157">
        <w:tc>
          <w:tcPr>
            <w:tcW w:w="4675" w:type="dxa"/>
            <w:tcBorders>
              <w:top w:val="single" w:sz="4" w:space="0" w:color="auto"/>
              <w:bottom w:val="single" w:sz="4" w:space="0" w:color="auto"/>
            </w:tcBorders>
          </w:tcPr>
          <w:p w14:paraId="48A5FBDA"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Proportion mediated = 26% (0.04/0.15)</w:t>
            </w:r>
          </w:p>
        </w:tc>
        <w:tc>
          <w:tcPr>
            <w:tcW w:w="1553" w:type="dxa"/>
            <w:tcBorders>
              <w:top w:val="single" w:sz="4" w:space="0" w:color="auto"/>
              <w:bottom w:val="single" w:sz="4" w:space="0" w:color="auto"/>
            </w:tcBorders>
          </w:tcPr>
          <w:p w14:paraId="22BBAA85" w14:textId="77777777" w:rsidR="00F21824" w:rsidRPr="0010359C" w:rsidRDefault="00F21824" w:rsidP="001C4157">
            <w:pPr>
              <w:rPr>
                <w:rFonts w:ascii="Times New Roman" w:hAnsi="Times New Roman" w:cs="Times New Roman"/>
                <w:sz w:val="20"/>
                <w:szCs w:val="20"/>
                <w:lang w:val="en-GB"/>
              </w:rPr>
            </w:pPr>
          </w:p>
        </w:tc>
        <w:tc>
          <w:tcPr>
            <w:tcW w:w="1553" w:type="dxa"/>
            <w:tcBorders>
              <w:top w:val="single" w:sz="4" w:space="0" w:color="auto"/>
              <w:bottom w:val="single" w:sz="4" w:space="0" w:color="auto"/>
            </w:tcBorders>
          </w:tcPr>
          <w:p w14:paraId="14897F5E" w14:textId="77777777" w:rsidR="00F21824" w:rsidRPr="0010359C" w:rsidRDefault="00F21824" w:rsidP="001C4157">
            <w:pPr>
              <w:rPr>
                <w:rFonts w:ascii="Times New Roman" w:hAnsi="Times New Roman" w:cs="Times New Roman"/>
                <w:sz w:val="20"/>
                <w:szCs w:val="20"/>
                <w:lang w:val="en-GB"/>
              </w:rPr>
            </w:pPr>
          </w:p>
        </w:tc>
        <w:tc>
          <w:tcPr>
            <w:tcW w:w="1553" w:type="dxa"/>
            <w:tcBorders>
              <w:top w:val="single" w:sz="4" w:space="0" w:color="auto"/>
              <w:bottom w:val="single" w:sz="4" w:space="0" w:color="auto"/>
            </w:tcBorders>
          </w:tcPr>
          <w:p w14:paraId="79E804D3" w14:textId="77777777" w:rsidR="00F21824" w:rsidRPr="0010359C" w:rsidRDefault="00F21824" w:rsidP="001C4157">
            <w:pPr>
              <w:rPr>
                <w:rFonts w:ascii="Times New Roman" w:hAnsi="Times New Roman" w:cs="Times New Roman"/>
                <w:sz w:val="20"/>
                <w:szCs w:val="20"/>
                <w:lang w:val="en-GB"/>
              </w:rPr>
            </w:pPr>
          </w:p>
        </w:tc>
        <w:tc>
          <w:tcPr>
            <w:tcW w:w="1553" w:type="dxa"/>
            <w:tcBorders>
              <w:top w:val="single" w:sz="4" w:space="0" w:color="auto"/>
              <w:bottom w:val="single" w:sz="4" w:space="0" w:color="auto"/>
            </w:tcBorders>
          </w:tcPr>
          <w:p w14:paraId="550DFE06" w14:textId="77777777" w:rsidR="00F21824" w:rsidRPr="0010359C" w:rsidRDefault="00F21824" w:rsidP="001C4157">
            <w:pPr>
              <w:rPr>
                <w:rFonts w:ascii="Times New Roman" w:hAnsi="Times New Roman" w:cs="Times New Roman"/>
                <w:sz w:val="20"/>
                <w:szCs w:val="20"/>
                <w:lang w:val="en-GB"/>
              </w:rPr>
            </w:pPr>
          </w:p>
        </w:tc>
        <w:tc>
          <w:tcPr>
            <w:tcW w:w="1553" w:type="dxa"/>
            <w:tcBorders>
              <w:top w:val="single" w:sz="4" w:space="0" w:color="auto"/>
              <w:bottom w:val="single" w:sz="4" w:space="0" w:color="auto"/>
            </w:tcBorders>
          </w:tcPr>
          <w:p w14:paraId="14D71143" w14:textId="77777777" w:rsidR="00F21824" w:rsidRPr="0010359C" w:rsidRDefault="00F21824" w:rsidP="001C4157">
            <w:pPr>
              <w:rPr>
                <w:rFonts w:ascii="Times New Roman" w:hAnsi="Times New Roman" w:cs="Times New Roman"/>
                <w:sz w:val="20"/>
                <w:szCs w:val="20"/>
                <w:lang w:val="en-GB"/>
              </w:rPr>
            </w:pPr>
          </w:p>
        </w:tc>
        <w:tc>
          <w:tcPr>
            <w:tcW w:w="1554" w:type="dxa"/>
            <w:tcBorders>
              <w:top w:val="single" w:sz="4" w:space="0" w:color="auto"/>
              <w:bottom w:val="single" w:sz="4" w:space="0" w:color="auto"/>
            </w:tcBorders>
          </w:tcPr>
          <w:p w14:paraId="19BDEC18" w14:textId="77777777" w:rsidR="00F21824" w:rsidRPr="0010359C" w:rsidRDefault="00F21824" w:rsidP="001C4157">
            <w:pPr>
              <w:rPr>
                <w:rFonts w:ascii="Times New Roman" w:hAnsi="Times New Roman" w:cs="Times New Roman"/>
                <w:sz w:val="20"/>
                <w:szCs w:val="20"/>
                <w:lang w:val="en-GB"/>
              </w:rPr>
            </w:pPr>
          </w:p>
        </w:tc>
      </w:tr>
      <w:tr w:rsidR="00F21824" w:rsidRPr="0010359C" w14:paraId="44AA6D21" w14:textId="77777777" w:rsidTr="001C4157">
        <w:tc>
          <w:tcPr>
            <w:tcW w:w="13994" w:type="dxa"/>
            <w:gridSpan w:val="7"/>
            <w:tcBorders>
              <w:top w:val="single" w:sz="4" w:space="0" w:color="auto"/>
            </w:tcBorders>
          </w:tcPr>
          <w:p w14:paraId="5BEA401D" w14:textId="77777777" w:rsidR="00F21824" w:rsidRPr="0010359C" w:rsidRDefault="00F21824" w:rsidP="001C4157">
            <w:pPr>
              <w:rPr>
                <w:rFonts w:ascii="Times New Roman" w:hAnsi="Times New Roman" w:cs="Times New Roman"/>
                <w:sz w:val="20"/>
                <w:szCs w:val="20"/>
                <w:lang w:val="en-GB"/>
              </w:rPr>
            </w:pPr>
            <w:r w:rsidRPr="0010359C">
              <w:rPr>
                <w:rFonts w:ascii="Times New Roman" w:hAnsi="Times New Roman" w:cs="Times New Roman"/>
                <w:i/>
                <w:iCs/>
                <w:sz w:val="20"/>
                <w:szCs w:val="20"/>
                <w:lang w:val="en-GB"/>
              </w:rPr>
              <w:t>Note</w:t>
            </w:r>
            <w:r w:rsidRPr="0010359C">
              <w:rPr>
                <w:rFonts w:ascii="Times New Roman" w:hAnsi="Times New Roman" w:cs="Times New Roman"/>
                <w:sz w:val="20"/>
                <w:szCs w:val="20"/>
                <w:lang w:val="en-GB"/>
              </w:rPr>
              <w:t xml:space="preserve">: Due to convergence issues, country dummies were dropped in the structural equation model estimations. These dummies were included in the equation-by-equation OLS estimations. Indirect effects were computed using Stata 17’s </w:t>
            </w:r>
            <w:proofErr w:type="spellStart"/>
            <w:r w:rsidRPr="0010359C">
              <w:rPr>
                <w:rFonts w:ascii="Times New Roman" w:hAnsi="Times New Roman" w:cs="Times New Roman"/>
                <w:i/>
                <w:iCs/>
                <w:sz w:val="20"/>
                <w:szCs w:val="20"/>
                <w:lang w:val="en-GB"/>
              </w:rPr>
              <w:t>nlcom</w:t>
            </w:r>
            <w:proofErr w:type="spellEnd"/>
            <w:r w:rsidRPr="0010359C">
              <w:rPr>
                <w:rFonts w:ascii="Times New Roman" w:hAnsi="Times New Roman" w:cs="Times New Roman"/>
                <w:sz w:val="20"/>
                <w:szCs w:val="20"/>
                <w:lang w:val="en-GB"/>
              </w:rPr>
              <w:t xml:space="preserve"> command.</w:t>
            </w:r>
          </w:p>
        </w:tc>
      </w:tr>
    </w:tbl>
    <w:p w14:paraId="59296799" w14:textId="77777777" w:rsidR="00F21824" w:rsidRPr="0010359C" w:rsidRDefault="00F21824" w:rsidP="00F21824">
      <w:pPr>
        <w:rPr>
          <w:rFonts w:ascii="Times New Roman" w:hAnsi="Times New Roman" w:cs="Times New Roman"/>
          <w:lang w:val="en-GB"/>
        </w:rPr>
      </w:pPr>
    </w:p>
    <w:p w14:paraId="5D181262" w14:textId="7E03D1EB" w:rsidR="008A60B8" w:rsidRDefault="008A60B8">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73990D58" w14:textId="77777777" w:rsidR="00F21824" w:rsidRDefault="00F21824">
      <w:pPr>
        <w:rPr>
          <w:rFonts w:ascii="Times New Roman" w:hAnsi="Times New Roman" w:cs="Times New Roman"/>
          <w:sz w:val="20"/>
          <w:szCs w:val="20"/>
          <w:lang w:val="en-US"/>
        </w:rPr>
      </w:pPr>
    </w:p>
    <w:p w14:paraId="40965BBC" w14:textId="487E7122" w:rsidR="008A60B8" w:rsidRPr="0010359C" w:rsidRDefault="008A60B8" w:rsidP="008A60B8">
      <w:pPr>
        <w:spacing w:before="120" w:after="120"/>
        <w:rPr>
          <w:rFonts w:ascii="Times New Roman" w:hAnsi="Times New Roman" w:cs="Times New Roman"/>
          <w:lang w:val="en-GB"/>
        </w:rPr>
      </w:pPr>
      <w:r w:rsidRPr="0010359C">
        <w:rPr>
          <w:rFonts w:ascii="Times New Roman" w:hAnsi="Times New Roman" w:cs="Times New Roman"/>
          <w:b/>
          <w:bCs/>
          <w:lang w:val="en-GB"/>
        </w:rPr>
        <w:t>Table A.</w:t>
      </w:r>
      <w:r>
        <w:rPr>
          <w:rFonts w:ascii="Times New Roman" w:hAnsi="Times New Roman" w:cs="Times New Roman"/>
          <w:b/>
          <w:bCs/>
          <w:lang w:val="en-GB"/>
        </w:rPr>
        <w:t>6</w:t>
      </w:r>
      <w:r w:rsidRPr="0010359C">
        <w:rPr>
          <w:rFonts w:ascii="Times New Roman" w:hAnsi="Times New Roman" w:cs="Times New Roman"/>
          <w:b/>
          <w:bCs/>
          <w:lang w:val="en-GB"/>
        </w:rPr>
        <w:t xml:space="preserve">. </w:t>
      </w:r>
      <w:r w:rsidRPr="0010359C">
        <w:rPr>
          <w:rFonts w:ascii="Times New Roman" w:hAnsi="Times New Roman" w:cs="Times New Roman"/>
          <w:lang w:val="en-GB"/>
        </w:rPr>
        <w:t>Bootstrap quantile regression results for exploration and exploitation strategy antecedents.</w:t>
      </w:r>
    </w:p>
    <w:tbl>
      <w:tblPr>
        <w:tblStyle w:val="TableGrid1"/>
        <w:tblW w:w="139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970"/>
        <w:gridCol w:w="1971"/>
        <w:gridCol w:w="1970"/>
        <w:gridCol w:w="1971"/>
        <w:gridCol w:w="1970"/>
        <w:gridCol w:w="1971"/>
      </w:tblGrid>
      <w:tr w:rsidR="008A60B8" w:rsidRPr="0010359C" w14:paraId="2D170CAD" w14:textId="77777777" w:rsidTr="001C4157">
        <w:tc>
          <w:tcPr>
            <w:tcW w:w="2127" w:type="dxa"/>
            <w:tcBorders>
              <w:top w:val="single" w:sz="4" w:space="0" w:color="auto"/>
              <w:bottom w:val="single" w:sz="4" w:space="0" w:color="auto"/>
            </w:tcBorders>
          </w:tcPr>
          <w:p w14:paraId="634A14E9" w14:textId="77777777" w:rsidR="008A60B8" w:rsidRPr="0010359C" w:rsidRDefault="008A60B8" w:rsidP="001C4157">
            <w:pPr>
              <w:rPr>
                <w:rFonts w:ascii="Times New Roman" w:hAnsi="Times New Roman" w:cs="Times New Roman"/>
                <w:i/>
                <w:iCs/>
                <w:sz w:val="20"/>
                <w:szCs w:val="20"/>
                <w:lang w:val="en-GB"/>
              </w:rPr>
            </w:pPr>
          </w:p>
        </w:tc>
        <w:tc>
          <w:tcPr>
            <w:tcW w:w="5911" w:type="dxa"/>
            <w:gridSpan w:val="3"/>
            <w:tcBorders>
              <w:top w:val="single" w:sz="4" w:space="0" w:color="auto"/>
              <w:bottom w:val="single" w:sz="4" w:space="0" w:color="auto"/>
            </w:tcBorders>
          </w:tcPr>
          <w:p w14:paraId="2C1111C7"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sz w:val="20"/>
                <w:szCs w:val="20"/>
                <w:lang w:val="en-GB"/>
              </w:rPr>
              <w:t>DV: Exploration strategy (1-3)</w:t>
            </w:r>
          </w:p>
        </w:tc>
        <w:tc>
          <w:tcPr>
            <w:tcW w:w="5912" w:type="dxa"/>
            <w:gridSpan w:val="3"/>
            <w:tcBorders>
              <w:top w:val="single" w:sz="4" w:space="0" w:color="auto"/>
              <w:bottom w:val="single" w:sz="4" w:space="0" w:color="auto"/>
            </w:tcBorders>
          </w:tcPr>
          <w:p w14:paraId="25E3BEAF"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sz w:val="20"/>
                <w:szCs w:val="20"/>
                <w:lang w:val="en-GB"/>
              </w:rPr>
              <w:t>DV: Exploitation strategy (4-6)</w:t>
            </w:r>
          </w:p>
        </w:tc>
      </w:tr>
      <w:tr w:rsidR="008A60B8" w:rsidRPr="0010359C" w14:paraId="4878E6A9" w14:textId="77777777" w:rsidTr="001C4157">
        <w:tc>
          <w:tcPr>
            <w:tcW w:w="2127" w:type="dxa"/>
            <w:tcBorders>
              <w:top w:val="single" w:sz="4" w:space="0" w:color="auto"/>
              <w:bottom w:val="nil"/>
            </w:tcBorders>
          </w:tcPr>
          <w:p w14:paraId="684E1F2A" w14:textId="77777777" w:rsidR="008A60B8" w:rsidRPr="0010359C" w:rsidRDefault="008A60B8" w:rsidP="001C4157">
            <w:pPr>
              <w:rPr>
                <w:rFonts w:ascii="Times New Roman" w:hAnsi="Times New Roman" w:cs="Times New Roman"/>
                <w:i/>
                <w:iCs/>
                <w:sz w:val="20"/>
                <w:szCs w:val="20"/>
                <w:lang w:val="en-GB"/>
              </w:rPr>
            </w:pPr>
          </w:p>
        </w:tc>
        <w:tc>
          <w:tcPr>
            <w:tcW w:w="1970" w:type="dxa"/>
            <w:tcBorders>
              <w:top w:val="single" w:sz="4" w:space="0" w:color="auto"/>
              <w:bottom w:val="nil"/>
            </w:tcBorders>
          </w:tcPr>
          <w:p w14:paraId="180E71B1"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sz w:val="20"/>
                <w:szCs w:val="20"/>
                <w:lang w:val="en-GB"/>
              </w:rPr>
              <w:t>(1)</w:t>
            </w:r>
          </w:p>
        </w:tc>
        <w:tc>
          <w:tcPr>
            <w:tcW w:w="1971" w:type="dxa"/>
            <w:tcBorders>
              <w:top w:val="single" w:sz="4" w:space="0" w:color="auto"/>
              <w:bottom w:val="nil"/>
            </w:tcBorders>
          </w:tcPr>
          <w:p w14:paraId="7D2C4832"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sz w:val="20"/>
                <w:szCs w:val="20"/>
                <w:lang w:val="en-GB"/>
              </w:rPr>
              <w:t>(2)</w:t>
            </w:r>
          </w:p>
        </w:tc>
        <w:tc>
          <w:tcPr>
            <w:tcW w:w="1970" w:type="dxa"/>
            <w:tcBorders>
              <w:top w:val="single" w:sz="4" w:space="0" w:color="auto"/>
              <w:bottom w:val="nil"/>
            </w:tcBorders>
          </w:tcPr>
          <w:p w14:paraId="26DAAF82"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sz w:val="20"/>
                <w:szCs w:val="20"/>
                <w:lang w:val="en-GB"/>
              </w:rPr>
              <w:t>(3)</w:t>
            </w:r>
          </w:p>
        </w:tc>
        <w:tc>
          <w:tcPr>
            <w:tcW w:w="1971" w:type="dxa"/>
            <w:tcBorders>
              <w:top w:val="single" w:sz="4" w:space="0" w:color="auto"/>
              <w:bottom w:val="nil"/>
            </w:tcBorders>
          </w:tcPr>
          <w:p w14:paraId="2E8BE61E"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sz w:val="20"/>
                <w:szCs w:val="20"/>
                <w:lang w:val="en-GB"/>
              </w:rPr>
              <w:t>(4)</w:t>
            </w:r>
          </w:p>
        </w:tc>
        <w:tc>
          <w:tcPr>
            <w:tcW w:w="1970" w:type="dxa"/>
            <w:tcBorders>
              <w:top w:val="single" w:sz="4" w:space="0" w:color="auto"/>
              <w:bottom w:val="nil"/>
            </w:tcBorders>
          </w:tcPr>
          <w:p w14:paraId="4807E936"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sz w:val="20"/>
                <w:szCs w:val="20"/>
                <w:lang w:val="en-GB"/>
              </w:rPr>
              <w:t>(5)</w:t>
            </w:r>
          </w:p>
        </w:tc>
        <w:tc>
          <w:tcPr>
            <w:tcW w:w="1971" w:type="dxa"/>
            <w:tcBorders>
              <w:top w:val="single" w:sz="4" w:space="0" w:color="auto"/>
              <w:bottom w:val="nil"/>
            </w:tcBorders>
          </w:tcPr>
          <w:p w14:paraId="728A8E10"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sz w:val="20"/>
                <w:szCs w:val="20"/>
                <w:lang w:val="en-GB"/>
              </w:rPr>
              <w:t>(6)</w:t>
            </w:r>
          </w:p>
        </w:tc>
      </w:tr>
      <w:tr w:rsidR="008A60B8" w:rsidRPr="0010359C" w14:paraId="2895648E" w14:textId="77777777" w:rsidTr="001C4157">
        <w:tc>
          <w:tcPr>
            <w:tcW w:w="2127" w:type="dxa"/>
            <w:tcBorders>
              <w:top w:val="nil"/>
              <w:bottom w:val="single" w:sz="4" w:space="0" w:color="auto"/>
            </w:tcBorders>
          </w:tcPr>
          <w:p w14:paraId="6135BC22" w14:textId="77777777" w:rsidR="008A60B8" w:rsidRPr="0010359C" w:rsidRDefault="008A60B8" w:rsidP="001C4157">
            <w:pPr>
              <w:rPr>
                <w:rFonts w:ascii="Times New Roman" w:hAnsi="Times New Roman" w:cs="Times New Roman"/>
                <w:i/>
                <w:iCs/>
                <w:sz w:val="20"/>
                <w:szCs w:val="20"/>
                <w:lang w:val="en-GB"/>
              </w:rPr>
            </w:pPr>
          </w:p>
        </w:tc>
        <w:tc>
          <w:tcPr>
            <w:tcW w:w="1970" w:type="dxa"/>
            <w:tcBorders>
              <w:top w:val="nil"/>
              <w:bottom w:val="single" w:sz="4" w:space="0" w:color="auto"/>
            </w:tcBorders>
          </w:tcPr>
          <w:p w14:paraId="657F3CEA" w14:textId="77777777" w:rsidR="008A60B8" w:rsidRPr="0010359C" w:rsidRDefault="008A60B8" w:rsidP="001C4157">
            <w:pPr>
              <w:jc w:val="center"/>
              <w:rPr>
                <w:rFonts w:ascii="Times New Roman" w:hAnsi="Times New Roman" w:cs="Times New Roman"/>
                <w:i/>
                <w:iCs/>
                <w:sz w:val="20"/>
                <w:szCs w:val="20"/>
                <w:lang w:val="en-GB"/>
              </w:rPr>
            </w:pPr>
            <w:r w:rsidRPr="0010359C">
              <w:rPr>
                <w:rFonts w:ascii="Times New Roman" w:hAnsi="Times New Roman" w:cs="Times New Roman"/>
                <w:i/>
                <w:iCs/>
                <w:sz w:val="20"/>
                <w:szCs w:val="20"/>
                <w:lang w:val="en-GB"/>
              </w:rPr>
              <w:t>25</w:t>
            </w:r>
            <w:r w:rsidRPr="0010359C">
              <w:rPr>
                <w:rFonts w:ascii="Times New Roman" w:hAnsi="Times New Roman" w:cs="Times New Roman"/>
                <w:i/>
                <w:iCs/>
                <w:sz w:val="20"/>
                <w:szCs w:val="20"/>
                <w:vertAlign w:val="superscript"/>
                <w:lang w:val="en-GB"/>
              </w:rPr>
              <w:t>th</w:t>
            </w:r>
            <w:r w:rsidRPr="0010359C">
              <w:rPr>
                <w:rFonts w:ascii="Times New Roman" w:hAnsi="Times New Roman" w:cs="Times New Roman"/>
                <w:i/>
                <w:iCs/>
                <w:sz w:val="20"/>
                <w:szCs w:val="20"/>
                <w:lang w:val="en-GB"/>
              </w:rPr>
              <w:t xml:space="preserve"> pc</w:t>
            </w:r>
          </w:p>
        </w:tc>
        <w:tc>
          <w:tcPr>
            <w:tcW w:w="1971" w:type="dxa"/>
            <w:tcBorders>
              <w:top w:val="nil"/>
              <w:bottom w:val="single" w:sz="4" w:space="0" w:color="auto"/>
            </w:tcBorders>
          </w:tcPr>
          <w:p w14:paraId="5D50D1AB" w14:textId="77777777" w:rsidR="008A60B8" w:rsidRPr="0010359C" w:rsidRDefault="008A60B8" w:rsidP="001C4157">
            <w:pPr>
              <w:jc w:val="center"/>
              <w:rPr>
                <w:rFonts w:ascii="Times New Roman" w:hAnsi="Times New Roman" w:cs="Times New Roman"/>
                <w:i/>
                <w:iCs/>
                <w:sz w:val="20"/>
                <w:szCs w:val="20"/>
                <w:lang w:val="en-GB"/>
              </w:rPr>
            </w:pPr>
            <w:r w:rsidRPr="0010359C">
              <w:rPr>
                <w:rFonts w:ascii="Times New Roman" w:hAnsi="Times New Roman" w:cs="Times New Roman"/>
                <w:i/>
                <w:iCs/>
                <w:sz w:val="20"/>
                <w:szCs w:val="20"/>
                <w:lang w:val="en-GB"/>
              </w:rPr>
              <w:t>50</w:t>
            </w:r>
            <w:r w:rsidRPr="0010359C">
              <w:rPr>
                <w:rFonts w:ascii="Times New Roman" w:hAnsi="Times New Roman" w:cs="Times New Roman"/>
                <w:i/>
                <w:iCs/>
                <w:sz w:val="20"/>
                <w:szCs w:val="20"/>
                <w:vertAlign w:val="superscript"/>
                <w:lang w:val="en-GB"/>
              </w:rPr>
              <w:t>th</w:t>
            </w:r>
            <w:r w:rsidRPr="0010359C">
              <w:rPr>
                <w:rFonts w:ascii="Times New Roman" w:hAnsi="Times New Roman" w:cs="Times New Roman"/>
                <w:i/>
                <w:iCs/>
                <w:sz w:val="20"/>
                <w:szCs w:val="20"/>
                <w:lang w:val="en-GB"/>
              </w:rPr>
              <w:t xml:space="preserve"> pc</w:t>
            </w:r>
          </w:p>
        </w:tc>
        <w:tc>
          <w:tcPr>
            <w:tcW w:w="1970" w:type="dxa"/>
            <w:tcBorders>
              <w:top w:val="nil"/>
              <w:bottom w:val="single" w:sz="4" w:space="0" w:color="auto"/>
            </w:tcBorders>
          </w:tcPr>
          <w:p w14:paraId="00888636" w14:textId="77777777" w:rsidR="008A60B8" w:rsidRPr="0010359C" w:rsidRDefault="008A60B8" w:rsidP="001C4157">
            <w:pPr>
              <w:jc w:val="center"/>
              <w:rPr>
                <w:rFonts w:ascii="Times New Roman" w:hAnsi="Times New Roman" w:cs="Times New Roman"/>
                <w:i/>
                <w:iCs/>
                <w:sz w:val="20"/>
                <w:szCs w:val="20"/>
                <w:lang w:val="en-GB"/>
              </w:rPr>
            </w:pPr>
            <w:r w:rsidRPr="0010359C">
              <w:rPr>
                <w:rFonts w:ascii="Times New Roman" w:hAnsi="Times New Roman" w:cs="Times New Roman"/>
                <w:i/>
                <w:iCs/>
                <w:sz w:val="20"/>
                <w:szCs w:val="20"/>
                <w:lang w:val="en-GB"/>
              </w:rPr>
              <w:t>75</w:t>
            </w:r>
            <w:r w:rsidRPr="0010359C">
              <w:rPr>
                <w:rFonts w:ascii="Times New Roman" w:hAnsi="Times New Roman" w:cs="Times New Roman"/>
                <w:i/>
                <w:iCs/>
                <w:sz w:val="20"/>
                <w:szCs w:val="20"/>
                <w:vertAlign w:val="superscript"/>
                <w:lang w:val="en-GB"/>
              </w:rPr>
              <w:t>th</w:t>
            </w:r>
            <w:r w:rsidRPr="0010359C">
              <w:rPr>
                <w:rFonts w:ascii="Times New Roman" w:hAnsi="Times New Roman" w:cs="Times New Roman"/>
                <w:i/>
                <w:iCs/>
                <w:sz w:val="20"/>
                <w:szCs w:val="20"/>
                <w:lang w:val="en-GB"/>
              </w:rPr>
              <w:t xml:space="preserve"> pc</w:t>
            </w:r>
          </w:p>
        </w:tc>
        <w:tc>
          <w:tcPr>
            <w:tcW w:w="1971" w:type="dxa"/>
            <w:tcBorders>
              <w:top w:val="nil"/>
              <w:bottom w:val="single" w:sz="4" w:space="0" w:color="auto"/>
            </w:tcBorders>
          </w:tcPr>
          <w:p w14:paraId="1091671D" w14:textId="77777777" w:rsidR="008A60B8" w:rsidRPr="0010359C" w:rsidRDefault="008A60B8" w:rsidP="001C4157">
            <w:pPr>
              <w:jc w:val="center"/>
              <w:rPr>
                <w:rFonts w:ascii="Times New Roman" w:hAnsi="Times New Roman" w:cs="Times New Roman"/>
                <w:i/>
                <w:iCs/>
                <w:sz w:val="20"/>
                <w:szCs w:val="20"/>
                <w:lang w:val="en-GB"/>
              </w:rPr>
            </w:pPr>
            <w:r w:rsidRPr="0010359C">
              <w:rPr>
                <w:rFonts w:ascii="Times New Roman" w:hAnsi="Times New Roman" w:cs="Times New Roman"/>
                <w:i/>
                <w:iCs/>
                <w:sz w:val="20"/>
                <w:szCs w:val="20"/>
                <w:lang w:val="en-GB"/>
              </w:rPr>
              <w:t>25</w:t>
            </w:r>
            <w:r w:rsidRPr="0010359C">
              <w:rPr>
                <w:rFonts w:ascii="Times New Roman" w:hAnsi="Times New Roman" w:cs="Times New Roman"/>
                <w:i/>
                <w:iCs/>
                <w:sz w:val="20"/>
                <w:szCs w:val="20"/>
                <w:vertAlign w:val="superscript"/>
                <w:lang w:val="en-GB"/>
              </w:rPr>
              <w:t>th</w:t>
            </w:r>
            <w:r w:rsidRPr="0010359C">
              <w:rPr>
                <w:rFonts w:ascii="Times New Roman" w:hAnsi="Times New Roman" w:cs="Times New Roman"/>
                <w:i/>
                <w:iCs/>
                <w:sz w:val="20"/>
                <w:szCs w:val="20"/>
                <w:lang w:val="en-GB"/>
              </w:rPr>
              <w:t xml:space="preserve"> pc</w:t>
            </w:r>
          </w:p>
        </w:tc>
        <w:tc>
          <w:tcPr>
            <w:tcW w:w="1970" w:type="dxa"/>
            <w:tcBorders>
              <w:top w:val="nil"/>
              <w:bottom w:val="single" w:sz="4" w:space="0" w:color="auto"/>
            </w:tcBorders>
          </w:tcPr>
          <w:p w14:paraId="352D7E6E" w14:textId="77777777" w:rsidR="008A60B8" w:rsidRPr="0010359C" w:rsidRDefault="008A60B8" w:rsidP="001C4157">
            <w:pPr>
              <w:jc w:val="center"/>
              <w:rPr>
                <w:rFonts w:ascii="Times New Roman" w:hAnsi="Times New Roman" w:cs="Times New Roman"/>
                <w:i/>
                <w:iCs/>
                <w:sz w:val="20"/>
                <w:szCs w:val="20"/>
                <w:lang w:val="en-GB"/>
              </w:rPr>
            </w:pPr>
            <w:r w:rsidRPr="0010359C">
              <w:rPr>
                <w:rFonts w:ascii="Times New Roman" w:hAnsi="Times New Roman" w:cs="Times New Roman"/>
                <w:i/>
                <w:iCs/>
                <w:sz w:val="20"/>
                <w:szCs w:val="20"/>
                <w:lang w:val="en-GB"/>
              </w:rPr>
              <w:t>50</w:t>
            </w:r>
            <w:r w:rsidRPr="0010359C">
              <w:rPr>
                <w:rFonts w:ascii="Times New Roman" w:hAnsi="Times New Roman" w:cs="Times New Roman"/>
                <w:i/>
                <w:iCs/>
                <w:sz w:val="20"/>
                <w:szCs w:val="20"/>
                <w:vertAlign w:val="superscript"/>
                <w:lang w:val="en-GB"/>
              </w:rPr>
              <w:t>th</w:t>
            </w:r>
            <w:r w:rsidRPr="0010359C">
              <w:rPr>
                <w:rFonts w:ascii="Times New Roman" w:hAnsi="Times New Roman" w:cs="Times New Roman"/>
                <w:i/>
                <w:iCs/>
                <w:sz w:val="20"/>
                <w:szCs w:val="20"/>
                <w:lang w:val="en-GB"/>
              </w:rPr>
              <w:t xml:space="preserve"> pc</w:t>
            </w:r>
          </w:p>
        </w:tc>
        <w:tc>
          <w:tcPr>
            <w:tcW w:w="1971" w:type="dxa"/>
            <w:tcBorders>
              <w:top w:val="nil"/>
              <w:bottom w:val="single" w:sz="4" w:space="0" w:color="auto"/>
            </w:tcBorders>
          </w:tcPr>
          <w:p w14:paraId="2D581E76" w14:textId="77777777" w:rsidR="008A60B8" w:rsidRPr="0010359C" w:rsidRDefault="008A60B8" w:rsidP="001C4157">
            <w:pPr>
              <w:jc w:val="center"/>
              <w:rPr>
                <w:rFonts w:ascii="Times New Roman" w:hAnsi="Times New Roman" w:cs="Times New Roman"/>
                <w:i/>
                <w:iCs/>
                <w:sz w:val="20"/>
                <w:szCs w:val="20"/>
                <w:lang w:val="en-GB"/>
              </w:rPr>
            </w:pPr>
            <w:r w:rsidRPr="0010359C">
              <w:rPr>
                <w:rFonts w:ascii="Times New Roman" w:hAnsi="Times New Roman" w:cs="Times New Roman"/>
                <w:i/>
                <w:iCs/>
                <w:sz w:val="20"/>
                <w:szCs w:val="20"/>
                <w:lang w:val="en-GB"/>
              </w:rPr>
              <w:t>75pc</w:t>
            </w:r>
          </w:p>
        </w:tc>
      </w:tr>
      <w:tr w:rsidR="008A60B8" w:rsidRPr="0010359C" w14:paraId="0F7FE657" w14:textId="77777777" w:rsidTr="001C4157">
        <w:tc>
          <w:tcPr>
            <w:tcW w:w="2127" w:type="dxa"/>
            <w:tcBorders>
              <w:top w:val="single" w:sz="4" w:space="0" w:color="auto"/>
              <w:bottom w:val="nil"/>
            </w:tcBorders>
            <w:vAlign w:val="center"/>
          </w:tcPr>
          <w:p w14:paraId="063F68F4" w14:textId="77777777" w:rsidR="008A60B8" w:rsidRPr="0010359C" w:rsidRDefault="008A60B8" w:rsidP="001C4157">
            <w:pPr>
              <w:rPr>
                <w:rFonts w:ascii="Times New Roman" w:hAnsi="Times New Roman" w:cs="Times New Roman"/>
                <w:i/>
                <w:iCs/>
                <w:sz w:val="20"/>
                <w:szCs w:val="20"/>
                <w:lang w:val="en-GB"/>
              </w:rPr>
            </w:pPr>
            <w:r w:rsidRPr="0010359C">
              <w:rPr>
                <w:rFonts w:ascii="Times New Roman" w:hAnsi="Times New Roman" w:cs="Times New Roman"/>
                <w:i/>
                <w:iCs/>
                <w:kern w:val="24"/>
                <w:sz w:val="20"/>
                <w:szCs w:val="20"/>
                <w:lang w:val="en-GB"/>
              </w:rPr>
              <w:t>Co-owners</w:t>
            </w:r>
          </w:p>
        </w:tc>
        <w:tc>
          <w:tcPr>
            <w:tcW w:w="1970" w:type="dxa"/>
            <w:tcBorders>
              <w:top w:val="single" w:sz="4" w:space="0" w:color="auto"/>
              <w:bottom w:val="nil"/>
            </w:tcBorders>
            <w:vAlign w:val="bottom"/>
          </w:tcPr>
          <w:p w14:paraId="49AA0DCD"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0.017</w:t>
            </w:r>
          </w:p>
        </w:tc>
        <w:tc>
          <w:tcPr>
            <w:tcW w:w="1971" w:type="dxa"/>
            <w:tcBorders>
              <w:top w:val="single" w:sz="4" w:space="0" w:color="auto"/>
              <w:bottom w:val="nil"/>
            </w:tcBorders>
            <w:vAlign w:val="bottom"/>
          </w:tcPr>
          <w:p w14:paraId="1BE059AA"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0.019</w:t>
            </w:r>
          </w:p>
        </w:tc>
        <w:tc>
          <w:tcPr>
            <w:tcW w:w="1970" w:type="dxa"/>
            <w:tcBorders>
              <w:top w:val="single" w:sz="4" w:space="0" w:color="auto"/>
              <w:bottom w:val="nil"/>
            </w:tcBorders>
            <w:vAlign w:val="bottom"/>
          </w:tcPr>
          <w:p w14:paraId="08DC8502"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0.002</w:t>
            </w:r>
          </w:p>
        </w:tc>
        <w:tc>
          <w:tcPr>
            <w:tcW w:w="1971" w:type="dxa"/>
            <w:tcBorders>
              <w:top w:val="single" w:sz="4" w:space="0" w:color="auto"/>
              <w:bottom w:val="nil"/>
            </w:tcBorders>
            <w:vAlign w:val="bottom"/>
          </w:tcPr>
          <w:p w14:paraId="0EE764B0"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0.008</w:t>
            </w:r>
          </w:p>
        </w:tc>
        <w:tc>
          <w:tcPr>
            <w:tcW w:w="1970" w:type="dxa"/>
            <w:tcBorders>
              <w:top w:val="single" w:sz="4" w:space="0" w:color="auto"/>
              <w:bottom w:val="nil"/>
            </w:tcBorders>
            <w:vAlign w:val="bottom"/>
          </w:tcPr>
          <w:p w14:paraId="5E0E67F0"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0.006</w:t>
            </w:r>
          </w:p>
        </w:tc>
        <w:tc>
          <w:tcPr>
            <w:tcW w:w="1971" w:type="dxa"/>
            <w:tcBorders>
              <w:top w:val="single" w:sz="4" w:space="0" w:color="auto"/>
              <w:bottom w:val="nil"/>
            </w:tcBorders>
            <w:vAlign w:val="bottom"/>
          </w:tcPr>
          <w:p w14:paraId="69B63E46"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0.005</w:t>
            </w:r>
          </w:p>
        </w:tc>
      </w:tr>
      <w:tr w:rsidR="008A60B8" w:rsidRPr="0010359C" w14:paraId="62AD99B9" w14:textId="77777777" w:rsidTr="001C4157">
        <w:tc>
          <w:tcPr>
            <w:tcW w:w="2127" w:type="dxa"/>
            <w:tcBorders>
              <w:top w:val="nil"/>
            </w:tcBorders>
            <w:vAlign w:val="center"/>
          </w:tcPr>
          <w:p w14:paraId="38B44217" w14:textId="77777777" w:rsidR="008A60B8" w:rsidRPr="0010359C" w:rsidRDefault="008A60B8" w:rsidP="001C4157">
            <w:pPr>
              <w:rPr>
                <w:rFonts w:ascii="Times New Roman" w:hAnsi="Times New Roman" w:cs="Times New Roman"/>
                <w:bCs/>
                <w:i/>
                <w:iCs/>
                <w:sz w:val="20"/>
                <w:szCs w:val="20"/>
                <w:lang w:val="en-GB"/>
              </w:rPr>
            </w:pPr>
            <w:r w:rsidRPr="0010359C">
              <w:rPr>
                <w:rFonts w:ascii="Times New Roman" w:hAnsi="Times New Roman" w:cs="Times New Roman"/>
                <w:i/>
                <w:iCs/>
                <w:color w:val="000000" w:themeColor="dark1"/>
                <w:kern w:val="24"/>
                <w:sz w:val="20"/>
                <w:szCs w:val="20"/>
                <w:lang w:val="en-GB"/>
              </w:rPr>
              <w:t> </w:t>
            </w:r>
          </w:p>
        </w:tc>
        <w:tc>
          <w:tcPr>
            <w:tcW w:w="1970" w:type="dxa"/>
            <w:tcBorders>
              <w:top w:val="nil"/>
            </w:tcBorders>
            <w:vAlign w:val="bottom"/>
          </w:tcPr>
          <w:p w14:paraId="765845D1"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(0.013)   </w:t>
            </w:r>
          </w:p>
        </w:tc>
        <w:tc>
          <w:tcPr>
            <w:tcW w:w="1971" w:type="dxa"/>
            <w:tcBorders>
              <w:top w:val="nil"/>
            </w:tcBorders>
            <w:vAlign w:val="bottom"/>
          </w:tcPr>
          <w:p w14:paraId="337B5E7C"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(0.012)   </w:t>
            </w:r>
          </w:p>
        </w:tc>
        <w:tc>
          <w:tcPr>
            <w:tcW w:w="1970" w:type="dxa"/>
            <w:tcBorders>
              <w:top w:val="nil"/>
            </w:tcBorders>
            <w:vAlign w:val="bottom"/>
          </w:tcPr>
          <w:p w14:paraId="1EE482C1"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(0.007)   </w:t>
            </w:r>
          </w:p>
        </w:tc>
        <w:tc>
          <w:tcPr>
            <w:tcW w:w="1971" w:type="dxa"/>
            <w:tcBorders>
              <w:top w:val="nil"/>
            </w:tcBorders>
            <w:vAlign w:val="bottom"/>
          </w:tcPr>
          <w:p w14:paraId="3F78F96F"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(0.015)   </w:t>
            </w:r>
          </w:p>
        </w:tc>
        <w:tc>
          <w:tcPr>
            <w:tcW w:w="1970" w:type="dxa"/>
            <w:tcBorders>
              <w:top w:val="nil"/>
            </w:tcBorders>
            <w:vAlign w:val="bottom"/>
          </w:tcPr>
          <w:p w14:paraId="1F05F091"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(0.007)   </w:t>
            </w:r>
          </w:p>
        </w:tc>
        <w:tc>
          <w:tcPr>
            <w:tcW w:w="1971" w:type="dxa"/>
            <w:tcBorders>
              <w:top w:val="nil"/>
            </w:tcBorders>
            <w:vAlign w:val="bottom"/>
          </w:tcPr>
          <w:p w14:paraId="41EAAAF7"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(0.005)   </w:t>
            </w:r>
          </w:p>
        </w:tc>
      </w:tr>
      <w:tr w:rsidR="008A60B8" w:rsidRPr="0010359C" w14:paraId="37534B04" w14:textId="77777777" w:rsidTr="001C4157">
        <w:tc>
          <w:tcPr>
            <w:tcW w:w="2127" w:type="dxa"/>
            <w:vAlign w:val="center"/>
          </w:tcPr>
          <w:p w14:paraId="38EF3FCD" w14:textId="77777777" w:rsidR="008A60B8" w:rsidRPr="0010359C" w:rsidRDefault="008A60B8" w:rsidP="001C4157">
            <w:pPr>
              <w:rPr>
                <w:rFonts w:ascii="Times New Roman" w:hAnsi="Times New Roman" w:cs="Times New Roman"/>
                <w:bCs/>
                <w:i/>
                <w:iCs/>
                <w:sz w:val="20"/>
                <w:szCs w:val="20"/>
                <w:lang w:val="en-GB"/>
              </w:rPr>
            </w:pPr>
            <w:r w:rsidRPr="0010359C">
              <w:rPr>
                <w:rFonts w:ascii="Times New Roman" w:hAnsi="Times New Roman" w:cs="Times New Roman"/>
                <w:i/>
                <w:iCs/>
                <w:color w:val="000000" w:themeColor="dark1"/>
                <w:kern w:val="24"/>
                <w:sz w:val="20"/>
                <w:szCs w:val="20"/>
                <w:lang w:val="en-GB"/>
              </w:rPr>
              <w:t>Woman</w:t>
            </w:r>
          </w:p>
        </w:tc>
        <w:tc>
          <w:tcPr>
            <w:tcW w:w="1970" w:type="dxa"/>
            <w:vAlign w:val="bottom"/>
          </w:tcPr>
          <w:p w14:paraId="4D6F5D09"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-0.108   </w:t>
            </w:r>
          </w:p>
        </w:tc>
        <w:tc>
          <w:tcPr>
            <w:tcW w:w="1971" w:type="dxa"/>
            <w:vAlign w:val="bottom"/>
          </w:tcPr>
          <w:p w14:paraId="4450F9A3"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0.010    </w:t>
            </w:r>
          </w:p>
        </w:tc>
        <w:tc>
          <w:tcPr>
            <w:tcW w:w="1970" w:type="dxa"/>
            <w:vAlign w:val="bottom"/>
          </w:tcPr>
          <w:p w14:paraId="7185B41C"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0.023    </w:t>
            </w:r>
          </w:p>
        </w:tc>
        <w:tc>
          <w:tcPr>
            <w:tcW w:w="1971" w:type="dxa"/>
            <w:vAlign w:val="bottom"/>
          </w:tcPr>
          <w:p w14:paraId="315B8478"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0.002    </w:t>
            </w:r>
          </w:p>
        </w:tc>
        <w:tc>
          <w:tcPr>
            <w:tcW w:w="1970" w:type="dxa"/>
            <w:vAlign w:val="bottom"/>
          </w:tcPr>
          <w:p w14:paraId="1EF5B175"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0.027    </w:t>
            </w:r>
          </w:p>
        </w:tc>
        <w:tc>
          <w:tcPr>
            <w:tcW w:w="1971" w:type="dxa"/>
            <w:vAlign w:val="bottom"/>
          </w:tcPr>
          <w:p w14:paraId="52A5A261"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0.021    </w:t>
            </w:r>
          </w:p>
        </w:tc>
      </w:tr>
      <w:tr w:rsidR="008A60B8" w:rsidRPr="0010359C" w14:paraId="50600466" w14:textId="77777777" w:rsidTr="001C4157">
        <w:tc>
          <w:tcPr>
            <w:tcW w:w="2127" w:type="dxa"/>
            <w:vAlign w:val="center"/>
          </w:tcPr>
          <w:p w14:paraId="1171A1E3" w14:textId="77777777" w:rsidR="008A60B8" w:rsidRPr="0010359C" w:rsidRDefault="008A60B8" w:rsidP="001C4157">
            <w:pPr>
              <w:rPr>
                <w:rFonts w:ascii="Times New Roman" w:hAnsi="Times New Roman" w:cs="Times New Roman"/>
                <w:bCs/>
                <w:i/>
                <w:iCs/>
                <w:sz w:val="20"/>
                <w:szCs w:val="20"/>
                <w:lang w:val="en-GB"/>
              </w:rPr>
            </w:pPr>
            <w:r w:rsidRPr="0010359C">
              <w:rPr>
                <w:rFonts w:ascii="Times New Roman" w:hAnsi="Times New Roman" w:cs="Times New Roman"/>
                <w:i/>
                <w:iCs/>
                <w:color w:val="000000" w:themeColor="dark1"/>
                <w:kern w:val="24"/>
                <w:sz w:val="20"/>
                <w:szCs w:val="20"/>
                <w:lang w:val="en-GB"/>
              </w:rPr>
              <w:t> </w:t>
            </w:r>
          </w:p>
        </w:tc>
        <w:tc>
          <w:tcPr>
            <w:tcW w:w="1970" w:type="dxa"/>
            <w:vAlign w:val="bottom"/>
          </w:tcPr>
          <w:p w14:paraId="4F5C353D"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0.031)*</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1F7352B5"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(0.024)   </w:t>
            </w:r>
          </w:p>
        </w:tc>
        <w:tc>
          <w:tcPr>
            <w:tcW w:w="1970" w:type="dxa"/>
            <w:vAlign w:val="bottom"/>
          </w:tcPr>
          <w:p w14:paraId="2638B2A9"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(0.016)   </w:t>
            </w:r>
          </w:p>
        </w:tc>
        <w:tc>
          <w:tcPr>
            <w:tcW w:w="1971" w:type="dxa"/>
            <w:vAlign w:val="bottom"/>
          </w:tcPr>
          <w:p w14:paraId="682ACD1E"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(0.039)   </w:t>
            </w:r>
          </w:p>
        </w:tc>
        <w:tc>
          <w:tcPr>
            <w:tcW w:w="1970" w:type="dxa"/>
            <w:vAlign w:val="bottom"/>
          </w:tcPr>
          <w:p w14:paraId="4D0BDBED"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(0.027)   </w:t>
            </w:r>
          </w:p>
        </w:tc>
        <w:tc>
          <w:tcPr>
            <w:tcW w:w="1971" w:type="dxa"/>
            <w:vAlign w:val="bottom"/>
          </w:tcPr>
          <w:p w14:paraId="5B00FFBE"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(0.013)   </w:t>
            </w:r>
          </w:p>
        </w:tc>
      </w:tr>
      <w:tr w:rsidR="008A60B8" w:rsidRPr="0010359C" w14:paraId="25120131" w14:textId="77777777" w:rsidTr="001C4157">
        <w:tc>
          <w:tcPr>
            <w:tcW w:w="2127" w:type="dxa"/>
            <w:vAlign w:val="center"/>
          </w:tcPr>
          <w:p w14:paraId="0E9597DF" w14:textId="77777777" w:rsidR="008A60B8" w:rsidRPr="0010359C" w:rsidRDefault="008A60B8" w:rsidP="001C4157">
            <w:pPr>
              <w:rPr>
                <w:rFonts w:ascii="Times New Roman" w:hAnsi="Times New Roman" w:cs="Times New Roman"/>
                <w:bCs/>
                <w:i/>
                <w:iCs/>
                <w:sz w:val="20"/>
                <w:szCs w:val="20"/>
                <w:lang w:val="en-GB"/>
              </w:rPr>
            </w:pPr>
            <w:r w:rsidRPr="0010359C">
              <w:rPr>
                <w:rFonts w:ascii="Times New Roman" w:hAnsi="Times New Roman" w:cs="Times New Roman"/>
                <w:i/>
                <w:iCs/>
                <w:color w:val="000000" w:themeColor="dark1"/>
                <w:kern w:val="24"/>
                <w:sz w:val="20"/>
                <w:szCs w:val="20"/>
                <w:lang w:val="en-GB"/>
              </w:rPr>
              <w:t>Age</w:t>
            </w:r>
          </w:p>
        </w:tc>
        <w:tc>
          <w:tcPr>
            <w:tcW w:w="1970" w:type="dxa"/>
            <w:vAlign w:val="bottom"/>
          </w:tcPr>
          <w:p w14:paraId="1BEFFF2F"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0.010    </w:t>
            </w:r>
          </w:p>
        </w:tc>
        <w:tc>
          <w:tcPr>
            <w:tcW w:w="1971" w:type="dxa"/>
            <w:vAlign w:val="bottom"/>
          </w:tcPr>
          <w:p w14:paraId="611D7840"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0.003    </w:t>
            </w:r>
          </w:p>
        </w:tc>
        <w:tc>
          <w:tcPr>
            <w:tcW w:w="1970" w:type="dxa"/>
            <w:vAlign w:val="bottom"/>
          </w:tcPr>
          <w:p w14:paraId="429B28B5"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0.004    </w:t>
            </w:r>
          </w:p>
        </w:tc>
        <w:tc>
          <w:tcPr>
            <w:tcW w:w="1971" w:type="dxa"/>
            <w:vAlign w:val="bottom"/>
          </w:tcPr>
          <w:p w14:paraId="55759273"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0.001    </w:t>
            </w:r>
          </w:p>
        </w:tc>
        <w:tc>
          <w:tcPr>
            <w:tcW w:w="1970" w:type="dxa"/>
            <w:vAlign w:val="bottom"/>
          </w:tcPr>
          <w:p w14:paraId="1A8038CB"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0.001    </w:t>
            </w:r>
          </w:p>
        </w:tc>
        <w:tc>
          <w:tcPr>
            <w:tcW w:w="1971" w:type="dxa"/>
            <w:vAlign w:val="bottom"/>
          </w:tcPr>
          <w:p w14:paraId="440F969E"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0.001    </w:t>
            </w:r>
          </w:p>
        </w:tc>
      </w:tr>
      <w:tr w:rsidR="008A60B8" w:rsidRPr="0010359C" w14:paraId="04680EB5" w14:textId="77777777" w:rsidTr="001C4157">
        <w:tc>
          <w:tcPr>
            <w:tcW w:w="2127" w:type="dxa"/>
            <w:vAlign w:val="center"/>
          </w:tcPr>
          <w:p w14:paraId="3EC48DD1" w14:textId="77777777" w:rsidR="008A60B8" w:rsidRPr="0010359C" w:rsidRDefault="008A60B8" w:rsidP="001C4157">
            <w:pPr>
              <w:rPr>
                <w:rFonts w:ascii="Times New Roman" w:hAnsi="Times New Roman" w:cs="Times New Roman"/>
                <w:bCs/>
                <w:i/>
                <w:iCs/>
                <w:sz w:val="20"/>
                <w:szCs w:val="20"/>
                <w:lang w:val="en-GB"/>
              </w:rPr>
            </w:pPr>
            <w:r w:rsidRPr="0010359C">
              <w:rPr>
                <w:rFonts w:ascii="Times New Roman" w:hAnsi="Times New Roman" w:cs="Times New Roman"/>
                <w:i/>
                <w:iCs/>
                <w:color w:val="000000" w:themeColor="dark1"/>
                <w:kern w:val="24"/>
                <w:sz w:val="20"/>
                <w:szCs w:val="20"/>
                <w:lang w:val="en-GB"/>
              </w:rPr>
              <w:t> </w:t>
            </w:r>
          </w:p>
        </w:tc>
        <w:tc>
          <w:tcPr>
            <w:tcW w:w="1970" w:type="dxa"/>
            <w:vAlign w:val="bottom"/>
          </w:tcPr>
          <w:p w14:paraId="15815CAD"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0.003)*</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1ECD12D8"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0.002)*</w:t>
            </w:r>
            <w:proofErr w:type="gramEnd"/>
            <w:r w:rsidRPr="0010359C">
              <w:rPr>
                <w:rFonts w:ascii="Times New Roman" w:hAnsi="Times New Roman" w:cs="Times New Roman"/>
                <w:color w:val="000000"/>
                <w:sz w:val="20"/>
                <w:szCs w:val="20"/>
                <w:lang w:val="en-GB"/>
              </w:rPr>
              <w:t xml:space="preserve">  </w:t>
            </w:r>
          </w:p>
        </w:tc>
        <w:tc>
          <w:tcPr>
            <w:tcW w:w="1970" w:type="dxa"/>
            <w:vAlign w:val="bottom"/>
          </w:tcPr>
          <w:p w14:paraId="3C58B293"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0.001)*</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31C77D88"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(0.003)   </w:t>
            </w:r>
          </w:p>
        </w:tc>
        <w:tc>
          <w:tcPr>
            <w:tcW w:w="1970" w:type="dxa"/>
            <w:vAlign w:val="bottom"/>
          </w:tcPr>
          <w:p w14:paraId="4D2792DD"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(0.002)   </w:t>
            </w:r>
          </w:p>
        </w:tc>
        <w:tc>
          <w:tcPr>
            <w:tcW w:w="1971" w:type="dxa"/>
            <w:vAlign w:val="bottom"/>
          </w:tcPr>
          <w:p w14:paraId="0239F491"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(0.001)   </w:t>
            </w:r>
          </w:p>
        </w:tc>
      </w:tr>
      <w:tr w:rsidR="008A60B8" w:rsidRPr="0010359C" w14:paraId="632BE464" w14:textId="77777777" w:rsidTr="001C4157">
        <w:tc>
          <w:tcPr>
            <w:tcW w:w="2127" w:type="dxa"/>
            <w:vAlign w:val="center"/>
          </w:tcPr>
          <w:p w14:paraId="2708F9CB" w14:textId="77777777" w:rsidR="008A60B8" w:rsidRPr="0010359C" w:rsidRDefault="008A60B8" w:rsidP="001C4157">
            <w:pPr>
              <w:rPr>
                <w:rFonts w:ascii="Times New Roman" w:hAnsi="Times New Roman" w:cs="Times New Roman"/>
                <w:bCs/>
                <w:i/>
                <w:iCs/>
                <w:sz w:val="20"/>
                <w:szCs w:val="20"/>
                <w:lang w:val="en-GB"/>
              </w:rPr>
            </w:pPr>
            <w:r w:rsidRPr="0010359C">
              <w:rPr>
                <w:rFonts w:ascii="Times New Roman" w:hAnsi="Times New Roman" w:cs="Times New Roman"/>
                <w:i/>
                <w:iCs/>
                <w:color w:val="000000" w:themeColor="dark1"/>
                <w:kern w:val="24"/>
                <w:sz w:val="20"/>
                <w:szCs w:val="20"/>
                <w:lang w:val="en-GB"/>
              </w:rPr>
              <w:t>Founding year</w:t>
            </w:r>
          </w:p>
        </w:tc>
        <w:tc>
          <w:tcPr>
            <w:tcW w:w="1970" w:type="dxa"/>
            <w:vAlign w:val="bottom"/>
          </w:tcPr>
          <w:p w14:paraId="1E63A885"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32.397   </w:t>
            </w:r>
          </w:p>
        </w:tc>
        <w:tc>
          <w:tcPr>
            <w:tcW w:w="1971" w:type="dxa"/>
            <w:vAlign w:val="bottom"/>
          </w:tcPr>
          <w:p w14:paraId="7044C15B"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-8.653   </w:t>
            </w:r>
          </w:p>
        </w:tc>
        <w:tc>
          <w:tcPr>
            <w:tcW w:w="1970" w:type="dxa"/>
            <w:vAlign w:val="bottom"/>
          </w:tcPr>
          <w:p w14:paraId="18BAA9BF"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16.212   </w:t>
            </w:r>
          </w:p>
        </w:tc>
        <w:tc>
          <w:tcPr>
            <w:tcW w:w="1971" w:type="dxa"/>
            <w:vAlign w:val="bottom"/>
          </w:tcPr>
          <w:p w14:paraId="4C0ED2FC"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8.733    </w:t>
            </w:r>
          </w:p>
        </w:tc>
        <w:tc>
          <w:tcPr>
            <w:tcW w:w="1970" w:type="dxa"/>
            <w:vAlign w:val="bottom"/>
          </w:tcPr>
          <w:p w14:paraId="6FC0FC23"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17.015   </w:t>
            </w:r>
          </w:p>
        </w:tc>
        <w:tc>
          <w:tcPr>
            <w:tcW w:w="1971" w:type="dxa"/>
            <w:vAlign w:val="bottom"/>
          </w:tcPr>
          <w:p w14:paraId="5995CED0"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2.884    </w:t>
            </w:r>
          </w:p>
        </w:tc>
      </w:tr>
      <w:tr w:rsidR="008A60B8" w:rsidRPr="0010359C" w14:paraId="79195FF0" w14:textId="77777777" w:rsidTr="001C4157">
        <w:tc>
          <w:tcPr>
            <w:tcW w:w="2127" w:type="dxa"/>
            <w:vAlign w:val="center"/>
          </w:tcPr>
          <w:p w14:paraId="25E5C093" w14:textId="77777777" w:rsidR="008A60B8" w:rsidRPr="0010359C" w:rsidRDefault="008A60B8" w:rsidP="001C4157">
            <w:pPr>
              <w:rPr>
                <w:rFonts w:ascii="Times New Roman" w:hAnsi="Times New Roman" w:cs="Times New Roman"/>
                <w:bCs/>
                <w:i/>
                <w:iCs/>
                <w:sz w:val="20"/>
                <w:szCs w:val="20"/>
                <w:lang w:val="en-GB"/>
              </w:rPr>
            </w:pPr>
            <w:r w:rsidRPr="0010359C">
              <w:rPr>
                <w:rFonts w:ascii="Times New Roman" w:hAnsi="Times New Roman" w:cs="Times New Roman"/>
                <w:i/>
                <w:iCs/>
                <w:color w:val="000000" w:themeColor="dark1"/>
                <w:kern w:val="24"/>
                <w:sz w:val="20"/>
                <w:szCs w:val="20"/>
                <w:lang w:val="en-GB"/>
              </w:rPr>
              <w:t> </w:t>
            </w:r>
          </w:p>
        </w:tc>
        <w:tc>
          <w:tcPr>
            <w:tcW w:w="1970" w:type="dxa"/>
            <w:vAlign w:val="bottom"/>
          </w:tcPr>
          <w:p w14:paraId="7A197E9F"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(28.883)  </w:t>
            </w:r>
          </w:p>
        </w:tc>
        <w:tc>
          <w:tcPr>
            <w:tcW w:w="1971" w:type="dxa"/>
            <w:vAlign w:val="bottom"/>
          </w:tcPr>
          <w:p w14:paraId="3F1B94F2"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(19.135)  </w:t>
            </w:r>
          </w:p>
        </w:tc>
        <w:tc>
          <w:tcPr>
            <w:tcW w:w="1970" w:type="dxa"/>
            <w:vAlign w:val="bottom"/>
          </w:tcPr>
          <w:p w14:paraId="202DD312"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(11.626)  </w:t>
            </w:r>
          </w:p>
        </w:tc>
        <w:tc>
          <w:tcPr>
            <w:tcW w:w="1971" w:type="dxa"/>
            <w:vAlign w:val="bottom"/>
          </w:tcPr>
          <w:p w14:paraId="19071423"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(39.903)  </w:t>
            </w:r>
          </w:p>
        </w:tc>
        <w:tc>
          <w:tcPr>
            <w:tcW w:w="1970" w:type="dxa"/>
            <w:vAlign w:val="bottom"/>
          </w:tcPr>
          <w:p w14:paraId="3F9C37D7"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(16.018)  </w:t>
            </w:r>
          </w:p>
        </w:tc>
        <w:tc>
          <w:tcPr>
            <w:tcW w:w="1971" w:type="dxa"/>
            <w:vAlign w:val="bottom"/>
          </w:tcPr>
          <w:p w14:paraId="671704A0"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(9.683)   </w:t>
            </w:r>
          </w:p>
        </w:tc>
      </w:tr>
      <w:tr w:rsidR="008A60B8" w:rsidRPr="0010359C" w14:paraId="42A59736" w14:textId="77777777" w:rsidTr="001C4157">
        <w:tc>
          <w:tcPr>
            <w:tcW w:w="2127" w:type="dxa"/>
            <w:vAlign w:val="center"/>
          </w:tcPr>
          <w:p w14:paraId="5D827704" w14:textId="77777777" w:rsidR="008A60B8" w:rsidRPr="0010359C" w:rsidRDefault="008A60B8" w:rsidP="001C4157">
            <w:pPr>
              <w:rPr>
                <w:rFonts w:ascii="Times New Roman" w:hAnsi="Times New Roman" w:cs="Times New Roman"/>
                <w:bCs/>
                <w:i/>
                <w:iCs/>
                <w:sz w:val="20"/>
                <w:szCs w:val="20"/>
                <w:lang w:val="en-GB"/>
              </w:rPr>
            </w:pPr>
            <w:r w:rsidRPr="0010359C">
              <w:rPr>
                <w:rFonts w:ascii="Times New Roman" w:hAnsi="Times New Roman" w:cs="Times New Roman"/>
                <w:i/>
                <w:iCs/>
                <w:color w:val="000000" w:themeColor="dark1"/>
                <w:kern w:val="24"/>
                <w:sz w:val="20"/>
                <w:szCs w:val="20"/>
                <w:lang w:val="en-GB"/>
              </w:rPr>
              <w:t>Employees</w:t>
            </w:r>
          </w:p>
        </w:tc>
        <w:tc>
          <w:tcPr>
            <w:tcW w:w="1970" w:type="dxa"/>
            <w:vAlign w:val="bottom"/>
          </w:tcPr>
          <w:p w14:paraId="711CC5F8"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0.058    </w:t>
            </w:r>
          </w:p>
        </w:tc>
        <w:tc>
          <w:tcPr>
            <w:tcW w:w="1971" w:type="dxa"/>
            <w:vAlign w:val="bottom"/>
          </w:tcPr>
          <w:p w14:paraId="77E39C0C"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0.004    </w:t>
            </w:r>
          </w:p>
        </w:tc>
        <w:tc>
          <w:tcPr>
            <w:tcW w:w="1970" w:type="dxa"/>
            <w:vAlign w:val="bottom"/>
          </w:tcPr>
          <w:p w14:paraId="71E67A5B"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-0.013   </w:t>
            </w:r>
          </w:p>
        </w:tc>
        <w:tc>
          <w:tcPr>
            <w:tcW w:w="1971" w:type="dxa"/>
            <w:vAlign w:val="bottom"/>
          </w:tcPr>
          <w:p w14:paraId="31F0FAF5"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0.071    </w:t>
            </w:r>
          </w:p>
        </w:tc>
        <w:tc>
          <w:tcPr>
            <w:tcW w:w="1970" w:type="dxa"/>
            <w:vAlign w:val="bottom"/>
          </w:tcPr>
          <w:p w14:paraId="04D85343"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0.014    </w:t>
            </w:r>
          </w:p>
        </w:tc>
        <w:tc>
          <w:tcPr>
            <w:tcW w:w="1971" w:type="dxa"/>
            <w:vAlign w:val="bottom"/>
          </w:tcPr>
          <w:p w14:paraId="79FEE50A"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-0.006   </w:t>
            </w:r>
          </w:p>
        </w:tc>
      </w:tr>
      <w:tr w:rsidR="008A60B8" w:rsidRPr="0010359C" w14:paraId="3714A2F8" w14:textId="77777777" w:rsidTr="001C4157">
        <w:tc>
          <w:tcPr>
            <w:tcW w:w="2127" w:type="dxa"/>
            <w:vAlign w:val="center"/>
          </w:tcPr>
          <w:p w14:paraId="65A6BFB7" w14:textId="77777777" w:rsidR="008A60B8" w:rsidRPr="0010359C" w:rsidRDefault="008A60B8" w:rsidP="001C4157">
            <w:pPr>
              <w:rPr>
                <w:rFonts w:ascii="Times New Roman" w:hAnsi="Times New Roman" w:cs="Times New Roman"/>
                <w:bCs/>
                <w:i/>
                <w:iCs/>
                <w:sz w:val="20"/>
                <w:szCs w:val="20"/>
                <w:lang w:val="en-GB"/>
              </w:rPr>
            </w:pPr>
            <w:r w:rsidRPr="0010359C">
              <w:rPr>
                <w:rFonts w:ascii="Times New Roman" w:hAnsi="Times New Roman" w:cs="Times New Roman"/>
                <w:i/>
                <w:iCs/>
                <w:color w:val="000000" w:themeColor="dark1"/>
                <w:kern w:val="24"/>
                <w:sz w:val="20"/>
                <w:szCs w:val="20"/>
                <w:lang w:val="en-GB"/>
              </w:rPr>
              <w:t> </w:t>
            </w:r>
          </w:p>
        </w:tc>
        <w:tc>
          <w:tcPr>
            <w:tcW w:w="1970" w:type="dxa"/>
            <w:vAlign w:val="bottom"/>
          </w:tcPr>
          <w:p w14:paraId="4915CC29"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0.013)*</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64462453"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(0.015)   </w:t>
            </w:r>
          </w:p>
        </w:tc>
        <w:tc>
          <w:tcPr>
            <w:tcW w:w="1970" w:type="dxa"/>
            <w:vAlign w:val="bottom"/>
          </w:tcPr>
          <w:p w14:paraId="71EC5F6A"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(0.009)   </w:t>
            </w:r>
          </w:p>
        </w:tc>
        <w:tc>
          <w:tcPr>
            <w:tcW w:w="1971" w:type="dxa"/>
            <w:vAlign w:val="bottom"/>
          </w:tcPr>
          <w:p w14:paraId="1415487E"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0.019)*</w:t>
            </w:r>
            <w:proofErr w:type="gramEnd"/>
            <w:r w:rsidRPr="0010359C">
              <w:rPr>
                <w:rFonts w:ascii="Times New Roman" w:hAnsi="Times New Roman" w:cs="Times New Roman"/>
                <w:color w:val="000000"/>
                <w:sz w:val="20"/>
                <w:szCs w:val="20"/>
                <w:lang w:val="en-GB"/>
              </w:rPr>
              <w:t xml:space="preserve">** </w:t>
            </w:r>
          </w:p>
        </w:tc>
        <w:tc>
          <w:tcPr>
            <w:tcW w:w="1970" w:type="dxa"/>
            <w:vAlign w:val="bottom"/>
          </w:tcPr>
          <w:p w14:paraId="0F8ABB4E"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(0.009)   </w:t>
            </w:r>
          </w:p>
        </w:tc>
        <w:tc>
          <w:tcPr>
            <w:tcW w:w="1971" w:type="dxa"/>
            <w:vAlign w:val="bottom"/>
          </w:tcPr>
          <w:p w14:paraId="58405548"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(0.005)   </w:t>
            </w:r>
          </w:p>
        </w:tc>
      </w:tr>
      <w:tr w:rsidR="008A60B8" w:rsidRPr="0010359C" w14:paraId="10F79FEE" w14:textId="77777777" w:rsidTr="001C4157">
        <w:tc>
          <w:tcPr>
            <w:tcW w:w="2127" w:type="dxa"/>
            <w:vAlign w:val="center"/>
          </w:tcPr>
          <w:p w14:paraId="2DBCC894" w14:textId="77777777" w:rsidR="008A60B8" w:rsidRPr="0010359C" w:rsidRDefault="008A60B8" w:rsidP="001C4157">
            <w:pPr>
              <w:rPr>
                <w:rFonts w:ascii="Times New Roman" w:hAnsi="Times New Roman" w:cs="Times New Roman"/>
                <w:i/>
                <w:iCs/>
                <w:color w:val="000000" w:themeColor="dark1"/>
                <w:kern w:val="24"/>
                <w:sz w:val="20"/>
                <w:szCs w:val="20"/>
                <w:lang w:val="en-GB"/>
              </w:rPr>
            </w:pPr>
            <w:proofErr w:type="spellStart"/>
            <w:r w:rsidRPr="0010359C">
              <w:rPr>
                <w:rFonts w:ascii="Times New Roman" w:hAnsi="Times New Roman" w:cs="Times New Roman"/>
                <w:i/>
                <w:iCs/>
                <w:color w:val="000000" w:themeColor="dark1"/>
                <w:kern w:val="24"/>
                <w:sz w:val="20"/>
                <w:szCs w:val="20"/>
                <w:lang w:val="en-GB"/>
              </w:rPr>
              <w:t>Environm.dynamism</w:t>
            </w:r>
            <w:proofErr w:type="spellEnd"/>
          </w:p>
        </w:tc>
        <w:tc>
          <w:tcPr>
            <w:tcW w:w="1970" w:type="dxa"/>
            <w:vAlign w:val="bottom"/>
          </w:tcPr>
          <w:p w14:paraId="3E67B05B"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0.549    </w:t>
            </w:r>
          </w:p>
        </w:tc>
        <w:tc>
          <w:tcPr>
            <w:tcW w:w="1971" w:type="dxa"/>
            <w:vAlign w:val="bottom"/>
          </w:tcPr>
          <w:p w14:paraId="2AE55DB0"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0.392    </w:t>
            </w:r>
          </w:p>
        </w:tc>
        <w:tc>
          <w:tcPr>
            <w:tcW w:w="1970" w:type="dxa"/>
            <w:vAlign w:val="bottom"/>
          </w:tcPr>
          <w:p w14:paraId="3C47FF7B"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0.178    </w:t>
            </w:r>
          </w:p>
        </w:tc>
        <w:tc>
          <w:tcPr>
            <w:tcW w:w="1971" w:type="dxa"/>
            <w:vAlign w:val="bottom"/>
          </w:tcPr>
          <w:p w14:paraId="3120E3A8"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0.444    </w:t>
            </w:r>
          </w:p>
        </w:tc>
        <w:tc>
          <w:tcPr>
            <w:tcW w:w="1970" w:type="dxa"/>
            <w:vAlign w:val="bottom"/>
          </w:tcPr>
          <w:p w14:paraId="55CA72EE"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0.288    </w:t>
            </w:r>
          </w:p>
        </w:tc>
        <w:tc>
          <w:tcPr>
            <w:tcW w:w="1971" w:type="dxa"/>
            <w:vAlign w:val="bottom"/>
          </w:tcPr>
          <w:p w14:paraId="52A7F890"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0.086    </w:t>
            </w:r>
          </w:p>
        </w:tc>
      </w:tr>
      <w:tr w:rsidR="008A60B8" w:rsidRPr="0010359C" w14:paraId="68D7A92F" w14:textId="77777777" w:rsidTr="001C4157">
        <w:tc>
          <w:tcPr>
            <w:tcW w:w="2127" w:type="dxa"/>
            <w:vAlign w:val="center"/>
          </w:tcPr>
          <w:p w14:paraId="06BF2B5B" w14:textId="77777777" w:rsidR="008A60B8" w:rsidRPr="0010359C" w:rsidRDefault="008A60B8" w:rsidP="001C4157">
            <w:pPr>
              <w:rPr>
                <w:rFonts w:ascii="Times New Roman" w:hAnsi="Times New Roman" w:cs="Times New Roman"/>
                <w:i/>
                <w:iCs/>
                <w:color w:val="000000" w:themeColor="dark1"/>
                <w:kern w:val="24"/>
                <w:sz w:val="20"/>
                <w:szCs w:val="20"/>
                <w:lang w:val="en-GB"/>
              </w:rPr>
            </w:pPr>
          </w:p>
        </w:tc>
        <w:tc>
          <w:tcPr>
            <w:tcW w:w="1970" w:type="dxa"/>
            <w:vAlign w:val="bottom"/>
          </w:tcPr>
          <w:p w14:paraId="6EEEF6E1"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0.016)*</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6082181D"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0.019)*</w:t>
            </w:r>
            <w:proofErr w:type="gramEnd"/>
            <w:r w:rsidRPr="0010359C">
              <w:rPr>
                <w:rFonts w:ascii="Times New Roman" w:hAnsi="Times New Roman" w:cs="Times New Roman"/>
                <w:color w:val="000000"/>
                <w:sz w:val="20"/>
                <w:szCs w:val="20"/>
                <w:lang w:val="en-GB"/>
              </w:rPr>
              <w:t xml:space="preserve">** </w:t>
            </w:r>
          </w:p>
        </w:tc>
        <w:tc>
          <w:tcPr>
            <w:tcW w:w="1970" w:type="dxa"/>
            <w:vAlign w:val="bottom"/>
          </w:tcPr>
          <w:p w14:paraId="79E3EC78"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0.015)*</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37F3B2ED"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0.021)*</w:t>
            </w:r>
            <w:proofErr w:type="gramEnd"/>
            <w:r w:rsidRPr="0010359C">
              <w:rPr>
                <w:rFonts w:ascii="Times New Roman" w:hAnsi="Times New Roman" w:cs="Times New Roman"/>
                <w:color w:val="000000"/>
                <w:sz w:val="20"/>
                <w:szCs w:val="20"/>
                <w:lang w:val="en-GB"/>
              </w:rPr>
              <w:t xml:space="preserve">** </w:t>
            </w:r>
          </w:p>
        </w:tc>
        <w:tc>
          <w:tcPr>
            <w:tcW w:w="1970" w:type="dxa"/>
            <w:vAlign w:val="bottom"/>
          </w:tcPr>
          <w:p w14:paraId="1B240757"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0.013)*</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503A54E5"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0.015)*</w:t>
            </w:r>
            <w:proofErr w:type="gramEnd"/>
            <w:r w:rsidRPr="0010359C">
              <w:rPr>
                <w:rFonts w:ascii="Times New Roman" w:hAnsi="Times New Roman" w:cs="Times New Roman"/>
                <w:color w:val="000000"/>
                <w:sz w:val="20"/>
                <w:szCs w:val="20"/>
                <w:lang w:val="en-GB"/>
              </w:rPr>
              <w:t xml:space="preserve">** </w:t>
            </w:r>
          </w:p>
        </w:tc>
      </w:tr>
      <w:tr w:rsidR="008A60B8" w:rsidRPr="0010359C" w14:paraId="3ED89460" w14:textId="77777777" w:rsidTr="001C4157">
        <w:tc>
          <w:tcPr>
            <w:tcW w:w="2127" w:type="dxa"/>
            <w:vAlign w:val="center"/>
          </w:tcPr>
          <w:p w14:paraId="348261AB" w14:textId="77777777" w:rsidR="008A60B8" w:rsidRPr="0010359C" w:rsidRDefault="008A60B8" w:rsidP="001C4157">
            <w:pPr>
              <w:rPr>
                <w:rFonts w:ascii="Times New Roman" w:hAnsi="Times New Roman" w:cs="Times New Roman"/>
                <w:i/>
                <w:iCs/>
                <w:color w:val="000000" w:themeColor="dark1"/>
                <w:kern w:val="24"/>
                <w:sz w:val="20"/>
                <w:szCs w:val="20"/>
                <w:lang w:val="en-GB"/>
              </w:rPr>
            </w:pPr>
            <w:proofErr w:type="spellStart"/>
            <w:r w:rsidRPr="0010359C">
              <w:rPr>
                <w:rFonts w:ascii="Times New Roman" w:hAnsi="Times New Roman" w:cs="Times New Roman"/>
                <w:i/>
                <w:iCs/>
                <w:color w:val="000000" w:themeColor="dark1"/>
                <w:kern w:val="24"/>
                <w:sz w:val="20"/>
                <w:szCs w:val="20"/>
                <w:lang w:val="en-GB"/>
              </w:rPr>
              <w:t>GDPPC</w:t>
            </w:r>
            <w:proofErr w:type="spellEnd"/>
          </w:p>
        </w:tc>
        <w:tc>
          <w:tcPr>
            <w:tcW w:w="1970" w:type="dxa"/>
            <w:vAlign w:val="bottom"/>
          </w:tcPr>
          <w:p w14:paraId="08E99EB0"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-0.050   </w:t>
            </w:r>
          </w:p>
        </w:tc>
        <w:tc>
          <w:tcPr>
            <w:tcW w:w="1971" w:type="dxa"/>
            <w:vAlign w:val="bottom"/>
          </w:tcPr>
          <w:p w14:paraId="057976F2"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-0.257   </w:t>
            </w:r>
          </w:p>
        </w:tc>
        <w:tc>
          <w:tcPr>
            <w:tcW w:w="1970" w:type="dxa"/>
            <w:vAlign w:val="bottom"/>
          </w:tcPr>
          <w:p w14:paraId="1FD4CD73"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-0.477   </w:t>
            </w:r>
          </w:p>
        </w:tc>
        <w:tc>
          <w:tcPr>
            <w:tcW w:w="1971" w:type="dxa"/>
            <w:vAlign w:val="bottom"/>
          </w:tcPr>
          <w:p w14:paraId="41DA7CB5"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-0.396   </w:t>
            </w:r>
          </w:p>
        </w:tc>
        <w:tc>
          <w:tcPr>
            <w:tcW w:w="1970" w:type="dxa"/>
            <w:vAlign w:val="bottom"/>
          </w:tcPr>
          <w:p w14:paraId="75EF13FA"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-0.300   </w:t>
            </w:r>
          </w:p>
        </w:tc>
        <w:tc>
          <w:tcPr>
            <w:tcW w:w="1971" w:type="dxa"/>
            <w:vAlign w:val="bottom"/>
          </w:tcPr>
          <w:p w14:paraId="6FDE510F"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-0.576   </w:t>
            </w:r>
          </w:p>
        </w:tc>
      </w:tr>
      <w:tr w:rsidR="008A60B8" w:rsidRPr="0010359C" w14:paraId="7A8817E0" w14:textId="77777777" w:rsidTr="001C4157">
        <w:tc>
          <w:tcPr>
            <w:tcW w:w="2127" w:type="dxa"/>
            <w:vAlign w:val="center"/>
          </w:tcPr>
          <w:p w14:paraId="15C0FE52" w14:textId="77777777" w:rsidR="008A60B8" w:rsidRPr="0010359C" w:rsidRDefault="008A60B8" w:rsidP="001C4157">
            <w:pPr>
              <w:rPr>
                <w:rFonts w:ascii="Times New Roman" w:hAnsi="Times New Roman" w:cs="Times New Roman"/>
                <w:i/>
                <w:iCs/>
                <w:color w:val="000000" w:themeColor="dark1"/>
                <w:kern w:val="24"/>
                <w:sz w:val="20"/>
                <w:szCs w:val="20"/>
                <w:lang w:val="en-GB"/>
              </w:rPr>
            </w:pPr>
          </w:p>
        </w:tc>
        <w:tc>
          <w:tcPr>
            <w:tcW w:w="1970" w:type="dxa"/>
            <w:vAlign w:val="bottom"/>
          </w:tcPr>
          <w:p w14:paraId="27E9424B"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(0.164)   </w:t>
            </w:r>
          </w:p>
        </w:tc>
        <w:tc>
          <w:tcPr>
            <w:tcW w:w="1971" w:type="dxa"/>
            <w:vAlign w:val="bottom"/>
          </w:tcPr>
          <w:p w14:paraId="3AA0FB0F"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0.139)†</w:t>
            </w:r>
            <w:proofErr w:type="gramEnd"/>
            <w:r w:rsidRPr="0010359C">
              <w:rPr>
                <w:rFonts w:ascii="Times New Roman" w:hAnsi="Times New Roman" w:cs="Times New Roman"/>
                <w:color w:val="000000"/>
                <w:sz w:val="20"/>
                <w:szCs w:val="20"/>
                <w:lang w:val="en-GB"/>
              </w:rPr>
              <w:t xml:space="preserve">  </w:t>
            </w:r>
          </w:p>
        </w:tc>
        <w:tc>
          <w:tcPr>
            <w:tcW w:w="1970" w:type="dxa"/>
            <w:vAlign w:val="bottom"/>
          </w:tcPr>
          <w:p w14:paraId="4CCC30AF"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0.076)*</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5074994B"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0.143)*</w:t>
            </w:r>
            <w:proofErr w:type="gramEnd"/>
            <w:r w:rsidRPr="0010359C">
              <w:rPr>
                <w:rFonts w:ascii="Times New Roman" w:hAnsi="Times New Roman" w:cs="Times New Roman"/>
                <w:color w:val="000000"/>
                <w:sz w:val="20"/>
                <w:szCs w:val="20"/>
                <w:lang w:val="en-GB"/>
              </w:rPr>
              <w:t xml:space="preserve">*  </w:t>
            </w:r>
          </w:p>
        </w:tc>
        <w:tc>
          <w:tcPr>
            <w:tcW w:w="1970" w:type="dxa"/>
            <w:vAlign w:val="bottom"/>
          </w:tcPr>
          <w:p w14:paraId="2429A56B"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0.107)*</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6CBBC52C"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0.127)*</w:t>
            </w:r>
            <w:proofErr w:type="gramEnd"/>
            <w:r w:rsidRPr="0010359C">
              <w:rPr>
                <w:rFonts w:ascii="Times New Roman" w:hAnsi="Times New Roman" w:cs="Times New Roman"/>
                <w:color w:val="000000"/>
                <w:sz w:val="20"/>
                <w:szCs w:val="20"/>
                <w:lang w:val="en-GB"/>
              </w:rPr>
              <w:t xml:space="preserve">** </w:t>
            </w:r>
          </w:p>
        </w:tc>
      </w:tr>
      <w:tr w:rsidR="008A60B8" w:rsidRPr="0010359C" w14:paraId="015E9079" w14:textId="77777777" w:rsidTr="001C4157">
        <w:tc>
          <w:tcPr>
            <w:tcW w:w="2127" w:type="dxa"/>
            <w:vAlign w:val="center"/>
          </w:tcPr>
          <w:p w14:paraId="5208E5FC" w14:textId="77777777" w:rsidR="008A60B8" w:rsidRPr="0010359C" w:rsidRDefault="008A60B8" w:rsidP="001C4157">
            <w:pPr>
              <w:rPr>
                <w:rFonts w:ascii="Times New Roman" w:hAnsi="Times New Roman" w:cs="Times New Roman"/>
                <w:i/>
                <w:iCs/>
                <w:color w:val="000000" w:themeColor="dark1"/>
                <w:kern w:val="24"/>
                <w:sz w:val="20"/>
                <w:szCs w:val="20"/>
                <w:lang w:val="en-GB"/>
              </w:rPr>
            </w:pPr>
            <w:proofErr w:type="spellStart"/>
            <w:r w:rsidRPr="0010359C">
              <w:rPr>
                <w:rFonts w:ascii="Times New Roman" w:hAnsi="Times New Roman" w:cs="Times New Roman"/>
                <w:i/>
                <w:iCs/>
                <w:color w:val="000000" w:themeColor="dark1"/>
                <w:kern w:val="24"/>
                <w:sz w:val="20"/>
                <w:szCs w:val="20"/>
                <w:lang w:val="en-GB"/>
              </w:rPr>
              <w:t>GDPPC</w:t>
            </w:r>
            <w:proofErr w:type="spellEnd"/>
            <w:r w:rsidRPr="0010359C">
              <w:rPr>
                <w:rFonts w:ascii="Times New Roman" w:hAnsi="Times New Roman" w:cs="Times New Roman"/>
                <w:i/>
                <w:iCs/>
                <w:color w:val="000000" w:themeColor="dark1"/>
                <w:kern w:val="24"/>
                <w:sz w:val="20"/>
                <w:szCs w:val="20"/>
                <w:lang w:val="en-GB"/>
              </w:rPr>
              <w:t xml:space="preserve"> growth</w:t>
            </w:r>
          </w:p>
        </w:tc>
        <w:tc>
          <w:tcPr>
            <w:tcW w:w="1970" w:type="dxa"/>
            <w:vAlign w:val="bottom"/>
          </w:tcPr>
          <w:p w14:paraId="3A6BC6E5"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-0.148   </w:t>
            </w:r>
          </w:p>
        </w:tc>
        <w:tc>
          <w:tcPr>
            <w:tcW w:w="1971" w:type="dxa"/>
            <w:vAlign w:val="bottom"/>
          </w:tcPr>
          <w:p w14:paraId="53BA0A92"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-0.056   </w:t>
            </w:r>
          </w:p>
        </w:tc>
        <w:tc>
          <w:tcPr>
            <w:tcW w:w="1970" w:type="dxa"/>
            <w:vAlign w:val="bottom"/>
          </w:tcPr>
          <w:p w14:paraId="2334528A"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0.121    </w:t>
            </w:r>
          </w:p>
        </w:tc>
        <w:tc>
          <w:tcPr>
            <w:tcW w:w="1971" w:type="dxa"/>
            <w:vAlign w:val="bottom"/>
          </w:tcPr>
          <w:p w14:paraId="294F4742"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0.110    </w:t>
            </w:r>
          </w:p>
        </w:tc>
        <w:tc>
          <w:tcPr>
            <w:tcW w:w="1970" w:type="dxa"/>
            <w:vAlign w:val="bottom"/>
          </w:tcPr>
          <w:p w14:paraId="616D819F"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0.120    </w:t>
            </w:r>
          </w:p>
        </w:tc>
        <w:tc>
          <w:tcPr>
            <w:tcW w:w="1971" w:type="dxa"/>
            <w:vAlign w:val="bottom"/>
          </w:tcPr>
          <w:p w14:paraId="41129803"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0.216    </w:t>
            </w:r>
          </w:p>
        </w:tc>
      </w:tr>
      <w:tr w:rsidR="008A60B8" w:rsidRPr="0010359C" w14:paraId="214BDD2B" w14:textId="77777777" w:rsidTr="001C4157">
        <w:tc>
          <w:tcPr>
            <w:tcW w:w="2127" w:type="dxa"/>
            <w:vAlign w:val="center"/>
          </w:tcPr>
          <w:p w14:paraId="23D91C38" w14:textId="77777777" w:rsidR="008A60B8" w:rsidRPr="0010359C" w:rsidRDefault="008A60B8" w:rsidP="001C4157">
            <w:pPr>
              <w:rPr>
                <w:rFonts w:ascii="Times New Roman" w:hAnsi="Times New Roman" w:cs="Times New Roman"/>
                <w:i/>
                <w:iCs/>
                <w:color w:val="000000" w:themeColor="dark1"/>
                <w:kern w:val="24"/>
                <w:sz w:val="20"/>
                <w:szCs w:val="20"/>
                <w:lang w:val="en-GB"/>
              </w:rPr>
            </w:pPr>
          </w:p>
        </w:tc>
        <w:tc>
          <w:tcPr>
            <w:tcW w:w="1970" w:type="dxa"/>
            <w:vAlign w:val="bottom"/>
          </w:tcPr>
          <w:p w14:paraId="5B1C54E7"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0.063)*</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68F20EF9"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 xml:space="preserve">(0.061)   </w:t>
            </w:r>
          </w:p>
        </w:tc>
        <w:tc>
          <w:tcPr>
            <w:tcW w:w="1970" w:type="dxa"/>
            <w:vAlign w:val="bottom"/>
          </w:tcPr>
          <w:p w14:paraId="293561F1"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0.041)*</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7FFB1B36"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0.056)†</w:t>
            </w:r>
            <w:proofErr w:type="gramEnd"/>
            <w:r w:rsidRPr="0010359C">
              <w:rPr>
                <w:rFonts w:ascii="Times New Roman" w:hAnsi="Times New Roman" w:cs="Times New Roman"/>
                <w:color w:val="000000"/>
                <w:sz w:val="20"/>
                <w:szCs w:val="20"/>
                <w:lang w:val="en-GB"/>
              </w:rPr>
              <w:t xml:space="preserve">  </w:t>
            </w:r>
          </w:p>
        </w:tc>
        <w:tc>
          <w:tcPr>
            <w:tcW w:w="1970" w:type="dxa"/>
            <w:vAlign w:val="bottom"/>
          </w:tcPr>
          <w:p w14:paraId="5F4FDD74"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0.045)*</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15EF8848" w14:textId="77777777" w:rsidR="008A60B8" w:rsidRPr="0010359C" w:rsidRDefault="008A60B8" w:rsidP="001C4157">
            <w:pPr>
              <w:jc w:val="center"/>
              <w:rPr>
                <w:rFonts w:ascii="Times New Roman" w:hAnsi="Times New Roman" w:cs="Times New Roman"/>
                <w:color w:val="000000"/>
                <w:kern w:val="24"/>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0.058)*</w:t>
            </w:r>
            <w:proofErr w:type="gramEnd"/>
            <w:r w:rsidRPr="0010359C">
              <w:rPr>
                <w:rFonts w:ascii="Times New Roman" w:hAnsi="Times New Roman" w:cs="Times New Roman"/>
                <w:color w:val="000000"/>
                <w:sz w:val="20"/>
                <w:szCs w:val="20"/>
                <w:lang w:val="en-GB"/>
              </w:rPr>
              <w:t xml:space="preserve">** </w:t>
            </w:r>
          </w:p>
        </w:tc>
      </w:tr>
      <w:tr w:rsidR="008A60B8" w:rsidRPr="0010359C" w14:paraId="1AD77028" w14:textId="77777777" w:rsidTr="001C4157">
        <w:tc>
          <w:tcPr>
            <w:tcW w:w="2127" w:type="dxa"/>
            <w:vAlign w:val="center"/>
          </w:tcPr>
          <w:p w14:paraId="76707822" w14:textId="77777777" w:rsidR="008A60B8" w:rsidRPr="0010359C" w:rsidRDefault="008A60B8" w:rsidP="001C4157">
            <w:pPr>
              <w:rPr>
                <w:rFonts w:ascii="Times New Roman" w:hAnsi="Times New Roman" w:cs="Times New Roman"/>
                <w:bCs/>
                <w:i/>
                <w:iCs/>
                <w:sz w:val="20"/>
                <w:szCs w:val="20"/>
                <w:lang w:val="en-GB"/>
              </w:rPr>
            </w:pPr>
            <w:r w:rsidRPr="0010359C">
              <w:rPr>
                <w:rFonts w:ascii="Times New Roman" w:hAnsi="Times New Roman" w:cs="Times New Roman"/>
                <w:i/>
                <w:iCs/>
                <w:color w:val="000000" w:themeColor="dark1"/>
                <w:kern w:val="24"/>
                <w:sz w:val="20"/>
                <w:szCs w:val="20"/>
                <w:lang w:val="en-GB"/>
              </w:rPr>
              <w:t>Affective commitment</w:t>
            </w:r>
          </w:p>
        </w:tc>
        <w:tc>
          <w:tcPr>
            <w:tcW w:w="1970" w:type="dxa"/>
            <w:vAlign w:val="bottom"/>
          </w:tcPr>
          <w:p w14:paraId="53BDB56C"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0.284    </w:t>
            </w:r>
          </w:p>
        </w:tc>
        <w:tc>
          <w:tcPr>
            <w:tcW w:w="1971" w:type="dxa"/>
            <w:vAlign w:val="bottom"/>
          </w:tcPr>
          <w:p w14:paraId="2FE5E0DA"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0.211    </w:t>
            </w:r>
          </w:p>
        </w:tc>
        <w:tc>
          <w:tcPr>
            <w:tcW w:w="1970" w:type="dxa"/>
            <w:vAlign w:val="bottom"/>
          </w:tcPr>
          <w:p w14:paraId="20EFE543"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0.095    </w:t>
            </w:r>
          </w:p>
        </w:tc>
        <w:tc>
          <w:tcPr>
            <w:tcW w:w="1971" w:type="dxa"/>
            <w:vAlign w:val="bottom"/>
          </w:tcPr>
          <w:p w14:paraId="2E3AFB8E"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 xml:space="preserve">0.256    </w:t>
            </w:r>
          </w:p>
        </w:tc>
        <w:tc>
          <w:tcPr>
            <w:tcW w:w="1970" w:type="dxa"/>
            <w:vAlign w:val="bottom"/>
          </w:tcPr>
          <w:p w14:paraId="27D1439D"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0.204    </w:t>
            </w:r>
          </w:p>
        </w:tc>
        <w:tc>
          <w:tcPr>
            <w:tcW w:w="1971" w:type="dxa"/>
            <w:vAlign w:val="bottom"/>
          </w:tcPr>
          <w:p w14:paraId="221BAD63"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 xml:space="preserve">0.055    </w:t>
            </w:r>
          </w:p>
        </w:tc>
      </w:tr>
      <w:tr w:rsidR="008A60B8" w:rsidRPr="0010359C" w14:paraId="63D8EAF9" w14:textId="77777777" w:rsidTr="001C4157">
        <w:tc>
          <w:tcPr>
            <w:tcW w:w="2127" w:type="dxa"/>
            <w:vAlign w:val="center"/>
          </w:tcPr>
          <w:p w14:paraId="55F6630E" w14:textId="77777777" w:rsidR="008A60B8" w:rsidRPr="0010359C" w:rsidRDefault="008A60B8" w:rsidP="001C4157">
            <w:pPr>
              <w:rPr>
                <w:rFonts w:ascii="Times New Roman" w:hAnsi="Times New Roman" w:cs="Times New Roman"/>
                <w:bCs/>
                <w:i/>
                <w:iCs/>
                <w:sz w:val="20"/>
                <w:szCs w:val="20"/>
                <w:lang w:val="en-GB"/>
              </w:rPr>
            </w:pPr>
            <w:r w:rsidRPr="0010359C">
              <w:rPr>
                <w:rFonts w:ascii="Times New Roman" w:hAnsi="Times New Roman" w:cs="Times New Roman"/>
                <w:i/>
                <w:iCs/>
                <w:color w:val="000000" w:themeColor="dark1"/>
                <w:kern w:val="24"/>
                <w:sz w:val="20"/>
                <w:szCs w:val="20"/>
                <w:lang w:val="en-GB"/>
              </w:rPr>
              <w:t> </w:t>
            </w:r>
          </w:p>
        </w:tc>
        <w:tc>
          <w:tcPr>
            <w:tcW w:w="1970" w:type="dxa"/>
            <w:vAlign w:val="bottom"/>
          </w:tcPr>
          <w:p w14:paraId="6842F696"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0.014)*</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6BFAC4E9"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0.017)*</w:t>
            </w:r>
            <w:proofErr w:type="gramEnd"/>
            <w:r w:rsidRPr="0010359C">
              <w:rPr>
                <w:rFonts w:ascii="Times New Roman" w:hAnsi="Times New Roman" w:cs="Times New Roman"/>
                <w:color w:val="000000"/>
                <w:sz w:val="20"/>
                <w:szCs w:val="20"/>
                <w:lang w:val="en-GB"/>
              </w:rPr>
              <w:t xml:space="preserve">** </w:t>
            </w:r>
          </w:p>
        </w:tc>
        <w:tc>
          <w:tcPr>
            <w:tcW w:w="1970" w:type="dxa"/>
            <w:vAlign w:val="bottom"/>
          </w:tcPr>
          <w:p w14:paraId="0E61187B"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0.014)*</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3DF4E7A6" w14:textId="77777777" w:rsidR="008A60B8" w:rsidRPr="0010359C" w:rsidRDefault="008A60B8" w:rsidP="001C4157">
            <w:pPr>
              <w:jc w:val="center"/>
              <w:rPr>
                <w:rFonts w:ascii="Times New Roman" w:hAnsi="Times New Roman" w:cs="Times New Roman"/>
                <w:bCs/>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0.020)*</w:t>
            </w:r>
            <w:proofErr w:type="gramEnd"/>
            <w:r w:rsidRPr="0010359C">
              <w:rPr>
                <w:rFonts w:ascii="Times New Roman" w:hAnsi="Times New Roman" w:cs="Times New Roman"/>
                <w:color w:val="000000"/>
                <w:sz w:val="20"/>
                <w:szCs w:val="20"/>
                <w:lang w:val="en-GB"/>
              </w:rPr>
              <w:t xml:space="preserve">** </w:t>
            </w:r>
          </w:p>
        </w:tc>
        <w:tc>
          <w:tcPr>
            <w:tcW w:w="1970" w:type="dxa"/>
            <w:vAlign w:val="bottom"/>
          </w:tcPr>
          <w:p w14:paraId="77679149"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0.014)*</w:t>
            </w:r>
            <w:proofErr w:type="gramEnd"/>
            <w:r w:rsidRPr="0010359C">
              <w:rPr>
                <w:rFonts w:ascii="Times New Roman" w:hAnsi="Times New Roman" w:cs="Times New Roman"/>
                <w:color w:val="000000"/>
                <w:sz w:val="20"/>
                <w:szCs w:val="20"/>
                <w:lang w:val="en-GB"/>
              </w:rPr>
              <w:t xml:space="preserve">** </w:t>
            </w:r>
          </w:p>
        </w:tc>
        <w:tc>
          <w:tcPr>
            <w:tcW w:w="1971" w:type="dxa"/>
            <w:vAlign w:val="bottom"/>
          </w:tcPr>
          <w:p w14:paraId="5B3D9062"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sz w:val="20"/>
                <w:szCs w:val="20"/>
                <w:lang w:val="en-GB"/>
              </w:rPr>
              <w:t>(</w:t>
            </w:r>
            <w:proofErr w:type="gramStart"/>
            <w:r w:rsidRPr="0010359C">
              <w:rPr>
                <w:rFonts w:ascii="Times New Roman" w:hAnsi="Times New Roman" w:cs="Times New Roman"/>
                <w:color w:val="000000"/>
                <w:sz w:val="20"/>
                <w:szCs w:val="20"/>
                <w:lang w:val="en-GB"/>
              </w:rPr>
              <w:t>0.016)*</w:t>
            </w:r>
            <w:proofErr w:type="gramEnd"/>
            <w:r w:rsidRPr="0010359C">
              <w:rPr>
                <w:rFonts w:ascii="Times New Roman" w:hAnsi="Times New Roman" w:cs="Times New Roman"/>
                <w:color w:val="000000"/>
                <w:sz w:val="20"/>
                <w:szCs w:val="20"/>
                <w:lang w:val="en-GB"/>
              </w:rPr>
              <w:t xml:space="preserve">** </w:t>
            </w:r>
          </w:p>
        </w:tc>
      </w:tr>
      <w:tr w:rsidR="008A60B8" w:rsidRPr="0010359C" w14:paraId="3D15E92F" w14:textId="77777777" w:rsidTr="001C4157">
        <w:tc>
          <w:tcPr>
            <w:tcW w:w="2127" w:type="dxa"/>
            <w:tcBorders>
              <w:top w:val="single" w:sz="4" w:space="0" w:color="auto"/>
              <w:bottom w:val="nil"/>
            </w:tcBorders>
            <w:vAlign w:val="center"/>
          </w:tcPr>
          <w:p w14:paraId="13BB3777" w14:textId="77777777" w:rsidR="008A60B8" w:rsidRPr="0010359C" w:rsidRDefault="008A60B8" w:rsidP="001C4157">
            <w:pPr>
              <w:rPr>
                <w:rFonts w:ascii="Times New Roman" w:hAnsi="Times New Roman" w:cs="Times New Roman"/>
                <w:i/>
                <w:iCs/>
                <w:sz w:val="20"/>
                <w:szCs w:val="20"/>
                <w:lang w:val="en-GB"/>
              </w:rPr>
            </w:pPr>
            <w:r w:rsidRPr="0010359C">
              <w:rPr>
                <w:rFonts w:ascii="Times New Roman" w:hAnsi="Times New Roman" w:cs="Times New Roman"/>
                <w:i/>
                <w:iCs/>
                <w:kern w:val="24"/>
                <w:sz w:val="20"/>
                <w:szCs w:val="20"/>
                <w:lang w:val="en-GB"/>
              </w:rPr>
              <w:t>Industry dummies</w:t>
            </w:r>
          </w:p>
        </w:tc>
        <w:tc>
          <w:tcPr>
            <w:tcW w:w="1970" w:type="dxa"/>
            <w:tcBorders>
              <w:top w:val="single" w:sz="4" w:space="0" w:color="auto"/>
              <w:bottom w:val="nil"/>
            </w:tcBorders>
            <w:vAlign w:val="center"/>
          </w:tcPr>
          <w:p w14:paraId="104B7E04"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Yes</w:t>
            </w:r>
          </w:p>
        </w:tc>
        <w:tc>
          <w:tcPr>
            <w:tcW w:w="1971" w:type="dxa"/>
            <w:tcBorders>
              <w:top w:val="single" w:sz="4" w:space="0" w:color="auto"/>
              <w:bottom w:val="nil"/>
            </w:tcBorders>
            <w:vAlign w:val="center"/>
          </w:tcPr>
          <w:p w14:paraId="3B2E1241"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Yes</w:t>
            </w:r>
          </w:p>
        </w:tc>
        <w:tc>
          <w:tcPr>
            <w:tcW w:w="1970" w:type="dxa"/>
            <w:tcBorders>
              <w:top w:val="single" w:sz="4" w:space="0" w:color="auto"/>
              <w:bottom w:val="nil"/>
            </w:tcBorders>
            <w:vAlign w:val="center"/>
          </w:tcPr>
          <w:p w14:paraId="717F274B"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Yes</w:t>
            </w:r>
          </w:p>
        </w:tc>
        <w:tc>
          <w:tcPr>
            <w:tcW w:w="1971" w:type="dxa"/>
            <w:tcBorders>
              <w:top w:val="single" w:sz="4" w:space="0" w:color="auto"/>
              <w:bottom w:val="nil"/>
            </w:tcBorders>
            <w:vAlign w:val="center"/>
          </w:tcPr>
          <w:p w14:paraId="361366BA"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Yes</w:t>
            </w:r>
          </w:p>
        </w:tc>
        <w:tc>
          <w:tcPr>
            <w:tcW w:w="1970" w:type="dxa"/>
            <w:tcBorders>
              <w:top w:val="single" w:sz="4" w:space="0" w:color="auto"/>
              <w:bottom w:val="nil"/>
            </w:tcBorders>
          </w:tcPr>
          <w:p w14:paraId="2158B86D"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Yes</w:t>
            </w:r>
          </w:p>
        </w:tc>
        <w:tc>
          <w:tcPr>
            <w:tcW w:w="1971" w:type="dxa"/>
            <w:tcBorders>
              <w:top w:val="single" w:sz="4" w:space="0" w:color="auto"/>
              <w:bottom w:val="nil"/>
            </w:tcBorders>
            <w:vAlign w:val="center"/>
          </w:tcPr>
          <w:p w14:paraId="63A7F2AE"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themeColor="dark1"/>
                <w:kern w:val="24"/>
                <w:sz w:val="20"/>
                <w:szCs w:val="20"/>
                <w:lang w:val="en-GB"/>
              </w:rPr>
              <w:t>Yes</w:t>
            </w:r>
          </w:p>
        </w:tc>
      </w:tr>
      <w:tr w:rsidR="008A60B8" w:rsidRPr="0010359C" w14:paraId="249036AD" w14:textId="77777777" w:rsidTr="001C4157">
        <w:tc>
          <w:tcPr>
            <w:tcW w:w="2127" w:type="dxa"/>
            <w:tcBorders>
              <w:top w:val="nil"/>
              <w:bottom w:val="nil"/>
            </w:tcBorders>
            <w:vAlign w:val="center"/>
          </w:tcPr>
          <w:p w14:paraId="0C9F801A" w14:textId="77777777" w:rsidR="008A60B8" w:rsidRPr="0010359C" w:rsidRDefault="008A60B8" w:rsidP="001C4157">
            <w:pPr>
              <w:rPr>
                <w:rFonts w:ascii="Times New Roman" w:hAnsi="Times New Roman" w:cs="Times New Roman"/>
                <w:i/>
                <w:iCs/>
                <w:sz w:val="20"/>
                <w:szCs w:val="20"/>
                <w:lang w:val="en-GB"/>
              </w:rPr>
            </w:pPr>
            <w:r w:rsidRPr="0010359C">
              <w:rPr>
                <w:rFonts w:ascii="Times New Roman" w:hAnsi="Times New Roman" w:cs="Times New Roman"/>
                <w:i/>
                <w:iCs/>
                <w:kern w:val="24"/>
                <w:sz w:val="20"/>
                <w:szCs w:val="20"/>
                <w:lang w:val="en-GB"/>
              </w:rPr>
              <w:t>Country dummies</w:t>
            </w:r>
          </w:p>
        </w:tc>
        <w:tc>
          <w:tcPr>
            <w:tcW w:w="1970" w:type="dxa"/>
            <w:tcBorders>
              <w:top w:val="nil"/>
              <w:bottom w:val="nil"/>
            </w:tcBorders>
            <w:vAlign w:val="center"/>
          </w:tcPr>
          <w:p w14:paraId="5E02189F"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Yes</w:t>
            </w:r>
          </w:p>
        </w:tc>
        <w:tc>
          <w:tcPr>
            <w:tcW w:w="1971" w:type="dxa"/>
            <w:tcBorders>
              <w:top w:val="nil"/>
              <w:bottom w:val="nil"/>
            </w:tcBorders>
            <w:vAlign w:val="center"/>
          </w:tcPr>
          <w:p w14:paraId="117767ED"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Yes</w:t>
            </w:r>
          </w:p>
        </w:tc>
        <w:tc>
          <w:tcPr>
            <w:tcW w:w="1970" w:type="dxa"/>
            <w:tcBorders>
              <w:top w:val="nil"/>
              <w:bottom w:val="nil"/>
            </w:tcBorders>
            <w:vAlign w:val="center"/>
          </w:tcPr>
          <w:p w14:paraId="2CDAB29C"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Yes</w:t>
            </w:r>
          </w:p>
        </w:tc>
        <w:tc>
          <w:tcPr>
            <w:tcW w:w="1971" w:type="dxa"/>
            <w:tcBorders>
              <w:top w:val="nil"/>
              <w:bottom w:val="nil"/>
            </w:tcBorders>
          </w:tcPr>
          <w:p w14:paraId="5D02D766"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Yes</w:t>
            </w:r>
          </w:p>
        </w:tc>
        <w:tc>
          <w:tcPr>
            <w:tcW w:w="1970" w:type="dxa"/>
            <w:tcBorders>
              <w:top w:val="nil"/>
              <w:bottom w:val="nil"/>
            </w:tcBorders>
          </w:tcPr>
          <w:p w14:paraId="510E3DE5"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Yes</w:t>
            </w:r>
          </w:p>
        </w:tc>
        <w:tc>
          <w:tcPr>
            <w:tcW w:w="1971" w:type="dxa"/>
            <w:tcBorders>
              <w:top w:val="nil"/>
              <w:bottom w:val="nil"/>
            </w:tcBorders>
          </w:tcPr>
          <w:p w14:paraId="2A694BDD"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Yes</w:t>
            </w:r>
          </w:p>
        </w:tc>
      </w:tr>
      <w:tr w:rsidR="008A60B8" w:rsidRPr="0010359C" w14:paraId="13330CC4" w14:textId="77777777" w:rsidTr="001C4157">
        <w:tc>
          <w:tcPr>
            <w:tcW w:w="2127" w:type="dxa"/>
            <w:tcBorders>
              <w:top w:val="nil"/>
              <w:bottom w:val="nil"/>
            </w:tcBorders>
            <w:vAlign w:val="center"/>
          </w:tcPr>
          <w:p w14:paraId="4B8E5913" w14:textId="77777777" w:rsidR="008A60B8" w:rsidRPr="0010359C" w:rsidRDefault="008A60B8" w:rsidP="001C4157">
            <w:pPr>
              <w:rPr>
                <w:rFonts w:ascii="Times New Roman" w:hAnsi="Times New Roman" w:cs="Times New Roman"/>
                <w:i/>
                <w:iCs/>
                <w:kern w:val="24"/>
                <w:sz w:val="20"/>
                <w:szCs w:val="20"/>
                <w:lang w:val="en-GB"/>
              </w:rPr>
            </w:pPr>
            <w:r w:rsidRPr="0010359C">
              <w:rPr>
                <w:rFonts w:ascii="Times New Roman" w:hAnsi="Times New Roman" w:cs="Times New Roman"/>
                <w:i/>
                <w:iCs/>
                <w:kern w:val="24"/>
                <w:sz w:val="20"/>
                <w:szCs w:val="20"/>
                <w:lang w:val="en-GB"/>
              </w:rPr>
              <w:t>Pseudo R-squared</w:t>
            </w:r>
          </w:p>
        </w:tc>
        <w:tc>
          <w:tcPr>
            <w:tcW w:w="1970" w:type="dxa"/>
            <w:tcBorders>
              <w:top w:val="nil"/>
              <w:bottom w:val="nil"/>
            </w:tcBorders>
            <w:vAlign w:val="center"/>
          </w:tcPr>
          <w:p w14:paraId="2EFBF9A8" w14:textId="77777777" w:rsidR="008A60B8" w:rsidRPr="0010359C" w:rsidRDefault="008A60B8" w:rsidP="001C4157">
            <w:pPr>
              <w:jc w:val="center"/>
              <w:rPr>
                <w:rFonts w:ascii="Times New Roman" w:hAnsi="Times New Roman" w:cs="Times New Roman"/>
                <w:kern w:val="24"/>
                <w:sz w:val="20"/>
                <w:szCs w:val="20"/>
                <w:lang w:val="en-GB"/>
              </w:rPr>
            </w:pPr>
            <w:r w:rsidRPr="0010359C">
              <w:rPr>
                <w:rFonts w:ascii="Times New Roman" w:hAnsi="Times New Roman" w:cs="Times New Roman"/>
                <w:kern w:val="24"/>
                <w:sz w:val="20"/>
                <w:szCs w:val="20"/>
                <w:lang w:val="en-GB"/>
              </w:rPr>
              <w:t>0.27</w:t>
            </w:r>
          </w:p>
        </w:tc>
        <w:tc>
          <w:tcPr>
            <w:tcW w:w="1971" w:type="dxa"/>
            <w:tcBorders>
              <w:top w:val="nil"/>
              <w:bottom w:val="nil"/>
            </w:tcBorders>
            <w:vAlign w:val="center"/>
          </w:tcPr>
          <w:p w14:paraId="13A56E03" w14:textId="77777777" w:rsidR="008A60B8" w:rsidRPr="0010359C" w:rsidRDefault="008A60B8" w:rsidP="001C4157">
            <w:pPr>
              <w:jc w:val="center"/>
              <w:rPr>
                <w:rFonts w:ascii="Times New Roman" w:hAnsi="Times New Roman" w:cs="Times New Roman"/>
                <w:kern w:val="24"/>
                <w:sz w:val="20"/>
                <w:szCs w:val="20"/>
                <w:lang w:val="en-GB"/>
              </w:rPr>
            </w:pPr>
            <w:r w:rsidRPr="0010359C">
              <w:rPr>
                <w:rFonts w:ascii="Times New Roman" w:hAnsi="Times New Roman" w:cs="Times New Roman"/>
                <w:kern w:val="24"/>
                <w:sz w:val="20"/>
                <w:szCs w:val="20"/>
                <w:lang w:val="en-GB"/>
              </w:rPr>
              <w:t>0.22</w:t>
            </w:r>
          </w:p>
        </w:tc>
        <w:tc>
          <w:tcPr>
            <w:tcW w:w="1970" w:type="dxa"/>
            <w:tcBorders>
              <w:top w:val="nil"/>
              <w:bottom w:val="nil"/>
            </w:tcBorders>
            <w:vAlign w:val="center"/>
          </w:tcPr>
          <w:p w14:paraId="4C7A239C" w14:textId="77777777" w:rsidR="008A60B8" w:rsidRPr="0010359C" w:rsidRDefault="008A60B8" w:rsidP="001C4157">
            <w:pPr>
              <w:jc w:val="center"/>
              <w:rPr>
                <w:rFonts w:ascii="Times New Roman" w:hAnsi="Times New Roman" w:cs="Times New Roman"/>
                <w:kern w:val="24"/>
                <w:sz w:val="20"/>
                <w:szCs w:val="20"/>
                <w:lang w:val="en-GB"/>
              </w:rPr>
            </w:pPr>
            <w:r w:rsidRPr="0010359C">
              <w:rPr>
                <w:rFonts w:ascii="Times New Roman" w:hAnsi="Times New Roman" w:cs="Times New Roman"/>
                <w:kern w:val="24"/>
                <w:sz w:val="20"/>
                <w:szCs w:val="20"/>
                <w:lang w:val="en-GB"/>
              </w:rPr>
              <w:t>0.08</w:t>
            </w:r>
          </w:p>
        </w:tc>
        <w:tc>
          <w:tcPr>
            <w:tcW w:w="1971" w:type="dxa"/>
            <w:tcBorders>
              <w:top w:val="nil"/>
              <w:bottom w:val="nil"/>
            </w:tcBorders>
          </w:tcPr>
          <w:p w14:paraId="04B4EC32" w14:textId="77777777" w:rsidR="008A60B8" w:rsidRPr="0010359C" w:rsidRDefault="008A60B8" w:rsidP="001C4157">
            <w:pPr>
              <w:jc w:val="center"/>
              <w:rPr>
                <w:rFonts w:ascii="Times New Roman" w:hAnsi="Times New Roman" w:cs="Times New Roman"/>
                <w:kern w:val="24"/>
                <w:sz w:val="20"/>
                <w:szCs w:val="20"/>
                <w:lang w:val="en-GB"/>
              </w:rPr>
            </w:pPr>
            <w:r w:rsidRPr="0010359C">
              <w:rPr>
                <w:rFonts w:ascii="Times New Roman" w:hAnsi="Times New Roman" w:cs="Times New Roman"/>
                <w:kern w:val="24"/>
                <w:sz w:val="20"/>
                <w:szCs w:val="20"/>
                <w:lang w:val="en-GB"/>
              </w:rPr>
              <w:t>0.19</w:t>
            </w:r>
          </w:p>
        </w:tc>
        <w:tc>
          <w:tcPr>
            <w:tcW w:w="1970" w:type="dxa"/>
            <w:tcBorders>
              <w:top w:val="nil"/>
              <w:bottom w:val="nil"/>
            </w:tcBorders>
          </w:tcPr>
          <w:p w14:paraId="2BD5E972" w14:textId="77777777" w:rsidR="008A60B8" w:rsidRPr="0010359C" w:rsidRDefault="008A60B8" w:rsidP="001C4157">
            <w:pPr>
              <w:jc w:val="center"/>
              <w:rPr>
                <w:rFonts w:ascii="Times New Roman" w:hAnsi="Times New Roman" w:cs="Times New Roman"/>
                <w:kern w:val="24"/>
                <w:sz w:val="20"/>
                <w:szCs w:val="20"/>
                <w:lang w:val="en-GB"/>
              </w:rPr>
            </w:pPr>
            <w:r w:rsidRPr="0010359C">
              <w:rPr>
                <w:rFonts w:ascii="Times New Roman" w:hAnsi="Times New Roman" w:cs="Times New Roman"/>
                <w:kern w:val="24"/>
                <w:sz w:val="20"/>
                <w:szCs w:val="20"/>
                <w:lang w:val="en-GB"/>
              </w:rPr>
              <w:t>0.16</w:t>
            </w:r>
          </w:p>
        </w:tc>
        <w:tc>
          <w:tcPr>
            <w:tcW w:w="1971" w:type="dxa"/>
            <w:tcBorders>
              <w:top w:val="nil"/>
              <w:bottom w:val="nil"/>
            </w:tcBorders>
          </w:tcPr>
          <w:p w14:paraId="4869857E" w14:textId="77777777" w:rsidR="008A60B8" w:rsidRPr="0010359C" w:rsidRDefault="008A60B8" w:rsidP="001C4157">
            <w:pPr>
              <w:jc w:val="center"/>
              <w:rPr>
                <w:rFonts w:ascii="Times New Roman" w:hAnsi="Times New Roman" w:cs="Times New Roman"/>
                <w:kern w:val="24"/>
                <w:sz w:val="20"/>
                <w:szCs w:val="20"/>
                <w:lang w:val="en-GB"/>
              </w:rPr>
            </w:pPr>
            <w:r w:rsidRPr="0010359C">
              <w:rPr>
                <w:rFonts w:ascii="Times New Roman" w:hAnsi="Times New Roman" w:cs="Times New Roman"/>
                <w:kern w:val="24"/>
                <w:sz w:val="20"/>
                <w:szCs w:val="20"/>
                <w:lang w:val="en-GB"/>
              </w:rPr>
              <w:t>0.05</w:t>
            </w:r>
          </w:p>
        </w:tc>
      </w:tr>
      <w:tr w:rsidR="008A60B8" w:rsidRPr="0010359C" w14:paraId="13E77948" w14:textId="77777777" w:rsidTr="001C4157">
        <w:tc>
          <w:tcPr>
            <w:tcW w:w="2127" w:type="dxa"/>
            <w:tcBorders>
              <w:top w:val="nil"/>
              <w:bottom w:val="single" w:sz="4" w:space="0" w:color="auto"/>
            </w:tcBorders>
            <w:vAlign w:val="center"/>
          </w:tcPr>
          <w:p w14:paraId="287D7473" w14:textId="77777777" w:rsidR="008A60B8" w:rsidRPr="0010359C" w:rsidRDefault="008A60B8" w:rsidP="001C4157">
            <w:pPr>
              <w:rPr>
                <w:rFonts w:ascii="Times New Roman" w:hAnsi="Times New Roman" w:cs="Times New Roman"/>
                <w:i/>
                <w:iCs/>
                <w:sz w:val="20"/>
                <w:szCs w:val="20"/>
                <w:lang w:val="en-GB"/>
              </w:rPr>
            </w:pPr>
            <w:r w:rsidRPr="0010359C">
              <w:rPr>
                <w:rFonts w:ascii="Times New Roman" w:hAnsi="Times New Roman" w:cs="Times New Roman"/>
                <w:i/>
                <w:iCs/>
                <w:kern w:val="24"/>
                <w:sz w:val="20"/>
                <w:szCs w:val="20"/>
                <w:lang w:val="en-GB"/>
              </w:rPr>
              <w:t>#obs</w:t>
            </w:r>
          </w:p>
        </w:tc>
        <w:tc>
          <w:tcPr>
            <w:tcW w:w="1970" w:type="dxa"/>
            <w:tcBorders>
              <w:top w:val="nil"/>
              <w:bottom w:val="single" w:sz="4" w:space="0" w:color="auto"/>
            </w:tcBorders>
            <w:vAlign w:val="bottom"/>
          </w:tcPr>
          <w:p w14:paraId="6FE930EC"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7,312</w:t>
            </w:r>
          </w:p>
        </w:tc>
        <w:tc>
          <w:tcPr>
            <w:tcW w:w="1971" w:type="dxa"/>
            <w:tcBorders>
              <w:top w:val="nil"/>
              <w:bottom w:val="single" w:sz="4" w:space="0" w:color="auto"/>
            </w:tcBorders>
            <w:vAlign w:val="bottom"/>
          </w:tcPr>
          <w:p w14:paraId="6006C312"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7,312</w:t>
            </w:r>
          </w:p>
        </w:tc>
        <w:tc>
          <w:tcPr>
            <w:tcW w:w="1970" w:type="dxa"/>
            <w:tcBorders>
              <w:top w:val="nil"/>
              <w:bottom w:val="single" w:sz="4" w:space="0" w:color="auto"/>
            </w:tcBorders>
            <w:vAlign w:val="bottom"/>
          </w:tcPr>
          <w:p w14:paraId="7E7674C2"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kern w:val="24"/>
                <w:sz w:val="20"/>
                <w:szCs w:val="20"/>
                <w:lang w:val="en-GB"/>
              </w:rPr>
              <w:t>7,312</w:t>
            </w:r>
          </w:p>
        </w:tc>
        <w:tc>
          <w:tcPr>
            <w:tcW w:w="1971" w:type="dxa"/>
            <w:tcBorders>
              <w:top w:val="nil"/>
              <w:bottom w:val="single" w:sz="4" w:space="0" w:color="auto"/>
            </w:tcBorders>
            <w:vAlign w:val="bottom"/>
          </w:tcPr>
          <w:p w14:paraId="216A33E9"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kern w:val="24"/>
                <w:sz w:val="20"/>
                <w:szCs w:val="20"/>
                <w:lang w:val="en-GB"/>
              </w:rPr>
              <w:t xml:space="preserve">7,271  </w:t>
            </w:r>
          </w:p>
        </w:tc>
        <w:tc>
          <w:tcPr>
            <w:tcW w:w="1970" w:type="dxa"/>
            <w:tcBorders>
              <w:top w:val="nil"/>
              <w:bottom w:val="single" w:sz="4" w:space="0" w:color="auto"/>
            </w:tcBorders>
            <w:vAlign w:val="bottom"/>
          </w:tcPr>
          <w:p w14:paraId="025627D2"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kern w:val="24"/>
                <w:sz w:val="20"/>
                <w:szCs w:val="20"/>
                <w:lang w:val="en-GB"/>
              </w:rPr>
              <w:t xml:space="preserve">7,271  </w:t>
            </w:r>
          </w:p>
        </w:tc>
        <w:tc>
          <w:tcPr>
            <w:tcW w:w="1971" w:type="dxa"/>
            <w:tcBorders>
              <w:top w:val="nil"/>
              <w:bottom w:val="single" w:sz="4" w:space="0" w:color="auto"/>
            </w:tcBorders>
            <w:vAlign w:val="bottom"/>
          </w:tcPr>
          <w:p w14:paraId="3E426347" w14:textId="77777777" w:rsidR="008A60B8" w:rsidRPr="0010359C" w:rsidRDefault="008A60B8" w:rsidP="001C4157">
            <w:pPr>
              <w:jc w:val="center"/>
              <w:rPr>
                <w:rFonts w:ascii="Times New Roman" w:hAnsi="Times New Roman" w:cs="Times New Roman"/>
                <w:sz w:val="20"/>
                <w:szCs w:val="20"/>
                <w:lang w:val="en-GB"/>
              </w:rPr>
            </w:pPr>
            <w:r w:rsidRPr="0010359C">
              <w:rPr>
                <w:rFonts w:ascii="Times New Roman" w:hAnsi="Times New Roman" w:cs="Times New Roman"/>
                <w:color w:val="000000"/>
                <w:kern w:val="24"/>
                <w:sz w:val="20"/>
                <w:szCs w:val="20"/>
                <w:lang w:val="en-GB"/>
              </w:rPr>
              <w:t xml:space="preserve">7,271  </w:t>
            </w:r>
          </w:p>
        </w:tc>
      </w:tr>
      <w:tr w:rsidR="008A60B8" w:rsidRPr="00BA3D10" w14:paraId="3F08D796" w14:textId="77777777" w:rsidTr="001C4157">
        <w:tc>
          <w:tcPr>
            <w:tcW w:w="13950" w:type="dxa"/>
            <w:gridSpan w:val="7"/>
            <w:tcBorders>
              <w:top w:val="single" w:sz="4" w:space="0" w:color="auto"/>
              <w:bottom w:val="nil"/>
            </w:tcBorders>
            <w:vAlign w:val="center"/>
          </w:tcPr>
          <w:p w14:paraId="32248B82" w14:textId="77777777" w:rsidR="008A60B8" w:rsidRPr="0010359C" w:rsidRDefault="008A60B8" w:rsidP="001C4157">
            <w:pPr>
              <w:rPr>
                <w:rFonts w:ascii="Times New Roman" w:hAnsi="Times New Roman" w:cs="Times New Roman"/>
                <w:color w:val="000000"/>
                <w:kern w:val="24"/>
                <w:sz w:val="20"/>
                <w:szCs w:val="20"/>
                <w:lang w:val="en-GB"/>
              </w:rPr>
            </w:pPr>
            <w:r w:rsidRPr="0010359C">
              <w:rPr>
                <w:rFonts w:ascii="Times New Roman" w:hAnsi="Times New Roman" w:cs="Times New Roman"/>
                <w:color w:val="000000"/>
                <w:kern w:val="24"/>
                <w:sz w:val="20"/>
                <w:szCs w:val="20"/>
                <w:lang w:val="en-GB"/>
              </w:rPr>
              <w:t xml:space="preserve">† p&lt;0.1; * p&lt;0.05; ** p&lt;0.01; *** p&lt;0.001. In Models (1) to (3), the dependent variable is </w:t>
            </w:r>
            <w:r w:rsidRPr="0010359C">
              <w:rPr>
                <w:rFonts w:ascii="Times New Roman" w:hAnsi="Times New Roman" w:cs="Times New Roman"/>
                <w:i/>
                <w:iCs/>
                <w:color w:val="000000"/>
                <w:kern w:val="24"/>
                <w:sz w:val="20"/>
                <w:szCs w:val="20"/>
                <w:lang w:val="en-GB"/>
              </w:rPr>
              <w:t>exploration strategy</w:t>
            </w:r>
            <w:r w:rsidRPr="0010359C">
              <w:rPr>
                <w:rFonts w:ascii="Times New Roman" w:hAnsi="Times New Roman" w:cs="Times New Roman"/>
                <w:color w:val="000000"/>
                <w:kern w:val="24"/>
                <w:sz w:val="20"/>
                <w:szCs w:val="20"/>
                <w:lang w:val="en-GB"/>
              </w:rPr>
              <w:t xml:space="preserve">. In Models (4) to (6), the dependent variable is </w:t>
            </w:r>
            <w:r w:rsidRPr="0010359C">
              <w:rPr>
                <w:rFonts w:ascii="Times New Roman" w:hAnsi="Times New Roman" w:cs="Times New Roman"/>
                <w:i/>
                <w:iCs/>
                <w:color w:val="000000"/>
                <w:kern w:val="24"/>
                <w:sz w:val="20"/>
                <w:szCs w:val="20"/>
                <w:lang w:val="en-GB"/>
              </w:rPr>
              <w:t>exploitation strategy</w:t>
            </w:r>
            <w:r w:rsidRPr="0010359C">
              <w:rPr>
                <w:rFonts w:ascii="Times New Roman" w:hAnsi="Times New Roman" w:cs="Times New Roman"/>
                <w:color w:val="000000"/>
                <w:kern w:val="24"/>
                <w:sz w:val="20"/>
                <w:szCs w:val="20"/>
                <w:lang w:val="en-GB"/>
              </w:rPr>
              <w:t>. All specifications were run using bootstrap quantile regression with 20 replications (the default setting in Stata). For the industry dummies, the reference group consists of diverse sectors categorized as “Other”. The variables Founding year, Employees, GDP per capita (</w:t>
            </w:r>
            <w:proofErr w:type="spellStart"/>
            <w:r w:rsidRPr="0010359C">
              <w:rPr>
                <w:rFonts w:ascii="Times New Roman" w:hAnsi="Times New Roman" w:cs="Times New Roman"/>
                <w:color w:val="000000"/>
                <w:kern w:val="24"/>
                <w:sz w:val="20"/>
                <w:szCs w:val="20"/>
                <w:lang w:val="en-GB"/>
              </w:rPr>
              <w:t>GDPPC</w:t>
            </w:r>
            <w:proofErr w:type="spellEnd"/>
            <w:r w:rsidRPr="0010359C">
              <w:rPr>
                <w:rFonts w:ascii="Times New Roman" w:hAnsi="Times New Roman" w:cs="Times New Roman"/>
                <w:color w:val="000000"/>
                <w:kern w:val="24"/>
                <w:sz w:val="20"/>
                <w:szCs w:val="20"/>
                <w:lang w:val="en-GB"/>
              </w:rPr>
              <w:t>) and GDP per capita growth (</w:t>
            </w:r>
            <w:proofErr w:type="spellStart"/>
            <w:r w:rsidRPr="0010359C">
              <w:rPr>
                <w:rFonts w:ascii="Times New Roman" w:hAnsi="Times New Roman" w:cs="Times New Roman"/>
                <w:color w:val="000000"/>
                <w:kern w:val="24"/>
                <w:sz w:val="20"/>
                <w:szCs w:val="20"/>
                <w:lang w:val="en-GB"/>
              </w:rPr>
              <w:t>GDPPC</w:t>
            </w:r>
            <w:proofErr w:type="spellEnd"/>
            <w:r w:rsidRPr="0010359C">
              <w:rPr>
                <w:rFonts w:ascii="Times New Roman" w:hAnsi="Times New Roman" w:cs="Times New Roman"/>
                <w:color w:val="000000"/>
                <w:kern w:val="24"/>
                <w:sz w:val="20"/>
                <w:szCs w:val="20"/>
                <w:lang w:val="en-GB"/>
              </w:rPr>
              <w:t xml:space="preserve"> growth) are measured in logarithmic form.</w:t>
            </w:r>
          </w:p>
        </w:tc>
      </w:tr>
    </w:tbl>
    <w:p w14:paraId="51437BC5" w14:textId="77777777" w:rsidR="008A60B8" w:rsidRDefault="008A60B8" w:rsidP="008A60B8">
      <w:pPr>
        <w:rPr>
          <w:rFonts w:ascii="Times New Roman" w:hAnsi="Times New Roman" w:cs="Times New Roman"/>
          <w:lang w:val="en-GB"/>
        </w:rPr>
      </w:pPr>
    </w:p>
    <w:p w14:paraId="2553BC4F" w14:textId="77777777" w:rsidR="006F347D" w:rsidRDefault="006F347D" w:rsidP="008A60B8">
      <w:pPr>
        <w:rPr>
          <w:rFonts w:ascii="Times New Roman" w:hAnsi="Times New Roman" w:cs="Times New Roman"/>
          <w:lang w:val="en-GB"/>
        </w:rPr>
      </w:pPr>
    </w:p>
    <w:p w14:paraId="7E82714E" w14:textId="77777777" w:rsidR="006F347D" w:rsidRPr="0010359C" w:rsidRDefault="006F347D" w:rsidP="008A60B8">
      <w:pPr>
        <w:rPr>
          <w:rFonts w:ascii="Times New Roman" w:hAnsi="Times New Roman" w:cs="Times New Roman"/>
          <w:lang w:val="en-GB"/>
        </w:rPr>
      </w:pPr>
    </w:p>
    <w:p w14:paraId="19606134" w14:textId="0EE01F92" w:rsidR="006F347D" w:rsidRPr="0010359C" w:rsidRDefault="006F347D" w:rsidP="006F347D">
      <w:pPr>
        <w:spacing w:before="120" w:after="120"/>
        <w:rPr>
          <w:rFonts w:ascii="Times New Roman" w:hAnsi="Times New Roman" w:cs="Times New Roman"/>
          <w:lang w:val="en-GB"/>
        </w:rPr>
      </w:pPr>
      <w:r w:rsidRPr="0010359C">
        <w:rPr>
          <w:rFonts w:ascii="Times New Roman" w:hAnsi="Times New Roman" w:cs="Times New Roman"/>
          <w:b/>
          <w:bCs/>
          <w:lang w:val="en-GB"/>
        </w:rPr>
        <w:lastRenderedPageBreak/>
        <w:t>Table A.</w:t>
      </w:r>
      <w:r>
        <w:rPr>
          <w:rFonts w:ascii="Times New Roman" w:hAnsi="Times New Roman" w:cs="Times New Roman"/>
          <w:b/>
          <w:bCs/>
          <w:lang w:val="en-GB"/>
        </w:rPr>
        <w:t>7</w:t>
      </w:r>
      <w:r w:rsidRPr="0010359C">
        <w:rPr>
          <w:rFonts w:ascii="Times New Roman" w:hAnsi="Times New Roman" w:cs="Times New Roman"/>
          <w:b/>
          <w:bCs/>
          <w:lang w:val="en-GB"/>
        </w:rPr>
        <w:t xml:space="preserve">. </w:t>
      </w:r>
      <w:r w:rsidRPr="0010359C">
        <w:rPr>
          <w:rFonts w:ascii="Times New Roman" w:hAnsi="Times New Roman" w:cs="Times New Roman"/>
          <w:lang w:val="en-GB"/>
        </w:rPr>
        <w:t>Bootstrap quantile regression results for new venture performance antecedents.</w:t>
      </w:r>
    </w:p>
    <w:tbl>
      <w:tblPr>
        <w:tblStyle w:val="TableGrid1"/>
        <w:tblW w:w="139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313"/>
        <w:gridCol w:w="1314"/>
        <w:gridCol w:w="1314"/>
        <w:gridCol w:w="1313"/>
        <w:gridCol w:w="1314"/>
        <w:gridCol w:w="1314"/>
        <w:gridCol w:w="1313"/>
        <w:gridCol w:w="1314"/>
        <w:gridCol w:w="1314"/>
      </w:tblGrid>
      <w:tr w:rsidR="006F347D" w:rsidRPr="0010359C" w14:paraId="794C75A4" w14:textId="77777777" w:rsidTr="001C4157">
        <w:tc>
          <w:tcPr>
            <w:tcW w:w="2127" w:type="dxa"/>
            <w:tcBorders>
              <w:top w:val="single" w:sz="4" w:space="0" w:color="auto"/>
              <w:bottom w:val="nil"/>
            </w:tcBorders>
          </w:tcPr>
          <w:p w14:paraId="217DC6AF" w14:textId="77777777" w:rsidR="006F347D" w:rsidRPr="0010359C" w:rsidRDefault="006F347D" w:rsidP="001C4157">
            <w:pPr>
              <w:rPr>
                <w:rFonts w:ascii="Times New Roman" w:hAnsi="Times New Roman" w:cs="Times New Roman"/>
                <w:i/>
                <w:iCs/>
                <w:sz w:val="18"/>
                <w:szCs w:val="18"/>
                <w:lang w:val="en-GB"/>
              </w:rPr>
            </w:pPr>
          </w:p>
        </w:tc>
        <w:tc>
          <w:tcPr>
            <w:tcW w:w="1313" w:type="dxa"/>
            <w:tcBorders>
              <w:top w:val="single" w:sz="4" w:space="0" w:color="auto"/>
              <w:bottom w:val="nil"/>
            </w:tcBorders>
          </w:tcPr>
          <w:p w14:paraId="713BE34A"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(1)</w:t>
            </w:r>
          </w:p>
        </w:tc>
        <w:tc>
          <w:tcPr>
            <w:tcW w:w="1314" w:type="dxa"/>
            <w:tcBorders>
              <w:top w:val="single" w:sz="4" w:space="0" w:color="auto"/>
              <w:bottom w:val="nil"/>
            </w:tcBorders>
          </w:tcPr>
          <w:p w14:paraId="218B852C"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(2)</w:t>
            </w:r>
          </w:p>
        </w:tc>
        <w:tc>
          <w:tcPr>
            <w:tcW w:w="1314" w:type="dxa"/>
            <w:tcBorders>
              <w:top w:val="single" w:sz="4" w:space="0" w:color="auto"/>
              <w:bottom w:val="nil"/>
            </w:tcBorders>
          </w:tcPr>
          <w:p w14:paraId="0080A30F"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(3)</w:t>
            </w:r>
          </w:p>
        </w:tc>
        <w:tc>
          <w:tcPr>
            <w:tcW w:w="1313" w:type="dxa"/>
            <w:tcBorders>
              <w:top w:val="single" w:sz="4" w:space="0" w:color="auto"/>
              <w:bottom w:val="nil"/>
            </w:tcBorders>
          </w:tcPr>
          <w:p w14:paraId="61FC2128"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(4)</w:t>
            </w:r>
          </w:p>
        </w:tc>
        <w:tc>
          <w:tcPr>
            <w:tcW w:w="1314" w:type="dxa"/>
            <w:tcBorders>
              <w:top w:val="single" w:sz="4" w:space="0" w:color="auto"/>
              <w:bottom w:val="nil"/>
            </w:tcBorders>
          </w:tcPr>
          <w:p w14:paraId="2090E9E7"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(5)</w:t>
            </w:r>
          </w:p>
        </w:tc>
        <w:tc>
          <w:tcPr>
            <w:tcW w:w="1314" w:type="dxa"/>
            <w:tcBorders>
              <w:top w:val="single" w:sz="4" w:space="0" w:color="auto"/>
              <w:bottom w:val="nil"/>
            </w:tcBorders>
          </w:tcPr>
          <w:p w14:paraId="726A1736"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(6)</w:t>
            </w:r>
          </w:p>
        </w:tc>
        <w:tc>
          <w:tcPr>
            <w:tcW w:w="1313" w:type="dxa"/>
            <w:tcBorders>
              <w:top w:val="single" w:sz="4" w:space="0" w:color="auto"/>
              <w:bottom w:val="nil"/>
            </w:tcBorders>
          </w:tcPr>
          <w:p w14:paraId="6B0959B7"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(7)</w:t>
            </w:r>
          </w:p>
        </w:tc>
        <w:tc>
          <w:tcPr>
            <w:tcW w:w="1314" w:type="dxa"/>
            <w:tcBorders>
              <w:top w:val="single" w:sz="4" w:space="0" w:color="auto"/>
              <w:bottom w:val="nil"/>
            </w:tcBorders>
          </w:tcPr>
          <w:p w14:paraId="60C3BF49"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(8)</w:t>
            </w:r>
          </w:p>
        </w:tc>
        <w:tc>
          <w:tcPr>
            <w:tcW w:w="1314" w:type="dxa"/>
            <w:tcBorders>
              <w:top w:val="single" w:sz="4" w:space="0" w:color="auto"/>
              <w:bottom w:val="nil"/>
            </w:tcBorders>
          </w:tcPr>
          <w:p w14:paraId="508E2C75"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sz w:val="18"/>
                <w:szCs w:val="18"/>
                <w:lang w:val="en-GB"/>
              </w:rPr>
              <w:t>(9)</w:t>
            </w:r>
          </w:p>
        </w:tc>
      </w:tr>
      <w:tr w:rsidR="006F347D" w:rsidRPr="0010359C" w14:paraId="0AD6D439" w14:textId="77777777" w:rsidTr="001C4157">
        <w:tc>
          <w:tcPr>
            <w:tcW w:w="2127" w:type="dxa"/>
            <w:tcBorders>
              <w:top w:val="nil"/>
              <w:bottom w:val="single" w:sz="4" w:space="0" w:color="auto"/>
            </w:tcBorders>
          </w:tcPr>
          <w:p w14:paraId="054A1F6D" w14:textId="77777777" w:rsidR="006F347D" w:rsidRPr="0010359C" w:rsidRDefault="006F347D" w:rsidP="001C4157">
            <w:pPr>
              <w:rPr>
                <w:rFonts w:ascii="Times New Roman" w:hAnsi="Times New Roman" w:cs="Times New Roman"/>
                <w:i/>
                <w:iCs/>
                <w:sz w:val="18"/>
                <w:szCs w:val="18"/>
                <w:lang w:val="en-GB"/>
              </w:rPr>
            </w:pPr>
          </w:p>
        </w:tc>
        <w:tc>
          <w:tcPr>
            <w:tcW w:w="1313" w:type="dxa"/>
            <w:tcBorders>
              <w:top w:val="nil"/>
              <w:bottom w:val="single" w:sz="4" w:space="0" w:color="auto"/>
            </w:tcBorders>
          </w:tcPr>
          <w:p w14:paraId="07A43C0B" w14:textId="77777777" w:rsidR="006F347D" w:rsidRPr="0010359C" w:rsidRDefault="006F347D"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25</w:t>
            </w:r>
            <w:r w:rsidRPr="0010359C">
              <w:rPr>
                <w:rFonts w:ascii="Times New Roman" w:hAnsi="Times New Roman" w:cs="Times New Roman"/>
                <w:i/>
                <w:iCs/>
                <w:sz w:val="18"/>
                <w:szCs w:val="18"/>
                <w:vertAlign w:val="superscript"/>
                <w:lang w:val="en-GB"/>
              </w:rPr>
              <w:t>th</w:t>
            </w:r>
            <w:r w:rsidRPr="0010359C">
              <w:rPr>
                <w:rFonts w:ascii="Times New Roman" w:hAnsi="Times New Roman" w:cs="Times New Roman"/>
                <w:i/>
                <w:iCs/>
                <w:sz w:val="18"/>
                <w:szCs w:val="18"/>
                <w:lang w:val="en-GB"/>
              </w:rPr>
              <w:t xml:space="preserve"> pc</w:t>
            </w:r>
          </w:p>
        </w:tc>
        <w:tc>
          <w:tcPr>
            <w:tcW w:w="1314" w:type="dxa"/>
            <w:tcBorders>
              <w:top w:val="nil"/>
              <w:bottom w:val="single" w:sz="4" w:space="0" w:color="auto"/>
            </w:tcBorders>
          </w:tcPr>
          <w:p w14:paraId="42A02240" w14:textId="77777777" w:rsidR="006F347D" w:rsidRPr="0010359C" w:rsidRDefault="006F347D"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50</w:t>
            </w:r>
            <w:r w:rsidRPr="0010359C">
              <w:rPr>
                <w:rFonts w:ascii="Times New Roman" w:hAnsi="Times New Roman" w:cs="Times New Roman"/>
                <w:i/>
                <w:iCs/>
                <w:sz w:val="18"/>
                <w:szCs w:val="18"/>
                <w:vertAlign w:val="superscript"/>
                <w:lang w:val="en-GB"/>
              </w:rPr>
              <w:t>th</w:t>
            </w:r>
            <w:r w:rsidRPr="0010359C">
              <w:rPr>
                <w:rFonts w:ascii="Times New Roman" w:hAnsi="Times New Roman" w:cs="Times New Roman"/>
                <w:i/>
                <w:iCs/>
                <w:sz w:val="18"/>
                <w:szCs w:val="18"/>
                <w:lang w:val="en-GB"/>
              </w:rPr>
              <w:t xml:space="preserve"> pc</w:t>
            </w:r>
          </w:p>
        </w:tc>
        <w:tc>
          <w:tcPr>
            <w:tcW w:w="1314" w:type="dxa"/>
            <w:tcBorders>
              <w:top w:val="nil"/>
              <w:bottom w:val="single" w:sz="4" w:space="0" w:color="auto"/>
            </w:tcBorders>
          </w:tcPr>
          <w:p w14:paraId="144ECA31" w14:textId="77777777" w:rsidR="006F347D" w:rsidRPr="0010359C" w:rsidRDefault="006F347D"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75</w:t>
            </w:r>
            <w:r w:rsidRPr="0010359C">
              <w:rPr>
                <w:rFonts w:ascii="Times New Roman" w:hAnsi="Times New Roman" w:cs="Times New Roman"/>
                <w:i/>
                <w:iCs/>
                <w:sz w:val="18"/>
                <w:szCs w:val="18"/>
                <w:vertAlign w:val="superscript"/>
                <w:lang w:val="en-GB"/>
              </w:rPr>
              <w:t>th</w:t>
            </w:r>
            <w:r w:rsidRPr="0010359C">
              <w:rPr>
                <w:rFonts w:ascii="Times New Roman" w:hAnsi="Times New Roman" w:cs="Times New Roman"/>
                <w:i/>
                <w:iCs/>
                <w:sz w:val="18"/>
                <w:szCs w:val="18"/>
                <w:lang w:val="en-GB"/>
              </w:rPr>
              <w:t xml:space="preserve"> pc</w:t>
            </w:r>
          </w:p>
        </w:tc>
        <w:tc>
          <w:tcPr>
            <w:tcW w:w="1313" w:type="dxa"/>
            <w:tcBorders>
              <w:top w:val="nil"/>
              <w:bottom w:val="single" w:sz="4" w:space="0" w:color="auto"/>
            </w:tcBorders>
          </w:tcPr>
          <w:p w14:paraId="2DAF8495" w14:textId="77777777" w:rsidR="006F347D" w:rsidRPr="0010359C" w:rsidRDefault="006F347D"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25</w:t>
            </w:r>
            <w:r w:rsidRPr="0010359C">
              <w:rPr>
                <w:rFonts w:ascii="Times New Roman" w:hAnsi="Times New Roman" w:cs="Times New Roman"/>
                <w:i/>
                <w:iCs/>
                <w:sz w:val="18"/>
                <w:szCs w:val="18"/>
                <w:vertAlign w:val="superscript"/>
                <w:lang w:val="en-GB"/>
              </w:rPr>
              <w:t>th</w:t>
            </w:r>
            <w:r w:rsidRPr="0010359C">
              <w:rPr>
                <w:rFonts w:ascii="Times New Roman" w:hAnsi="Times New Roman" w:cs="Times New Roman"/>
                <w:i/>
                <w:iCs/>
                <w:sz w:val="18"/>
                <w:szCs w:val="18"/>
                <w:lang w:val="en-GB"/>
              </w:rPr>
              <w:t xml:space="preserve"> pc</w:t>
            </w:r>
          </w:p>
        </w:tc>
        <w:tc>
          <w:tcPr>
            <w:tcW w:w="1314" w:type="dxa"/>
            <w:tcBorders>
              <w:top w:val="nil"/>
              <w:bottom w:val="single" w:sz="4" w:space="0" w:color="auto"/>
            </w:tcBorders>
          </w:tcPr>
          <w:p w14:paraId="417E063F" w14:textId="77777777" w:rsidR="006F347D" w:rsidRPr="0010359C" w:rsidRDefault="006F347D"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50</w:t>
            </w:r>
            <w:r w:rsidRPr="0010359C">
              <w:rPr>
                <w:rFonts w:ascii="Times New Roman" w:hAnsi="Times New Roman" w:cs="Times New Roman"/>
                <w:i/>
                <w:iCs/>
                <w:sz w:val="18"/>
                <w:szCs w:val="18"/>
                <w:vertAlign w:val="superscript"/>
                <w:lang w:val="en-GB"/>
              </w:rPr>
              <w:t>th</w:t>
            </w:r>
            <w:r w:rsidRPr="0010359C">
              <w:rPr>
                <w:rFonts w:ascii="Times New Roman" w:hAnsi="Times New Roman" w:cs="Times New Roman"/>
                <w:i/>
                <w:iCs/>
                <w:sz w:val="18"/>
                <w:szCs w:val="18"/>
                <w:lang w:val="en-GB"/>
              </w:rPr>
              <w:t xml:space="preserve"> pc</w:t>
            </w:r>
          </w:p>
        </w:tc>
        <w:tc>
          <w:tcPr>
            <w:tcW w:w="1314" w:type="dxa"/>
            <w:tcBorders>
              <w:top w:val="nil"/>
              <w:bottom w:val="single" w:sz="4" w:space="0" w:color="auto"/>
            </w:tcBorders>
          </w:tcPr>
          <w:p w14:paraId="1AC2689E" w14:textId="77777777" w:rsidR="006F347D" w:rsidRPr="0010359C" w:rsidRDefault="006F347D"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75pc</w:t>
            </w:r>
          </w:p>
        </w:tc>
        <w:tc>
          <w:tcPr>
            <w:tcW w:w="1313" w:type="dxa"/>
            <w:tcBorders>
              <w:top w:val="nil"/>
              <w:bottom w:val="single" w:sz="4" w:space="0" w:color="auto"/>
            </w:tcBorders>
          </w:tcPr>
          <w:p w14:paraId="2F34450C" w14:textId="77777777" w:rsidR="006F347D" w:rsidRPr="0010359C" w:rsidRDefault="006F347D"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25</w:t>
            </w:r>
            <w:r w:rsidRPr="0010359C">
              <w:rPr>
                <w:rFonts w:ascii="Times New Roman" w:hAnsi="Times New Roman" w:cs="Times New Roman"/>
                <w:i/>
                <w:iCs/>
                <w:sz w:val="18"/>
                <w:szCs w:val="18"/>
                <w:vertAlign w:val="superscript"/>
                <w:lang w:val="en-GB"/>
              </w:rPr>
              <w:t>th</w:t>
            </w:r>
            <w:r w:rsidRPr="0010359C">
              <w:rPr>
                <w:rFonts w:ascii="Times New Roman" w:hAnsi="Times New Roman" w:cs="Times New Roman"/>
                <w:i/>
                <w:iCs/>
                <w:sz w:val="18"/>
                <w:szCs w:val="18"/>
                <w:lang w:val="en-GB"/>
              </w:rPr>
              <w:t xml:space="preserve"> pc</w:t>
            </w:r>
          </w:p>
        </w:tc>
        <w:tc>
          <w:tcPr>
            <w:tcW w:w="1314" w:type="dxa"/>
            <w:tcBorders>
              <w:top w:val="nil"/>
              <w:bottom w:val="single" w:sz="4" w:space="0" w:color="auto"/>
            </w:tcBorders>
          </w:tcPr>
          <w:p w14:paraId="0349BA6D" w14:textId="77777777" w:rsidR="006F347D" w:rsidRPr="0010359C" w:rsidRDefault="006F347D"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50</w:t>
            </w:r>
            <w:r w:rsidRPr="0010359C">
              <w:rPr>
                <w:rFonts w:ascii="Times New Roman" w:hAnsi="Times New Roman" w:cs="Times New Roman"/>
                <w:i/>
                <w:iCs/>
                <w:sz w:val="18"/>
                <w:szCs w:val="18"/>
                <w:vertAlign w:val="superscript"/>
                <w:lang w:val="en-GB"/>
              </w:rPr>
              <w:t>th</w:t>
            </w:r>
            <w:r w:rsidRPr="0010359C">
              <w:rPr>
                <w:rFonts w:ascii="Times New Roman" w:hAnsi="Times New Roman" w:cs="Times New Roman"/>
                <w:i/>
                <w:iCs/>
                <w:sz w:val="18"/>
                <w:szCs w:val="18"/>
                <w:lang w:val="en-GB"/>
              </w:rPr>
              <w:t xml:space="preserve"> pc</w:t>
            </w:r>
          </w:p>
        </w:tc>
        <w:tc>
          <w:tcPr>
            <w:tcW w:w="1314" w:type="dxa"/>
            <w:tcBorders>
              <w:top w:val="nil"/>
              <w:bottom w:val="single" w:sz="4" w:space="0" w:color="auto"/>
            </w:tcBorders>
          </w:tcPr>
          <w:p w14:paraId="3E818BA3" w14:textId="77777777" w:rsidR="006F347D" w:rsidRPr="0010359C" w:rsidRDefault="006F347D"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75pc</w:t>
            </w:r>
          </w:p>
        </w:tc>
      </w:tr>
      <w:tr w:rsidR="006F347D" w:rsidRPr="0010359C" w14:paraId="0C64D93A" w14:textId="77777777" w:rsidTr="001C4157">
        <w:tc>
          <w:tcPr>
            <w:tcW w:w="2127" w:type="dxa"/>
            <w:tcBorders>
              <w:top w:val="single" w:sz="4" w:space="0" w:color="auto"/>
              <w:bottom w:val="nil"/>
            </w:tcBorders>
            <w:vAlign w:val="center"/>
          </w:tcPr>
          <w:p w14:paraId="6E983751" w14:textId="77777777" w:rsidR="006F347D" w:rsidRPr="0010359C" w:rsidRDefault="006F347D" w:rsidP="001C4157">
            <w:pPr>
              <w:rPr>
                <w:rFonts w:ascii="Times New Roman" w:hAnsi="Times New Roman" w:cs="Times New Roman"/>
                <w:i/>
                <w:iCs/>
                <w:sz w:val="18"/>
                <w:szCs w:val="18"/>
                <w:lang w:val="en-GB"/>
              </w:rPr>
            </w:pPr>
            <w:r w:rsidRPr="0010359C">
              <w:rPr>
                <w:rFonts w:ascii="Times New Roman" w:hAnsi="Times New Roman" w:cs="Times New Roman"/>
                <w:i/>
                <w:iCs/>
                <w:kern w:val="24"/>
                <w:sz w:val="18"/>
                <w:szCs w:val="18"/>
                <w:lang w:val="en-GB"/>
              </w:rPr>
              <w:t>Co-owners</w:t>
            </w:r>
          </w:p>
        </w:tc>
        <w:tc>
          <w:tcPr>
            <w:tcW w:w="1313" w:type="dxa"/>
            <w:tcBorders>
              <w:top w:val="single" w:sz="4" w:space="0" w:color="auto"/>
              <w:bottom w:val="nil"/>
            </w:tcBorders>
            <w:vAlign w:val="bottom"/>
          </w:tcPr>
          <w:p w14:paraId="608F097F"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-0.012</w:t>
            </w:r>
          </w:p>
        </w:tc>
        <w:tc>
          <w:tcPr>
            <w:tcW w:w="1314" w:type="dxa"/>
            <w:tcBorders>
              <w:top w:val="single" w:sz="4" w:space="0" w:color="auto"/>
              <w:bottom w:val="nil"/>
            </w:tcBorders>
            <w:vAlign w:val="bottom"/>
          </w:tcPr>
          <w:p w14:paraId="6A6C3CB4"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-0.021</w:t>
            </w:r>
          </w:p>
        </w:tc>
        <w:tc>
          <w:tcPr>
            <w:tcW w:w="1314" w:type="dxa"/>
            <w:tcBorders>
              <w:top w:val="single" w:sz="4" w:space="0" w:color="auto"/>
              <w:bottom w:val="nil"/>
            </w:tcBorders>
            <w:vAlign w:val="bottom"/>
          </w:tcPr>
          <w:p w14:paraId="5561B0FD"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-0.020</w:t>
            </w:r>
          </w:p>
        </w:tc>
        <w:tc>
          <w:tcPr>
            <w:tcW w:w="1313" w:type="dxa"/>
            <w:tcBorders>
              <w:top w:val="single" w:sz="4" w:space="0" w:color="auto"/>
              <w:bottom w:val="nil"/>
            </w:tcBorders>
            <w:vAlign w:val="bottom"/>
          </w:tcPr>
          <w:p w14:paraId="1FCFAD75"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-0.024</w:t>
            </w:r>
          </w:p>
        </w:tc>
        <w:tc>
          <w:tcPr>
            <w:tcW w:w="1314" w:type="dxa"/>
            <w:tcBorders>
              <w:top w:val="single" w:sz="4" w:space="0" w:color="auto"/>
              <w:bottom w:val="nil"/>
            </w:tcBorders>
            <w:vAlign w:val="bottom"/>
          </w:tcPr>
          <w:p w14:paraId="7D3E2948"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-0.041</w:t>
            </w:r>
          </w:p>
        </w:tc>
        <w:tc>
          <w:tcPr>
            <w:tcW w:w="1314" w:type="dxa"/>
            <w:tcBorders>
              <w:top w:val="single" w:sz="4" w:space="0" w:color="auto"/>
              <w:bottom w:val="nil"/>
            </w:tcBorders>
            <w:vAlign w:val="bottom"/>
          </w:tcPr>
          <w:p w14:paraId="54C2AFCF"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-0.016</w:t>
            </w:r>
          </w:p>
        </w:tc>
        <w:tc>
          <w:tcPr>
            <w:tcW w:w="1313" w:type="dxa"/>
            <w:tcBorders>
              <w:top w:val="single" w:sz="4" w:space="0" w:color="auto"/>
              <w:bottom w:val="nil"/>
            </w:tcBorders>
            <w:vAlign w:val="bottom"/>
          </w:tcPr>
          <w:p w14:paraId="4BDF6D6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-0.018</w:t>
            </w:r>
          </w:p>
        </w:tc>
        <w:tc>
          <w:tcPr>
            <w:tcW w:w="1314" w:type="dxa"/>
            <w:tcBorders>
              <w:top w:val="single" w:sz="4" w:space="0" w:color="auto"/>
              <w:bottom w:val="nil"/>
            </w:tcBorders>
            <w:vAlign w:val="bottom"/>
          </w:tcPr>
          <w:p w14:paraId="55748352"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-0.049</w:t>
            </w:r>
          </w:p>
        </w:tc>
        <w:tc>
          <w:tcPr>
            <w:tcW w:w="1314" w:type="dxa"/>
            <w:tcBorders>
              <w:top w:val="single" w:sz="4" w:space="0" w:color="auto"/>
              <w:bottom w:val="nil"/>
            </w:tcBorders>
            <w:vAlign w:val="bottom"/>
          </w:tcPr>
          <w:p w14:paraId="71DED380"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-0.012</w:t>
            </w:r>
          </w:p>
        </w:tc>
      </w:tr>
      <w:tr w:rsidR="006F347D" w:rsidRPr="0010359C" w14:paraId="71CA15AD" w14:textId="77777777" w:rsidTr="001C4157">
        <w:tc>
          <w:tcPr>
            <w:tcW w:w="2127" w:type="dxa"/>
            <w:tcBorders>
              <w:top w:val="nil"/>
            </w:tcBorders>
            <w:vAlign w:val="center"/>
          </w:tcPr>
          <w:p w14:paraId="13EE4623" w14:textId="77777777" w:rsidR="006F347D" w:rsidRPr="0010359C" w:rsidRDefault="006F347D"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13" w:type="dxa"/>
            <w:tcBorders>
              <w:top w:val="nil"/>
            </w:tcBorders>
            <w:vAlign w:val="bottom"/>
          </w:tcPr>
          <w:p w14:paraId="37056BCE"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(0.021)   </w:t>
            </w:r>
          </w:p>
        </w:tc>
        <w:tc>
          <w:tcPr>
            <w:tcW w:w="1314" w:type="dxa"/>
            <w:tcBorders>
              <w:top w:val="nil"/>
            </w:tcBorders>
            <w:vAlign w:val="bottom"/>
          </w:tcPr>
          <w:p w14:paraId="6605956D"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(0.018)   </w:t>
            </w:r>
          </w:p>
        </w:tc>
        <w:tc>
          <w:tcPr>
            <w:tcW w:w="1314" w:type="dxa"/>
            <w:tcBorders>
              <w:top w:val="nil"/>
            </w:tcBorders>
            <w:vAlign w:val="bottom"/>
          </w:tcPr>
          <w:p w14:paraId="7F425D65"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(0.019)   </w:t>
            </w:r>
          </w:p>
        </w:tc>
        <w:tc>
          <w:tcPr>
            <w:tcW w:w="1313" w:type="dxa"/>
            <w:tcBorders>
              <w:top w:val="nil"/>
            </w:tcBorders>
            <w:vAlign w:val="bottom"/>
          </w:tcPr>
          <w:p w14:paraId="3005F3FD"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(0.021)   </w:t>
            </w:r>
          </w:p>
        </w:tc>
        <w:tc>
          <w:tcPr>
            <w:tcW w:w="1314" w:type="dxa"/>
            <w:tcBorders>
              <w:top w:val="nil"/>
            </w:tcBorders>
            <w:vAlign w:val="bottom"/>
          </w:tcPr>
          <w:p w14:paraId="6F6DF3F8"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0.019)*</w:t>
            </w:r>
            <w:proofErr w:type="gramEnd"/>
            <w:r w:rsidRPr="0010359C">
              <w:rPr>
                <w:rFonts w:ascii="Times New Roman" w:hAnsi="Times New Roman" w:cs="Times New Roman"/>
                <w:color w:val="000000"/>
                <w:sz w:val="18"/>
                <w:szCs w:val="18"/>
                <w:lang w:val="en-GB"/>
              </w:rPr>
              <w:t xml:space="preserve">  </w:t>
            </w:r>
          </w:p>
        </w:tc>
        <w:tc>
          <w:tcPr>
            <w:tcW w:w="1314" w:type="dxa"/>
            <w:tcBorders>
              <w:top w:val="nil"/>
            </w:tcBorders>
            <w:vAlign w:val="bottom"/>
          </w:tcPr>
          <w:p w14:paraId="683560BC"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(0.013)   </w:t>
            </w:r>
          </w:p>
        </w:tc>
        <w:tc>
          <w:tcPr>
            <w:tcW w:w="1313" w:type="dxa"/>
            <w:tcBorders>
              <w:top w:val="nil"/>
            </w:tcBorders>
            <w:vAlign w:val="bottom"/>
          </w:tcPr>
          <w:p w14:paraId="62CCFF03"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(0.023)   </w:t>
            </w:r>
          </w:p>
        </w:tc>
        <w:tc>
          <w:tcPr>
            <w:tcW w:w="1314" w:type="dxa"/>
            <w:tcBorders>
              <w:top w:val="nil"/>
            </w:tcBorders>
            <w:vAlign w:val="bottom"/>
          </w:tcPr>
          <w:p w14:paraId="6D5FF373"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0.020)*</w:t>
            </w:r>
            <w:proofErr w:type="gramEnd"/>
            <w:r w:rsidRPr="0010359C">
              <w:rPr>
                <w:rFonts w:ascii="Times New Roman" w:hAnsi="Times New Roman" w:cs="Times New Roman"/>
                <w:color w:val="000000"/>
                <w:sz w:val="18"/>
                <w:szCs w:val="18"/>
                <w:lang w:val="en-GB"/>
              </w:rPr>
              <w:t xml:space="preserve">  </w:t>
            </w:r>
          </w:p>
        </w:tc>
        <w:tc>
          <w:tcPr>
            <w:tcW w:w="1314" w:type="dxa"/>
            <w:tcBorders>
              <w:top w:val="nil"/>
            </w:tcBorders>
            <w:vAlign w:val="bottom"/>
          </w:tcPr>
          <w:p w14:paraId="150B690F"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(0.015)   </w:t>
            </w:r>
          </w:p>
        </w:tc>
      </w:tr>
      <w:tr w:rsidR="006F347D" w:rsidRPr="0010359C" w14:paraId="5AD669B3" w14:textId="77777777" w:rsidTr="001C4157">
        <w:tc>
          <w:tcPr>
            <w:tcW w:w="2127" w:type="dxa"/>
            <w:vAlign w:val="center"/>
          </w:tcPr>
          <w:p w14:paraId="70AE74A6" w14:textId="77777777" w:rsidR="006F347D" w:rsidRPr="0010359C" w:rsidRDefault="006F347D"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Woman</w:t>
            </w:r>
          </w:p>
        </w:tc>
        <w:tc>
          <w:tcPr>
            <w:tcW w:w="1313" w:type="dxa"/>
            <w:vAlign w:val="bottom"/>
          </w:tcPr>
          <w:p w14:paraId="6FBDE63C"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0.089    </w:t>
            </w:r>
          </w:p>
        </w:tc>
        <w:tc>
          <w:tcPr>
            <w:tcW w:w="1314" w:type="dxa"/>
            <w:vAlign w:val="bottom"/>
          </w:tcPr>
          <w:p w14:paraId="63367538"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0.076    </w:t>
            </w:r>
          </w:p>
        </w:tc>
        <w:tc>
          <w:tcPr>
            <w:tcW w:w="1314" w:type="dxa"/>
            <w:vAlign w:val="bottom"/>
          </w:tcPr>
          <w:p w14:paraId="3B3BD510"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0.047    </w:t>
            </w:r>
          </w:p>
        </w:tc>
        <w:tc>
          <w:tcPr>
            <w:tcW w:w="1313" w:type="dxa"/>
            <w:vAlign w:val="bottom"/>
          </w:tcPr>
          <w:p w14:paraId="016999FD"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0.028    </w:t>
            </w:r>
          </w:p>
        </w:tc>
        <w:tc>
          <w:tcPr>
            <w:tcW w:w="1314" w:type="dxa"/>
            <w:vAlign w:val="bottom"/>
          </w:tcPr>
          <w:p w14:paraId="4B4523D9"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0.061    </w:t>
            </w:r>
          </w:p>
        </w:tc>
        <w:tc>
          <w:tcPr>
            <w:tcW w:w="1314" w:type="dxa"/>
            <w:vAlign w:val="bottom"/>
          </w:tcPr>
          <w:p w14:paraId="367D2ABA"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0.014    </w:t>
            </w:r>
          </w:p>
        </w:tc>
        <w:tc>
          <w:tcPr>
            <w:tcW w:w="1313" w:type="dxa"/>
            <w:vAlign w:val="bottom"/>
          </w:tcPr>
          <w:p w14:paraId="7ADD0047"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0.096    </w:t>
            </w:r>
          </w:p>
        </w:tc>
        <w:tc>
          <w:tcPr>
            <w:tcW w:w="1314" w:type="dxa"/>
            <w:vAlign w:val="bottom"/>
          </w:tcPr>
          <w:p w14:paraId="0B60946A"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0.095    </w:t>
            </w:r>
          </w:p>
        </w:tc>
        <w:tc>
          <w:tcPr>
            <w:tcW w:w="1314" w:type="dxa"/>
            <w:vAlign w:val="bottom"/>
          </w:tcPr>
          <w:p w14:paraId="132A5A49"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0.030    </w:t>
            </w:r>
          </w:p>
        </w:tc>
      </w:tr>
      <w:tr w:rsidR="006F347D" w:rsidRPr="0010359C" w14:paraId="3F6CA2EC" w14:textId="77777777" w:rsidTr="001C4157">
        <w:tc>
          <w:tcPr>
            <w:tcW w:w="2127" w:type="dxa"/>
            <w:vAlign w:val="center"/>
          </w:tcPr>
          <w:p w14:paraId="6EA1E74B" w14:textId="77777777" w:rsidR="006F347D" w:rsidRPr="0010359C" w:rsidRDefault="006F347D"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13" w:type="dxa"/>
            <w:vAlign w:val="bottom"/>
          </w:tcPr>
          <w:p w14:paraId="54331E55"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0.044)*</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481F86E8"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0.038)*</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7C875EED"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0.027)†</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70519278"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(0.045)   </w:t>
            </w:r>
          </w:p>
        </w:tc>
        <w:tc>
          <w:tcPr>
            <w:tcW w:w="1314" w:type="dxa"/>
            <w:vAlign w:val="bottom"/>
          </w:tcPr>
          <w:p w14:paraId="046D06D9"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(0.049)   </w:t>
            </w:r>
          </w:p>
        </w:tc>
        <w:tc>
          <w:tcPr>
            <w:tcW w:w="1314" w:type="dxa"/>
            <w:vAlign w:val="bottom"/>
          </w:tcPr>
          <w:p w14:paraId="65AC730B"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(0.028)   </w:t>
            </w:r>
          </w:p>
        </w:tc>
        <w:tc>
          <w:tcPr>
            <w:tcW w:w="1313" w:type="dxa"/>
            <w:vAlign w:val="bottom"/>
          </w:tcPr>
          <w:p w14:paraId="23C66063"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0.046)*</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0C6C8551"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0.047)*</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3A43359D"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(0.023)   </w:t>
            </w:r>
          </w:p>
        </w:tc>
      </w:tr>
      <w:tr w:rsidR="006F347D" w:rsidRPr="0010359C" w14:paraId="46D0D577" w14:textId="77777777" w:rsidTr="001C4157">
        <w:tc>
          <w:tcPr>
            <w:tcW w:w="2127" w:type="dxa"/>
            <w:vAlign w:val="center"/>
          </w:tcPr>
          <w:p w14:paraId="45B31E3C" w14:textId="77777777" w:rsidR="006F347D" w:rsidRPr="0010359C" w:rsidRDefault="006F347D"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Age</w:t>
            </w:r>
          </w:p>
        </w:tc>
        <w:tc>
          <w:tcPr>
            <w:tcW w:w="1313" w:type="dxa"/>
            <w:vAlign w:val="bottom"/>
          </w:tcPr>
          <w:p w14:paraId="039BD039"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-0.007   </w:t>
            </w:r>
          </w:p>
        </w:tc>
        <w:tc>
          <w:tcPr>
            <w:tcW w:w="1314" w:type="dxa"/>
            <w:vAlign w:val="bottom"/>
          </w:tcPr>
          <w:p w14:paraId="0B8FC7D1"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-0.009   </w:t>
            </w:r>
          </w:p>
        </w:tc>
        <w:tc>
          <w:tcPr>
            <w:tcW w:w="1314" w:type="dxa"/>
            <w:vAlign w:val="bottom"/>
          </w:tcPr>
          <w:p w14:paraId="25F15DBE"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-0.004   </w:t>
            </w:r>
          </w:p>
        </w:tc>
        <w:tc>
          <w:tcPr>
            <w:tcW w:w="1313" w:type="dxa"/>
            <w:vAlign w:val="bottom"/>
          </w:tcPr>
          <w:p w14:paraId="37A5FA12"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-0.013   </w:t>
            </w:r>
          </w:p>
        </w:tc>
        <w:tc>
          <w:tcPr>
            <w:tcW w:w="1314" w:type="dxa"/>
            <w:vAlign w:val="bottom"/>
          </w:tcPr>
          <w:p w14:paraId="75775948"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-0.007   </w:t>
            </w:r>
          </w:p>
        </w:tc>
        <w:tc>
          <w:tcPr>
            <w:tcW w:w="1314" w:type="dxa"/>
            <w:vAlign w:val="bottom"/>
          </w:tcPr>
          <w:p w14:paraId="7EA909B3"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-0.006   </w:t>
            </w:r>
          </w:p>
        </w:tc>
        <w:tc>
          <w:tcPr>
            <w:tcW w:w="1313" w:type="dxa"/>
            <w:vAlign w:val="bottom"/>
          </w:tcPr>
          <w:p w14:paraId="35E6239F"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-0.010   </w:t>
            </w:r>
          </w:p>
        </w:tc>
        <w:tc>
          <w:tcPr>
            <w:tcW w:w="1314" w:type="dxa"/>
            <w:vAlign w:val="bottom"/>
          </w:tcPr>
          <w:p w14:paraId="58F14D86"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-0.011   </w:t>
            </w:r>
          </w:p>
        </w:tc>
        <w:tc>
          <w:tcPr>
            <w:tcW w:w="1314" w:type="dxa"/>
            <w:vAlign w:val="bottom"/>
          </w:tcPr>
          <w:p w14:paraId="3C37E173"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-0.005   </w:t>
            </w:r>
          </w:p>
        </w:tc>
      </w:tr>
      <w:tr w:rsidR="006F347D" w:rsidRPr="0010359C" w14:paraId="5CE0B03E" w14:textId="77777777" w:rsidTr="001C4157">
        <w:tc>
          <w:tcPr>
            <w:tcW w:w="2127" w:type="dxa"/>
            <w:vAlign w:val="center"/>
          </w:tcPr>
          <w:p w14:paraId="549A0428" w14:textId="77777777" w:rsidR="006F347D" w:rsidRPr="0010359C" w:rsidRDefault="006F347D"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13" w:type="dxa"/>
            <w:vAlign w:val="bottom"/>
          </w:tcPr>
          <w:p w14:paraId="339E48C6"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0.004)*</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5A5AB064"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0.004)†</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642DCBB6"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(0.003)   </w:t>
            </w:r>
          </w:p>
        </w:tc>
        <w:tc>
          <w:tcPr>
            <w:tcW w:w="1313" w:type="dxa"/>
            <w:vAlign w:val="bottom"/>
          </w:tcPr>
          <w:p w14:paraId="4BECE7B9"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0.003)*</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5A827F8B"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0.004)†</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5B63E171"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0.002)*</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21CCA61C"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0.004)*</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430D55E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0.002)*</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71A4DDDF"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(0.003)   </w:t>
            </w:r>
          </w:p>
        </w:tc>
      </w:tr>
      <w:tr w:rsidR="006F347D" w:rsidRPr="0010359C" w14:paraId="5AD7207F" w14:textId="77777777" w:rsidTr="001C4157">
        <w:tc>
          <w:tcPr>
            <w:tcW w:w="2127" w:type="dxa"/>
            <w:vAlign w:val="center"/>
          </w:tcPr>
          <w:p w14:paraId="32D61AA8" w14:textId="77777777" w:rsidR="006F347D" w:rsidRPr="0010359C" w:rsidRDefault="006F347D"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Founding year</w:t>
            </w:r>
          </w:p>
        </w:tc>
        <w:tc>
          <w:tcPr>
            <w:tcW w:w="1313" w:type="dxa"/>
            <w:vAlign w:val="bottom"/>
          </w:tcPr>
          <w:p w14:paraId="5AC97A98"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-53.672   </w:t>
            </w:r>
          </w:p>
        </w:tc>
        <w:tc>
          <w:tcPr>
            <w:tcW w:w="1314" w:type="dxa"/>
            <w:vAlign w:val="bottom"/>
          </w:tcPr>
          <w:p w14:paraId="7E70F1B5"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-61.845   </w:t>
            </w:r>
          </w:p>
        </w:tc>
        <w:tc>
          <w:tcPr>
            <w:tcW w:w="1314" w:type="dxa"/>
            <w:vAlign w:val="bottom"/>
          </w:tcPr>
          <w:p w14:paraId="4DF59A73"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-7.763   </w:t>
            </w:r>
          </w:p>
        </w:tc>
        <w:tc>
          <w:tcPr>
            <w:tcW w:w="1313" w:type="dxa"/>
            <w:vAlign w:val="bottom"/>
          </w:tcPr>
          <w:p w14:paraId="6233049E"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-54.506   </w:t>
            </w:r>
          </w:p>
        </w:tc>
        <w:tc>
          <w:tcPr>
            <w:tcW w:w="1314" w:type="dxa"/>
            <w:vAlign w:val="bottom"/>
          </w:tcPr>
          <w:p w14:paraId="5A450F3E"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-51.827   </w:t>
            </w:r>
          </w:p>
        </w:tc>
        <w:tc>
          <w:tcPr>
            <w:tcW w:w="1314" w:type="dxa"/>
            <w:vAlign w:val="bottom"/>
          </w:tcPr>
          <w:p w14:paraId="2666A24E"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-16.510   </w:t>
            </w:r>
          </w:p>
        </w:tc>
        <w:tc>
          <w:tcPr>
            <w:tcW w:w="1313" w:type="dxa"/>
            <w:vAlign w:val="bottom"/>
          </w:tcPr>
          <w:p w14:paraId="4A6D4993"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-43.406   </w:t>
            </w:r>
          </w:p>
        </w:tc>
        <w:tc>
          <w:tcPr>
            <w:tcW w:w="1314" w:type="dxa"/>
            <w:vAlign w:val="bottom"/>
          </w:tcPr>
          <w:p w14:paraId="5DAC71EE"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-64.269   </w:t>
            </w:r>
          </w:p>
        </w:tc>
        <w:tc>
          <w:tcPr>
            <w:tcW w:w="1314" w:type="dxa"/>
            <w:vAlign w:val="bottom"/>
          </w:tcPr>
          <w:p w14:paraId="3B9B9605"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-10.663   </w:t>
            </w:r>
          </w:p>
        </w:tc>
      </w:tr>
      <w:tr w:rsidR="006F347D" w:rsidRPr="0010359C" w14:paraId="5A3BAA84" w14:textId="77777777" w:rsidTr="001C4157">
        <w:tc>
          <w:tcPr>
            <w:tcW w:w="2127" w:type="dxa"/>
            <w:vAlign w:val="center"/>
          </w:tcPr>
          <w:p w14:paraId="0A068A72" w14:textId="77777777" w:rsidR="006F347D" w:rsidRPr="0010359C" w:rsidRDefault="006F347D"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13" w:type="dxa"/>
            <w:vAlign w:val="bottom"/>
          </w:tcPr>
          <w:p w14:paraId="37F9F6E1"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(38.263)  </w:t>
            </w:r>
          </w:p>
        </w:tc>
        <w:tc>
          <w:tcPr>
            <w:tcW w:w="1314" w:type="dxa"/>
            <w:vAlign w:val="bottom"/>
          </w:tcPr>
          <w:p w14:paraId="0B80E9D0"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27.313)*</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6B967C65"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(19.155)  </w:t>
            </w:r>
          </w:p>
        </w:tc>
        <w:tc>
          <w:tcPr>
            <w:tcW w:w="1313" w:type="dxa"/>
            <w:vAlign w:val="bottom"/>
          </w:tcPr>
          <w:p w14:paraId="072F1280"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(35.944)  </w:t>
            </w:r>
          </w:p>
        </w:tc>
        <w:tc>
          <w:tcPr>
            <w:tcW w:w="1314" w:type="dxa"/>
            <w:vAlign w:val="bottom"/>
          </w:tcPr>
          <w:p w14:paraId="33E569E1"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(35.032)  </w:t>
            </w:r>
          </w:p>
        </w:tc>
        <w:tc>
          <w:tcPr>
            <w:tcW w:w="1314" w:type="dxa"/>
            <w:vAlign w:val="bottom"/>
          </w:tcPr>
          <w:p w14:paraId="031BAB1E"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(22.086)  </w:t>
            </w:r>
          </w:p>
        </w:tc>
        <w:tc>
          <w:tcPr>
            <w:tcW w:w="1313" w:type="dxa"/>
            <w:vAlign w:val="bottom"/>
          </w:tcPr>
          <w:p w14:paraId="57805139"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(33.291)  </w:t>
            </w:r>
          </w:p>
        </w:tc>
        <w:tc>
          <w:tcPr>
            <w:tcW w:w="1314" w:type="dxa"/>
            <w:vAlign w:val="bottom"/>
          </w:tcPr>
          <w:p w14:paraId="70B8E1CE"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28.208)*</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7FBB9478"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(16.518)  </w:t>
            </w:r>
          </w:p>
        </w:tc>
      </w:tr>
      <w:tr w:rsidR="006F347D" w:rsidRPr="0010359C" w14:paraId="3FE05FF1" w14:textId="77777777" w:rsidTr="001C4157">
        <w:tc>
          <w:tcPr>
            <w:tcW w:w="2127" w:type="dxa"/>
            <w:vAlign w:val="center"/>
          </w:tcPr>
          <w:p w14:paraId="3E096B96" w14:textId="77777777" w:rsidR="006F347D" w:rsidRPr="0010359C" w:rsidRDefault="006F347D"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Employees</w:t>
            </w:r>
          </w:p>
        </w:tc>
        <w:tc>
          <w:tcPr>
            <w:tcW w:w="1313" w:type="dxa"/>
            <w:vAlign w:val="bottom"/>
          </w:tcPr>
          <w:p w14:paraId="0A7126F9"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0.301    </w:t>
            </w:r>
          </w:p>
        </w:tc>
        <w:tc>
          <w:tcPr>
            <w:tcW w:w="1314" w:type="dxa"/>
            <w:vAlign w:val="bottom"/>
          </w:tcPr>
          <w:p w14:paraId="31F0CAE4"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0.236    </w:t>
            </w:r>
          </w:p>
        </w:tc>
        <w:tc>
          <w:tcPr>
            <w:tcW w:w="1314" w:type="dxa"/>
            <w:vAlign w:val="bottom"/>
          </w:tcPr>
          <w:p w14:paraId="7DA45BA6"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0.133    </w:t>
            </w:r>
          </w:p>
        </w:tc>
        <w:tc>
          <w:tcPr>
            <w:tcW w:w="1313" w:type="dxa"/>
            <w:vAlign w:val="bottom"/>
          </w:tcPr>
          <w:p w14:paraId="255CF2CE"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0.297    </w:t>
            </w:r>
          </w:p>
        </w:tc>
        <w:tc>
          <w:tcPr>
            <w:tcW w:w="1314" w:type="dxa"/>
            <w:vAlign w:val="bottom"/>
          </w:tcPr>
          <w:p w14:paraId="79DB9A48"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0.223    </w:t>
            </w:r>
          </w:p>
        </w:tc>
        <w:tc>
          <w:tcPr>
            <w:tcW w:w="1314" w:type="dxa"/>
            <w:vAlign w:val="bottom"/>
          </w:tcPr>
          <w:p w14:paraId="78BAA700"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0.091    </w:t>
            </w:r>
          </w:p>
        </w:tc>
        <w:tc>
          <w:tcPr>
            <w:tcW w:w="1313" w:type="dxa"/>
            <w:vAlign w:val="bottom"/>
          </w:tcPr>
          <w:p w14:paraId="2BA5AC1A"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0.280    </w:t>
            </w:r>
          </w:p>
        </w:tc>
        <w:tc>
          <w:tcPr>
            <w:tcW w:w="1314" w:type="dxa"/>
            <w:vAlign w:val="bottom"/>
          </w:tcPr>
          <w:p w14:paraId="0DC83A17"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0.218    </w:t>
            </w:r>
          </w:p>
        </w:tc>
        <w:tc>
          <w:tcPr>
            <w:tcW w:w="1314" w:type="dxa"/>
            <w:vAlign w:val="bottom"/>
          </w:tcPr>
          <w:p w14:paraId="55693342"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0.068    </w:t>
            </w:r>
          </w:p>
        </w:tc>
      </w:tr>
      <w:tr w:rsidR="006F347D" w:rsidRPr="0010359C" w14:paraId="25EF2952" w14:textId="77777777" w:rsidTr="001C4157">
        <w:tc>
          <w:tcPr>
            <w:tcW w:w="2127" w:type="dxa"/>
            <w:vAlign w:val="center"/>
          </w:tcPr>
          <w:p w14:paraId="1DCD68C9" w14:textId="77777777" w:rsidR="006F347D" w:rsidRPr="0010359C" w:rsidRDefault="006F347D"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13" w:type="dxa"/>
            <w:vAlign w:val="bottom"/>
          </w:tcPr>
          <w:p w14:paraId="6C399E64"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0.028)*</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797E4515"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0.018)*</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7C2D200D"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0.016)*</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6A338270"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0.027)*</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551FFC4C"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0.022)*</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471EC1E1"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0.016)*</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0200BF8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0.040)*</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71BFD835"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0.017)*</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67D65E5E"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0.018)*</w:t>
            </w:r>
            <w:proofErr w:type="gramEnd"/>
            <w:r w:rsidRPr="0010359C">
              <w:rPr>
                <w:rFonts w:ascii="Times New Roman" w:hAnsi="Times New Roman" w:cs="Times New Roman"/>
                <w:color w:val="000000"/>
                <w:sz w:val="18"/>
                <w:szCs w:val="18"/>
                <w:lang w:val="en-GB"/>
              </w:rPr>
              <w:t xml:space="preserve">** </w:t>
            </w:r>
          </w:p>
        </w:tc>
      </w:tr>
      <w:tr w:rsidR="006F347D" w:rsidRPr="0010359C" w14:paraId="77816BC5" w14:textId="77777777" w:rsidTr="001C4157">
        <w:tc>
          <w:tcPr>
            <w:tcW w:w="2127" w:type="dxa"/>
            <w:vAlign w:val="center"/>
          </w:tcPr>
          <w:p w14:paraId="6310FB37" w14:textId="77777777" w:rsidR="006F347D" w:rsidRPr="0010359C" w:rsidRDefault="006F347D" w:rsidP="001C4157">
            <w:pPr>
              <w:rPr>
                <w:rFonts w:ascii="Times New Roman" w:hAnsi="Times New Roman" w:cs="Times New Roman"/>
                <w:i/>
                <w:iCs/>
                <w:color w:val="000000" w:themeColor="dark1"/>
                <w:kern w:val="24"/>
                <w:sz w:val="18"/>
                <w:szCs w:val="18"/>
                <w:lang w:val="en-GB"/>
              </w:rPr>
            </w:pPr>
            <w:proofErr w:type="spellStart"/>
            <w:r w:rsidRPr="0010359C">
              <w:rPr>
                <w:rFonts w:ascii="Times New Roman" w:hAnsi="Times New Roman" w:cs="Times New Roman"/>
                <w:i/>
                <w:iCs/>
                <w:color w:val="000000" w:themeColor="dark1"/>
                <w:kern w:val="24"/>
                <w:sz w:val="18"/>
                <w:szCs w:val="18"/>
                <w:lang w:val="en-GB"/>
              </w:rPr>
              <w:t>Environm.dynamism</w:t>
            </w:r>
            <w:proofErr w:type="spellEnd"/>
          </w:p>
        </w:tc>
        <w:tc>
          <w:tcPr>
            <w:tcW w:w="1313" w:type="dxa"/>
            <w:vAlign w:val="bottom"/>
          </w:tcPr>
          <w:p w14:paraId="1D825150"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0.187    </w:t>
            </w:r>
          </w:p>
        </w:tc>
        <w:tc>
          <w:tcPr>
            <w:tcW w:w="1314" w:type="dxa"/>
            <w:vAlign w:val="bottom"/>
          </w:tcPr>
          <w:p w14:paraId="2B7625DB"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0.213    </w:t>
            </w:r>
          </w:p>
        </w:tc>
        <w:tc>
          <w:tcPr>
            <w:tcW w:w="1314" w:type="dxa"/>
            <w:vAlign w:val="bottom"/>
          </w:tcPr>
          <w:p w14:paraId="6E971A72"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0.220    </w:t>
            </w:r>
          </w:p>
        </w:tc>
        <w:tc>
          <w:tcPr>
            <w:tcW w:w="1313" w:type="dxa"/>
            <w:vAlign w:val="bottom"/>
          </w:tcPr>
          <w:p w14:paraId="35DE8A17"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0.054    </w:t>
            </w:r>
          </w:p>
        </w:tc>
        <w:tc>
          <w:tcPr>
            <w:tcW w:w="1314" w:type="dxa"/>
            <w:vAlign w:val="bottom"/>
          </w:tcPr>
          <w:p w14:paraId="356465CE"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0.080    </w:t>
            </w:r>
          </w:p>
        </w:tc>
        <w:tc>
          <w:tcPr>
            <w:tcW w:w="1314" w:type="dxa"/>
            <w:vAlign w:val="bottom"/>
          </w:tcPr>
          <w:p w14:paraId="67A25451"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0.051    </w:t>
            </w:r>
          </w:p>
        </w:tc>
        <w:tc>
          <w:tcPr>
            <w:tcW w:w="1313" w:type="dxa"/>
            <w:vAlign w:val="bottom"/>
          </w:tcPr>
          <w:p w14:paraId="5989A860"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0.050    </w:t>
            </w:r>
          </w:p>
        </w:tc>
        <w:tc>
          <w:tcPr>
            <w:tcW w:w="1314" w:type="dxa"/>
            <w:vAlign w:val="bottom"/>
          </w:tcPr>
          <w:p w14:paraId="110D5BDF"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0.080    </w:t>
            </w:r>
          </w:p>
        </w:tc>
        <w:tc>
          <w:tcPr>
            <w:tcW w:w="1314" w:type="dxa"/>
            <w:vAlign w:val="bottom"/>
          </w:tcPr>
          <w:p w14:paraId="488A2A31"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0.040    </w:t>
            </w:r>
          </w:p>
        </w:tc>
      </w:tr>
      <w:tr w:rsidR="006F347D" w:rsidRPr="0010359C" w14:paraId="11A36860" w14:textId="77777777" w:rsidTr="001C4157">
        <w:tc>
          <w:tcPr>
            <w:tcW w:w="2127" w:type="dxa"/>
            <w:vAlign w:val="center"/>
          </w:tcPr>
          <w:p w14:paraId="3B1059D4" w14:textId="77777777" w:rsidR="006F347D" w:rsidRPr="0010359C" w:rsidRDefault="006F347D" w:rsidP="001C4157">
            <w:pPr>
              <w:rPr>
                <w:rFonts w:ascii="Times New Roman" w:hAnsi="Times New Roman" w:cs="Times New Roman"/>
                <w:i/>
                <w:iCs/>
                <w:color w:val="000000" w:themeColor="dark1"/>
                <w:kern w:val="24"/>
                <w:sz w:val="18"/>
                <w:szCs w:val="18"/>
                <w:lang w:val="en-GB"/>
              </w:rPr>
            </w:pPr>
          </w:p>
        </w:tc>
        <w:tc>
          <w:tcPr>
            <w:tcW w:w="1313" w:type="dxa"/>
            <w:vAlign w:val="bottom"/>
          </w:tcPr>
          <w:p w14:paraId="7D52FE31"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0.019)*</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73EE9861"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0.017)*</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2358C7BD"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0.019)*</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1FF352F0"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0.018)*</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54C17A48"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0.017)*</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1D7D05BC"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0.011)*</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6051AE26"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0.017)*</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3892D221"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0.014)*</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73940C29"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0.014)*</w:t>
            </w:r>
            <w:proofErr w:type="gramEnd"/>
            <w:r w:rsidRPr="0010359C">
              <w:rPr>
                <w:rFonts w:ascii="Times New Roman" w:hAnsi="Times New Roman" w:cs="Times New Roman"/>
                <w:color w:val="000000"/>
                <w:sz w:val="18"/>
                <w:szCs w:val="18"/>
                <w:lang w:val="en-GB"/>
              </w:rPr>
              <w:t xml:space="preserve">*  </w:t>
            </w:r>
          </w:p>
        </w:tc>
      </w:tr>
      <w:tr w:rsidR="006F347D" w:rsidRPr="0010359C" w14:paraId="2197CD46" w14:textId="77777777" w:rsidTr="001C4157">
        <w:tc>
          <w:tcPr>
            <w:tcW w:w="2127" w:type="dxa"/>
            <w:vAlign w:val="center"/>
          </w:tcPr>
          <w:p w14:paraId="44E7D882" w14:textId="77777777" w:rsidR="006F347D" w:rsidRPr="0010359C" w:rsidRDefault="006F347D" w:rsidP="001C4157">
            <w:pPr>
              <w:rPr>
                <w:rFonts w:ascii="Times New Roman" w:hAnsi="Times New Roman" w:cs="Times New Roman"/>
                <w:i/>
                <w:iCs/>
                <w:color w:val="000000" w:themeColor="dark1"/>
                <w:kern w:val="24"/>
                <w:sz w:val="18"/>
                <w:szCs w:val="18"/>
                <w:lang w:val="en-GB"/>
              </w:rPr>
            </w:pPr>
            <w:proofErr w:type="spellStart"/>
            <w:r w:rsidRPr="0010359C">
              <w:rPr>
                <w:rFonts w:ascii="Times New Roman" w:hAnsi="Times New Roman" w:cs="Times New Roman"/>
                <w:i/>
                <w:iCs/>
                <w:color w:val="000000" w:themeColor="dark1"/>
                <w:kern w:val="24"/>
                <w:sz w:val="18"/>
                <w:szCs w:val="18"/>
                <w:lang w:val="en-GB"/>
              </w:rPr>
              <w:t>GDPPC</w:t>
            </w:r>
            <w:proofErr w:type="spellEnd"/>
          </w:p>
        </w:tc>
        <w:tc>
          <w:tcPr>
            <w:tcW w:w="1313" w:type="dxa"/>
            <w:vAlign w:val="bottom"/>
          </w:tcPr>
          <w:p w14:paraId="0D69BE75"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0.264    </w:t>
            </w:r>
          </w:p>
        </w:tc>
        <w:tc>
          <w:tcPr>
            <w:tcW w:w="1314" w:type="dxa"/>
            <w:vAlign w:val="bottom"/>
          </w:tcPr>
          <w:p w14:paraId="2CBC5011"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0.001    </w:t>
            </w:r>
          </w:p>
        </w:tc>
        <w:tc>
          <w:tcPr>
            <w:tcW w:w="1314" w:type="dxa"/>
            <w:vAlign w:val="bottom"/>
          </w:tcPr>
          <w:p w14:paraId="4F58738B"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-0.124   </w:t>
            </w:r>
          </w:p>
        </w:tc>
        <w:tc>
          <w:tcPr>
            <w:tcW w:w="1313" w:type="dxa"/>
            <w:vAlign w:val="bottom"/>
          </w:tcPr>
          <w:p w14:paraId="0F556D65"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0.357    </w:t>
            </w:r>
          </w:p>
        </w:tc>
        <w:tc>
          <w:tcPr>
            <w:tcW w:w="1314" w:type="dxa"/>
            <w:vAlign w:val="bottom"/>
          </w:tcPr>
          <w:p w14:paraId="5B52839F"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0.268    </w:t>
            </w:r>
          </w:p>
        </w:tc>
        <w:tc>
          <w:tcPr>
            <w:tcW w:w="1314" w:type="dxa"/>
            <w:vAlign w:val="bottom"/>
          </w:tcPr>
          <w:p w14:paraId="079052FE"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-0.048   </w:t>
            </w:r>
          </w:p>
        </w:tc>
        <w:tc>
          <w:tcPr>
            <w:tcW w:w="1313" w:type="dxa"/>
            <w:vAlign w:val="bottom"/>
          </w:tcPr>
          <w:p w14:paraId="46CC80C9"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0.336    </w:t>
            </w:r>
          </w:p>
        </w:tc>
        <w:tc>
          <w:tcPr>
            <w:tcW w:w="1314" w:type="dxa"/>
            <w:vAlign w:val="bottom"/>
          </w:tcPr>
          <w:p w14:paraId="2E7586CC"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0.254    </w:t>
            </w:r>
          </w:p>
        </w:tc>
        <w:tc>
          <w:tcPr>
            <w:tcW w:w="1314" w:type="dxa"/>
            <w:vAlign w:val="bottom"/>
          </w:tcPr>
          <w:p w14:paraId="6DC10989"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-0.061   </w:t>
            </w:r>
          </w:p>
        </w:tc>
      </w:tr>
      <w:tr w:rsidR="006F347D" w:rsidRPr="0010359C" w14:paraId="779DFC9C" w14:textId="77777777" w:rsidTr="001C4157">
        <w:tc>
          <w:tcPr>
            <w:tcW w:w="2127" w:type="dxa"/>
            <w:vAlign w:val="center"/>
          </w:tcPr>
          <w:p w14:paraId="57AABDAF" w14:textId="77777777" w:rsidR="006F347D" w:rsidRPr="0010359C" w:rsidRDefault="006F347D" w:rsidP="001C4157">
            <w:pPr>
              <w:rPr>
                <w:rFonts w:ascii="Times New Roman" w:hAnsi="Times New Roman" w:cs="Times New Roman"/>
                <w:i/>
                <w:iCs/>
                <w:color w:val="000000" w:themeColor="dark1"/>
                <w:kern w:val="24"/>
                <w:sz w:val="18"/>
                <w:szCs w:val="18"/>
                <w:lang w:val="en-GB"/>
              </w:rPr>
            </w:pPr>
          </w:p>
        </w:tc>
        <w:tc>
          <w:tcPr>
            <w:tcW w:w="1313" w:type="dxa"/>
            <w:vAlign w:val="bottom"/>
          </w:tcPr>
          <w:p w14:paraId="4C3BD8D0"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(0.231)   </w:t>
            </w:r>
          </w:p>
        </w:tc>
        <w:tc>
          <w:tcPr>
            <w:tcW w:w="1314" w:type="dxa"/>
            <w:vAlign w:val="bottom"/>
          </w:tcPr>
          <w:p w14:paraId="2EF96F2B"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(0.144)   </w:t>
            </w:r>
          </w:p>
        </w:tc>
        <w:tc>
          <w:tcPr>
            <w:tcW w:w="1314" w:type="dxa"/>
            <w:vAlign w:val="bottom"/>
          </w:tcPr>
          <w:p w14:paraId="322A82AA"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(0.167)   </w:t>
            </w:r>
          </w:p>
        </w:tc>
        <w:tc>
          <w:tcPr>
            <w:tcW w:w="1313" w:type="dxa"/>
            <w:vAlign w:val="bottom"/>
          </w:tcPr>
          <w:p w14:paraId="23E37685"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0.166)*</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6846A016"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0.123)*</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787848AD"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(0.104)   </w:t>
            </w:r>
          </w:p>
        </w:tc>
        <w:tc>
          <w:tcPr>
            <w:tcW w:w="1313" w:type="dxa"/>
            <w:vAlign w:val="bottom"/>
          </w:tcPr>
          <w:p w14:paraId="39890923"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0.171)*</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593059F5"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0.154)†</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2EF7E877"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(0.112)   </w:t>
            </w:r>
          </w:p>
        </w:tc>
      </w:tr>
      <w:tr w:rsidR="006F347D" w:rsidRPr="0010359C" w14:paraId="2EE736A3" w14:textId="77777777" w:rsidTr="001C4157">
        <w:tc>
          <w:tcPr>
            <w:tcW w:w="2127" w:type="dxa"/>
            <w:vAlign w:val="center"/>
          </w:tcPr>
          <w:p w14:paraId="02F0F5A5" w14:textId="77777777" w:rsidR="006F347D" w:rsidRPr="0010359C" w:rsidRDefault="006F347D" w:rsidP="001C4157">
            <w:pPr>
              <w:rPr>
                <w:rFonts w:ascii="Times New Roman" w:hAnsi="Times New Roman" w:cs="Times New Roman"/>
                <w:i/>
                <w:iCs/>
                <w:color w:val="000000" w:themeColor="dark1"/>
                <w:kern w:val="24"/>
                <w:sz w:val="18"/>
                <w:szCs w:val="18"/>
                <w:lang w:val="en-GB"/>
              </w:rPr>
            </w:pPr>
            <w:proofErr w:type="spellStart"/>
            <w:r w:rsidRPr="0010359C">
              <w:rPr>
                <w:rFonts w:ascii="Times New Roman" w:hAnsi="Times New Roman" w:cs="Times New Roman"/>
                <w:i/>
                <w:iCs/>
                <w:color w:val="000000" w:themeColor="dark1"/>
                <w:kern w:val="24"/>
                <w:sz w:val="18"/>
                <w:szCs w:val="18"/>
                <w:lang w:val="en-GB"/>
              </w:rPr>
              <w:t>GDPPC</w:t>
            </w:r>
            <w:proofErr w:type="spellEnd"/>
            <w:r w:rsidRPr="0010359C">
              <w:rPr>
                <w:rFonts w:ascii="Times New Roman" w:hAnsi="Times New Roman" w:cs="Times New Roman"/>
                <w:i/>
                <w:iCs/>
                <w:color w:val="000000" w:themeColor="dark1"/>
                <w:kern w:val="24"/>
                <w:sz w:val="18"/>
                <w:szCs w:val="18"/>
                <w:lang w:val="en-GB"/>
              </w:rPr>
              <w:t xml:space="preserve"> growth</w:t>
            </w:r>
          </w:p>
        </w:tc>
        <w:tc>
          <w:tcPr>
            <w:tcW w:w="1313" w:type="dxa"/>
            <w:vAlign w:val="bottom"/>
          </w:tcPr>
          <w:p w14:paraId="710C6FEA"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0.214    </w:t>
            </w:r>
          </w:p>
        </w:tc>
        <w:tc>
          <w:tcPr>
            <w:tcW w:w="1314" w:type="dxa"/>
            <w:vAlign w:val="bottom"/>
          </w:tcPr>
          <w:p w14:paraId="052E4DF6"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0.177    </w:t>
            </w:r>
          </w:p>
        </w:tc>
        <w:tc>
          <w:tcPr>
            <w:tcW w:w="1314" w:type="dxa"/>
            <w:vAlign w:val="bottom"/>
          </w:tcPr>
          <w:p w14:paraId="5C719AC6"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0.212    </w:t>
            </w:r>
          </w:p>
        </w:tc>
        <w:tc>
          <w:tcPr>
            <w:tcW w:w="1313" w:type="dxa"/>
            <w:vAlign w:val="bottom"/>
          </w:tcPr>
          <w:p w14:paraId="0D4B97EB"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0.210    </w:t>
            </w:r>
          </w:p>
        </w:tc>
        <w:tc>
          <w:tcPr>
            <w:tcW w:w="1314" w:type="dxa"/>
            <w:vAlign w:val="bottom"/>
          </w:tcPr>
          <w:p w14:paraId="280FBAC2"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0.131    </w:t>
            </w:r>
          </w:p>
        </w:tc>
        <w:tc>
          <w:tcPr>
            <w:tcW w:w="1314" w:type="dxa"/>
            <w:vAlign w:val="bottom"/>
          </w:tcPr>
          <w:p w14:paraId="7E7C7AA4"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 xml:space="preserve">0.188    </w:t>
            </w:r>
          </w:p>
        </w:tc>
        <w:tc>
          <w:tcPr>
            <w:tcW w:w="1313" w:type="dxa"/>
            <w:vAlign w:val="bottom"/>
          </w:tcPr>
          <w:p w14:paraId="0879E170"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0.252    </w:t>
            </w:r>
          </w:p>
        </w:tc>
        <w:tc>
          <w:tcPr>
            <w:tcW w:w="1314" w:type="dxa"/>
            <w:vAlign w:val="bottom"/>
          </w:tcPr>
          <w:p w14:paraId="46CA42E7"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0.139    </w:t>
            </w:r>
          </w:p>
        </w:tc>
        <w:tc>
          <w:tcPr>
            <w:tcW w:w="1314" w:type="dxa"/>
            <w:vAlign w:val="bottom"/>
          </w:tcPr>
          <w:p w14:paraId="5875811E"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0.219    </w:t>
            </w:r>
          </w:p>
        </w:tc>
      </w:tr>
      <w:tr w:rsidR="006F347D" w:rsidRPr="0010359C" w14:paraId="2B3E8EB7" w14:textId="77777777" w:rsidTr="001C4157">
        <w:tc>
          <w:tcPr>
            <w:tcW w:w="2127" w:type="dxa"/>
            <w:vAlign w:val="center"/>
          </w:tcPr>
          <w:p w14:paraId="7727E3C7" w14:textId="77777777" w:rsidR="006F347D" w:rsidRPr="0010359C" w:rsidRDefault="006F347D" w:rsidP="001C4157">
            <w:pPr>
              <w:rPr>
                <w:rFonts w:ascii="Times New Roman" w:hAnsi="Times New Roman" w:cs="Times New Roman"/>
                <w:i/>
                <w:iCs/>
                <w:color w:val="000000" w:themeColor="dark1"/>
                <w:kern w:val="24"/>
                <w:sz w:val="18"/>
                <w:szCs w:val="18"/>
                <w:lang w:val="en-GB"/>
              </w:rPr>
            </w:pPr>
          </w:p>
        </w:tc>
        <w:tc>
          <w:tcPr>
            <w:tcW w:w="1313" w:type="dxa"/>
            <w:vAlign w:val="bottom"/>
          </w:tcPr>
          <w:p w14:paraId="505A3DF5"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0.064)*</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3107B2CD"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0.066)*</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0F63314D"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0.065)*</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6B670DBE"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0.068)*</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6B8729C2"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0.055)*</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3B59DB82"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0.043)*</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0146D097"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0.083)*</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14BCD37A"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0.057)*</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2B099FA7"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0.060)*</w:t>
            </w:r>
            <w:proofErr w:type="gramEnd"/>
            <w:r w:rsidRPr="0010359C">
              <w:rPr>
                <w:rFonts w:ascii="Times New Roman" w:hAnsi="Times New Roman" w:cs="Times New Roman"/>
                <w:color w:val="000000"/>
                <w:sz w:val="18"/>
                <w:szCs w:val="18"/>
                <w:lang w:val="en-GB"/>
              </w:rPr>
              <w:t xml:space="preserve">** </w:t>
            </w:r>
          </w:p>
        </w:tc>
      </w:tr>
      <w:tr w:rsidR="006F347D" w:rsidRPr="0010359C" w14:paraId="31DD170D" w14:textId="77777777" w:rsidTr="001C4157">
        <w:tc>
          <w:tcPr>
            <w:tcW w:w="2127" w:type="dxa"/>
            <w:vAlign w:val="center"/>
          </w:tcPr>
          <w:p w14:paraId="19F5D7CA" w14:textId="77777777" w:rsidR="006F347D" w:rsidRPr="0010359C" w:rsidRDefault="006F347D"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Affective commitment</w:t>
            </w:r>
          </w:p>
        </w:tc>
        <w:tc>
          <w:tcPr>
            <w:tcW w:w="1313" w:type="dxa"/>
            <w:vAlign w:val="bottom"/>
          </w:tcPr>
          <w:p w14:paraId="07641F4A"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0.207    </w:t>
            </w:r>
          </w:p>
        </w:tc>
        <w:tc>
          <w:tcPr>
            <w:tcW w:w="1314" w:type="dxa"/>
            <w:vAlign w:val="bottom"/>
          </w:tcPr>
          <w:p w14:paraId="27110CE0"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0.219    </w:t>
            </w:r>
          </w:p>
        </w:tc>
        <w:tc>
          <w:tcPr>
            <w:tcW w:w="1314" w:type="dxa"/>
            <w:vAlign w:val="bottom"/>
          </w:tcPr>
          <w:p w14:paraId="5427A4EF"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0.208    </w:t>
            </w:r>
          </w:p>
        </w:tc>
        <w:tc>
          <w:tcPr>
            <w:tcW w:w="1313" w:type="dxa"/>
            <w:vAlign w:val="bottom"/>
          </w:tcPr>
          <w:p w14:paraId="0FEF45D2"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 xml:space="preserve">0.115    </w:t>
            </w:r>
          </w:p>
        </w:tc>
        <w:tc>
          <w:tcPr>
            <w:tcW w:w="1314" w:type="dxa"/>
            <w:vAlign w:val="bottom"/>
          </w:tcPr>
          <w:p w14:paraId="6956551D"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0.101    </w:t>
            </w:r>
          </w:p>
        </w:tc>
        <w:tc>
          <w:tcPr>
            <w:tcW w:w="1314" w:type="dxa"/>
            <w:vAlign w:val="bottom"/>
          </w:tcPr>
          <w:p w14:paraId="300C32D8"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 xml:space="preserve">0.080    </w:t>
            </w:r>
          </w:p>
        </w:tc>
        <w:tc>
          <w:tcPr>
            <w:tcW w:w="1313" w:type="dxa"/>
            <w:vAlign w:val="bottom"/>
          </w:tcPr>
          <w:p w14:paraId="5F07653A"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0.093    </w:t>
            </w:r>
          </w:p>
        </w:tc>
        <w:tc>
          <w:tcPr>
            <w:tcW w:w="1314" w:type="dxa"/>
            <w:vAlign w:val="bottom"/>
          </w:tcPr>
          <w:p w14:paraId="39C35D5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0.103    </w:t>
            </w:r>
          </w:p>
        </w:tc>
        <w:tc>
          <w:tcPr>
            <w:tcW w:w="1314" w:type="dxa"/>
            <w:vAlign w:val="bottom"/>
          </w:tcPr>
          <w:p w14:paraId="16E031A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0.072    </w:t>
            </w:r>
          </w:p>
        </w:tc>
      </w:tr>
      <w:tr w:rsidR="006F347D" w:rsidRPr="0010359C" w14:paraId="54059810" w14:textId="77777777" w:rsidTr="001C4157">
        <w:tc>
          <w:tcPr>
            <w:tcW w:w="2127" w:type="dxa"/>
            <w:vAlign w:val="center"/>
          </w:tcPr>
          <w:p w14:paraId="09CA2997" w14:textId="77777777" w:rsidR="006F347D" w:rsidRPr="0010359C" w:rsidRDefault="006F347D" w:rsidP="001C4157">
            <w:pPr>
              <w:rPr>
                <w:rFonts w:ascii="Times New Roman" w:hAnsi="Times New Roman" w:cs="Times New Roman"/>
                <w:bCs/>
                <w:i/>
                <w:iCs/>
                <w:sz w:val="18"/>
                <w:szCs w:val="18"/>
                <w:lang w:val="en-GB"/>
              </w:rPr>
            </w:pPr>
            <w:r w:rsidRPr="0010359C">
              <w:rPr>
                <w:rFonts w:ascii="Times New Roman" w:hAnsi="Times New Roman" w:cs="Times New Roman"/>
                <w:i/>
                <w:iCs/>
                <w:color w:val="000000" w:themeColor="dark1"/>
                <w:kern w:val="24"/>
                <w:sz w:val="18"/>
                <w:szCs w:val="18"/>
                <w:lang w:val="en-GB"/>
              </w:rPr>
              <w:t> </w:t>
            </w:r>
          </w:p>
        </w:tc>
        <w:tc>
          <w:tcPr>
            <w:tcW w:w="1313" w:type="dxa"/>
            <w:vAlign w:val="bottom"/>
          </w:tcPr>
          <w:p w14:paraId="2BAA2D7E"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0.022)*</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3AA017FC"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0.018)*</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2AC4F6E4"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0.019)*</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61404239" w14:textId="77777777" w:rsidR="006F347D" w:rsidRPr="0010359C" w:rsidRDefault="006F347D" w:rsidP="001C4157">
            <w:pPr>
              <w:jc w:val="center"/>
              <w:rPr>
                <w:rFonts w:ascii="Times New Roman" w:hAnsi="Times New Roman" w:cs="Times New Roman"/>
                <w:bCs/>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0.018)*</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793963CA"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0.021)*</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29B6297B"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0.012)*</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4C62192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0.021)*</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6A6B6287"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0.023)*</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34AFB6D3"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0.019)*</w:t>
            </w:r>
            <w:proofErr w:type="gramEnd"/>
            <w:r w:rsidRPr="0010359C">
              <w:rPr>
                <w:rFonts w:ascii="Times New Roman" w:hAnsi="Times New Roman" w:cs="Times New Roman"/>
                <w:color w:val="000000"/>
                <w:sz w:val="18"/>
                <w:szCs w:val="18"/>
                <w:lang w:val="en-GB"/>
              </w:rPr>
              <w:t xml:space="preserve">** </w:t>
            </w:r>
          </w:p>
        </w:tc>
      </w:tr>
      <w:tr w:rsidR="006F347D" w:rsidRPr="0010359C" w14:paraId="5B8FC4D2" w14:textId="77777777" w:rsidTr="001C4157">
        <w:tc>
          <w:tcPr>
            <w:tcW w:w="2127" w:type="dxa"/>
            <w:vAlign w:val="center"/>
          </w:tcPr>
          <w:p w14:paraId="75A78EBA" w14:textId="77777777" w:rsidR="006F347D" w:rsidRPr="0010359C" w:rsidRDefault="006F347D" w:rsidP="001C4157">
            <w:pPr>
              <w:rPr>
                <w:rFonts w:ascii="Times New Roman" w:hAnsi="Times New Roman" w:cs="Times New Roman"/>
                <w:i/>
                <w:iCs/>
                <w:color w:val="000000" w:themeColor="dark1"/>
                <w:kern w:val="24"/>
                <w:sz w:val="18"/>
                <w:szCs w:val="18"/>
                <w:lang w:val="en-GB"/>
              </w:rPr>
            </w:pPr>
            <w:r w:rsidRPr="0010359C">
              <w:rPr>
                <w:rFonts w:ascii="Times New Roman" w:hAnsi="Times New Roman" w:cs="Times New Roman"/>
                <w:i/>
                <w:iCs/>
                <w:color w:val="000000" w:themeColor="dark1"/>
                <w:kern w:val="24"/>
                <w:sz w:val="18"/>
                <w:szCs w:val="18"/>
                <w:lang w:val="en-GB"/>
              </w:rPr>
              <w:t>Exploration strategy</w:t>
            </w:r>
          </w:p>
        </w:tc>
        <w:tc>
          <w:tcPr>
            <w:tcW w:w="1313" w:type="dxa"/>
            <w:vAlign w:val="bottom"/>
          </w:tcPr>
          <w:p w14:paraId="381B6B82"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0EF83079"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6268480E" w14:textId="77777777" w:rsidR="006F347D" w:rsidRPr="0010359C" w:rsidRDefault="006F347D" w:rsidP="001C4157">
            <w:pPr>
              <w:jc w:val="center"/>
              <w:rPr>
                <w:rFonts w:ascii="Times New Roman" w:hAnsi="Times New Roman" w:cs="Times New Roman"/>
                <w:color w:val="000000"/>
                <w:sz w:val="18"/>
                <w:szCs w:val="18"/>
                <w:lang w:val="en-GB"/>
              </w:rPr>
            </w:pPr>
          </w:p>
        </w:tc>
        <w:tc>
          <w:tcPr>
            <w:tcW w:w="1313" w:type="dxa"/>
            <w:vAlign w:val="bottom"/>
          </w:tcPr>
          <w:p w14:paraId="55A12078"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0.201    </w:t>
            </w:r>
          </w:p>
        </w:tc>
        <w:tc>
          <w:tcPr>
            <w:tcW w:w="1314" w:type="dxa"/>
            <w:vAlign w:val="bottom"/>
          </w:tcPr>
          <w:p w14:paraId="21677E3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0.225    </w:t>
            </w:r>
          </w:p>
        </w:tc>
        <w:tc>
          <w:tcPr>
            <w:tcW w:w="1314" w:type="dxa"/>
            <w:vAlign w:val="bottom"/>
          </w:tcPr>
          <w:p w14:paraId="1A6145DE"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0.266    </w:t>
            </w:r>
          </w:p>
        </w:tc>
        <w:tc>
          <w:tcPr>
            <w:tcW w:w="1313" w:type="dxa"/>
            <w:vAlign w:val="bottom"/>
          </w:tcPr>
          <w:p w14:paraId="20C2193C"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0.483    </w:t>
            </w:r>
          </w:p>
        </w:tc>
        <w:tc>
          <w:tcPr>
            <w:tcW w:w="1314" w:type="dxa"/>
            <w:vAlign w:val="bottom"/>
          </w:tcPr>
          <w:p w14:paraId="514EE67E"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0.249    </w:t>
            </w:r>
          </w:p>
        </w:tc>
        <w:tc>
          <w:tcPr>
            <w:tcW w:w="1314" w:type="dxa"/>
            <w:vAlign w:val="bottom"/>
          </w:tcPr>
          <w:p w14:paraId="5AED457D"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0.036    </w:t>
            </w:r>
          </w:p>
        </w:tc>
      </w:tr>
      <w:tr w:rsidR="006F347D" w:rsidRPr="0010359C" w14:paraId="03D0340D" w14:textId="77777777" w:rsidTr="001C4157">
        <w:tc>
          <w:tcPr>
            <w:tcW w:w="2127" w:type="dxa"/>
            <w:vAlign w:val="center"/>
          </w:tcPr>
          <w:p w14:paraId="357E8228" w14:textId="77777777" w:rsidR="006F347D" w:rsidRPr="0010359C" w:rsidRDefault="006F347D" w:rsidP="001C4157">
            <w:pPr>
              <w:rPr>
                <w:rFonts w:ascii="Times New Roman" w:hAnsi="Times New Roman" w:cs="Times New Roman"/>
                <w:i/>
                <w:iCs/>
                <w:color w:val="000000" w:themeColor="dark1"/>
                <w:kern w:val="24"/>
                <w:sz w:val="18"/>
                <w:szCs w:val="18"/>
                <w:lang w:val="en-GB"/>
              </w:rPr>
            </w:pPr>
          </w:p>
        </w:tc>
        <w:tc>
          <w:tcPr>
            <w:tcW w:w="1313" w:type="dxa"/>
            <w:vAlign w:val="bottom"/>
          </w:tcPr>
          <w:p w14:paraId="51541883"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223D4D95"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24D60780" w14:textId="77777777" w:rsidR="006F347D" w:rsidRPr="0010359C" w:rsidRDefault="006F347D" w:rsidP="001C4157">
            <w:pPr>
              <w:jc w:val="center"/>
              <w:rPr>
                <w:rFonts w:ascii="Times New Roman" w:hAnsi="Times New Roman" w:cs="Times New Roman"/>
                <w:color w:val="000000"/>
                <w:sz w:val="18"/>
                <w:szCs w:val="18"/>
                <w:lang w:val="en-GB"/>
              </w:rPr>
            </w:pPr>
          </w:p>
        </w:tc>
        <w:tc>
          <w:tcPr>
            <w:tcW w:w="1313" w:type="dxa"/>
            <w:vAlign w:val="bottom"/>
          </w:tcPr>
          <w:p w14:paraId="41EA8015"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0.023)*</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5C408383"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0.022)*</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32022948"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0.015)*</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17F69031"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0.038)*</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690663E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0.112)*</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35331598"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(0.096)   </w:t>
            </w:r>
          </w:p>
        </w:tc>
      </w:tr>
      <w:tr w:rsidR="006F347D" w:rsidRPr="0010359C" w14:paraId="0FEF6631" w14:textId="77777777" w:rsidTr="001C4157">
        <w:tc>
          <w:tcPr>
            <w:tcW w:w="2127" w:type="dxa"/>
            <w:vAlign w:val="center"/>
          </w:tcPr>
          <w:p w14:paraId="6569834E" w14:textId="77777777" w:rsidR="006F347D" w:rsidRPr="0010359C" w:rsidRDefault="006F347D" w:rsidP="001C4157">
            <w:pPr>
              <w:rPr>
                <w:rFonts w:ascii="Times New Roman" w:hAnsi="Times New Roman" w:cs="Times New Roman"/>
                <w:i/>
                <w:iCs/>
                <w:color w:val="000000" w:themeColor="dark1"/>
                <w:kern w:val="24"/>
                <w:sz w:val="18"/>
                <w:szCs w:val="18"/>
                <w:lang w:val="en-GB"/>
              </w:rPr>
            </w:pPr>
            <w:r w:rsidRPr="0010359C">
              <w:rPr>
                <w:rFonts w:ascii="Times New Roman" w:hAnsi="Times New Roman" w:cs="Times New Roman"/>
                <w:i/>
                <w:iCs/>
                <w:color w:val="000000" w:themeColor="dark1"/>
                <w:kern w:val="24"/>
                <w:sz w:val="18"/>
                <w:szCs w:val="18"/>
                <w:lang w:val="en-GB"/>
              </w:rPr>
              <w:t>Exploitation strategy</w:t>
            </w:r>
          </w:p>
        </w:tc>
        <w:tc>
          <w:tcPr>
            <w:tcW w:w="1313" w:type="dxa"/>
            <w:vAlign w:val="bottom"/>
          </w:tcPr>
          <w:p w14:paraId="1BDF241A"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5A78A7F9"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61D0F3F1" w14:textId="77777777" w:rsidR="006F347D" w:rsidRPr="0010359C" w:rsidRDefault="006F347D" w:rsidP="001C4157">
            <w:pPr>
              <w:jc w:val="center"/>
              <w:rPr>
                <w:rFonts w:ascii="Times New Roman" w:hAnsi="Times New Roman" w:cs="Times New Roman"/>
                <w:color w:val="000000"/>
                <w:sz w:val="18"/>
                <w:szCs w:val="18"/>
                <w:lang w:val="en-GB"/>
              </w:rPr>
            </w:pPr>
          </w:p>
        </w:tc>
        <w:tc>
          <w:tcPr>
            <w:tcW w:w="1313" w:type="dxa"/>
            <w:vAlign w:val="bottom"/>
          </w:tcPr>
          <w:p w14:paraId="282B416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0.211    </w:t>
            </w:r>
          </w:p>
        </w:tc>
        <w:tc>
          <w:tcPr>
            <w:tcW w:w="1314" w:type="dxa"/>
            <w:vAlign w:val="bottom"/>
          </w:tcPr>
          <w:p w14:paraId="1E784ED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0.262    </w:t>
            </w:r>
          </w:p>
        </w:tc>
        <w:tc>
          <w:tcPr>
            <w:tcW w:w="1314" w:type="dxa"/>
            <w:vAlign w:val="bottom"/>
          </w:tcPr>
          <w:p w14:paraId="0874E905"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0.317    </w:t>
            </w:r>
          </w:p>
        </w:tc>
        <w:tc>
          <w:tcPr>
            <w:tcW w:w="1313" w:type="dxa"/>
            <w:vAlign w:val="bottom"/>
          </w:tcPr>
          <w:p w14:paraId="081C1BAB"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0.442    </w:t>
            </w:r>
          </w:p>
        </w:tc>
        <w:tc>
          <w:tcPr>
            <w:tcW w:w="1314" w:type="dxa"/>
            <w:vAlign w:val="bottom"/>
          </w:tcPr>
          <w:p w14:paraId="395E2119"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0.280    </w:t>
            </w:r>
          </w:p>
        </w:tc>
        <w:tc>
          <w:tcPr>
            <w:tcW w:w="1314" w:type="dxa"/>
            <w:vAlign w:val="bottom"/>
          </w:tcPr>
          <w:p w14:paraId="6B289BD7"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0.092    </w:t>
            </w:r>
          </w:p>
        </w:tc>
      </w:tr>
      <w:tr w:rsidR="006F347D" w:rsidRPr="0010359C" w14:paraId="7B43C18A" w14:textId="77777777" w:rsidTr="001C4157">
        <w:tc>
          <w:tcPr>
            <w:tcW w:w="2127" w:type="dxa"/>
            <w:vAlign w:val="center"/>
          </w:tcPr>
          <w:p w14:paraId="6E302C9B" w14:textId="77777777" w:rsidR="006F347D" w:rsidRPr="0010359C" w:rsidRDefault="006F347D" w:rsidP="001C4157">
            <w:pPr>
              <w:rPr>
                <w:rFonts w:ascii="Times New Roman" w:hAnsi="Times New Roman" w:cs="Times New Roman"/>
                <w:i/>
                <w:iCs/>
                <w:color w:val="000000" w:themeColor="dark1"/>
                <w:kern w:val="24"/>
                <w:sz w:val="18"/>
                <w:szCs w:val="18"/>
                <w:lang w:val="en-GB"/>
              </w:rPr>
            </w:pPr>
          </w:p>
        </w:tc>
        <w:tc>
          <w:tcPr>
            <w:tcW w:w="1313" w:type="dxa"/>
            <w:vAlign w:val="bottom"/>
          </w:tcPr>
          <w:p w14:paraId="492C2919"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3E318869"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0D4B064E" w14:textId="77777777" w:rsidR="006F347D" w:rsidRPr="0010359C" w:rsidRDefault="006F347D" w:rsidP="001C4157">
            <w:pPr>
              <w:jc w:val="center"/>
              <w:rPr>
                <w:rFonts w:ascii="Times New Roman" w:hAnsi="Times New Roman" w:cs="Times New Roman"/>
                <w:color w:val="000000"/>
                <w:sz w:val="18"/>
                <w:szCs w:val="18"/>
                <w:lang w:val="en-GB"/>
              </w:rPr>
            </w:pPr>
          </w:p>
        </w:tc>
        <w:tc>
          <w:tcPr>
            <w:tcW w:w="1313" w:type="dxa"/>
            <w:vAlign w:val="bottom"/>
          </w:tcPr>
          <w:p w14:paraId="123D8FDE"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0.023)*</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5EC4ED98"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0.021)*</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43DBD807"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0.016)*</w:t>
            </w:r>
            <w:proofErr w:type="gramEnd"/>
            <w:r w:rsidRPr="0010359C">
              <w:rPr>
                <w:rFonts w:ascii="Times New Roman" w:hAnsi="Times New Roman" w:cs="Times New Roman"/>
                <w:color w:val="000000"/>
                <w:sz w:val="18"/>
                <w:szCs w:val="18"/>
                <w:lang w:val="en-GB"/>
              </w:rPr>
              <w:t xml:space="preserve">** </w:t>
            </w:r>
          </w:p>
        </w:tc>
        <w:tc>
          <w:tcPr>
            <w:tcW w:w="1313" w:type="dxa"/>
            <w:vAlign w:val="bottom"/>
          </w:tcPr>
          <w:p w14:paraId="63FB6F6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0.042)*</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3FED29EB"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0.101)*</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086DE701"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(0.079)   </w:t>
            </w:r>
          </w:p>
        </w:tc>
      </w:tr>
      <w:tr w:rsidR="006F347D" w:rsidRPr="0010359C" w14:paraId="4BA2136E" w14:textId="77777777" w:rsidTr="001C4157">
        <w:tc>
          <w:tcPr>
            <w:tcW w:w="2127" w:type="dxa"/>
            <w:vAlign w:val="center"/>
          </w:tcPr>
          <w:p w14:paraId="7164C377" w14:textId="77777777" w:rsidR="006F347D" w:rsidRPr="0010359C" w:rsidRDefault="006F347D" w:rsidP="001C4157">
            <w:pPr>
              <w:rPr>
                <w:rFonts w:ascii="Times New Roman" w:hAnsi="Times New Roman" w:cs="Times New Roman"/>
                <w:i/>
                <w:iCs/>
                <w:color w:val="000000" w:themeColor="dark1"/>
                <w:kern w:val="24"/>
                <w:sz w:val="18"/>
                <w:szCs w:val="18"/>
                <w:lang w:val="en-GB"/>
              </w:rPr>
            </w:pPr>
            <w:r w:rsidRPr="0010359C">
              <w:rPr>
                <w:rFonts w:ascii="Times New Roman" w:hAnsi="Times New Roman" w:cs="Times New Roman"/>
                <w:i/>
                <w:iCs/>
                <w:color w:val="000000" w:themeColor="dark1"/>
                <w:kern w:val="24"/>
                <w:sz w:val="18"/>
                <w:szCs w:val="18"/>
                <w:lang w:val="en-GB"/>
              </w:rPr>
              <w:t>Exploration*Exploitation</w:t>
            </w:r>
          </w:p>
        </w:tc>
        <w:tc>
          <w:tcPr>
            <w:tcW w:w="1313" w:type="dxa"/>
            <w:vAlign w:val="bottom"/>
          </w:tcPr>
          <w:p w14:paraId="41ABA1A5"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706502B1"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6E2532A4" w14:textId="77777777" w:rsidR="006F347D" w:rsidRPr="0010359C" w:rsidRDefault="006F347D" w:rsidP="001C4157">
            <w:pPr>
              <w:jc w:val="center"/>
              <w:rPr>
                <w:rFonts w:ascii="Times New Roman" w:hAnsi="Times New Roman" w:cs="Times New Roman"/>
                <w:color w:val="000000"/>
                <w:sz w:val="18"/>
                <w:szCs w:val="18"/>
                <w:lang w:val="en-GB"/>
              </w:rPr>
            </w:pPr>
          </w:p>
        </w:tc>
        <w:tc>
          <w:tcPr>
            <w:tcW w:w="1313" w:type="dxa"/>
            <w:vAlign w:val="bottom"/>
          </w:tcPr>
          <w:p w14:paraId="24149E9D"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4615A934"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48090442" w14:textId="77777777" w:rsidR="006F347D" w:rsidRPr="0010359C" w:rsidRDefault="006F347D" w:rsidP="001C4157">
            <w:pPr>
              <w:jc w:val="center"/>
              <w:rPr>
                <w:rFonts w:ascii="Times New Roman" w:hAnsi="Times New Roman" w:cs="Times New Roman"/>
                <w:color w:val="000000"/>
                <w:sz w:val="18"/>
                <w:szCs w:val="18"/>
                <w:lang w:val="en-GB"/>
              </w:rPr>
            </w:pPr>
          </w:p>
        </w:tc>
        <w:tc>
          <w:tcPr>
            <w:tcW w:w="1313" w:type="dxa"/>
            <w:vAlign w:val="bottom"/>
          </w:tcPr>
          <w:p w14:paraId="1CF5460C"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-0.053   </w:t>
            </w:r>
          </w:p>
        </w:tc>
        <w:tc>
          <w:tcPr>
            <w:tcW w:w="1314" w:type="dxa"/>
            <w:vAlign w:val="bottom"/>
          </w:tcPr>
          <w:p w14:paraId="088D0DAF"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-0.005   </w:t>
            </w:r>
          </w:p>
        </w:tc>
        <w:tc>
          <w:tcPr>
            <w:tcW w:w="1314" w:type="dxa"/>
            <w:vAlign w:val="bottom"/>
          </w:tcPr>
          <w:p w14:paraId="2652A57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0.044    </w:t>
            </w:r>
          </w:p>
        </w:tc>
      </w:tr>
      <w:tr w:rsidR="006F347D" w:rsidRPr="0010359C" w14:paraId="286576A8" w14:textId="77777777" w:rsidTr="001C4157">
        <w:tc>
          <w:tcPr>
            <w:tcW w:w="2127" w:type="dxa"/>
            <w:vAlign w:val="center"/>
          </w:tcPr>
          <w:p w14:paraId="23D036F5" w14:textId="77777777" w:rsidR="006F347D" w:rsidRPr="0010359C" w:rsidRDefault="006F347D" w:rsidP="001C4157">
            <w:pPr>
              <w:rPr>
                <w:rFonts w:ascii="Times New Roman" w:hAnsi="Times New Roman" w:cs="Times New Roman"/>
                <w:i/>
                <w:iCs/>
                <w:color w:val="000000" w:themeColor="dark1"/>
                <w:kern w:val="24"/>
                <w:sz w:val="18"/>
                <w:szCs w:val="18"/>
                <w:lang w:val="en-GB"/>
              </w:rPr>
            </w:pPr>
          </w:p>
        </w:tc>
        <w:tc>
          <w:tcPr>
            <w:tcW w:w="1313" w:type="dxa"/>
            <w:vAlign w:val="bottom"/>
          </w:tcPr>
          <w:p w14:paraId="05D9203C"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75B65F5B"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707523C9" w14:textId="77777777" w:rsidR="006F347D" w:rsidRPr="0010359C" w:rsidRDefault="006F347D" w:rsidP="001C4157">
            <w:pPr>
              <w:jc w:val="center"/>
              <w:rPr>
                <w:rFonts w:ascii="Times New Roman" w:hAnsi="Times New Roman" w:cs="Times New Roman"/>
                <w:color w:val="000000"/>
                <w:sz w:val="18"/>
                <w:szCs w:val="18"/>
                <w:lang w:val="en-GB"/>
              </w:rPr>
            </w:pPr>
          </w:p>
        </w:tc>
        <w:tc>
          <w:tcPr>
            <w:tcW w:w="1313" w:type="dxa"/>
            <w:vAlign w:val="bottom"/>
          </w:tcPr>
          <w:p w14:paraId="58EACE6E"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42FE27E7" w14:textId="77777777" w:rsidR="006F347D" w:rsidRPr="0010359C" w:rsidRDefault="006F347D" w:rsidP="001C4157">
            <w:pPr>
              <w:jc w:val="center"/>
              <w:rPr>
                <w:rFonts w:ascii="Times New Roman" w:hAnsi="Times New Roman" w:cs="Times New Roman"/>
                <w:color w:val="000000"/>
                <w:sz w:val="18"/>
                <w:szCs w:val="18"/>
                <w:lang w:val="en-GB"/>
              </w:rPr>
            </w:pPr>
          </w:p>
        </w:tc>
        <w:tc>
          <w:tcPr>
            <w:tcW w:w="1314" w:type="dxa"/>
            <w:vAlign w:val="bottom"/>
          </w:tcPr>
          <w:p w14:paraId="2B4DAFDF" w14:textId="77777777" w:rsidR="006F347D" w:rsidRPr="0010359C" w:rsidRDefault="006F347D" w:rsidP="001C4157">
            <w:pPr>
              <w:jc w:val="center"/>
              <w:rPr>
                <w:rFonts w:ascii="Times New Roman" w:hAnsi="Times New Roman" w:cs="Times New Roman"/>
                <w:color w:val="000000"/>
                <w:sz w:val="18"/>
                <w:szCs w:val="18"/>
                <w:lang w:val="en-GB"/>
              </w:rPr>
            </w:pPr>
          </w:p>
        </w:tc>
        <w:tc>
          <w:tcPr>
            <w:tcW w:w="1313" w:type="dxa"/>
            <w:vAlign w:val="bottom"/>
          </w:tcPr>
          <w:p w14:paraId="5E60C784"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0.008)*</w:t>
            </w:r>
            <w:proofErr w:type="gramEnd"/>
            <w:r w:rsidRPr="0010359C">
              <w:rPr>
                <w:rFonts w:ascii="Times New Roman" w:hAnsi="Times New Roman" w:cs="Times New Roman"/>
                <w:color w:val="000000"/>
                <w:sz w:val="18"/>
                <w:szCs w:val="18"/>
                <w:lang w:val="en-GB"/>
              </w:rPr>
              <w:t xml:space="preserve">** </w:t>
            </w:r>
          </w:p>
        </w:tc>
        <w:tc>
          <w:tcPr>
            <w:tcW w:w="1314" w:type="dxa"/>
            <w:vAlign w:val="bottom"/>
          </w:tcPr>
          <w:p w14:paraId="41D2F40F"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 xml:space="preserve">(0.018)   </w:t>
            </w:r>
          </w:p>
        </w:tc>
        <w:tc>
          <w:tcPr>
            <w:tcW w:w="1314" w:type="dxa"/>
            <w:vAlign w:val="bottom"/>
          </w:tcPr>
          <w:p w14:paraId="54E9CCDF" w14:textId="77777777" w:rsidR="006F347D" w:rsidRPr="0010359C" w:rsidRDefault="006F347D" w:rsidP="001C4157">
            <w:pPr>
              <w:jc w:val="center"/>
              <w:rPr>
                <w:rFonts w:ascii="Times New Roman" w:hAnsi="Times New Roman" w:cs="Times New Roman"/>
                <w:color w:val="000000"/>
                <w:sz w:val="18"/>
                <w:szCs w:val="18"/>
                <w:lang w:val="en-GB"/>
              </w:rPr>
            </w:pPr>
            <w:r w:rsidRPr="0010359C">
              <w:rPr>
                <w:rFonts w:ascii="Times New Roman" w:hAnsi="Times New Roman" w:cs="Times New Roman"/>
                <w:color w:val="000000"/>
                <w:sz w:val="18"/>
                <w:szCs w:val="18"/>
                <w:lang w:val="en-GB"/>
              </w:rPr>
              <w:t>(</w:t>
            </w:r>
            <w:proofErr w:type="gramStart"/>
            <w:r w:rsidRPr="0010359C">
              <w:rPr>
                <w:rFonts w:ascii="Times New Roman" w:hAnsi="Times New Roman" w:cs="Times New Roman"/>
                <w:color w:val="000000"/>
                <w:sz w:val="18"/>
                <w:szCs w:val="18"/>
                <w:lang w:val="en-GB"/>
              </w:rPr>
              <w:t>0.016)*</w:t>
            </w:r>
            <w:proofErr w:type="gramEnd"/>
            <w:r w:rsidRPr="0010359C">
              <w:rPr>
                <w:rFonts w:ascii="Times New Roman" w:hAnsi="Times New Roman" w:cs="Times New Roman"/>
                <w:color w:val="000000"/>
                <w:sz w:val="18"/>
                <w:szCs w:val="18"/>
                <w:lang w:val="en-GB"/>
              </w:rPr>
              <w:t xml:space="preserve">*  </w:t>
            </w:r>
          </w:p>
        </w:tc>
      </w:tr>
      <w:tr w:rsidR="006F347D" w:rsidRPr="0010359C" w14:paraId="4D00E063" w14:textId="77777777" w:rsidTr="001C4157">
        <w:tc>
          <w:tcPr>
            <w:tcW w:w="2127" w:type="dxa"/>
            <w:tcBorders>
              <w:top w:val="single" w:sz="4" w:space="0" w:color="auto"/>
              <w:bottom w:val="nil"/>
            </w:tcBorders>
            <w:vAlign w:val="center"/>
          </w:tcPr>
          <w:p w14:paraId="5785D73B" w14:textId="77777777" w:rsidR="006F347D" w:rsidRPr="0010359C" w:rsidRDefault="006F347D" w:rsidP="001C4157">
            <w:pPr>
              <w:rPr>
                <w:rFonts w:ascii="Times New Roman" w:hAnsi="Times New Roman" w:cs="Times New Roman"/>
                <w:i/>
                <w:iCs/>
                <w:sz w:val="18"/>
                <w:szCs w:val="18"/>
                <w:lang w:val="en-GB"/>
              </w:rPr>
            </w:pPr>
            <w:r w:rsidRPr="0010359C">
              <w:rPr>
                <w:rFonts w:ascii="Times New Roman" w:hAnsi="Times New Roman" w:cs="Times New Roman"/>
                <w:i/>
                <w:iCs/>
                <w:kern w:val="24"/>
                <w:sz w:val="18"/>
                <w:szCs w:val="18"/>
                <w:lang w:val="en-GB"/>
              </w:rPr>
              <w:t>Industry dummies</w:t>
            </w:r>
          </w:p>
        </w:tc>
        <w:tc>
          <w:tcPr>
            <w:tcW w:w="1313" w:type="dxa"/>
            <w:tcBorders>
              <w:top w:val="single" w:sz="4" w:space="0" w:color="auto"/>
              <w:bottom w:val="nil"/>
            </w:tcBorders>
            <w:vAlign w:val="center"/>
          </w:tcPr>
          <w:p w14:paraId="449EE839"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14" w:type="dxa"/>
            <w:tcBorders>
              <w:top w:val="single" w:sz="4" w:space="0" w:color="auto"/>
              <w:bottom w:val="nil"/>
            </w:tcBorders>
            <w:vAlign w:val="center"/>
          </w:tcPr>
          <w:p w14:paraId="1F3F9ADE"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14" w:type="dxa"/>
            <w:tcBorders>
              <w:top w:val="single" w:sz="4" w:space="0" w:color="auto"/>
              <w:bottom w:val="nil"/>
            </w:tcBorders>
            <w:vAlign w:val="center"/>
          </w:tcPr>
          <w:p w14:paraId="6624E70D"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13" w:type="dxa"/>
            <w:tcBorders>
              <w:top w:val="single" w:sz="4" w:space="0" w:color="auto"/>
              <w:bottom w:val="nil"/>
            </w:tcBorders>
            <w:vAlign w:val="center"/>
          </w:tcPr>
          <w:p w14:paraId="30C0C49A"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14" w:type="dxa"/>
            <w:tcBorders>
              <w:top w:val="single" w:sz="4" w:space="0" w:color="auto"/>
              <w:bottom w:val="nil"/>
            </w:tcBorders>
          </w:tcPr>
          <w:p w14:paraId="6E430A7B"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14" w:type="dxa"/>
            <w:tcBorders>
              <w:top w:val="single" w:sz="4" w:space="0" w:color="auto"/>
              <w:bottom w:val="nil"/>
            </w:tcBorders>
            <w:vAlign w:val="center"/>
          </w:tcPr>
          <w:p w14:paraId="1CF5F5EA"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themeColor="dark1"/>
                <w:kern w:val="24"/>
                <w:sz w:val="18"/>
                <w:szCs w:val="18"/>
                <w:lang w:val="en-GB"/>
              </w:rPr>
              <w:t>Yes</w:t>
            </w:r>
          </w:p>
        </w:tc>
        <w:tc>
          <w:tcPr>
            <w:tcW w:w="1313" w:type="dxa"/>
            <w:tcBorders>
              <w:top w:val="single" w:sz="4" w:space="0" w:color="auto"/>
              <w:bottom w:val="nil"/>
            </w:tcBorders>
            <w:vAlign w:val="center"/>
          </w:tcPr>
          <w:p w14:paraId="22E7D4C5" w14:textId="77777777" w:rsidR="006F347D" w:rsidRPr="0010359C" w:rsidRDefault="006F347D" w:rsidP="001C4157">
            <w:pPr>
              <w:jc w:val="center"/>
              <w:rPr>
                <w:rFonts w:ascii="Times New Roman" w:hAnsi="Times New Roman" w:cs="Times New Roman"/>
                <w:color w:val="000000" w:themeColor="dark1"/>
                <w:kern w:val="24"/>
                <w:sz w:val="18"/>
                <w:szCs w:val="18"/>
                <w:lang w:val="en-GB"/>
              </w:rPr>
            </w:pPr>
            <w:r w:rsidRPr="0010359C">
              <w:rPr>
                <w:rFonts w:ascii="Times New Roman" w:hAnsi="Times New Roman" w:cs="Times New Roman"/>
                <w:color w:val="000000" w:themeColor="dark1"/>
                <w:kern w:val="24"/>
                <w:sz w:val="18"/>
                <w:szCs w:val="18"/>
                <w:lang w:val="en-GB"/>
              </w:rPr>
              <w:t>Yes</w:t>
            </w:r>
          </w:p>
        </w:tc>
        <w:tc>
          <w:tcPr>
            <w:tcW w:w="1314" w:type="dxa"/>
            <w:tcBorders>
              <w:top w:val="single" w:sz="4" w:space="0" w:color="auto"/>
              <w:bottom w:val="nil"/>
            </w:tcBorders>
            <w:vAlign w:val="center"/>
          </w:tcPr>
          <w:p w14:paraId="32DA5D56" w14:textId="77777777" w:rsidR="006F347D" w:rsidRPr="0010359C" w:rsidRDefault="006F347D" w:rsidP="001C4157">
            <w:pPr>
              <w:jc w:val="center"/>
              <w:rPr>
                <w:rFonts w:ascii="Times New Roman" w:hAnsi="Times New Roman" w:cs="Times New Roman"/>
                <w:color w:val="000000" w:themeColor="dark1"/>
                <w:kern w:val="24"/>
                <w:sz w:val="18"/>
                <w:szCs w:val="18"/>
                <w:lang w:val="en-GB"/>
              </w:rPr>
            </w:pPr>
            <w:r w:rsidRPr="0010359C">
              <w:rPr>
                <w:rFonts w:ascii="Times New Roman" w:hAnsi="Times New Roman" w:cs="Times New Roman"/>
                <w:color w:val="000000" w:themeColor="dark1"/>
                <w:kern w:val="24"/>
                <w:sz w:val="18"/>
                <w:szCs w:val="18"/>
                <w:lang w:val="en-GB"/>
              </w:rPr>
              <w:t>Yes</w:t>
            </w:r>
          </w:p>
        </w:tc>
        <w:tc>
          <w:tcPr>
            <w:tcW w:w="1314" w:type="dxa"/>
            <w:tcBorders>
              <w:top w:val="single" w:sz="4" w:space="0" w:color="auto"/>
              <w:bottom w:val="nil"/>
            </w:tcBorders>
            <w:vAlign w:val="center"/>
          </w:tcPr>
          <w:p w14:paraId="7E3B88ED" w14:textId="77777777" w:rsidR="006F347D" w:rsidRPr="0010359C" w:rsidRDefault="006F347D" w:rsidP="001C4157">
            <w:pPr>
              <w:jc w:val="center"/>
              <w:rPr>
                <w:rFonts w:ascii="Times New Roman" w:hAnsi="Times New Roman" w:cs="Times New Roman"/>
                <w:color w:val="000000" w:themeColor="dark1"/>
                <w:kern w:val="24"/>
                <w:sz w:val="18"/>
                <w:szCs w:val="18"/>
                <w:lang w:val="en-GB"/>
              </w:rPr>
            </w:pPr>
            <w:r w:rsidRPr="0010359C">
              <w:rPr>
                <w:rFonts w:ascii="Times New Roman" w:hAnsi="Times New Roman" w:cs="Times New Roman"/>
                <w:color w:val="000000" w:themeColor="dark1"/>
                <w:kern w:val="24"/>
                <w:sz w:val="18"/>
                <w:szCs w:val="18"/>
                <w:lang w:val="en-GB"/>
              </w:rPr>
              <w:t>Yes</w:t>
            </w:r>
          </w:p>
        </w:tc>
      </w:tr>
      <w:tr w:rsidR="006F347D" w:rsidRPr="0010359C" w14:paraId="71517FE7" w14:textId="77777777" w:rsidTr="001C4157">
        <w:tc>
          <w:tcPr>
            <w:tcW w:w="2127" w:type="dxa"/>
            <w:tcBorders>
              <w:top w:val="nil"/>
              <w:bottom w:val="nil"/>
            </w:tcBorders>
            <w:vAlign w:val="center"/>
          </w:tcPr>
          <w:p w14:paraId="35AD0C35" w14:textId="77777777" w:rsidR="006F347D" w:rsidRPr="0010359C" w:rsidRDefault="006F347D" w:rsidP="001C4157">
            <w:pPr>
              <w:rPr>
                <w:rFonts w:ascii="Times New Roman" w:hAnsi="Times New Roman" w:cs="Times New Roman"/>
                <w:i/>
                <w:iCs/>
                <w:sz w:val="18"/>
                <w:szCs w:val="18"/>
                <w:lang w:val="en-GB"/>
              </w:rPr>
            </w:pPr>
            <w:r w:rsidRPr="0010359C">
              <w:rPr>
                <w:rFonts w:ascii="Times New Roman" w:hAnsi="Times New Roman" w:cs="Times New Roman"/>
                <w:i/>
                <w:iCs/>
                <w:kern w:val="24"/>
                <w:sz w:val="18"/>
                <w:szCs w:val="18"/>
                <w:lang w:val="en-GB"/>
              </w:rPr>
              <w:t>Country dummies</w:t>
            </w:r>
          </w:p>
        </w:tc>
        <w:tc>
          <w:tcPr>
            <w:tcW w:w="1313" w:type="dxa"/>
            <w:tcBorders>
              <w:top w:val="nil"/>
              <w:bottom w:val="nil"/>
            </w:tcBorders>
            <w:vAlign w:val="center"/>
          </w:tcPr>
          <w:p w14:paraId="4ABA29B7"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14" w:type="dxa"/>
            <w:tcBorders>
              <w:top w:val="nil"/>
              <w:bottom w:val="nil"/>
            </w:tcBorders>
            <w:vAlign w:val="center"/>
          </w:tcPr>
          <w:p w14:paraId="62DF30DD"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14" w:type="dxa"/>
            <w:tcBorders>
              <w:top w:val="nil"/>
              <w:bottom w:val="nil"/>
            </w:tcBorders>
            <w:vAlign w:val="center"/>
          </w:tcPr>
          <w:p w14:paraId="276270E5"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13" w:type="dxa"/>
            <w:tcBorders>
              <w:top w:val="nil"/>
              <w:bottom w:val="nil"/>
            </w:tcBorders>
          </w:tcPr>
          <w:p w14:paraId="0691B62B"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14" w:type="dxa"/>
            <w:tcBorders>
              <w:top w:val="nil"/>
              <w:bottom w:val="nil"/>
            </w:tcBorders>
          </w:tcPr>
          <w:p w14:paraId="1F065335"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14" w:type="dxa"/>
            <w:tcBorders>
              <w:top w:val="nil"/>
              <w:bottom w:val="nil"/>
            </w:tcBorders>
          </w:tcPr>
          <w:p w14:paraId="50B2EBF3"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Yes</w:t>
            </w:r>
          </w:p>
        </w:tc>
        <w:tc>
          <w:tcPr>
            <w:tcW w:w="1313" w:type="dxa"/>
            <w:tcBorders>
              <w:top w:val="nil"/>
              <w:bottom w:val="nil"/>
            </w:tcBorders>
          </w:tcPr>
          <w:p w14:paraId="7B129EFE"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Yes</w:t>
            </w:r>
          </w:p>
        </w:tc>
        <w:tc>
          <w:tcPr>
            <w:tcW w:w="1314" w:type="dxa"/>
            <w:tcBorders>
              <w:top w:val="nil"/>
              <w:bottom w:val="nil"/>
            </w:tcBorders>
          </w:tcPr>
          <w:p w14:paraId="146A6EB0"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Yes</w:t>
            </w:r>
          </w:p>
        </w:tc>
        <w:tc>
          <w:tcPr>
            <w:tcW w:w="1314" w:type="dxa"/>
            <w:tcBorders>
              <w:top w:val="nil"/>
              <w:bottom w:val="nil"/>
            </w:tcBorders>
          </w:tcPr>
          <w:p w14:paraId="52250584"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Yes</w:t>
            </w:r>
          </w:p>
        </w:tc>
      </w:tr>
      <w:tr w:rsidR="006F347D" w:rsidRPr="0010359C" w14:paraId="2710EEB1" w14:textId="77777777" w:rsidTr="001C4157">
        <w:tc>
          <w:tcPr>
            <w:tcW w:w="2127" w:type="dxa"/>
            <w:tcBorders>
              <w:top w:val="nil"/>
              <w:bottom w:val="nil"/>
            </w:tcBorders>
            <w:vAlign w:val="center"/>
          </w:tcPr>
          <w:p w14:paraId="5EA4B0C9" w14:textId="77777777" w:rsidR="006F347D" w:rsidRPr="0010359C" w:rsidRDefault="006F347D" w:rsidP="001C4157">
            <w:pPr>
              <w:rPr>
                <w:rFonts w:ascii="Times New Roman" w:hAnsi="Times New Roman" w:cs="Times New Roman"/>
                <w:i/>
                <w:iCs/>
                <w:kern w:val="24"/>
                <w:sz w:val="18"/>
                <w:szCs w:val="18"/>
                <w:lang w:val="en-GB"/>
              </w:rPr>
            </w:pPr>
            <w:r w:rsidRPr="0010359C">
              <w:rPr>
                <w:rFonts w:ascii="Times New Roman" w:hAnsi="Times New Roman" w:cs="Times New Roman"/>
                <w:i/>
                <w:iCs/>
                <w:kern w:val="24"/>
                <w:sz w:val="18"/>
                <w:szCs w:val="18"/>
                <w:lang w:val="en-GB"/>
              </w:rPr>
              <w:t>Pseudo R-squared</w:t>
            </w:r>
          </w:p>
        </w:tc>
        <w:tc>
          <w:tcPr>
            <w:tcW w:w="1313" w:type="dxa"/>
            <w:tcBorders>
              <w:top w:val="nil"/>
              <w:bottom w:val="nil"/>
            </w:tcBorders>
            <w:vAlign w:val="center"/>
          </w:tcPr>
          <w:p w14:paraId="6F1EF033"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0.07</w:t>
            </w:r>
          </w:p>
        </w:tc>
        <w:tc>
          <w:tcPr>
            <w:tcW w:w="1314" w:type="dxa"/>
            <w:tcBorders>
              <w:top w:val="nil"/>
              <w:bottom w:val="nil"/>
            </w:tcBorders>
            <w:vAlign w:val="center"/>
          </w:tcPr>
          <w:p w14:paraId="10F1C4EC"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0.10</w:t>
            </w:r>
          </w:p>
        </w:tc>
        <w:tc>
          <w:tcPr>
            <w:tcW w:w="1314" w:type="dxa"/>
            <w:tcBorders>
              <w:top w:val="nil"/>
              <w:bottom w:val="nil"/>
            </w:tcBorders>
            <w:vAlign w:val="center"/>
          </w:tcPr>
          <w:p w14:paraId="261C56E5"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0.10</w:t>
            </w:r>
          </w:p>
        </w:tc>
        <w:tc>
          <w:tcPr>
            <w:tcW w:w="1313" w:type="dxa"/>
            <w:tcBorders>
              <w:top w:val="nil"/>
              <w:bottom w:val="nil"/>
            </w:tcBorders>
          </w:tcPr>
          <w:p w14:paraId="283E5BC5"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0.09</w:t>
            </w:r>
          </w:p>
        </w:tc>
        <w:tc>
          <w:tcPr>
            <w:tcW w:w="1314" w:type="dxa"/>
            <w:tcBorders>
              <w:top w:val="nil"/>
              <w:bottom w:val="nil"/>
            </w:tcBorders>
          </w:tcPr>
          <w:p w14:paraId="7B536077"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0.14</w:t>
            </w:r>
          </w:p>
        </w:tc>
        <w:tc>
          <w:tcPr>
            <w:tcW w:w="1314" w:type="dxa"/>
            <w:tcBorders>
              <w:top w:val="nil"/>
              <w:bottom w:val="nil"/>
            </w:tcBorders>
          </w:tcPr>
          <w:p w14:paraId="48A8B582"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0.16</w:t>
            </w:r>
          </w:p>
        </w:tc>
        <w:tc>
          <w:tcPr>
            <w:tcW w:w="1313" w:type="dxa"/>
            <w:tcBorders>
              <w:top w:val="nil"/>
              <w:bottom w:val="nil"/>
            </w:tcBorders>
          </w:tcPr>
          <w:p w14:paraId="0B4814DF"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0.10</w:t>
            </w:r>
          </w:p>
        </w:tc>
        <w:tc>
          <w:tcPr>
            <w:tcW w:w="1314" w:type="dxa"/>
            <w:tcBorders>
              <w:top w:val="nil"/>
              <w:bottom w:val="nil"/>
            </w:tcBorders>
          </w:tcPr>
          <w:p w14:paraId="67555DEA"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0.14</w:t>
            </w:r>
          </w:p>
        </w:tc>
        <w:tc>
          <w:tcPr>
            <w:tcW w:w="1314" w:type="dxa"/>
            <w:tcBorders>
              <w:top w:val="nil"/>
              <w:bottom w:val="nil"/>
            </w:tcBorders>
          </w:tcPr>
          <w:p w14:paraId="5100CEF8" w14:textId="77777777" w:rsidR="006F347D" w:rsidRPr="0010359C" w:rsidRDefault="006F347D" w:rsidP="001C4157">
            <w:pPr>
              <w:jc w:val="center"/>
              <w:rPr>
                <w:rFonts w:ascii="Times New Roman" w:hAnsi="Times New Roman" w:cs="Times New Roman"/>
                <w:kern w:val="24"/>
                <w:sz w:val="18"/>
                <w:szCs w:val="18"/>
                <w:lang w:val="en-GB"/>
              </w:rPr>
            </w:pPr>
            <w:r w:rsidRPr="0010359C">
              <w:rPr>
                <w:rFonts w:ascii="Times New Roman" w:hAnsi="Times New Roman" w:cs="Times New Roman"/>
                <w:kern w:val="24"/>
                <w:sz w:val="18"/>
                <w:szCs w:val="18"/>
                <w:lang w:val="en-GB"/>
              </w:rPr>
              <w:t>0.16</w:t>
            </w:r>
          </w:p>
        </w:tc>
      </w:tr>
      <w:tr w:rsidR="006F347D" w:rsidRPr="0010359C" w14:paraId="15645CC8" w14:textId="77777777" w:rsidTr="001C4157">
        <w:tc>
          <w:tcPr>
            <w:tcW w:w="2127" w:type="dxa"/>
            <w:tcBorders>
              <w:top w:val="nil"/>
              <w:bottom w:val="single" w:sz="4" w:space="0" w:color="auto"/>
            </w:tcBorders>
            <w:vAlign w:val="center"/>
          </w:tcPr>
          <w:p w14:paraId="4FA1B3AC" w14:textId="77777777" w:rsidR="006F347D" w:rsidRPr="0010359C" w:rsidRDefault="006F347D" w:rsidP="001C4157">
            <w:pPr>
              <w:rPr>
                <w:rFonts w:ascii="Times New Roman" w:hAnsi="Times New Roman" w:cs="Times New Roman"/>
                <w:i/>
                <w:iCs/>
                <w:sz w:val="18"/>
                <w:szCs w:val="18"/>
                <w:lang w:val="en-GB"/>
              </w:rPr>
            </w:pPr>
            <w:r w:rsidRPr="0010359C">
              <w:rPr>
                <w:rFonts w:ascii="Times New Roman" w:hAnsi="Times New Roman" w:cs="Times New Roman"/>
                <w:i/>
                <w:iCs/>
                <w:kern w:val="24"/>
                <w:sz w:val="18"/>
                <w:szCs w:val="18"/>
                <w:lang w:val="en-GB"/>
              </w:rPr>
              <w:t>#obs</w:t>
            </w:r>
          </w:p>
        </w:tc>
        <w:tc>
          <w:tcPr>
            <w:tcW w:w="1313" w:type="dxa"/>
            <w:tcBorders>
              <w:top w:val="nil"/>
              <w:bottom w:val="single" w:sz="4" w:space="0" w:color="auto"/>
            </w:tcBorders>
            <w:vAlign w:val="bottom"/>
          </w:tcPr>
          <w:p w14:paraId="0976B03E"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7,315</w:t>
            </w:r>
          </w:p>
        </w:tc>
        <w:tc>
          <w:tcPr>
            <w:tcW w:w="1314" w:type="dxa"/>
            <w:tcBorders>
              <w:top w:val="nil"/>
              <w:bottom w:val="single" w:sz="4" w:space="0" w:color="auto"/>
            </w:tcBorders>
            <w:vAlign w:val="bottom"/>
          </w:tcPr>
          <w:p w14:paraId="2953FD70"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7,315</w:t>
            </w:r>
          </w:p>
        </w:tc>
        <w:tc>
          <w:tcPr>
            <w:tcW w:w="1314" w:type="dxa"/>
            <w:tcBorders>
              <w:top w:val="nil"/>
              <w:bottom w:val="single" w:sz="4" w:space="0" w:color="auto"/>
            </w:tcBorders>
            <w:vAlign w:val="bottom"/>
          </w:tcPr>
          <w:p w14:paraId="162E6D09"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kern w:val="24"/>
                <w:sz w:val="18"/>
                <w:szCs w:val="18"/>
                <w:lang w:val="en-GB"/>
              </w:rPr>
              <w:t>7,315</w:t>
            </w:r>
          </w:p>
        </w:tc>
        <w:tc>
          <w:tcPr>
            <w:tcW w:w="1313" w:type="dxa"/>
            <w:tcBorders>
              <w:top w:val="nil"/>
              <w:bottom w:val="single" w:sz="4" w:space="0" w:color="auto"/>
            </w:tcBorders>
            <w:vAlign w:val="bottom"/>
          </w:tcPr>
          <w:p w14:paraId="0E19A05B"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kern w:val="24"/>
                <w:sz w:val="18"/>
                <w:szCs w:val="18"/>
                <w:lang w:val="en-GB"/>
              </w:rPr>
              <w:t xml:space="preserve">7,262  </w:t>
            </w:r>
          </w:p>
        </w:tc>
        <w:tc>
          <w:tcPr>
            <w:tcW w:w="1314" w:type="dxa"/>
            <w:tcBorders>
              <w:top w:val="nil"/>
              <w:bottom w:val="single" w:sz="4" w:space="0" w:color="auto"/>
            </w:tcBorders>
            <w:vAlign w:val="bottom"/>
          </w:tcPr>
          <w:p w14:paraId="08296B60"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kern w:val="24"/>
                <w:sz w:val="18"/>
                <w:szCs w:val="18"/>
                <w:lang w:val="en-GB"/>
              </w:rPr>
              <w:t xml:space="preserve">7,262  </w:t>
            </w:r>
          </w:p>
        </w:tc>
        <w:tc>
          <w:tcPr>
            <w:tcW w:w="1314" w:type="dxa"/>
            <w:tcBorders>
              <w:top w:val="nil"/>
              <w:bottom w:val="single" w:sz="4" w:space="0" w:color="auto"/>
            </w:tcBorders>
            <w:vAlign w:val="bottom"/>
          </w:tcPr>
          <w:p w14:paraId="3808EAB6" w14:textId="77777777" w:rsidR="006F347D" w:rsidRPr="0010359C" w:rsidRDefault="006F347D" w:rsidP="001C4157">
            <w:pPr>
              <w:jc w:val="center"/>
              <w:rPr>
                <w:rFonts w:ascii="Times New Roman" w:hAnsi="Times New Roman" w:cs="Times New Roman"/>
                <w:sz w:val="18"/>
                <w:szCs w:val="18"/>
                <w:lang w:val="en-GB"/>
              </w:rPr>
            </w:pPr>
            <w:r w:rsidRPr="0010359C">
              <w:rPr>
                <w:rFonts w:ascii="Times New Roman" w:hAnsi="Times New Roman" w:cs="Times New Roman"/>
                <w:color w:val="000000"/>
                <w:kern w:val="24"/>
                <w:sz w:val="18"/>
                <w:szCs w:val="18"/>
                <w:lang w:val="en-GB"/>
              </w:rPr>
              <w:t xml:space="preserve">7,262  </w:t>
            </w:r>
          </w:p>
        </w:tc>
        <w:tc>
          <w:tcPr>
            <w:tcW w:w="1313" w:type="dxa"/>
            <w:tcBorders>
              <w:top w:val="nil"/>
              <w:bottom w:val="single" w:sz="4" w:space="0" w:color="auto"/>
            </w:tcBorders>
          </w:tcPr>
          <w:p w14:paraId="492121BB"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kern w:val="24"/>
                <w:sz w:val="18"/>
                <w:szCs w:val="18"/>
                <w:lang w:val="en-GB"/>
              </w:rPr>
              <w:t>7,262</w:t>
            </w:r>
          </w:p>
        </w:tc>
        <w:tc>
          <w:tcPr>
            <w:tcW w:w="1314" w:type="dxa"/>
            <w:tcBorders>
              <w:top w:val="nil"/>
              <w:bottom w:val="single" w:sz="4" w:space="0" w:color="auto"/>
            </w:tcBorders>
          </w:tcPr>
          <w:p w14:paraId="1717E611"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kern w:val="24"/>
                <w:sz w:val="18"/>
                <w:szCs w:val="18"/>
                <w:lang w:val="en-GB"/>
              </w:rPr>
              <w:t>7,262</w:t>
            </w:r>
          </w:p>
        </w:tc>
        <w:tc>
          <w:tcPr>
            <w:tcW w:w="1314" w:type="dxa"/>
            <w:tcBorders>
              <w:top w:val="nil"/>
              <w:bottom w:val="single" w:sz="4" w:space="0" w:color="auto"/>
            </w:tcBorders>
          </w:tcPr>
          <w:p w14:paraId="0AE1D992" w14:textId="77777777" w:rsidR="006F347D" w:rsidRPr="0010359C" w:rsidRDefault="006F347D" w:rsidP="001C4157">
            <w:pPr>
              <w:jc w:val="center"/>
              <w:rPr>
                <w:rFonts w:ascii="Times New Roman" w:hAnsi="Times New Roman" w:cs="Times New Roman"/>
                <w:color w:val="000000"/>
                <w:kern w:val="24"/>
                <w:sz w:val="18"/>
                <w:szCs w:val="18"/>
                <w:lang w:val="en-GB"/>
              </w:rPr>
            </w:pPr>
            <w:r w:rsidRPr="0010359C">
              <w:rPr>
                <w:rFonts w:ascii="Times New Roman" w:hAnsi="Times New Roman" w:cs="Times New Roman"/>
                <w:color w:val="000000"/>
                <w:kern w:val="24"/>
                <w:sz w:val="18"/>
                <w:szCs w:val="18"/>
                <w:lang w:val="en-GB"/>
              </w:rPr>
              <w:t>7,262</w:t>
            </w:r>
          </w:p>
        </w:tc>
      </w:tr>
      <w:tr w:rsidR="006F347D" w:rsidRPr="00BA3D10" w14:paraId="564B881A" w14:textId="77777777" w:rsidTr="001C4157">
        <w:tc>
          <w:tcPr>
            <w:tcW w:w="13950" w:type="dxa"/>
            <w:gridSpan w:val="10"/>
            <w:tcBorders>
              <w:top w:val="single" w:sz="4" w:space="0" w:color="auto"/>
              <w:bottom w:val="nil"/>
            </w:tcBorders>
            <w:vAlign w:val="center"/>
          </w:tcPr>
          <w:p w14:paraId="4648149C" w14:textId="77777777" w:rsidR="006F347D" w:rsidRPr="0010359C" w:rsidRDefault="006F347D" w:rsidP="001C4157">
            <w:pPr>
              <w:rPr>
                <w:rFonts w:ascii="Times New Roman" w:hAnsi="Times New Roman" w:cs="Times New Roman"/>
                <w:color w:val="000000"/>
                <w:kern w:val="24"/>
                <w:sz w:val="18"/>
                <w:szCs w:val="18"/>
                <w:lang w:val="en-GB"/>
              </w:rPr>
            </w:pPr>
            <w:r w:rsidRPr="0010359C">
              <w:rPr>
                <w:rFonts w:ascii="Times New Roman" w:hAnsi="Times New Roman" w:cs="Times New Roman"/>
                <w:color w:val="000000"/>
                <w:kern w:val="24"/>
                <w:sz w:val="18"/>
                <w:szCs w:val="18"/>
                <w:lang w:val="en-GB"/>
              </w:rPr>
              <w:t>† p&lt;0.1; * p&lt;0.05; ** p&lt;0.01; *** p&lt;0.001. All specifications were run using bootstrap quantile regression with 20 replications (the default setting in Stata). For the industry dummies, the reference group consists of diverse sectors categorized as “Other”. The variables Founding year, Employees, GDP per capita (</w:t>
            </w:r>
            <w:proofErr w:type="spellStart"/>
            <w:r w:rsidRPr="0010359C">
              <w:rPr>
                <w:rFonts w:ascii="Times New Roman" w:hAnsi="Times New Roman" w:cs="Times New Roman"/>
                <w:color w:val="000000"/>
                <w:kern w:val="24"/>
                <w:sz w:val="18"/>
                <w:szCs w:val="18"/>
                <w:lang w:val="en-GB"/>
              </w:rPr>
              <w:t>GDPPC</w:t>
            </w:r>
            <w:proofErr w:type="spellEnd"/>
            <w:r w:rsidRPr="0010359C">
              <w:rPr>
                <w:rFonts w:ascii="Times New Roman" w:hAnsi="Times New Roman" w:cs="Times New Roman"/>
                <w:color w:val="000000"/>
                <w:kern w:val="24"/>
                <w:sz w:val="18"/>
                <w:szCs w:val="18"/>
                <w:lang w:val="en-GB"/>
              </w:rPr>
              <w:t>) and GDP per capita growth (</w:t>
            </w:r>
            <w:proofErr w:type="spellStart"/>
            <w:r w:rsidRPr="0010359C">
              <w:rPr>
                <w:rFonts w:ascii="Times New Roman" w:hAnsi="Times New Roman" w:cs="Times New Roman"/>
                <w:color w:val="000000"/>
                <w:kern w:val="24"/>
                <w:sz w:val="18"/>
                <w:szCs w:val="18"/>
                <w:lang w:val="en-GB"/>
              </w:rPr>
              <w:t>GDPPC</w:t>
            </w:r>
            <w:proofErr w:type="spellEnd"/>
            <w:r w:rsidRPr="0010359C">
              <w:rPr>
                <w:rFonts w:ascii="Times New Roman" w:hAnsi="Times New Roman" w:cs="Times New Roman"/>
                <w:color w:val="000000"/>
                <w:kern w:val="24"/>
                <w:sz w:val="18"/>
                <w:szCs w:val="18"/>
                <w:lang w:val="en-GB"/>
              </w:rPr>
              <w:t xml:space="preserve"> growth) are measured in logarithmic form.</w:t>
            </w:r>
          </w:p>
        </w:tc>
      </w:tr>
    </w:tbl>
    <w:p w14:paraId="2AB128B6" w14:textId="77777777" w:rsidR="006F347D" w:rsidRDefault="006F347D" w:rsidP="006F347D">
      <w:pPr>
        <w:rPr>
          <w:rFonts w:ascii="Times New Roman" w:hAnsi="Times New Roman" w:cs="Times New Roman"/>
          <w:b/>
          <w:bCs/>
          <w:sz w:val="22"/>
          <w:szCs w:val="22"/>
          <w:lang w:val="en-GB"/>
        </w:rPr>
      </w:pPr>
    </w:p>
    <w:p w14:paraId="2B5FE478" w14:textId="77777777" w:rsidR="008D0F6D" w:rsidRDefault="008D0F6D" w:rsidP="006F347D">
      <w:pPr>
        <w:rPr>
          <w:rFonts w:ascii="Times New Roman" w:hAnsi="Times New Roman" w:cs="Times New Roman"/>
          <w:b/>
          <w:bCs/>
          <w:sz w:val="22"/>
          <w:szCs w:val="22"/>
          <w:lang w:val="en-GB"/>
        </w:rPr>
      </w:pPr>
    </w:p>
    <w:p w14:paraId="7DE6207E" w14:textId="77777777" w:rsidR="008D0F6D" w:rsidRDefault="008D0F6D" w:rsidP="006F347D">
      <w:pPr>
        <w:rPr>
          <w:rFonts w:ascii="Times New Roman" w:hAnsi="Times New Roman" w:cs="Times New Roman"/>
          <w:b/>
          <w:bCs/>
          <w:sz w:val="22"/>
          <w:szCs w:val="22"/>
          <w:lang w:val="en-GB"/>
        </w:rPr>
      </w:pPr>
    </w:p>
    <w:p w14:paraId="51BE1715" w14:textId="77777777" w:rsidR="008D0F6D" w:rsidRPr="0010359C" w:rsidRDefault="008D0F6D" w:rsidP="006F347D">
      <w:pPr>
        <w:rPr>
          <w:rFonts w:ascii="Times New Roman" w:hAnsi="Times New Roman" w:cs="Times New Roman"/>
          <w:b/>
          <w:bCs/>
          <w:sz w:val="22"/>
          <w:szCs w:val="22"/>
          <w:lang w:val="en-GB"/>
        </w:rPr>
      </w:pPr>
    </w:p>
    <w:p w14:paraId="04E6BC27" w14:textId="7ECFA18B" w:rsidR="008D0F6D" w:rsidRPr="0010359C" w:rsidRDefault="008D0F6D" w:rsidP="008D0F6D">
      <w:pPr>
        <w:spacing w:before="120" w:after="120"/>
        <w:rPr>
          <w:rFonts w:ascii="Times New Roman" w:hAnsi="Times New Roman" w:cs="Times New Roman"/>
          <w:lang w:val="en-GB"/>
        </w:rPr>
      </w:pPr>
      <w:r w:rsidRPr="0010359C">
        <w:rPr>
          <w:rFonts w:ascii="Times New Roman" w:hAnsi="Times New Roman" w:cs="Times New Roman"/>
          <w:b/>
          <w:bCs/>
          <w:lang w:val="en-GB"/>
        </w:rPr>
        <w:lastRenderedPageBreak/>
        <w:t>Table A.</w:t>
      </w:r>
      <w:r>
        <w:rPr>
          <w:rFonts w:ascii="Times New Roman" w:hAnsi="Times New Roman" w:cs="Times New Roman"/>
          <w:b/>
          <w:bCs/>
          <w:lang w:val="en-GB"/>
        </w:rPr>
        <w:t>8</w:t>
      </w:r>
      <w:r w:rsidRPr="0010359C">
        <w:rPr>
          <w:rFonts w:ascii="Times New Roman" w:hAnsi="Times New Roman" w:cs="Times New Roman"/>
          <w:b/>
          <w:bCs/>
          <w:lang w:val="en-GB"/>
        </w:rPr>
        <w:t xml:space="preserve">. </w:t>
      </w:r>
      <w:r w:rsidRPr="0010359C">
        <w:rPr>
          <w:rFonts w:ascii="Times New Roman" w:hAnsi="Times New Roman" w:cs="Times New Roman"/>
          <w:lang w:val="en-GB"/>
        </w:rPr>
        <w:t>Quantile mediation bootstrap results for exploration and exploitation strategy mediation.</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3690"/>
        <w:gridCol w:w="1440"/>
        <w:gridCol w:w="1710"/>
        <w:gridCol w:w="1170"/>
        <w:gridCol w:w="1350"/>
        <w:gridCol w:w="1350"/>
        <w:gridCol w:w="990"/>
      </w:tblGrid>
      <w:tr w:rsidR="008D0F6D" w:rsidRPr="0010359C" w14:paraId="6262842C" w14:textId="77777777" w:rsidTr="001C4157">
        <w:tc>
          <w:tcPr>
            <w:tcW w:w="2250" w:type="dxa"/>
            <w:tcBorders>
              <w:top w:val="single" w:sz="4" w:space="0" w:color="auto"/>
              <w:bottom w:val="single" w:sz="4" w:space="0" w:color="auto"/>
            </w:tcBorders>
          </w:tcPr>
          <w:p w14:paraId="22CCD517" w14:textId="77777777" w:rsidR="008D0F6D" w:rsidRPr="0010359C" w:rsidRDefault="008D0F6D" w:rsidP="001C4157">
            <w:pPr>
              <w:rPr>
                <w:rFonts w:ascii="Times New Roman" w:hAnsi="Times New Roman" w:cs="Times New Roman"/>
                <w:b/>
                <w:bCs/>
                <w:sz w:val="18"/>
                <w:szCs w:val="18"/>
                <w:lang w:val="en-GB"/>
              </w:rPr>
            </w:pPr>
            <w:r w:rsidRPr="0010359C">
              <w:rPr>
                <w:rFonts w:ascii="Times New Roman" w:hAnsi="Times New Roman" w:cs="Times New Roman"/>
                <w:b/>
                <w:bCs/>
                <w:sz w:val="18"/>
                <w:szCs w:val="18"/>
                <w:lang w:val="en-GB"/>
              </w:rPr>
              <w:t>Path type</w:t>
            </w:r>
          </w:p>
        </w:tc>
        <w:tc>
          <w:tcPr>
            <w:tcW w:w="3690" w:type="dxa"/>
            <w:tcBorders>
              <w:top w:val="single" w:sz="4" w:space="0" w:color="auto"/>
              <w:bottom w:val="single" w:sz="4" w:space="0" w:color="auto"/>
            </w:tcBorders>
          </w:tcPr>
          <w:p w14:paraId="27178F07" w14:textId="77777777" w:rsidR="008D0F6D" w:rsidRPr="0010359C" w:rsidRDefault="008D0F6D" w:rsidP="001C4157">
            <w:pPr>
              <w:rPr>
                <w:rFonts w:ascii="Times New Roman" w:hAnsi="Times New Roman" w:cs="Times New Roman"/>
                <w:b/>
                <w:bCs/>
                <w:sz w:val="18"/>
                <w:szCs w:val="18"/>
                <w:lang w:val="en-GB"/>
              </w:rPr>
            </w:pPr>
            <w:r w:rsidRPr="0010359C">
              <w:rPr>
                <w:rFonts w:ascii="Times New Roman" w:hAnsi="Times New Roman" w:cs="Times New Roman"/>
                <w:b/>
                <w:bCs/>
                <w:sz w:val="18"/>
                <w:szCs w:val="18"/>
                <w:lang w:val="en-GB"/>
              </w:rPr>
              <w:t>Path</w:t>
            </w:r>
          </w:p>
        </w:tc>
        <w:tc>
          <w:tcPr>
            <w:tcW w:w="1440" w:type="dxa"/>
            <w:tcBorders>
              <w:top w:val="single" w:sz="4" w:space="0" w:color="auto"/>
              <w:bottom w:val="single" w:sz="4" w:space="0" w:color="auto"/>
            </w:tcBorders>
          </w:tcPr>
          <w:p w14:paraId="4DD6D0EA" w14:textId="77777777" w:rsidR="008D0F6D" w:rsidRPr="0010359C" w:rsidRDefault="008D0F6D" w:rsidP="001C4157">
            <w:pPr>
              <w:rPr>
                <w:rFonts w:ascii="Times New Roman" w:hAnsi="Times New Roman" w:cs="Times New Roman"/>
                <w:b/>
                <w:bCs/>
                <w:sz w:val="18"/>
                <w:szCs w:val="18"/>
                <w:lang w:val="en-GB"/>
              </w:rPr>
            </w:pPr>
            <w:r w:rsidRPr="0010359C">
              <w:rPr>
                <w:rFonts w:ascii="Times New Roman" w:hAnsi="Times New Roman" w:cs="Times New Roman"/>
                <w:b/>
                <w:bCs/>
                <w:sz w:val="18"/>
                <w:szCs w:val="18"/>
                <w:lang w:val="en-GB"/>
              </w:rPr>
              <w:t>Coeff.</w:t>
            </w:r>
          </w:p>
        </w:tc>
        <w:tc>
          <w:tcPr>
            <w:tcW w:w="1710" w:type="dxa"/>
            <w:tcBorders>
              <w:top w:val="single" w:sz="4" w:space="0" w:color="auto"/>
              <w:bottom w:val="single" w:sz="4" w:space="0" w:color="auto"/>
            </w:tcBorders>
          </w:tcPr>
          <w:p w14:paraId="451984E3" w14:textId="77777777" w:rsidR="008D0F6D" w:rsidRPr="0010359C" w:rsidRDefault="008D0F6D" w:rsidP="001C4157">
            <w:pPr>
              <w:rPr>
                <w:rFonts w:ascii="Times New Roman" w:hAnsi="Times New Roman" w:cs="Times New Roman"/>
                <w:b/>
                <w:bCs/>
                <w:sz w:val="18"/>
                <w:szCs w:val="18"/>
                <w:lang w:val="en-GB"/>
              </w:rPr>
            </w:pPr>
            <w:r w:rsidRPr="0010359C">
              <w:rPr>
                <w:rFonts w:ascii="Times New Roman" w:hAnsi="Times New Roman" w:cs="Times New Roman"/>
                <w:b/>
                <w:bCs/>
                <w:sz w:val="18"/>
                <w:szCs w:val="18"/>
                <w:lang w:val="en-GB"/>
              </w:rPr>
              <w:t>Bootstrapped SE</w:t>
            </w:r>
          </w:p>
        </w:tc>
        <w:tc>
          <w:tcPr>
            <w:tcW w:w="1170" w:type="dxa"/>
            <w:tcBorders>
              <w:top w:val="single" w:sz="4" w:space="0" w:color="auto"/>
              <w:bottom w:val="single" w:sz="4" w:space="0" w:color="auto"/>
            </w:tcBorders>
          </w:tcPr>
          <w:p w14:paraId="7F0BD72C" w14:textId="77777777" w:rsidR="008D0F6D" w:rsidRPr="0010359C" w:rsidRDefault="008D0F6D" w:rsidP="001C4157">
            <w:pPr>
              <w:rPr>
                <w:rFonts w:ascii="Times New Roman" w:hAnsi="Times New Roman" w:cs="Times New Roman"/>
                <w:b/>
                <w:bCs/>
                <w:sz w:val="18"/>
                <w:szCs w:val="18"/>
                <w:lang w:val="en-GB"/>
              </w:rPr>
            </w:pPr>
            <w:r w:rsidRPr="0010359C">
              <w:rPr>
                <w:rFonts w:ascii="Times New Roman" w:hAnsi="Times New Roman" w:cs="Times New Roman"/>
                <w:b/>
                <w:bCs/>
                <w:sz w:val="18"/>
                <w:szCs w:val="18"/>
                <w:lang w:val="en-GB"/>
              </w:rPr>
              <w:t>z</w:t>
            </w:r>
          </w:p>
        </w:tc>
        <w:tc>
          <w:tcPr>
            <w:tcW w:w="1350" w:type="dxa"/>
            <w:tcBorders>
              <w:top w:val="single" w:sz="4" w:space="0" w:color="auto"/>
              <w:bottom w:val="single" w:sz="4" w:space="0" w:color="auto"/>
            </w:tcBorders>
          </w:tcPr>
          <w:p w14:paraId="044AA39B" w14:textId="77777777" w:rsidR="008D0F6D" w:rsidRPr="0010359C" w:rsidRDefault="008D0F6D" w:rsidP="001C4157">
            <w:pPr>
              <w:rPr>
                <w:rFonts w:ascii="Times New Roman" w:hAnsi="Times New Roman" w:cs="Times New Roman"/>
                <w:b/>
                <w:bCs/>
                <w:sz w:val="18"/>
                <w:szCs w:val="18"/>
                <w:lang w:val="en-GB"/>
              </w:rPr>
            </w:pPr>
            <w:r w:rsidRPr="0010359C">
              <w:rPr>
                <w:rFonts w:ascii="Times New Roman" w:hAnsi="Times New Roman" w:cs="Times New Roman"/>
                <w:b/>
                <w:bCs/>
                <w:sz w:val="18"/>
                <w:szCs w:val="18"/>
                <w:lang w:val="en-GB"/>
              </w:rPr>
              <w:t>P&gt;|z|</w:t>
            </w:r>
          </w:p>
        </w:tc>
        <w:tc>
          <w:tcPr>
            <w:tcW w:w="2340" w:type="dxa"/>
            <w:gridSpan w:val="2"/>
            <w:tcBorders>
              <w:top w:val="single" w:sz="4" w:space="0" w:color="auto"/>
              <w:bottom w:val="single" w:sz="4" w:space="0" w:color="auto"/>
            </w:tcBorders>
          </w:tcPr>
          <w:p w14:paraId="3E732516" w14:textId="77777777" w:rsidR="008D0F6D" w:rsidRPr="0010359C" w:rsidRDefault="008D0F6D" w:rsidP="001C4157">
            <w:pPr>
              <w:jc w:val="center"/>
              <w:rPr>
                <w:rFonts w:ascii="Times New Roman" w:hAnsi="Times New Roman" w:cs="Times New Roman"/>
                <w:b/>
                <w:bCs/>
                <w:sz w:val="18"/>
                <w:szCs w:val="18"/>
                <w:lang w:val="en-GB"/>
              </w:rPr>
            </w:pPr>
            <w:r w:rsidRPr="0010359C">
              <w:rPr>
                <w:rFonts w:ascii="Times New Roman" w:hAnsi="Times New Roman" w:cs="Times New Roman"/>
                <w:b/>
                <w:bCs/>
                <w:sz w:val="18"/>
                <w:szCs w:val="18"/>
                <w:lang w:val="en-GB"/>
              </w:rPr>
              <w:t>Normal-based [95% CI]</w:t>
            </w:r>
          </w:p>
        </w:tc>
      </w:tr>
      <w:tr w:rsidR="008D0F6D" w:rsidRPr="0010359C" w14:paraId="68ED904D" w14:textId="77777777" w:rsidTr="001C4157">
        <w:tc>
          <w:tcPr>
            <w:tcW w:w="2250" w:type="dxa"/>
            <w:tcBorders>
              <w:top w:val="single" w:sz="4" w:space="0" w:color="auto"/>
            </w:tcBorders>
          </w:tcPr>
          <w:p w14:paraId="78757B40"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Indirect 1 (25</w:t>
            </w:r>
            <w:r w:rsidRPr="0010359C">
              <w:rPr>
                <w:rFonts w:ascii="Times New Roman" w:hAnsi="Times New Roman" w:cs="Times New Roman"/>
                <w:sz w:val="18"/>
                <w:szCs w:val="18"/>
                <w:vertAlign w:val="superscript"/>
                <w:lang w:val="en-GB"/>
              </w:rPr>
              <w:t>th</w:t>
            </w:r>
            <w:r w:rsidRPr="0010359C">
              <w:rPr>
                <w:rFonts w:ascii="Times New Roman" w:hAnsi="Times New Roman" w:cs="Times New Roman"/>
                <w:sz w:val="18"/>
                <w:szCs w:val="18"/>
                <w:lang w:val="en-GB"/>
              </w:rPr>
              <w:t xml:space="preserve"> pc)</w:t>
            </w:r>
          </w:p>
        </w:tc>
        <w:tc>
          <w:tcPr>
            <w:tcW w:w="3690" w:type="dxa"/>
            <w:tcBorders>
              <w:top w:val="single" w:sz="4" w:space="0" w:color="auto"/>
            </w:tcBorders>
          </w:tcPr>
          <w:p w14:paraId="4E063C56"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AC</w:t>
            </w:r>
            <w:r w:rsidRPr="0010359C">
              <w:rPr>
                <w:rFonts w:ascii="Times New Roman" w:hAnsi="Times New Roman" w:cs="Times New Roman"/>
                <w:sz w:val="18"/>
                <w:szCs w:val="18"/>
                <w:lang w:val="en-GB"/>
              </w:rPr>
              <w:sym w:font="Wingdings" w:char="F0E0"/>
            </w:r>
            <w:r w:rsidRPr="0010359C">
              <w:rPr>
                <w:rFonts w:ascii="Times New Roman" w:hAnsi="Times New Roman" w:cs="Times New Roman"/>
                <w:sz w:val="18"/>
                <w:szCs w:val="18"/>
                <w:lang w:val="en-GB"/>
              </w:rPr>
              <w:t>Explore</w:t>
            </w:r>
            <w:r w:rsidRPr="0010359C">
              <w:rPr>
                <w:rFonts w:ascii="Times New Roman" w:hAnsi="Times New Roman" w:cs="Times New Roman"/>
                <w:sz w:val="18"/>
                <w:szCs w:val="18"/>
                <w:lang w:val="en-GB"/>
              </w:rPr>
              <w:sym w:font="Wingdings" w:char="F0E0"/>
            </w:r>
            <w:r w:rsidRPr="0010359C">
              <w:rPr>
                <w:rFonts w:ascii="Times New Roman" w:hAnsi="Times New Roman" w:cs="Times New Roman"/>
                <w:sz w:val="18"/>
                <w:szCs w:val="18"/>
                <w:lang w:val="en-GB"/>
              </w:rPr>
              <w:t>NVPp</w:t>
            </w:r>
            <w:r w:rsidRPr="0010359C">
              <w:rPr>
                <w:rFonts w:ascii="Times New Roman" w:hAnsi="Times New Roman" w:cs="Times New Roman"/>
                <w:sz w:val="18"/>
                <w:szCs w:val="18"/>
                <w:vertAlign w:val="subscript"/>
                <w:lang w:val="en-GB"/>
              </w:rPr>
              <w:t>25</w:t>
            </w:r>
          </w:p>
        </w:tc>
        <w:tc>
          <w:tcPr>
            <w:tcW w:w="1440" w:type="dxa"/>
            <w:tcBorders>
              <w:top w:val="single" w:sz="4" w:space="0" w:color="auto"/>
            </w:tcBorders>
          </w:tcPr>
          <w:p w14:paraId="60459345"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0.04</w:t>
            </w:r>
          </w:p>
        </w:tc>
        <w:tc>
          <w:tcPr>
            <w:tcW w:w="1710" w:type="dxa"/>
            <w:tcBorders>
              <w:top w:val="single" w:sz="4" w:space="0" w:color="auto"/>
            </w:tcBorders>
          </w:tcPr>
          <w:p w14:paraId="682FAAB6"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0.008</w:t>
            </w:r>
          </w:p>
        </w:tc>
        <w:tc>
          <w:tcPr>
            <w:tcW w:w="1170" w:type="dxa"/>
            <w:tcBorders>
              <w:top w:val="single" w:sz="4" w:space="0" w:color="auto"/>
            </w:tcBorders>
          </w:tcPr>
          <w:p w14:paraId="07B4F07F"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6.09</w:t>
            </w:r>
          </w:p>
        </w:tc>
        <w:tc>
          <w:tcPr>
            <w:tcW w:w="1350" w:type="dxa"/>
            <w:tcBorders>
              <w:top w:val="single" w:sz="4" w:space="0" w:color="auto"/>
            </w:tcBorders>
          </w:tcPr>
          <w:p w14:paraId="437AEC96"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350" w:type="dxa"/>
            <w:tcBorders>
              <w:top w:val="single" w:sz="4" w:space="0" w:color="auto"/>
            </w:tcBorders>
          </w:tcPr>
          <w:p w14:paraId="5DD31606"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0.032</w:t>
            </w:r>
          </w:p>
        </w:tc>
        <w:tc>
          <w:tcPr>
            <w:tcW w:w="990" w:type="dxa"/>
            <w:tcBorders>
              <w:top w:val="single" w:sz="4" w:space="0" w:color="auto"/>
            </w:tcBorders>
          </w:tcPr>
          <w:p w14:paraId="0600D4BA"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0. 063</w:t>
            </w:r>
          </w:p>
        </w:tc>
      </w:tr>
      <w:tr w:rsidR="008D0F6D" w:rsidRPr="0010359C" w14:paraId="4E2312E7" w14:textId="77777777" w:rsidTr="001C4157">
        <w:tc>
          <w:tcPr>
            <w:tcW w:w="2250" w:type="dxa"/>
            <w:tcBorders>
              <w:bottom w:val="single" w:sz="4" w:space="0" w:color="auto"/>
            </w:tcBorders>
          </w:tcPr>
          <w:p w14:paraId="7CC5C4AB"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Indirect 2 (25</w:t>
            </w:r>
            <w:r w:rsidRPr="0010359C">
              <w:rPr>
                <w:rFonts w:ascii="Times New Roman" w:hAnsi="Times New Roman" w:cs="Times New Roman"/>
                <w:sz w:val="18"/>
                <w:szCs w:val="18"/>
                <w:vertAlign w:val="superscript"/>
                <w:lang w:val="en-GB"/>
              </w:rPr>
              <w:t>th</w:t>
            </w:r>
            <w:r w:rsidRPr="0010359C">
              <w:rPr>
                <w:rFonts w:ascii="Times New Roman" w:hAnsi="Times New Roman" w:cs="Times New Roman"/>
                <w:sz w:val="18"/>
                <w:szCs w:val="18"/>
                <w:lang w:val="en-GB"/>
              </w:rPr>
              <w:t xml:space="preserve"> pc)</w:t>
            </w:r>
          </w:p>
        </w:tc>
        <w:tc>
          <w:tcPr>
            <w:tcW w:w="3690" w:type="dxa"/>
            <w:tcBorders>
              <w:bottom w:val="single" w:sz="4" w:space="0" w:color="auto"/>
            </w:tcBorders>
          </w:tcPr>
          <w:p w14:paraId="4A16C723"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AC</w:t>
            </w:r>
            <w:r w:rsidRPr="0010359C">
              <w:rPr>
                <w:rFonts w:ascii="Times New Roman" w:hAnsi="Times New Roman" w:cs="Times New Roman"/>
                <w:sz w:val="18"/>
                <w:szCs w:val="18"/>
                <w:lang w:val="en-GB"/>
              </w:rPr>
              <w:sym w:font="Wingdings" w:char="F0E0"/>
            </w:r>
            <w:r w:rsidRPr="0010359C">
              <w:rPr>
                <w:rFonts w:ascii="Times New Roman" w:hAnsi="Times New Roman" w:cs="Times New Roman"/>
                <w:sz w:val="18"/>
                <w:szCs w:val="18"/>
                <w:lang w:val="en-GB"/>
              </w:rPr>
              <w:t>Exploit</w:t>
            </w:r>
            <w:r w:rsidRPr="0010359C">
              <w:rPr>
                <w:rFonts w:ascii="Times New Roman" w:hAnsi="Times New Roman" w:cs="Times New Roman"/>
                <w:sz w:val="18"/>
                <w:szCs w:val="18"/>
                <w:lang w:val="en-GB"/>
              </w:rPr>
              <w:sym w:font="Wingdings" w:char="F0E0"/>
            </w:r>
            <w:r w:rsidRPr="0010359C">
              <w:rPr>
                <w:rFonts w:ascii="Times New Roman" w:hAnsi="Times New Roman" w:cs="Times New Roman"/>
                <w:sz w:val="18"/>
                <w:szCs w:val="18"/>
                <w:lang w:val="en-GB"/>
              </w:rPr>
              <w:t>NVPp</w:t>
            </w:r>
            <w:r w:rsidRPr="0010359C">
              <w:rPr>
                <w:rFonts w:ascii="Times New Roman" w:hAnsi="Times New Roman" w:cs="Times New Roman"/>
                <w:sz w:val="18"/>
                <w:szCs w:val="18"/>
                <w:vertAlign w:val="subscript"/>
                <w:lang w:val="en-GB"/>
              </w:rPr>
              <w:t>25</w:t>
            </w:r>
          </w:p>
        </w:tc>
        <w:tc>
          <w:tcPr>
            <w:tcW w:w="1440" w:type="dxa"/>
            <w:tcBorders>
              <w:bottom w:val="single" w:sz="4" w:space="0" w:color="auto"/>
            </w:tcBorders>
          </w:tcPr>
          <w:p w14:paraId="66E25CA9"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0.04</w:t>
            </w:r>
          </w:p>
        </w:tc>
        <w:tc>
          <w:tcPr>
            <w:tcW w:w="1710" w:type="dxa"/>
            <w:tcBorders>
              <w:bottom w:val="single" w:sz="4" w:space="0" w:color="auto"/>
            </w:tcBorders>
          </w:tcPr>
          <w:p w14:paraId="15099C29"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0.008</w:t>
            </w:r>
          </w:p>
        </w:tc>
        <w:tc>
          <w:tcPr>
            <w:tcW w:w="1170" w:type="dxa"/>
            <w:tcBorders>
              <w:bottom w:val="single" w:sz="4" w:space="0" w:color="auto"/>
            </w:tcBorders>
          </w:tcPr>
          <w:p w14:paraId="2CB87F6D"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4.41</w:t>
            </w:r>
          </w:p>
        </w:tc>
        <w:tc>
          <w:tcPr>
            <w:tcW w:w="1350" w:type="dxa"/>
            <w:tcBorders>
              <w:bottom w:val="single" w:sz="4" w:space="0" w:color="auto"/>
            </w:tcBorders>
          </w:tcPr>
          <w:p w14:paraId="3CFD4AB8"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350" w:type="dxa"/>
            <w:tcBorders>
              <w:bottom w:val="single" w:sz="4" w:space="0" w:color="auto"/>
            </w:tcBorders>
          </w:tcPr>
          <w:p w14:paraId="5C2851AE"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0.021</w:t>
            </w:r>
          </w:p>
        </w:tc>
        <w:tc>
          <w:tcPr>
            <w:tcW w:w="990" w:type="dxa"/>
            <w:tcBorders>
              <w:bottom w:val="single" w:sz="4" w:space="0" w:color="auto"/>
            </w:tcBorders>
          </w:tcPr>
          <w:p w14:paraId="11D25C13"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0.055</w:t>
            </w:r>
          </w:p>
        </w:tc>
      </w:tr>
      <w:tr w:rsidR="008D0F6D" w:rsidRPr="0010359C" w14:paraId="229DDCAE" w14:textId="77777777" w:rsidTr="001C4157">
        <w:tc>
          <w:tcPr>
            <w:tcW w:w="2250" w:type="dxa"/>
            <w:tcBorders>
              <w:top w:val="single" w:sz="4" w:space="0" w:color="auto"/>
              <w:bottom w:val="single" w:sz="4" w:space="0" w:color="auto"/>
            </w:tcBorders>
          </w:tcPr>
          <w:p w14:paraId="32990521"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Indirect total (25</w:t>
            </w:r>
            <w:r w:rsidRPr="0010359C">
              <w:rPr>
                <w:rFonts w:ascii="Times New Roman" w:hAnsi="Times New Roman" w:cs="Times New Roman"/>
                <w:sz w:val="18"/>
                <w:szCs w:val="18"/>
                <w:vertAlign w:val="superscript"/>
                <w:lang w:val="en-GB"/>
              </w:rPr>
              <w:t>th</w:t>
            </w:r>
            <w:r w:rsidRPr="0010359C">
              <w:rPr>
                <w:rFonts w:ascii="Times New Roman" w:hAnsi="Times New Roman" w:cs="Times New Roman"/>
                <w:sz w:val="18"/>
                <w:szCs w:val="18"/>
                <w:lang w:val="en-GB"/>
              </w:rPr>
              <w:t xml:space="preserve"> pc)</w:t>
            </w:r>
          </w:p>
        </w:tc>
        <w:tc>
          <w:tcPr>
            <w:tcW w:w="3690" w:type="dxa"/>
            <w:tcBorders>
              <w:top w:val="single" w:sz="4" w:space="0" w:color="auto"/>
              <w:bottom w:val="single" w:sz="4" w:space="0" w:color="auto"/>
            </w:tcBorders>
          </w:tcPr>
          <w:p w14:paraId="33669B54"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Indirect 1 + Indirect 2</w:t>
            </w:r>
          </w:p>
        </w:tc>
        <w:tc>
          <w:tcPr>
            <w:tcW w:w="1440" w:type="dxa"/>
            <w:tcBorders>
              <w:top w:val="single" w:sz="4" w:space="0" w:color="auto"/>
              <w:bottom w:val="single" w:sz="4" w:space="0" w:color="auto"/>
            </w:tcBorders>
          </w:tcPr>
          <w:p w14:paraId="0261C547"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0.08</w:t>
            </w:r>
          </w:p>
        </w:tc>
        <w:tc>
          <w:tcPr>
            <w:tcW w:w="1710" w:type="dxa"/>
            <w:tcBorders>
              <w:top w:val="single" w:sz="4" w:space="0" w:color="auto"/>
              <w:bottom w:val="single" w:sz="4" w:space="0" w:color="auto"/>
            </w:tcBorders>
          </w:tcPr>
          <w:p w14:paraId="7BD9ED83"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w:t>
            </w:r>
          </w:p>
        </w:tc>
        <w:tc>
          <w:tcPr>
            <w:tcW w:w="1170" w:type="dxa"/>
            <w:tcBorders>
              <w:top w:val="single" w:sz="4" w:space="0" w:color="auto"/>
              <w:bottom w:val="single" w:sz="4" w:space="0" w:color="auto"/>
            </w:tcBorders>
          </w:tcPr>
          <w:p w14:paraId="7279A7AF"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8.37</w:t>
            </w:r>
          </w:p>
        </w:tc>
        <w:tc>
          <w:tcPr>
            <w:tcW w:w="1350" w:type="dxa"/>
            <w:tcBorders>
              <w:top w:val="single" w:sz="4" w:space="0" w:color="auto"/>
              <w:bottom w:val="single" w:sz="4" w:space="0" w:color="auto"/>
            </w:tcBorders>
          </w:tcPr>
          <w:p w14:paraId="4022E779"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350" w:type="dxa"/>
            <w:tcBorders>
              <w:top w:val="single" w:sz="4" w:space="0" w:color="auto"/>
              <w:bottom w:val="single" w:sz="4" w:space="0" w:color="auto"/>
            </w:tcBorders>
          </w:tcPr>
          <w:p w14:paraId="1616F363"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0.656</w:t>
            </w:r>
          </w:p>
        </w:tc>
        <w:tc>
          <w:tcPr>
            <w:tcW w:w="990" w:type="dxa"/>
            <w:tcBorders>
              <w:top w:val="single" w:sz="4" w:space="0" w:color="auto"/>
              <w:bottom w:val="single" w:sz="4" w:space="0" w:color="auto"/>
            </w:tcBorders>
          </w:tcPr>
          <w:p w14:paraId="0983DC0F"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0.105</w:t>
            </w:r>
          </w:p>
        </w:tc>
      </w:tr>
      <w:tr w:rsidR="008D0F6D" w:rsidRPr="0010359C" w14:paraId="28BDF023" w14:textId="77777777" w:rsidTr="001C4157">
        <w:tc>
          <w:tcPr>
            <w:tcW w:w="2250" w:type="dxa"/>
            <w:tcBorders>
              <w:top w:val="single" w:sz="4" w:space="0" w:color="auto"/>
            </w:tcBorders>
          </w:tcPr>
          <w:p w14:paraId="1D27BFA7"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Indirect 1 (75</w:t>
            </w:r>
            <w:r w:rsidRPr="0010359C">
              <w:rPr>
                <w:rFonts w:ascii="Times New Roman" w:hAnsi="Times New Roman" w:cs="Times New Roman"/>
                <w:sz w:val="18"/>
                <w:szCs w:val="18"/>
                <w:vertAlign w:val="superscript"/>
                <w:lang w:val="en-GB"/>
              </w:rPr>
              <w:t>th</w:t>
            </w:r>
            <w:r w:rsidRPr="0010359C">
              <w:rPr>
                <w:rFonts w:ascii="Times New Roman" w:hAnsi="Times New Roman" w:cs="Times New Roman"/>
                <w:sz w:val="18"/>
                <w:szCs w:val="18"/>
                <w:lang w:val="en-GB"/>
              </w:rPr>
              <w:t xml:space="preserve"> pc)</w:t>
            </w:r>
          </w:p>
        </w:tc>
        <w:tc>
          <w:tcPr>
            <w:tcW w:w="3690" w:type="dxa"/>
            <w:tcBorders>
              <w:top w:val="single" w:sz="4" w:space="0" w:color="auto"/>
            </w:tcBorders>
          </w:tcPr>
          <w:p w14:paraId="18F0253D" w14:textId="77777777" w:rsidR="008D0F6D" w:rsidRPr="0010359C" w:rsidRDefault="008D0F6D" w:rsidP="001C4157">
            <w:pPr>
              <w:rPr>
                <w:rFonts w:ascii="Times New Roman" w:hAnsi="Times New Roman" w:cs="Times New Roman"/>
                <w:sz w:val="18"/>
                <w:szCs w:val="18"/>
                <w:vertAlign w:val="subscript"/>
                <w:lang w:val="en-GB"/>
              </w:rPr>
            </w:pPr>
            <w:r w:rsidRPr="0010359C">
              <w:rPr>
                <w:rFonts w:ascii="Times New Roman" w:hAnsi="Times New Roman" w:cs="Times New Roman"/>
                <w:sz w:val="18"/>
                <w:szCs w:val="18"/>
                <w:lang w:val="en-GB"/>
              </w:rPr>
              <w:t>AC</w:t>
            </w:r>
            <w:r w:rsidRPr="0010359C">
              <w:rPr>
                <w:rFonts w:ascii="Times New Roman" w:hAnsi="Times New Roman" w:cs="Times New Roman"/>
                <w:sz w:val="18"/>
                <w:szCs w:val="18"/>
                <w:lang w:val="en-GB"/>
              </w:rPr>
              <w:sym w:font="Wingdings" w:char="F0E0"/>
            </w:r>
            <w:r w:rsidRPr="0010359C">
              <w:rPr>
                <w:rFonts w:ascii="Times New Roman" w:hAnsi="Times New Roman" w:cs="Times New Roman"/>
                <w:sz w:val="18"/>
                <w:szCs w:val="18"/>
                <w:lang w:val="en-GB"/>
              </w:rPr>
              <w:t xml:space="preserve"> Explore </w:t>
            </w:r>
            <w:r w:rsidRPr="0010359C">
              <w:rPr>
                <w:rFonts w:ascii="Times New Roman" w:hAnsi="Times New Roman" w:cs="Times New Roman"/>
                <w:sz w:val="18"/>
                <w:szCs w:val="18"/>
                <w:lang w:val="en-GB"/>
              </w:rPr>
              <w:sym w:font="Wingdings" w:char="F0E0"/>
            </w:r>
            <w:r w:rsidRPr="0010359C">
              <w:rPr>
                <w:rFonts w:ascii="Times New Roman" w:hAnsi="Times New Roman" w:cs="Times New Roman"/>
                <w:sz w:val="18"/>
                <w:szCs w:val="18"/>
                <w:lang w:val="en-GB"/>
              </w:rPr>
              <w:t>NVPp</w:t>
            </w:r>
            <w:r w:rsidRPr="0010359C">
              <w:rPr>
                <w:rFonts w:ascii="Times New Roman" w:hAnsi="Times New Roman" w:cs="Times New Roman"/>
                <w:sz w:val="18"/>
                <w:szCs w:val="18"/>
                <w:vertAlign w:val="subscript"/>
                <w:lang w:val="en-GB"/>
              </w:rPr>
              <w:t>75</w:t>
            </w:r>
          </w:p>
        </w:tc>
        <w:tc>
          <w:tcPr>
            <w:tcW w:w="1440" w:type="dxa"/>
            <w:tcBorders>
              <w:top w:val="single" w:sz="4" w:space="0" w:color="auto"/>
            </w:tcBorders>
          </w:tcPr>
          <w:p w14:paraId="4FD15825"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0.06</w:t>
            </w:r>
          </w:p>
        </w:tc>
        <w:tc>
          <w:tcPr>
            <w:tcW w:w="1710" w:type="dxa"/>
            <w:tcBorders>
              <w:top w:val="single" w:sz="4" w:space="0" w:color="auto"/>
            </w:tcBorders>
          </w:tcPr>
          <w:p w14:paraId="2D2F6C1E"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w:t>
            </w:r>
          </w:p>
        </w:tc>
        <w:tc>
          <w:tcPr>
            <w:tcW w:w="1170" w:type="dxa"/>
            <w:tcBorders>
              <w:top w:val="single" w:sz="4" w:space="0" w:color="auto"/>
            </w:tcBorders>
          </w:tcPr>
          <w:p w14:paraId="0F538B3A"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6.34</w:t>
            </w:r>
          </w:p>
        </w:tc>
        <w:tc>
          <w:tcPr>
            <w:tcW w:w="1350" w:type="dxa"/>
            <w:tcBorders>
              <w:top w:val="single" w:sz="4" w:space="0" w:color="auto"/>
            </w:tcBorders>
          </w:tcPr>
          <w:p w14:paraId="1310D8C2"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350" w:type="dxa"/>
            <w:tcBorders>
              <w:top w:val="single" w:sz="4" w:space="0" w:color="auto"/>
            </w:tcBorders>
          </w:tcPr>
          <w:p w14:paraId="08585628"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0.438</w:t>
            </w:r>
          </w:p>
        </w:tc>
        <w:tc>
          <w:tcPr>
            <w:tcW w:w="990" w:type="dxa"/>
            <w:tcBorders>
              <w:top w:val="single" w:sz="4" w:space="0" w:color="auto"/>
            </w:tcBorders>
          </w:tcPr>
          <w:p w14:paraId="3FEE018A"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0.082</w:t>
            </w:r>
          </w:p>
        </w:tc>
      </w:tr>
      <w:tr w:rsidR="008D0F6D" w:rsidRPr="0010359C" w14:paraId="342EDCF7" w14:textId="77777777" w:rsidTr="001C4157">
        <w:tc>
          <w:tcPr>
            <w:tcW w:w="2250" w:type="dxa"/>
            <w:tcBorders>
              <w:bottom w:val="single" w:sz="4" w:space="0" w:color="auto"/>
            </w:tcBorders>
          </w:tcPr>
          <w:p w14:paraId="19B242DD"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Indirect 2 (75</w:t>
            </w:r>
            <w:r w:rsidRPr="0010359C">
              <w:rPr>
                <w:rFonts w:ascii="Times New Roman" w:hAnsi="Times New Roman" w:cs="Times New Roman"/>
                <w:sz w:val="18"/>
                <w:szCs w:val="18"/>
                <w:vertAlign w:val="superscript"/>
                <w:lang w:val="en-GB"/>
              </w:rPr>
              <w:t>th</w:t>
            </w:r>
            <w:r w:rsidRPr="0010359C">
              <w:rPr>
                <w:rFonts w:ascii="Times New Roman" w:hAnsi="Times New Roman" w:cs="Times New Roman"/>
                <w:sz w:val="18"/>
                <w:szCs w:val="18"/>
                <w:lang w:val="en-GB"/>
              </w:rPr>
              <w:t xml:space="preserve"> pc)</w:t>
            </w:r>
          </w:p>
        </w:tc>
        <w:tc>
          <w:tcPr>
            <w:tcW w:w="3690" w:type="dxa"/>
            <w:tcBorders>
              <w:bottom w:val="single" w:sz="4" w:space="0" w:color="auto"/>
            </w:tcBorders>
          </w:tcPr>
          <w:p w14:paraId="66BBCB16"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AC</w:t>
            </w:r>
            <w:r w:rsidRPr="0010359C">
              <w:rPr>
                <w:rFonts w:ascii="Times New Roman" w:hAnsi="Times New Roman" w:cs="Times New Roman"/>
                <w:sz w:val="18"/>
                <w:szCs w:val="18"/>
                <w:lang w:val="en-GB"/>
              </w:rPr>
              <w:sym w:font="Wingdings" w:char="F0E0"/>
            </w:r>
            <w:r w:rsidRPr="0010359C">
              <w:rPr>
                <w:rFonts w:ascii="Times New Roman" w:hAnsi="Times New Roman" w:cs="Times New Roman"/>
                <w:sz w:val="18"/>
                <w:szCs w:val="18"/>
                <w:lang w:val="en-GB"/>
              </w:rPr>
              <w:t>Exploit</w:t>
            </w:r>
            <w:r w:rsidRPr="0010359C">
              <w:rPr>
                <w:rFonts w:ascii="Times New Roman" w:hAnsi="Times New Roman" w:cs="Times New Roman"/>
                <w:sz w:val="18"/>
                <w:szCs w:val="18"/>
                <w:lang w:val="en-GB"/>
              </w:rPr>
              <w:sym w:font="Wingdings" w:char="F0E0"/>
            </w:r>
            <w:r w:rsidRPr="0010359C">
              <w:rPr>
                <w:rFonts w:ascii="Times New Roman" w:hAnsi="Times New Roman" w:cs="Times New Roman"/>
                <w:sz w:val="18"/>
                <w:szCs w:val="18"/>
                <w:lang w:val="en-GB"/>
              </w:rPr>
              <w:t>NVPp</w:t>
            </w:r>
            <w:r w:rsidRPr="0010359C">
              <w:rPr>
                <w:rFonts w:ascii="Times New Roman" w:hAnsi="Times New Roman" w:cs="Times New Roman"/>
                <w:sz w:val="18"/>
                <w:szCs w:val="18"/>
                <w:vertAlign w:val="subscript"/>
                <w:lang w:val="en-GB"/>
              </w:rPr>
              <w:t>75</w:t>
            </w:r>
          </w:p>
        </w:tc>
        <w:tc>
          <w:tcPr>
            <w:tcW w:w="1440" w:type="dxa"/>
            <w:tcBorders>
              <w:bottom w:val="single" w:sz="4" w:space="0" w:color="auto"/>
            </w:tcBorders>
          </w:tcPr>
          <w:p w14:paraId="4D6AEAAD"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0.06</w:t>
            </w:r>
          </w:p>
        </w:tc>
        <w:tc>
          <w:tcPr>
            <w:tcW w:w="1710" w:type="dxa"/>
            <w:tcBorders>
              <w:bottom w:val="single" w:sz="4" w:space="0" w:color="auto"/>
            </w:tcBorders>
          </w:tcPr>
          <w:p w14:paraId="19B9C6F7"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w:t>
            </w:r>
          </w:p>
        </w:tc>
        <w:tc>
          <w:tcPr>
            <w:tcW w:w="1170" w:type="dxa"/>
            <w:tcBorders>
              <w:bottom w:val="single" w:sz="4" w:space="0" w:color="auto"/>
            </w:tcBorders>
          </w:tcPr>
          <w:p w14:paraId="0712BC96"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8.87</w:t>
            </w:r>
          </w:p>
        </w:tc>
        <w:tc>
          <w:tcPr>
            <w:tcW w:w="1350" w:type="dxa"/>
            <w:tcBorders>
              <w:bottom w:val="single" w:sz="4" w:space="0" w:color="auto"/>
            </w:tcBorders>
          </w:tcPr>
          <w:p w14:paraId="74D98B93"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350" w:type="dxa"/>
            <w:tcBorders>
              <w:bottom w:val="single" w:sz="4" w:space="0" w:color="auto"/>
            </w:tcBorders>
          </w:tcPr>
          <w:p w14:paraId="58CC725F"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0.049</w:t>
            </w:r>
          </w:p>
        </w:tc>
        <w:tc>
          <w:tcPr>
            <w:tcW w:w="990" w:type="dxa"/>
            <w:tcBorders>
              <w:bottom w:val="single" w:sz="4" w:space="0" w:color="auto"/>
            </w:tcBorders>
          </w:tcPr>
          <w:p w14:paraId="364C9CF9"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0.075</w:t>
            </w:r>
          </w:p>
        </w:tc>
      </w:tr>
      <w:tr w:rsidR="008D0F6D" w:rsidRPr="0010359C" w14:paraId="4D34954C" w14:textId="77777777" w:rsidTr="001C4157">
        <w:tc>
          <w:tcPr>
            <w:tcW w:w="2250" w:type="dxa"/>
            <w:tcBorders>
              <w:top w:val="single" w:sz="4" w:space="0" w:color="auto"/>
              <w:bottom w:val="single" w:sz="4" w:space="0" w:color="auto"/>
            </w:tcBorders>
          </w:tcPr>
          <w:p w14:paraId="04DFC7C6"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Indirect total (75</w:t>
            </w:r>
            <w:r w:rsidRPr="0010359C">
              <w:rPr>
                <w:rFonts w:ascii="Times New Roman" w:hAnsi="Times New Roman" w:cs="Times New Roman"/>
                <w:sz w:val="18"/>
                <w:szCs w:val="18"/>
                <w:vertAlign w:val="superscript"/>
                <w:lang w:val="en-GB"/>
              </w:rPr>
              <w:t>th</w:t>
            </w:r>
            <w:r w:rsidRPr="0010359C">
              <w:rPr>
                <w:rFonts w:ascii="Times New Roman" w:hAnsi="Times New Roman" w:cs="Times New Roman"/>
                <w:sz w:val="18"/>
                <w:szCs w:val="18"/>
                <w:lang w:val="en-GB"/>
              </w:rPr>
              <w:t xml:space="preserve"> pc)</w:t>
            </w:r>
          </w:p>
        </w:tc>
        <w:tc>
          <w:tcPr>
            <w:tcW w:w="3690" w:type="dxa"/>
            <w:tcBorders>
              <w:top w:val="single" w:sz="4" w:space="0" w:color="auto"/>
              <w:bottom w:val="single" w:sz="4" w:space="0" w:color="auto"/>
            </w:tcBorders>
          </w:tcPr>
          <w:p w14:paraId="17FFBAD1"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Indirect 1 + Indirect 2</w:t>
            </w:r>
          </w:p>
        </w:tc>
        <w:tc>
          <w:tcPr>
            <w:tcW w:w="1440" w:type="dxa"/>
            <w:tcBorders>
              <w:top w:val="single" w:sz="4" w:space="0" w:color="auto"/>
              <w:bottom w:val="single" w:sz="4" w:space="0" w:color="auto"/>
            </w:tcBorders>
          </w:tcPr>
          <w:p w14:paraId="48AEAD21"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0.12</w:t>
            </w:r>
          </w:p>
        </w:tc>
        <w:tc>
          <w:tcPr>
            <w:tcW w:w="1710" w:type="dxa"/>
            <w:tcBorders>
              <w:top w:val="single" w:sz="4" w:space="0" w:color="auto"/>
              <w:bottom w:val="single" w:sz="4" w:space="0" w:color="auto"/>
            </w:tcBorders>
          </w:tcPr>
          <w:p w14:paraId="7034B695"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w:t>
            </w:r>
          </w:p>
        </w:tc>
        <w:tc>
          <w:tcPr>
            <w:tcW w:w="1170" w:type="dxa"/>
            <w:tcBorders>
              <w:top w:val="single" w:sz="4" w:space="0" w:color="auto"/>
              <w:bottom w:val="single" w:sz="4" w:space="0" w:color="auto"/>
            </w:tcBorders>
          </w:tcPr>
          <w:p w14:paraId="314D6C0A"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11.44</w:t>
            </w:r>
          </w:p>
        </w:tc>
        <w:tc>
          <w:tcPr>
            <w:tcW w:w="1350" w:type="dxa"/>
            <w:tcBorders>
              <w:top w:val="single" w:sz="4" w:space="0" w:color="auto"/>
              <w:bottom w:val="single" w:sz="4" w:space="0" w:color="auto"/>
            </w:tcBorders>
          </w:tcPr>
          <w:p w14:paraId="0236837E"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350" w:type="dxa"/>
            <w:tcBorders>
              <w:top w:val="single" w:sz="4" w:space="0" w:color="auto"/>
              <w:bottom w:val="single" w:sz="4" w:space="0" w:color="auto"/>
            </w:tcBorders>
          </w:tcPr>
          <w:p w14:paraId="005F33AC"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0.105</w:t>
            </w:r>
          </w:p>
        </w:tc>
        <w:tc>
          <w:tcPr>
            <w:tcW w:w="990" w:type="dxa"/>
            <w:tcBorders>
              <w:top w:val="single" w:sz="4" w:space="0" w:color="auto"/>
              <w:bottom w:val="single" w:sz="4" w:space="0" w:color="auto"/>
            </w:tcBorders>
          </w:tcPr>
          <w:p w14:paraId="5F4DF81F"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0.148</w:t>
            </w:r>
          </w:p>
        </w:tc>
      </w:tr>
      <w:tr w:rsidR="008D0F6D" w:rsidRPr="0010359C" w14:paraId="78FEDE36" w14:textId="77777777" w:rsidTr="001C4157">
        <w:tc>
          <w:tcPr>
            <w:tcW w:w="2250" w:type="dxa"/>
            <w:tcBorders>
              <w:top w:val="single" w:sz="4" w:space="0" w:color="auto"/>
              <w:bottom w:val="single" w:sz="4" w:space="0" w:color="auto"/>
            </w:tcBorders>
          </w:tcPr>
          <w:p w14:paraId="75505E98"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Difference indirect total</w:t>
            </w:r>
          </w:p>
        </w:tc>
        <w:tc>
          <w:tcPr>
            <w:tcW w:w="3690" w:type="dxa"/>
            <w:tcBorders>
              <w:top w:val="single" w:sz="4" w:space="0" w:color="auto"/>
              <w:bottom w:val="single" w:sz="4" w:space="0" w:color="auto"/>
            </w:tcBorders>
          </w:tcPr>
          <w:p w14:paraId="2749F331"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Indirect total p75 – Indirect total p25</w:t>
            </w:r>
          </w:p>
        </w:tc>
        <w:tc>
          <w:tcPr>
            <w:tcW w:w="1440" w:type="dxa"/>
            <w:tcBorders>
              <w:top w:val="single" w:sz="4" w:space="0" w:color="auto"/>
              <w:bottom w:val="single" w:sz="4" w:space="0" w:color="auto"/>
            </w:tcBorders>
          </w:tcPr>
          <w:p w14:paraId="5B036FF2"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0.04</w:t>
            </w:r>
          </w:p>
        </w:tc>
        <w:tc>
          <w:tcPr>
            <w:tcW w:w="1710" w:type="dxa"/>
            <w:tcBorders>
              <w:top w:val="single" w:sz="4" w:space="0" w:color="auto"/>
              <w:bottom w:val="single" w:sz="4" w:space="0" w:color="auto"/>
            </w:tcBorders>
          </w:tcPr>
          <w:p w14:paraId="2DEA8C41"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.007</w:t>
            </w:r>
          </w:p>
        </w:tc>
        <w:tc>
          <w:tcPr>
            <w:tcW w:w="1170" w:type="dxa"/>
            <w:tcBorders>
              <w:top w:val="single" w:sz="4" w:space="0" w:color="auto"/>
              <w:bottom w:val="single" w:sz="4" w:space="0" w:color="auto"/>
            </w:tcBorders>
          </w:tcPr>
          <w:p w14:paraId="1A135E53"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5.70</w:t>
            </w:r>
          </w:p>
        </w:tc>
        <w:tc>
          <w:tcPr>
            <w:tcW w:w="1350" w:type="dxa"/>
            <w:tcBorders>
              <w:top w:val="single" w:sz="4" w:space="0" w:color="auto"/>
              <w:bottom w:val="single" w:sz="4" w:space="0" w:color="auto"/>
            </w:tcBorders>
          </w:tcPr>
          <w:p w14:paraId="74165F48"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350" w:type="dxa"/>
            <w:tcBorders>
              <w:top w:val="single" w:sz="4" w:space="0" w:color="auto"/>
              <w:bottom w:val="single" w:sz="4" w:space="0" w:color="auto"/>
            </w:tcBorders>
          </w:tcPr>
          <w:p w14:paraId="195231CA"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0.027</w:t>
            </w:r>
          </w:p>
        </w:tc>
        <w:tc>
          <w:tcPr>
            <w:tcW w:w="990" w:type="dxa"/>
            <w:tcBorders>
              <w:top w:val="single" w:sz="4" w:space="0" w:color="auto"/>
              <w:bottom w:val="single" w:sz="4" w:space="0" w:color="auto"/>
            </w:tcBorders>
          </w:tcPr>
          <w:p w14:paraId="014CC3C4" w14:textId="77777777" w:rsidR="008D0F6D" w:rsidRPr="0010359C" w:rsidRDefault="008D0F6D"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0.055</w:t>
            </w:r>
          </w:p>
        </w:tc>
      </w:tr>
      <w:tr w:rsidR="008D0F6D" w:rsidRPr="0010359C" w14:paraId="5F3C3ED5" w14:textId="77777777" w:rsidTr="001C4157">
        <w:tc>
          <w:tcPr>
            <w:tcW w:w="13950" w:type="dxa"/>
            <w:gridSpan w:val="8"/>
            <w:tcBorders>
              <w:top w:val="single" w:sz="4" w:space="0" w:color="auto"/>
              <w:bottom w:val="nil"/>
            </w:tcBorders>
          </w:tcPr>
          <w:p w14:paraId="649FBDAB" w14:textId="77777777" w:rsidR="008D0F6D" w:rsidRPr="0010359C" w:rsidRDefault="008D0F6D" w:rsidP="001C4157">
            <w:pPr>
              <w:rPr>
                <w:rFonts w:ascii="Times New Roman" w:hAnsi="Times New Roman" w:cs="Times New Roman"/>
                <w:b/>
                <w:bCs/>
                <w:sz w:val="18"/>
                <w:szCs w:val="18"/>
                <w:lang w:val="en-GB"/>
              </w:rPr>
            </w:pPr>
            <w:r w:rsidRPr="0010359C">
              <w:rPr>
                <w:rFonts w:ascii="Times New Roman" w:hAnsi="Times New Roman" w:cs="Times New Roman"/>
                <w:i/>
                <w:iCs/>
                <w:sz w:val="18"/>
                <w:szCs w:val="18"/>
                <w:lang w:val="en-GB"/>
              </w:rPr>
              <w:t>Notes</w:t>
            </w:r>
            <w:r w:rsidRPr="0010359C">
              <w:rPr>
                <w:rFonts w:ascii="Times New Roman" w:hAnsi="Times New Roman" w:cs="Times New Roman"/>
                <w:sz w:val="18"/>
                <w:szCs w:val="18"/>
                <w:lang w:val="en-GB"/>
              </w:rPr>
              <w:t xml:space="preserve">: Bootstrap based on 100 replications using Stata (Version 17). CI = Confidence Interval. Indirect effect computed using product-of-coefficients approach. AC=affective commitment. </w:t>
            </w:r>
            <w:proofErr w:type="spellStart"/>
            <w:r w:rsidRPr="0010359C">
              <w:rPr>
                <w:rFonts w:ascii="Times New Roman" w:hAnsi="Times New Roman" w:cs="Times New Roman"/>
                <w:sz w:val="18"/>
                <w:szCs w:val="18"/>
                <w:lang w:val="en-GB"/>
              </w:rPr>
              <w:t>NVP</w:t>
            </w:r>
            <w:proofErr w:type="spellEnd"/>
            <w:r w:rsidRPr="0010359C">
              <w:rPr>
                <w:rFonts w:ascii="Times New Roman" w:hAnsi="Times New Roman" w:cs="Times New Roman"/>
                <w:sz w:val="18"/>
                <w:szCs w:val="18"/>
                <w:lang w:val="en-GB"/>
              </w:rPr>
              <w:t>=new venture performance.</w:t>
            </w:r>
          </w:p>
        </w:tc>
      </w:tr>
    </w:tbl>
    <w:p w14:paraId="254358EF" w14:textId="77777777" w:rsidR="008D0F6D" w:rsidRPr="0010359C" w:rsidRDefault="008D0F6D" w:rsidP="008D0F6D">
      <w:pPr>
        <w:rPr>
          <w:rFonts w:ascii="Times New Roman" w:hAnsi="Times New Roman" w:cs="Times New Roman"/>
          <w:b/>
          <w:bCs/>
          <w:sz w:val="22"/>
          <w:szCs w:val="22"/>
          <w:lang w:val="en-GB"/>
        </w:rPr>
      </w:pPr>
    </w:p>
    <w:p w14:paraId="23B77D5A" w14:textId="77777777" w:rsidR="008D0F6D" w:rsidRPr="0010359C" w:rsidRDefault="008D0F6D" w:rsidP="008D0F6D">
      <w:pPr>
        <w:rPr>
          <w:rFonts w:ascii="Times New Roman" w:hAnsi="Times New Roman" w:cs="Times New Roman"/>
          <w:lang w:val="en-GB"/>
        </w:rPr>
      </w:pPr>
    </w:p>
    <w:p w14:paraId="5150A5D5" w14:textId="75A1CB4F" w:rsidR="008D0F6D" w:rsidRPr="0010359C" w:rsidRDefault="008D0F6D" w:rsidP="008D0F6D">
      <w:pPr>
        <w:spacing w:before="120" w:after="120"/>
        <w:rPr>
          <w:rFonts w:ascii="Times New Roman" w:hAnsi="Times New Roman" w:cs="Times New Roman"/>
          <w:lang w:val="en-GB"/>
        </w:rPr>
      </w:pPr>
      <w:r w:rsidRPr="0010359C">
        <w:rPr>
          <w:rFonts w:ascii="Times New Roman" w:hAnsi="Times New Roman" w:cs="Times New Roman"/>
          <w:b/>
          <w:bCs/>
          <w:lang w:val="en-GB"/>
        </w:rPr>
        <w:t>Table A.</w:t>
      </w:r>
      <w:r>
        <w:rPr>
          <w:rFonts w:ascii="Times New Roman" w:hAnsi="Times New Roman" w:cs="Times New Roman"/>
          <w:b/>
          <w:bCs/>
          <w:lang w:val="en-GB"/>
        </w:rPr>
        <w:t>9</w:t>
      </w:r>
      <w:r w:rsidRPr="0010359C">
        <w:rPr>
          <w:rFonts w:ascii="Times New Roman" w:hAnsi="Times New Roman" w:cs="Times New Roman"/>
          <w:lang w:val="en-GB"/>
        </w:rPr>
        <w:t xml:space="preserve">. </w:t>
      </w:r>
      <w:r w:rsidR="00313681" w:rsidRPr="00313681">
        <w:rPr>
          <w:rFonts w:ascii="Times New Roman" w:hAnsi="Times New Roman" w:cs="Times New Roman"/>
          <w:lang w:val="en-GB"/>
        </w:rPr>
        <w:t>Conditional indirect effects of exploration and exploitation strategies in the affective commitment–performance link</w:t>
      </w: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553"/>
        <w:gridCol w:w="1553"/>
        <w:gridCol w:w="1553"/>
        <w:gridCol w:w="1553"/>
        <w:gridCol w:w="1553"/>
        <w:gridCol w:w="1554"/>
      </w:tblGrid>
      <w:tr w:rsidR="008D0F6D" w:rsidRPr="0010359C" w14:paraId="142A7A06" w14:textId="77777777" w:rsidTr="001C4157">
        <w:tc>
          <w:tcPr>
            <w:tcW w:w="4675" w:type="dxa"/>
            <w:tcBorders>
              <w:bottom w:val="single" w:sz="4" w:space="0" w:color="auto"/>
            </w:tcBorders>
          </w:tcPr>
          <w:p w14:paraId="1DF6C8CD" w14:textId="77777777" w:rsidR="008D0F6D" w:rsidRPr="0010359C" w:rsidRDefault="008D0F6D" w:rsidP="001C4157">
            <w:pPr>
              <w:rPr>
                <w:rFonts w:ascii="Times New Roman" w:hAnsi="Times New Roman" w:cs="Times New Roman"/>
                <w:b/>
                <w:bCs/>
                <w:sz w:val="20"/>
                <w:szCs w:val="20"/>
                <w:lang w:val="en-GB"/>
              </w:rPr>
            </w:pPr>
          </w:p>
        </w:tc>
        <w:tc>
          <w:tcPr>
            <w:tcW w:w="1553" w:type="dxa"/>
            <w:tcBorders>
              <w:bottom w:val="single" w:sz="4" w:space="0" w:color="auto"/>
            </w:tcBorders>
          </w:tcPr>
          <w:p w14:paraId="1F8233F2" w14:textId="77777777" w:rsidR="008D0F6D" w:rsidRPr="0010359C" w:rsidRDefault="008D0F6D" w:rsidP="001C4157">
            <w:pPr>
              <w:rPr>
                <w:rFonts w:ascii="Times New Roman" w:hAnsi="Times New Roman" w:cs="Times New Roman"/>
                <w:b/>
                <w:bCs/>
                <w:sz w:val="20"/>
                <w:szCs w:val="20"/>
                <w:lang w:val="en-GB"/>
              </w:rPr>
            </w:pPr>
            <w:r w:rsidRPr="0010359C">
              <w:rPr>
                <w:rFonts w:ascii="Times New Roman" w:hAnsi="Times New Roman" w:cs="Times New Roman"/>
                <w:b/>
                <w:bCs/>
                <w:sz w:val="20"/>
                <w:szCs w:val="20"/>
                <w:lang w:val="en-GB"/>
              </w:rPr>
              <w:t>Coefficient</w:t>
            </w:r>
          </w:p>
        </w:tc>
        <w:tc>
          <w:tcPr>
            <w:tcW w:w="1553" w:type="dxa"/>
            <w:tcBorders>
              <w:bottom w:val="single" w:sz="4" w:space="0" w:color="auto"/>
            </w:tcBorders>
          </w:tcPr>
          <w:p w14:paraId="610F8BBA" w14:textId="77777777" w:rsidR="008D0F6D" w:rsidRPr="0010359C" w:rsidRDefault="008D0F6D" w:rsidP="001C4157">
            <w:pPr>
              <w:rPr>
                <w:rFonts w:ascii="Times New Roman" w:hAnsi="Times New Roman" w:cs="Times New Roman"/>
                <w:b/>
                <w:bCs/>
                <w:sz w:val="20"/>
                <w:szCs w:val="20"/>
                <w:lang w:val="en-GB"/>
              </w:rPr>
            </w:pPr>
            <w:proofErr w:type="spellStart"/>
            <w:r w:rsidRPr="0010359C">
              <w:rPr>
                <w:rFonts w:ascii="Times New Roman" w:hAnsi="Times New Roman" w:cs="Times New Roman"/>
                <w:b/>
                <w:bCs/>
                <w:sz w:val="20"/>
                <w:szCs w:val="20"/>
                <w:lang w:val="en-GB"/>
              </w:rPr>
              <w:t>Std.error</w:t>
            </w:r>
            <w:proofErr w:type="spellEnd"/>
          </w:p>
        </w:tc>
        <w:tc>
          <w:tcPr>
            <w:tcW w:w="1553" w:type="dxa"/>
            <w:tcBorders>
              <w:bottom w:val="single" w:sz="4" w:space="0" w:color="auto"/>
            </w:tcBorders>
          </w:tcPr>
          <w:p w14:paraId="2C703CFB" w14:textId="77777777" w:rsidR="008D0F6D" w:rsidRPr="0010359C" w:rsidRDefault="008D0F6D" w:rsidP="001C4157">
            <w:pPr>
              <w:rPr>
                <w:rFonts w:ascii="Times New Roman" w:hAnsi="Times New Roman" w:cs="Times New Roman"/>
                <w:b/>
                <w:bCs/>
                <w:sz w:val="20"/>
                <w:szCs w:val="20"/>
                <w:lang w:val="en-GB"/>
              </w:rPr>
            </w:pPr>
            <w:r w:rsidRPr="0010359C">
              <w:rPr>
                <w:rFonts w:ascii="Times New Roman" w:hAnsi="Times New Roman" w:cs="Times New Roman"/>
                <w:b/>
                <w:bCs/>
                <w:sz w:val="20"/>
                <w:szCs w:val="20"/>
                <w:lang w:val="en-GB"/>
              </w:rPr>
              <w:t>z</w:t>
            </w:r>
          </w:p>
        </w:tc>
        <w:tc>
          <w:tcPr>
            <w:tcW w:w="1553" w:type="dxa"/>
            <w:tcBorders>
              <w:bottom w:val="single" w:sz="4" w:space="0" w:color="auto"/>
            </w:tcBorders>
          </w:tcPr>
          <w:p w14:paraId="68E03DED" w14:textId="77777777" w:rsidR="008D0F6D" w:rsidRPr="0010359C" w:rsidRDefault="008D0F6D" w:rsidP="001C4157">
            <w:pPr>
              <w:rPr>
                <w:rFonts w:ascii="Times New Roman" w:hAnsi="Times New Roman" w:cs="Times New Roman"/>
                <w:b/>
                <w:bCs/>
                <w:sz w:val="20"/>
                <w:szCs w:val="20"/>
                <w:lang w:val="en-GB"/>
              </w:rPr>
            </w:pPr>
            <w:r w:rsidRPr="0010359C">
              <w:rPr>
                <w:rFonts w:ascii="Times New Roman" w:hAnsi="Times New Roman" w:cs="Times New Roman"/>
                <w:b/>
                <w:bCs/>
                <w:sz w:val="20"/>
                <w:szCs w:val="20"/>
                <w:lang w:val="en-GB"/>
              </w:rPr>
              <w:t>P&gt;|z|</w:t>
            </w:r>
          </w:p>
        </w:tc>
        <w:tc>
          <w:tcPr>
            <w:tcW w:w="3107" w:type="dxa"/>
            <w:gridSpan w:val="2"/>
            <w:tcBorders>
              <w:bottom w:val="single" w:sz="4" w:space="0" w:color="auto"/>
            </w:tcBorders>
          </w:tcPr>
          <w:p w14:paraId="7DB497A4" w14:textId="77777777" w:rsidR="008D0F6D" w:rsidRPr="0010359C" w:rsidRDefault="008D0F6D" w:rsidP="001C4157">
            <w:pPr>
              <w:jc w:val="center"/>
              <w:rPr>
                <w:rFonts w:ascii="Times New Roman" w:hAnsi="Times New Roman" w:cs="Times New Roman"/>
                <w:b/>
                <w:bCs/>
                <w:sz w:val="20"/>
                <w:szCs w:val="20"/>
                <w:lang w:val="en-GB"/>
              </w:rPr>
            </w:pPr>
            <w:r w:rsidRPr="0010359C">
              <w:rPr>
                <w:rFonts w:ascii="Times New Roman" w:hAnsi="Times New Roman" w:cs="Times New Roman"/>
                <w:b/>
                <w:bCs/>
                <w:sz w:val="20"/>
                <w:szCs w:val="20"/>
                <w:lang w:val="en-GB"/>
              </w:rPr>
              <w:t>95% CI</w:t>
            </w:r>
          </w:p>
        </w:tc>
      </w:tr>
      <w:tr w:rsidR="008D0F6D" w:rsidRPr="00BA3D10" w14:paraId="6D630DCF" w14:textId="77777777" w:rsidTr="001C4157">
        <w:tc>
          <w:tcPr>
            <w:tcW w:w="4675" w:type="dxa"/>
            <w:tcBorders>
              <w:top w:val="single" w:sz="4" w:space="0" w:color="auto"/>
              <w:bottom w:val="single" w:sz="4" w:space="0" w:color="auto"/>
            </w:tcBorders>
          </w:tcPr>
          <w:p w14:paraId="3C97ED01" w14:textId="77777777" w:rsidR="008D0F6D" w:rsidRPr="0010359C" w:rsidRDefault="008D0F6D" w:rsidP="001C4157">
            <w:pPr>
              <w:rPr>
                <w:rFonts w:ascii="Times New Roman" w:hAnsi="Times New Roman" w:cs="Times New Roman"/>
                <w:sz w:val="20"/>
                <w:szCs w:val="20"/>
                <w:lang w:val="en-GB"/>
              </w:rPr>
            </w:pPr>
          </w:p>
        </w:tc>
        <w:tc>
          <w:tcPr>
            <w:tcW w:w="9319" w:type="dxa"/>
            <w:gridSpan w:val="6"/>
            <w:tcBorders>
              <w:top w:val="single" w:sz="4" w:space="0" w:color="auto"/>
              <w:bottom w:val="single" w:sz="4" w:space="0" w:color="auto"/>
            </w:tcBorders>
          </w:tcPr>
          <w:p w14:paraId="2B6C1B60" w14:textId="77777777" w:rsidR="008D0F6D" w:rsidRPr="0010359C" w:rsidRDefault="008D0F6D" w:rsidP="001C4157">
            <w:pPr>
              <w:jc w:val="center"/>
              <w:rPr>
                <w:rFonts w:ascii="Times New Roman" w:hAnsi="Times New Roman" w:cs="Times New Roman"/>
                <w:i/>
                <w:iCs/>
                <w:sz w:val="20"/>
                <w:szCs w:val="20"/>
                <w:lang w:val="en-GB"/>
              </w:rPr>
            </w:pPr>
            <w:r w:rsidRPr="0010359C">
              <w:rPr>
                <w:rFonts w:ascii="Times New Roman" w:hAnsi="Times New Roman" w:cs="Times New Roman"/>
                <w:i/>
                <w:iCs/>
                <w:sz w:val="20"/>
                <w:szCs w:val="20"/>
                <w:lang w:val="en-GB"/>
              </w:rPr>
              <w:t>Conditional indirect effects for exploration strategy, at high/low levels of exploitation strategy</w:t>
            </w:r>
          </w:p>
        </w:tc>
      </w:tr>
      <w:tr w:rsidR="008D0F6D" w:rsidRPr="0010359C" w14:paraId="2A757D5E" w14:textId="77777777" w:rsidTr="001C4157">
        <w:tc>
          <w:tcPr>
            <w:tcW w:w="4675" w:type="dxa"/>
          </w:tcPr>
          <w:p w14:paraId="0C15B989"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 xml:space="preserve">(1) Indirect via </w:t>
            </w:r>
            <w:r w:rsidRPr="0010359C">
              <w:rPr>
                <w:rFonts w:ascii="Times New Roman" w:hAnsi="Times New Roman" w:cs="Times New Roman"/>
                <w:i/>
                <w:iCs/>
                <w:sz w:val="20"/>
                <w:szCs w:val="20"/>
                <w:lang w:val="en-GB"/>
              </w:rPr>
              <w:t>exploration</w:t>
            </w:r>
            <w:r w:rsidRPr="0010359C">
              <w:rPr>
                <w:rFonts w:ascii="Times New Roman" w:hAnsi="Times New Roman" w:cs="Times New Roman"/>
                <w:sz w:val="20"/>
                <w:szCs w:val="20"/>
                <w:lang w:val="en-GB"/>
              </w:rPr>
              <w:t xml:space="preserve">, at low </w:t>
            </w:r>
            <w:r w:rsidRPr="0010359C">
              <w:rPr>
                <w:rFonts w:ascii="Times New Roman" w:hAnsi="Times New Roman" w:cs="Times New Roman"/>
                <w:i/>
                <w:iCs/>
                <w:sz w:val="20"/>
                <w:szCs w:val="20"/>
                <w:lang w:val="en-GB"/>
              </w:rPr>
              <w:t>exploitation</w:t>
            </w:r>
            <w:r w:rsidRPr="0010359C">
              <w:rPr>
                <w:rFonts w:ascii="Times New Roman" w:hAnsi="Times New Roman" w:cs="Times New Roman"/>
                <w:sz w:val="20"/>
                <w:szCs w:val="20"/>
                <w:lang w:val="en-GB"/>
              </w:rPr>
              <w:t xml:space="preserve"> </w:t>
            </w:r>
          </w:p>
        </w:tc>
        <w:tc>
          <w:tcPr>
            <w:tcW w:w="1553" w:type="dxa"/>
          </w:tcPr>
          <w:p w14:paraId="387B6FA6"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0.046</w:t>
            </w:r>
          </w:p>
        </w:tc>
        <w:tc>
          <w:tcPr>
            <w:tcW w:w="1553" w:type="dxa"/>
          </w:tcPr>
          <w:p w14:paraId="7276F397"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0.006</w:t>
            </w:r>
          </w:p>
        </w:tc>
        <w:tc>
          <w:tcPr>
            <w:tcW w:w="1553" w:type="dxa"/>
          </w:tcPr>
          <w:p w14:paraId="586BE236"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7.58</w:t>
            </w:r>
          </w:p>
        </w:tc>
        <w:tc>
          <w:tcPr>
            <w:tcW w:w="1553" w:type="dxa"/>
          </w:tcPr>
          <w:p w14:paraId="3DD22349"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Pr>
          <w:p w14:paraId="41A0700D"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0.034</w:t>
            </w:r>
          </w:p>
        </w:tc>
        <w:tc>
          <w:tcPr>
            <w:tcW w:w="1554" w:type="dxa"/>
          </w:tcPr>
          <w:p w14:paraId="42F775F8"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0.059</w:t>
            </w:r>
          </w:p>
        </w:tc>
      </w:tr>
      <w:tr w:rsidR="008D0F6D" w:rsidRPr="0010359C" w14:paraId="4A6F4752" w14:textId="77777777" w:rsidTr="001C4157">
        <w:tc>
          <w:tcPr>
            <w:tcW w:w="4675" w:type="dxa"/>
            <w:tcBorders>
              <w:bottom w:val="single" w:sz="4" w:space="0" w:color="auto"/>
            </w:tcBorders>
          </w:tcPr>
          <w:p w14:paraId="7857438E"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 xml:space="preserve">(2) Indirect via </w:t>
            </w:r>
            <w:r w:rsidRPr="0010359C">
              <w:rPr>
                <w:rFonts w:ascii="Times New Roman" w:hAnsi="Times New Roman" w:cs="Times New Roman"/>
                <w:i/>
                <w:iCs/>
                <w:sz w:val="20"/>
                <w:szCs w:val="20"/>
                <w:lang w:val="en-GB"/>
              </w:rPr>
              <w:t>exploration</w:t>
            </w:r>
            <w:r w:rsidRPr="0010359C">
              <w:rPr>
                <w:rFonts w:ascii="Times New Roman" w:hAnsi="Times New Roman" w:cs="Times New Roman"/>
                <w:sz w:val="20"/>
                <w:szCs w:val="20"/>
                <w:lang w:val="en-GB"/>
              </w:rPr>
              <w:t xml:space="preserve">, at high </w:t>
            </w:r>
            <w:r w:rsidRPr="0010359C">
              <w:rPr>
                <w:rFonts w:ascii="Times New Roman" w:hAnsi="Times New Roman" w:cs="Times New Roman"/>
                <w:i/>
                <w:iCs/>
                <w:sz w:val="20"/>
                <w:szCs w:val="20"/>
                <w:lang w:val="en-GB"/>
              </w:rPr>
              <w:t>exploitation</w:t>
            </w:r>
          </w:p>
        </w:tc>
        <w:tc>
          <w:tcPr>
            <w:tcW w:w="1553" w:type="dxa"/>
            <w:tcBorders>
              <w:bottom w:val="single" w:sz="4" w:space="0" w:color="auto"/>
            </w:tcBorders>
          </w:tcPr>
          <w:p w14:paraId="46C79892"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0.041</w:t>
            </w:r>
          </w:p>
        </w:tc>
        <w:tc>
          <w:tcPr>
            <w:tcW w:w="1553" w:type="dxa"/>
            <w:tcBorders>
              <w:bottom w:val="single" w:sz="4" w:space="0" w:color="auto"/>
            </w:tcBorders>
          </w:tcPr>
          <w:p w14:paraId="7234E7C9"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0.006</w:t>
            </w:r>
          </w:p>
        </w:tc>
        <w:tc>
          <w:tcPr>
            <w:tcW w:w="1553" w:type="dxa"/>
            <w:tcBorders>
              <w:bottom w:val="single" w:sz="4" w:space="0" w:color="auto"/>
            </w:tcBorders>
          </w:tcPr>
          <w:p w14:paraId="72AD068C"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6.79</w:t>
            </w:r>
          </w:p>
        </w:tc>
        <w:tc>
          <w:tcPr>
            <w:tcW w:w="1553" w:type="dxa"/>
            <w:tcBorders>
              <w:bottom w:val="single" w:sz="4" w:space="0" w:color="auto"/>
            </w:tcBorders>
          </w:tcPr>
          <w:p w14:paraId="72E124DD"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Borders>
              <w:bottom w:val="single" w:sz="4" w:space="0" w:color="auto"/>
            </w:tcBorders>
          </w:tcPr>
          <w:p w14:paraId="425023CD"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0.030</w:t>
            </w:r>
          </w:p>
        </w:tc>
        <w:tc>
          <w:tcPr>
            <w:tcW w:w="1554" w:type="dxa"/>
            <w:tcBorders>
              <w:bottom w:val="single" w:sz="4" w:space="0" w:color="auto"/>
            </w:tcBorders>
          </w:tcPr>
          <w:p w14:paraId="177A5082"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0.053</w:t>
            </w:r>
          </w:p>
        </w:tc>
      </w:tr>
      <w:tr w:rsidR="008D0F6D" w:rsidRPr="0010359C" w14:paraId="25384E61" w14:textId="77777777" w:rsidTr="001C4157">
        <w:tc>
          <w:tcPr>
            <w:tcW w:w="4675" w:type="dxa"/>
            <w:tcBorders>
              <w:top w:val="single" w:sz="4" w:space="0" w:color="auto"/>
            </w:tcBorders>
          </w:tcPr>
          <w:p w14:paraId="2A0FE231"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(3) Effect difference (2) – (1)</w:t>
            </w:r>
          </w:p>
        </w:tc>
        <w:tc>
          <w:tcPr>
            <w:tcW w:w="1553" w:type="dxa"/>
            <w:tcBorders>
              <w:top w:val="single" w:sz="4" w:space="0" w:color="auto"/>
            </w:tcBorders>
          </w:tcPr>
          <w:p w14:paraId="3E653DA1"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-0.005</w:t>
            </w:r>
          </w:p>
        </w:tc>
        <w:tc>
          <w:tcPr>
            <w:tcW w:w="1553" w:type="dxa"/>
            <w:tcBorders>
              <w:top w:val="single" w:sz="4" w:space="0" w:color="auto"/>
            </w:tcBorders>
          </w:tcPr>
          <w:p w14:paraId="4CFA1C6F"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0.004</w:t>
            </w:r>
          </w:p>
        </w:tc>
        <w:tc>
          <w:tcPr>
            <w:tcW w:w="1553" w:type="dxa"/>
            <w:tcBorders>
              <w:top w:val="single" w:sz="4" w:space="0" w:color="auto"/>
            </w:tcBorders>
          </w:tcPr>
          <w:p w14:paraId="3221AB16"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-1.26</w:t>
            </w:r>
          </w:p>
        </w:tc>
        <w:tc>
          <w:tcPr>
            <w:tcW w:w="1553" w:type="dxa"/>
            <w:tcBorders>
              <w:top w:val="single" w:sz="4" w:space="0" w:color="auto"/>
            </w:tcBorders>
          </w:tcPr>
          <w:p w14:paraId="50AD3FE3"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0.207</w:t>
            </w:r>
          </w:p>
        </w:tc>
        <w:tc>
          <w:tcPr>
            <w:tcW w:w="1553" w:type="dxa"/>
            <w:tcBorders>
              <w:top w:val="single" w:sz="4" w:space="0" w:color="auto"/>
            </w:tcBorders>
          </w:tcPr>
          <w:p w14:paraId="2178B997"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-0.013</w:t>
            </w:r>
          </w:p>
        </w:tc>
        <w:tc>
          <w:tcPr>
            <w:tcW w:w="1554" w:type="dxa"/>
            <w:tcBorders>
              <w:top w:val="single" w:sz="4" w:space="0" w:color="auto"/>
            </w:tcBorders>
          </w:tcPr>
          <w:p w14:paraId="2F748C54"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0.003</w:t>
            </w:r>
          </w:p>
        </w:tc>
      </w:tr>
      <w:tr w:rsidR="008D0F6D" w:rsidRPr="00BA3D10" w14:paraId="17FB46DB" w14:textId="77777777" w:rsidTr="001C4157">
        <w:tc>
          <w:tcPr>
            <w:tcW w:w="4675" w:type="dxa"/>
            <w:tcBorders>
              <w:top w:val="single" w:sz="4" w:space="0" w:color="auto"/>
              <w:bottom w:val="single" w:sz="4" w:space="0" w:color="auto"/>
            </w:tcBorders>
          </w:tcPr>
          <w:p w14:paraId="7C23AD3C" w14:textId="77777777" w:rsidR="008D0F6D" w:rsidRPr="0010359C" w:rsidRDefault="008D0F6D" w:rsidP="001C4157">
            <w:pPr>
              <w:rPr>
                <w:rFonts w:ascii="Times New Roman" w:hAnsi="Times New Roman" w:cs="Times New Roman"/>
                <w:sz w:val="20"/>
                <w:szCs w:val="20"/>
                <w:lang w:val="en-GB"/>
              </w:rPr>
            </w:pPr>
          </w:p>
        </w:tc>
        <w:tc>
          <w:tcPr>
            <w:tcW w:w="9319" w:type="dxa"/>
            <w:gridSpan w:val="6"/>
            <w:tcBorders>
              <w:top w:val="single" w:sz="4" w:space="0" w:color="auto"/>
              <w:bottom w:val="single" w:sz="4" w:space="0" w:color="auto"/>
            </w:tcBorders>
          </w:tcPr>
          <w:p w14:paraId="7FB9DA5E" w14:textId="77777777" w:rsidR="008D0F6D" w:rsidRPr="0010359C" w:rsidRDefault="008D0F6D" w:rsidP="001C4157">
            <w:pPr>
              <w:jc w:val="center"/>
              <w:rPr>
                <w:rFonts w:ascii="Times New Roman" w:hAnsi="Times New Roman" w:cs="Times New Roman"/>
                <w:i/>
                <w:iCs/>
                <w:sz w:val="20"/>
                <w:szCs w:val="20"/>
                <w:lang w:val="en-GB"/>
              </w:rPr>
            </w:pPr>
            <w:r w:rsidRPr="0010359C">
              <w:rPr>
                <w:rFonts w:ascii="Times New Roman" w:hAnsi="Times New Roman" w:cs="Times New Roman"/>
                <w:i/>
                <w:iCs/>
                <w:sz w:val="20"/>
                <w:szCs w:val="20"/>
                <w:lang w:val="en-GB"/>
              </w:rPr>
              <w:t>Conditional indirect effects for exploitation strategy, at high/low levels of exploration strategy</w:t>
            </w:r>
          </w:p>
        </w:tc>
      </w:tr>
      <w:tr w:rsidR="008D0F6D" w:rsidRPr="0010359C" w14:paraId="678037C0" w14:textId="77777777" w:rsidTr="001C4157">
        <w:tc>
          <w:tcPr>
            <w:tcW w:w="4675" w:type="dxa"/>
            <w:tcBorders>
              <w:top w:val="single" w:sz="4" w:space="0" w:color="auto"/>
            </w:tcBorders>
          </w:tcPr>
          <w:p w14:paraId="1DD9F908"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 xml:space="preserve">(4) Indirect via </w:t>
            </w:r>
            <w:r w:rsidRPr="0010359C">
              <w:rPr>
                <w:rFonts w:ascii="Times New Roman" w:hAnsi="Times New Roman" w:cs="Times New Roman"/>
                <w:i/>
                <w:iCs/>
                <w:sz w:val="20"/>
                <w:szCs w:val="20"/>
                <w:lang w:val="en-GB"/>
              </w:rPr>
              <w:t>exploitation</w:t>
            </w:r>
            <w:r w:rsidRPr="0010359C">
              <w:rPr>
                <w:rFonts w:ascii="Times New Roman" w:hAnsi="Times New Roman" w:cs="Times New Roman"/>
                <w:sz w:val="20"/>
                <w:szCs w:val="20"/>
                <w:lang w:val="en-GB"/>
              </w:rPr>
              <w:t xml:space="preserve">, at low </w:t>
            </w:r>
            <w:r w:rsidRPr="0010359C">
              <w:rPr>
                <w:rFonts w:ascii="Times New Roman" w:hAnsi="Times New Roman" w:cs="Times New Roman"/>
                <w:i/>
                <w:iCs/>
                <w:sz w:val="20"/>
                <w:szCs w:val="20"/>
                <w:lang w:val="en-GB"/>
              </w:rPr>
              <w:t>exploration</w:t>
            </w:r>
            <w:r w:rsidRPr="0010359C">
              <w:rPr>
                <w:rFonts w:ascii="Times New Roman" w:hAnsi="Times New Roman" w:cs="Times New Roman"/>
                <w:sz w:val="20"/>
                <w:szCs w:val="20"/>
                <w:lang w:val="en-GB"/>
              </w:rPr>
              <w:t xml:space="preserve"> </w:t>
            </w:r>
          </w:p>
        </w:tc>
        <w:tc>
          <w:tcPr>
            <w:tcW w:w="1553" w:type="dxa"/>
            <w:tcBorders>
              <w:top w:val="single" w:sz="4" w:space="0" w:color="auto"/>
            </w:tcBorders>
          </w:tcPr>
          <w:p w14:paraId="4E336798"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0.041</w:t>
            </w:r>
          </w:p>
        </w:tc>
        <w:tc>
          <w:tcPr>
            <w:tcW w:w="1553" w:type="dxa"/>
            <w:tcBorders>
              <w:top w:val="single" w:sz="4" w:space="0" w:color="auto"/>
            </w:tcBorders>
          </w:tcPr>
          <w:p w14:paraId="251A1B32"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0.004</w:t>
            </w:r>
          </w:p>
        </w:tc>
        <w:tc>
          <w:tcPr>
            <w:tcW w:w="1553" w:type="dxa"/>
            <w:tcBorders>
              <w:top w:val="single" w:sz="4" w:space="0" w:color="auto"/>
            </w:tcBorders>
          </w:tcPr>
          <w:p w14:paraId="759212FF"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9.62</w:t>
            </w:r>
          </w:p>
        </w:tc>
        <w:tc>
          <w:tcPr>
            <w:tcW w:w="1553" w:type="dxa"/>
            <w:tcBorders>
              <w:top w:val="single" w:sz="4" w:space="0" w:color="auto"/>
            </w:tcBorders>
          </w:tcPr>
          <w:p w14:paraId="7FEFA590"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Borders>
              <w:top w:val="single" w:sz="4" w:space="0" w:color="auto"/>
            </w:tcBorders>
          </w:tcPr>
          <w:p w14:paraId="27AF78EE"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0.032</w:t>
            </w:r>
          </w:p>
        </w:tc>
        <w:tc>
          <w:tcPr>
            <w:tcW w:w="1554" w:type="dxa"/>
            <w:tcBorders>
              <w:top w:val="single" w:sz="4" w:space="0" w:color="auto"/>
            </w:tcBorders>
          </w:tcPr>
          <w:p w14:paraId="11BF006E"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0.049</w:t>
            </w:r>
          </w:p>
        </w:tc>
      </w:tr>
      <w:tr w:rsidR="008D0F6D" w:rsidRPr="0010359C" w14:paraId="4BE6BD6C" w14:textId="77777777" w:rsidTr="001C4157">
        <w:tc>
          <w:tcPr>
            <w:tcW w:w="4675" w:type="dxa"/>
            <w:tcBorders>
              <w:bottom w:val="single" w:sz="4" w:space="0" w:color="auto"/>
            </w:tcBorders>
          </w:tcPr>
          <w:p w14:paraId="3CE7BF01"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 xml:space="preserve">(5) Indirect via </w:t>
            </w:r>
            <w:r w:rsidRPr="0010359C">
              <w:rPr>
                <w:rFonts w:ascii="Times New Roman" w:hAnsi="Times New Roman" w:cs="Times New Roman"/>
                <w:i/>
                <w:iCs/>
                <w:sz w:val="20"/>
                <w:szCs w:val="20"/>
                <w:lang w:val="en-GB"/>
              </w:rPr>
              <w:t>exploitation</w:t>
            </w:r>
            <w:r w:rsidRPr="0010359C">
              <w:rPr>
                <w:rFonts w:ascii="Times New Roman" w:hAnsi="Times New Roman" w:cs="Times New Roman"/>
                <w:sz w:val="20"/>
                <w:szCs w:val="20"/>
                <w:lang w:val="en-GB"/>
              </w:rPr>
              <w:t xml:space="preserve">, at high </w:t>
            </w:r>
            <w:r w:rsidRPr="0010359C">
              <w:rPr>
                <w:rFonts w:ascii="Times New Roman" w:hAnsi="Times New Roman" w:cs="Times New Roman"/>
                <w:i/>
                <w:iCs/>
                <w:sz w:val="20"/>
                <w:szCs w:val="20"/>
                <w:lang w:val="en-GB"/>
              </w:rPr>
              <w:t>exploration</w:t>
            </w:r>
          </w:p>
        </w:tc>
        <w:tc>
          <w:tcPr>
            <w:tcW w:w="1553" w:type="dxa"/>
            <w:tcBorders>
              <w:bottom w:val="single" w:sz="4" w:space="0" w:color="auto"/>
            </w:tcBorders>
          </w:tcPr>
          <w:p w14:paraId="219765AD"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0.036</w:t>
            </w:r>
          </w:p>
        </w:tc>
        <w:tc>
          <w:tcPr>
            <w:tcW w:w="1553" w:type="dxa"/>
            <w:tcBorders>
              <w:bottom w:val="single" w:sz="4" w:space="0" w:color="auto"/>
            </w:tcBorders>
          </w:tcPr>
          <w:p w14:paraId="48246F4B"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0.005</w:t>
            </w:r>
          </w:p>
        </w:tc>
        <w:tc>
          <w:tcPr>
            <w:tcW w:w="1553" w:type="dxa"/>
            <w:tcBorders>
              <w:bottom w:val="single" w:sz="4" w:space="0" w:color="auto"/>
            </w:tcBorders>
          </w:tcPr>
          <w:p w14:paraId="38CE7B18"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7.93</w:t>
            </w:r>
          </w:p>
        </w:tc>
        <w:tc>
          <w:tcPr>
            <w:tcW w:w="1553" w:type="dxa"/>
            <w:tcBorders>
              <w:bottom w:val="single" w:sz="4" w:space="0" w:color="auto"/>
            </w:tcBorders>
          </w:tcPr>
          <w:p w14:paraId="6455224E"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0.000</w:t>
            </w:r>
          </w:p>
        </w:tc>
        <w:tc>
          <w:tcPr>
            <w:tcW w:w="1553" w:type="dxa"/>
            <w:tcBorders>
              <w:bottom w:val="single" w:sz="4" w:space="0" w:color="auto"/>
            </w:tcBorders>
          </w:tcPr>
          <w:p w14:paraId="3111FB54"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0.027</w:t>
            </w:r>
          </w:p>
        </w:tc>
        <w:tc>
          <w:tcPr>
            <w:tcW w:w="1554" w:type="dxa"/>
            <w:tcBorders>
              <w:bottom w:val="single" w:sz="4" w:space="0" w:color="auto"/>
            </w:tcBorders>
          </w:tcPr>
          <w:p w14:paraId="19E39C0F"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0.045</w:t>
            </w:r>
          </w:p>
        </w:tc>
      </w:tr>
      <w:tr w:rsidR="008D0F6D" w:rsidRPr="0010359C" w14:paraId="5D897115" w14:textId="77777777" w:rsidTr="001C4157">
        <w:tc>
          <w:tcPr>
            <w:tcW w:w="4675" w:type="dxa"/>
            <w:tcBorders>
              <w:top w:val="single" w:sz="4" w:space="0" w:color="auto"/>
            </w:tcBorders>
          </w:tcPr>
          <w:p w14:paraId="6DFDA722"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(6) Effect difference (5) – (4)</w:t>
            </w:r>
          </w:p>
        </w:tc>
        <w:tc>
          <w:tcPr>
            <w:tcW w:w="1553" w:type="dxa"/>
            <w:tcBorders>
              <w:top w:val="single" w:sz="4" w:space="0" w:color="auto"/>
            </w:tcBorders>
          </w:tcPr>
          <w:p w14:paraId="3701A775"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-0.004</w:t>
            </w:r>
          </w:p>
        </w:tc>
        <w:tc>
          <w:tcPr>
            <w:tcW w:w="1553" w:type="dxa"/>
            <w:tcBorders>
              <w:top w:val="single" w:sz="4" w:space="0" w:color="auto"/>
            </w:tcBorders>
          </w:tcPr>
          <w:p w14:paraId="558200C1"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0.003</w:t>
            </w:r>
          </w:p>
        </w:tc>
        <w:tc>
          <w:tcPr>
            <w:tcW w:w="1553" w:type="dxa"/>
            <w:tcBorders>
              <w:top w:val="single" w:sz="4" w:space="0" w:color="auto"/>
            </w:tcBorders>
          </w:tcPr>
          <w:p w14:paraId="7763D05D"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-1.25</w:t>
            </w:r>
          </w:p>
        </w:tc>
        <w:tc>
          <w:tcPr>
            <w:tcW w:w="1553" w:type="dxa"/>
            <w:tcBorders>
              <w:top w:val="single" w:sz="4" w:space="0" w:color="auto"/>
            </w:tcBorders>
          </w:tcPr>
          <w:p w14:paraId="4B3D8156"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0.212</w:t>
            </w:r>
          </w:p>
        </w:tc>
        <w:tc>
          <w:tcPr>
            <w:tcW w:w="1553" w:type="dxa"/>
            <w:tcBorders>
              <w:top w:val="single" w:sz="4" w:space="0" w:color="auto"/>
            </w:tcBorders>
          </w:tcPr>
          <w:p w14:paraId="11979C55"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-0.011</w:t>
            </w:r>
          </w:p>
        </w:tc>
        <w:tc>
          <w:tcPr>
            <w:tcW w:w="1554" w:type="dxa"/>
            <w:tcBorders>
              <w:top w:val="single" w:sz="4" w:space="0" w:color="auto"/>
            </w:tcBorders>
          </w:tcPr>
          <w:p w14:paraId="0055256D" w14:textId="77777777"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sz w:val="20"/>
                <w:szCs w:val="20"/>
                <w:lang w:val="en-GB"/>
              </w:rPr>
              <w:t>0.002</w:t>
            </w:r>
          </w:p>
        </w:tc>
      </w:tr>
      <w:tr w:rsidR="008D0F6D" w:rsidRPr="00BA3D10" w14:paraId="0810D84D" w14:textId="77777777" w:rsidTr="001C4157">
        <w:tc>
          <w:tcPr>
            <w:tcW w:w="13994" w:type="dxa"/>
            <w:gridSpan w:val="7"/>
            <w:tcBorders>
              <w:top w:val="single" w:sz="4" w:space="0" w:color="auto"/>
            </w:tcBorders>
          </w:tcPr>
          <w:p w14:paraId="7CC40C17" w14:textId="66A9A492" w:rsidR="008D0F6D" w:rsidRPr="0010359C" w:rsidRDefault="008D0F6D" w:rsidP="001C4157">
            <w:pPr>
              <w:rPr>
                <w:rFonts w:ascii="Times New Roman" w:hAnsi="Times New Roman" w:cs="Times New Roman"/>
                <w:sz w:val="20"/>
                <w:szCs w:val="20"/>
                <w:lang w:val="en-GB"/>
              </w:rPr>
            </w:pPr>
            <w:r w:rsidRPr="0010359C">
              <w:rPr>
                <w:rFonts w:ascii="Times New Roman" w:hAnsi="Times New Roman" w:cs="Times New Roman"/>
                <w:i/>
                <w:iCs/>
                <w:sz w:val="20"/>
                <w:szCs w:val="20"/>
                <w:lang w:val="en-GB"/>
              </w:rPr>
              <w:t>Note</w:t>
            </w:r>
            <w:r w:rsidRPr="0010359C">
              <w:rPr>
                <w:rFonts w:ascii="Times New Roman" w:hAnsi="Times New Roman" w:cs="Times New Roman"/>
                <w:sz w:val="20"/>
                <w:szCs w:val="20"/>
                <w:lang w:val="en-GB"/>
              </w:rPr>
              <w:t xml:space="preserve">: </w:t>
            </w:r>
            <w:r w:rsidR="00AF3960" w:rsidRPr="00AF3960">
              <w:rPr>
                <w:rFonts w:ascii="Times New Roman" w:hAnsi="Times New Roman" w:cs="Times New Roman"/>
                <w:sz w:val="20"/>
                <w:szCs w:val="20"/>
                <w:lang w:val="en-GB"/>
              </w:rPr>
              <w:t>The table reports bootstrap estimates (100 replications) of conditional indirect effects of affective commitment on new venture performance via exploration and exploitation strategies. Indirect effects are computed at low and high levels (25th and 75th percentiles) of the counterpart strategy (i.e., exploitation for the exploration path, and exploration for the exploitation path). This analysis provides additional insight into how the indirect relationships vary across different configurations of innovation strategies.</w:t>
            </w:r>
          </w:p>
        </w:tc>
      </w:tr>
    </w:tbl>
    <w:p w14:paraId="0946C4E3" w14:textId="77777777" w:rsidR="008D0F6D" w:rsidRPr="0010359C" w:rsidRDefault="008D0F6D" w:rsidP="008D0F6D">
      <w:pPr>
        <w:rPr>
          <w:rFonts w:ascii="Times New Roman" w:hAnsi="Times New Roman" w:cs="Times New Roman"/>
          <w:lang w:val="en-US"/>
        </w:rPr>
      </w:pPr>
    </w:p>
    <w:p w14:paraId="35DDF45A" w14:textId="77777777" w:rsidR="008475C8" w:rsidRDefault="008475C8" w:rsidP="008475C8">
      <w:pPr>
        <w:rPr>
          <w:rFonts w:ascii="Times New Roman" w:hAnsi="Times New Roman" w:cs="Times New Roman"/>
          <w:b/>
          <w:bCs/>
          <w:sz w:val="22"/>
          <w:szCs w:val="22"/>
          <w:lang w:val="en-GB"/>
        </w:rPr>
      </w:pPr>
    </w:p>
    <w:p w14:paraId="1AACB1B6" w14:textId="77777777" w:rsidR="008475C8" w:rsidRDefault="008475C8" w:rsidP="008475C8">
      <w:pPr>
        <w:rPr>
          <w:rFonts w:ascii="Times New Roman" w:hAnsi="Times New Roman" w:cs="Times New Roman"/>
          <w:b/>
          <w:bCs/>
          <w:sz w:val="22"/>
          <w:szCs w:val="22"/>
          <w:lang w:val="en-GB"/>
        </w:rPr>
      </w:pPr>
    </w:p>
    <w:p w14:paraId="6980C8C1" w14:textId="77777777" w:rsidR="008475C8" w:rsidRDefault="008475C8" w:rsidP="008475C8">
      <w:pPr>
        <w:rPr>
          <w:rFonts w:ascii="Times New Roman" w:hAnsi="Times New Roman" w:cs="Times New Roman"/>
          <w:b/>
          <w:bCs/>
          <w:sz w:val="22"/>
          <w:szCs w:val="22"/>
          <w:lang w:val="en-GB"/>
        </w:rPr>
      </w:pPr>
    </w:p>
    <w:p w14:paraId="53E73BAF" w14:textId="77777777" w:rsidR="008475C8" w:rsidRPr="0010359C" w:rsidRDefault="008475C8" w:rsidP="008475C8">
      <w:pPr>
        <w:rPr>
          <w:rFonts w:ascii="Times New Roman" w:hAnsi="Times New Roman" w:cs="Times New Roman"/>
          <w:b/>
          <w:bCs/>
          <w:sz w:val="22"/>
          <w:szCs w:val="22"/>
          <w:lang w:val="en-GB"/>
        </w:rPr>
      </w:pPr>
    </w:p>
    <w:p w14:paraId="1EF3E3D5" w14:textId="573A8309" w:rsidR="008475C8" w:rsidRPr="0010359C" w:rsidRDefault="008475C8" w:rsidP="008475C8">
      <w:pPr>
        <w:tabs>
          <w:tab w:val="right" w:pos="14004"/>
        </w:tabs>
        <w:spacing w:before="120" w:after="120"/>
        <w:rPr>
          <w:rFonts w:ascii="Times New Roman" w:hAnsi="Times New Roman" w:cs="Times New Roman"/>
          <w:sz w:val="22"/>
          <w:szCs w:val="22"/>
          <w:lang w:val="en-GB"/>
        </w:rPr>
      </w:pPr>
      <w:r w:rsidRPr="0010359C">
        <w:rPr>
          <w:rFonts w:ascii="Times New Roman" w:hAnsi="Times New Roman" w:cs="Times New Roman"/>
          <w:b/>
          <w:bCs/>
          <w:sz w:val="22"/>
          <w:szCs w:val="22"/>
          <w:lang w:val="en-GB"/>
        </w:rPr>
        <w:t>Table A.</w:t>
      </w:r>
      <w:r>
        <w:rPr>
          <w:rFonts w:ascii="Times New Roman" w:hAnsi="Times New Roman" w:cs="Times New Roman"/>
          <w:b/>
          <w:bCs/>
          <w:sz w:val="22"/>
          <w:szCs w:val="22"/>
          <w:lang w:val="en-GB"/>
        </w:rPr>
        <w:t>10</w:t>
      </w:r>
      <w:r w:rsidRPr="0010359C">
        <w:rPr>
          <w:rFonts w:ascii="Times New Roman" w:hAnsi="Times New Roman" w:cs="Times New Roman"/>
          <w:b/>
          <w:bCs/>
          <w:sz w:val="22"/>
          <w:szCs w:val="22"/>
          <w:lang w:val="en-GB"/>
        </w:rPr>
        <w:t xml:space="preserve">. </w:t>
      </w:r>
      <w:r w:rsidR="007C741E" w:rsidRPr="007C741E">
        <w:rPr>
          <w:rFonts w:ascii="Times New Roman" w:hAnsi="Times New Roman" w:cs="Times New Roman"/>
          <w:sz w:val="22"/>
          <w:szCs w:val="22"/>
          <w:lang w:val="en-GB"/>
        </w:rPr>
        <w:t>Quantile-based conditional indirect effects of exploration and exploitation strategies in the affective commitment–performance link</w:t>
      </w: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522"/>
        <w:gridCol w:w="1522"/>
        <w:gridCol w:w="1523"/>
        <w:gridCol w:w="1522"/>
        <w:gridCol w:w="1522"/>
        <w:gridCol w:w="1523"/>
      </w:tblGrid>
      <w:tr w:rsidR="008475C8" w:rsidRPr="0010359C" w14:paraId="1B8BEFD8" w14:textId="77777777" w:rsidTr="001C4157">
        <w:tc>
          <w:tcPr>
            <w:tcW w:w="4860" w:type="dxa"/>
          </w:tcPr>
          <w:p w14:paraId="0D7832A1" w14:textId="77777777" w:rsidR="008475C8" w:rsidRPr="0010359C" w:rsidRDefault="008475C8" w:rsidP="001C4157">
            <w:pPr>
              <w:rPr>
                <w:rFonts w:ascii="Times New Roman" w:hAnsi="Times New Roman" w:cs="Times New Roman"/>
                <w:b/>
                <w:bCs/>
                <w:sz w:val="18"/>
                <w:szCs w:val="18"/>
                <w:lang w:val="en-GB"/>
              </w:rPr>
            </w:pPr>
          </w:p>
        </w:tc>
        <w:tc>
          <w:tcPr>
            <w:tcW w:w="1522" w:type="dxa"/>
          </w:tcPr>
          <w:p w14:paraId="573B1291" w14:textId="77777777" w:rsidR="008475C8" w:rsidRPr="0010359C" w:rsidRDefault="008475C8" w:rsidP="001C4157">
            <w:pPr>
              <w:rPr>
                <w:rFonts w:ascii="Times New Roman" w:hAnsi="Times New Roman" w:cs="Times New Roman"/>
                <w:b/>
                <w:bCs/>
                <w:sz w:val="18"/>
                <w:szCs w:val="18"/>
                <w:lang w:val="en-GB"/>
              </w:rPr>
            </w:pPr>
            <w:r w:rsidRPr="0010359C">
              <w:rPr>
                <w:rFonts w:ascii="Times New Roman" w:hAnsi="Times New Roman" w:cs="Times New Roman"/>
                <w:b/>
                <w:bCs/>
                <w:sz w:val="18"/>
                <w:szCs w:val="18"/>
                <w:lang w:val="en-GB"/>
              </w:rPr>
              <w:t>Coeff.</w:t>
            </w:r>
          </w:p>
        </w:tc>
        <w:tc>
          <w:tcPr>
            <w:tcW w:w="1522" w:type="dxa"/>
          </w:tcPr>
          <w:p w14:paraId="10443AD7" w14:textId="77777777" w:rsidR="008475C8" w:rsidRPr="0010359C" w:rsidRDefault="008475C8" w:rsidP="001C4157">
            <w:pPr>
              <w:rPr>
                <w:rFonts w:ascii="Times New Roman" w:hAnsi="Times New Roman" w:cs="Times New Roman"/>
                <w:b/>
                <w:bCs/>
                <w:sz w:val="18"/>
                <w:szCs w:val="18"/>
                <w:lang w:val="en-GB"/>
              </w:rPr>
            </w:pPr>
            <w:proofErr w:type="spellStart"/>
            <w:r w:rsidRPr="0010359C">
              <w:rPr>
                <w:rFonts w:ascii="Times New Roman" w:hAnsi="Times New Roman" w:cs="Times New Roman"/>
                <w:b/>
                <w:bCs/>
                <w:sz w:val="18"/>
                <w:szCs w:val="18"/>
                <w:lang w:val="en-GB"/>
              </w:rPr>
              <w:t>Std.err</w:t>
            </w:r>
            <w:proofErr w:type="spellEnd"/>
            <w:r w:rsidRPr="0010359C">
              <w:rPr>
                <w:rFonts w:ascii="Times New Roman" w:hAnsi="Times New Roman" w:cs="Times New Roman"/>
                <w:b/>
                <w:bCs/>
                <w:sz w:val="18"/>
                <w:szCs w:val="18"/>
                <w:lang w:val="en-GB"/>
              </w:rPr>
              <w:t>.</w:t>
            </w:r>
          </w:p>
        </w:tc>
        <w:tc>
          <w:tcPr>
            <w:tcW w:w="1523" w:type="dxa"/>
          </w:tcPr>
          <w:p w14:paraId="24920EBE" w14:textId="77777777" w:rsidR="008475C8" w:rsidRPr="0010359C" w:rsidRDefault="008475C8" w:rsidP="001C4157">
            <w:pPr>
              <w:rPr>
                <w:rFonts w:ascii="Times New Roman" w:hAnsi="Times New Roman" w:cs="Times New Roman"/>
                <w:b/>
                <w:bCs/>
                <w:sz w:val="18"/>
                <w:szCs w:val="18"/>
                <w:lang w:val="en-GB"/>
              </w:rPr>
            </w:pPr>
            <w:r w:rsidRPr="0010359C">
              <w:rPr>
                <w:rFonts w:ascii="Times New Roman" w:hAnsi="Times New Roman" w:cs="Times New Roman"/>
                <w:b/>
                <w:bCs/>
                <w:sz w:val="18"/>
                <w:szCs w:val="18"/>
                <w:lang w:val="en-GB"/>
              </w:rPr>
              <w:t>Z</w:t>
            </w:r>
          </w:p>
        </w:tc>
        <w:tc>
          <w:tcPr>
            <w:tcW w:w="1522" w:type="dxa"/>
          </w:tcPr>
          <w:p w14:paraId="124C5130" w14:textId="77777777" w:rsidR="008475C8" w:rsidRPr="0010359C" w:rsidRDefault="008475C8" w:rsidP="001C4157">
            <w:pPr>
              <w:rPr>
                <w:rFonts w:ascii="Times New Roman" w:hAnsi="Times New Roman" w:cs="Times New Roman"/>
                <w:b/>
                <w:bCs/>
                <w:sz w:val="18"/>
                <w:szCs w:val="18"/>
                <w:lang w:val="en-GB"/>
              </w:rPr>
            </w:pPr>
            <w:r w:rsidRPr="0010359C">
              <w:rPr>
                <w:rFonts w:ascii="Times New Roman" w:hAnsi="Times New Roman" w:cs="Times New Roman"/>
                <w:b/>
                <w:bCs/>
                <w:sz w:val="18"/>
                <w:szCs w:val="18"/>
                <w:lang w:val="en-GB"/>
              </w:rPr>
              <w:t>P&gt;|z|</w:t>
            </w:r>
          </w:p>
        </w:tc>
        <w:tc>
          <w:tcPr>
            <w:tcW w:w="1522" w:type="dxa"/>
          </w:tcPr>
          <w:p w14:paraId="14D360D4" w14:textId="77777777" w:rsidR="008475C8" w:rsidRPr="0010359C" w:rsidRDefault="008475C8" w:rsidP="001C4157">
            <w:pPr>
              <w:rPr>
                <w:rFonts w:ascii="Times New Roman" w:hAnsi="Times New Roman" w:cs="Times New Roman"/>
                <w:b/>
                <w:bCs/>
                <w:sz w:val="18"/>
                <w:szCs w:val="18"/>
                <w:lang w:val="en-GB"/>
              </w:rPr>
            </w:pPr>
            <w:r w:rsidRPr="0010359C">
              <w:rPr>
                <w:rFonts w:ascii="Times New Roman" w:hAnsi="Times New Roman" w:cs="Times New Roman"/>
                <w:b/>
                <w:bCs/>
                <w:sz w:val="18"/>
                <w:szCs w:val="18"/>
                <w:lang w:val="en-GB"/>
              </w:rPr>
              <w:t>95% CI</w:t>
            </w:r>
          </w:p>
        </w:tc>
        <w:tc>
          <w:tcPr>
            <w:tcW w:w="1523" w:type="dxa"/>
          </w:tcPr>
          <w:p w14:paraId="0C3655F3" w14:textId="77777777" w:rsidR="008475C8" w:rsidRPr="0010359C" w:rsidRDefault="008475C8" w:rsidP="001C4157">
            <w:pPr>
              <w:rPr>
                <w:rFonts w:ascii="Times New Roman" w:hAnsi="Times New Roman" w:cs="Times New Roman"/>
                <w:b/>
                <w:bCs/>
                <w:sz w:val="18"/>
                <w:szCs w:val="18"/>
                <w:lang w:val="en-GB"/>
              </w:rPr>
            </w:pPr>
          </w:p>
        </w:tc>
      </w:tr>
      <w:tr w:rsidR="008475C8" w:rsidRPr="00BA3D10" w14:paraId="7016BF2A" w14:textId="77777777" w:rsidTr="001C4157">
        <w:tc>
          <w:tcPr>
            <w:tcW w:w="13994" w:type="dxa"/>
            <w:gridSpan w:val="7"/>
            <w:tcBorders>
              <w:top w:val="single" w:sz="4" w:space="0" w:color="auto"/>
              <w:bottom w:val="single" w:sz="4" w:space="0" w:color="auto"/>
            </w:tcBorders>
          </w:tcPr>
          <w:p w14:paraId="627CFD85" w14:textId="77777777" w:rsidR="008475C8" w:rsidRPr="0010359C" w:rsidRDefault="008475C8"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Conditional indirect effects for exploration strategy, at high/low levels of exploitation strategy &amp; 25</w:t>
            </w:r>
            <w:r w:rsidRPr="0010359C">
              <w:rPr>
                <w:rFonts w:ascii="Times New Roman" w:hAnsi="Times New Roman" w:cs="Times New Roman"/>
                <w:i/>
                <w:iCs/>
                <w:sz w:val="18"/>
                <w:szCs w:val="18"/>
                <w:vertAlign w:val="superscript"/>
                <w:lang w:val="en-GB"/>
              </w:rPr>
              <w:t>th</w:t>
            </w:r>
            <w:r w:rsidRPr="0010359C">
              <w:rPr>
                <w:rFonts w:ascii="Times New Roman" w:hAnsi="Times New Roman" w:cs="Times New Roman"/>
                <w:i/>
                <w:iCs/>
                <w:sz w:val="18"/>
                <w:szCs w:val="18"/>
                <w:lang w:val="en-GB"/>
              </w:rPr>
              <w:t xml:space="preserve"> percentile of performance</w:t>
            </w:r>
          </w:p>
        </w:tc>
      </w:tr>
      <w:tr w:rsidR="008475C8" w:rsidRPr="0010359C" w14:paraId="4B15033A" w14:textId="77777777" w:rsidTr="001C4157">
        <w:tc>
          <w:tcPr>
            <w:tcW w:w="4860" w:type="dxa"/>
          </w:tcPr>
          <w:p w14:paraId="33B0A505"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 xml:space="preserve">(1) Indirect via </w:t>
            </w:r>
            <w:r w:rsidRPr="0010359C">
              <w:rPr>
                <w:rFonts w:ascii="Times New Roman" w:hAnsi="Times New Roman" w:cs="Times New Roman"/>
                <w:i/>
                <w:iCs/>
                <w:sz w:val="18"/>
                <w:szCs w:val="18"/>
                <w:lang w:val="en-GB"/>
              </w:rPr>
              <w:t>exploration</w:t>
            </w:r>
            <w:r w:rsidRPr="0010359C">
              <w:rPr>
                <w:rFonts w:ascii="Times New Roman" w:hAnsi="Times New Roman" w:cs="Times New Roman"/>
                <w:sz w:val="18"/>
                <w:szCs w:val="18"/>
                <w:lang w:val="en-GB"/>
              </w:rPr>
              <w:t xml:space="preserve"> (at low </w:t>
            </w:r>
            <w:r w:rsidRPr="0010359C">
              <w:rPr>
                <w:rFonts w:ascii="Times New Roman" w:hAnsi="Times New Roman" w:cs="Times New Roman"/>
                <w:i/>
                <w:iCs/>
                <w:sz w:val="18"/>
                <w:szCs w:val="18"/>
                <w:lang w:val="en-GB"/>
              </w:rPr>
              <w:t xml:space="preserve">exploitation, </w:t>
            </w:r>
            <w:r w:rsidRPr="0010359C">
              <w:rPr>
                <w:rFonts w:ascii="Times New Roman" w:hAnsi="Times New Roman" w:cs="Times New Roman"/>
                <w:sz w:val="18"/>
                <w:szCs w:val="18"/>
                <w:lang w:val="en-GB"/>
              </w:rPr>
              <w:t>low</w:t>
            </w:r>
            <w:r w:rsidRPr="0010359C">
              <w:rPr>
                <w:rFonts w:ascii="Times New Roman" w:hAnsi="Times New Roman" w:cs="Times New Roman"/>
                <w:i/>
                <w:iCs/>
                <w:sz w:val="18"/>
                <w:szCs w:val="18"/>
                <w:lang w:val="en-GB"/>
              </w:rPr>
              <w:t xml:space="preserve"> </w:t>
            </w:r>
            <w:proofErr w:type="spellStart"/>
            <w:r w:rsidRPr="0010359C">
              <w:rPr>
                <w:rFonts w:ascii="Times New Roman" w:hAnsi="Times New Roman" w:cs="Times New Roman"/>
                <w:i/>
                <w:iCs/>
                <w:sz w:val="18"/>
                <w:szCs w:val="18"/>
                <w:lang w:val="en-GB"/>
              </w:rPr>
              <w:t>NVP</w:t>
            </w:r>
            <w:proofErr w:type="spellEnd"/>
            <w:r w:rsidRPr="0010359C">
              <w:rPr>
                <w:rFonts w:ascii="Times New Roman" w:hAnsi="Times New Roman" w:cs="Times New Roman"/>
                <w:i/>
                <w:iCs/>
                <w:sz w:val="18"/>
                <w:szCs w:val="18"/>
                <w:lang w:val="en-GB"/>
              </w:rPr>
              <w:t>)</w:t>
            </w:r>
            <w:r w:rsidRPr="0010359C">
              <w:rPr>
                <w:rFonts w:ascii="Times New Roman" w:hAnsi="Times New Roman" w:cs="Times New Roman"/>
                <w:sz w:val="18"/>
                <w:szCs w:val="18"/>
                <w:lang w:val="en-GB"/>
              </w:rPr>
              <w:t xml:space="preserve"> </w:t>
            </w:r>
          </w:p>
        </w:tc>
        <w:tc>
          <w:tcPr>
            <w:tcW w:w="1522" w:type="dxa"/>
          </w:tcPr>
          <w:p w14:paraId="1AB786E9"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0.050</w:t>
            </w:r>
          </w:p>
        </w:tc>
        <w:tc>
          <w:tcPr>
            <w:tcW w:w="1522" w:type="dxa"/>
          </w:tcPr>
          <w:p w14:paraId="0DBF672C"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0.008</w:t>
            </w:r>
          </w:p>
        </w:tc>
        <w:tc>
          <w:tcPr>
            <w:tcW w:w="1523" w:type="dxa"/>
          </w:tcPr>
          <w:p w14:paraId="02E5C440"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6.16</w:t>
            </w:r>
          </w:p>
        </w:tc>
        <w:tc>
          <w:tcPr>
            <w:tcW w:w="1522" w:type="dxa"/>
          </w:tcPr>
          <w:p w14:paraId="43A686BE"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522" w:type="dxa"/>
          </w:tcPr>
          <w:p w14:paraId="668C0968"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0.034</w:t>
            </w:r>
          </w:p>
        </w:tc>
        <w:tc>
          <w:tcPr>
            <w:tcW w:w="1523" w:type="dxa"/>
          </w:tcPr>
          <w:p w14:paraId="2551B838"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0.066</w:t>
            </w:r>
          </w:p>
        </w:tc>
      </w:tr>
      <w:tr w:rsidR="008475C8" w:rsidRPr="0010359C" w14:paraId="5C65DA42" w14:textId="77777777" w:rsidTr="001C4157">
        <w:tc>
          <w:tcPr>
            <w:tcW w:w="4860" w:type="dxa"/>
            <w:tcBorders>
              <w:bottom w:val="single" w:sz="4" w:space="0" w:color="auto"/>
            </w:tcBorders>
          </w:tcPr>
          <w:p w14:paraId="00299B78"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 xml:space="preserve">(2) Indirect via </w:t>
            </w:r>
            <w:r w:rsidRPr="0010359C">
              <w:rPr>
                <w:rFonts w:ascii="Times New Roman" w:hAnsi="Times New Roman" w:cs="Times New Roman"/>
                <w:i/>
                <w:iCs/>
                <w:sz w:val="18"/>
                <w:szCs w:val="18"/>
                <w:lang w:val="en-GB"/>
              </w:rPr>
              <w:t>exploration</w:t>
            </w:r>
            <w:r w:rsidRPr="0010359C">
              <w:rPr>
                <w:rFonts w:ascii="Times New Roman" w:hAnsi="Times New Roman" w:cs="Times New Roman"/>
                <w:sz w:val="18"/>
                <w:szCs w:val="18"/>
                <w:lang w:val="en-GB"/>
              </w:rPr>
              <w:t xml:space="preserve"> (at high </w:t>
            </w:r>
            <w:r w:rsidRPr="0010359C">
              <w:rPr>
                <w:rFonts w:ascii="Times New Roman" w:hAnsi="Times New Roman" w:cs="Times New Roman"/>
                <w:i/>
                <w:iCs/>
                <w:sz w:val="18"/>
                <w:szCs w:val="18"/>
                <w:lang w:val="en-GB"/>
              </w:rPr>
              <w:t>exploitation, low</w:t>
            </w:r>
            <w:r w:rsidRPr="0010359C">
              <w:rPr>
                <w:rFonts w:ascii="Times New Roman" w:hAnsi="Times New Roman" w:cs="Times New Roman"/>
                <w:sz w:val="18"/>
                <w:szCs w:val="18"/>
                <w:lang w:val="en-GB"/>
              </w:rPr>
              <w:t xml:space="preserve"> </w:t>
            </w:r>
            <w:proofErr w:type="spellStart"/>
            <w:r w:rsidRPr="0010359C">
              <w:rPr>
                <w:rFonts w:ascii="Times New Roman" w:hAnsi="Times New Roman" w:cs="Times New Roman"/>
                <w:sz w:val="18"/>
                <w:szCs w:val="18"/>
                <w:lang w:val="en-GB"/>
              </w:rPr>
              <w:t>NVP</w:t>
            </w:r>
            <w:proofErr w:type="spellEnd"/>
            <w:r w:rsidRPr="0010359C">
              <w:rPr>
                <w:rFonts w:ascii="Times New Roman" w:hAnsi="Times New Roman" w:cs="Times New Roman"/>
                <w:sz w:val="18"/>
                <w:szCs w:val="18"/>
                <w:lang w:val="en-GB"/>
              </w:rPr>
              <w:t>)</w:t>
            </w:r>
          </w:p>
        </w:tc>
        <w:tc>
          <w:tcPr>
            <w:tcW w:w="1522" w:type="dxa"/>
            <w:tcBorders>
              <w:bottom w:val="single" w:sz="4" w:space="0" w:color="auto"/>
            </w:tcBorders>
          </w:tcPr>
          <w:p w14:paraId="573E0470"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0.026</w:t>
            </w:r>
          </w:p>
        </w:tc>
        <w:tc>
          <w:tcPr>
            <w:tcW w:w="1522" w:type="dxa"/>
            <w:tcBorders>
              <w:bottom w:val="single" w:sz="4" w:space="0" w:color="auto"/>
            </w:tcBorders>
          </w:tcPr>
          <w:p w14:paraId="013D1F39"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0.008</w:t>
            </w:r>
          </w:p>
        </w:tc>
        <w:tc>
          <w:tcPr>
            <w:tcW w:w="1523" w:type="dxa"/>
            <w:tcBorders>
              <w:bottom w:val="single" w:sz="4" w:space="0" w:color="auto"/>
            </w:tcBorders>
          </w:tcPr>
          <w:p w14:paraId="20E38A1A"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3.09</w:t>
            </w:r>
          </w:p>
        </w:tc>
        <w:tc>
          <w:tcPr>
            <w:tcW w:w="1522" w:type="dxa"/>
            <w:tcBorders>
              <w:bottom w:val="single" w:sz="4" w:space="0" w:color="auto"/>
            </w:tcBorders>
          </w:tcPr>
          <w:p w14:paraId="5435CA5B"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0.002</w:t>
            </w:r>
          </w:p>
        </w:tc>
        <w:tc>
          <w:tcPr>
            <w:tcW w:w="1522" w:type="dxa"/>
            <w:tcBorders>
              <w:bottom w:val="single" w:sz="4" w:space="0" w:color="auto"/>
            </w:tcBorders>
          </w:tcPr>
          <w:p w14:paraId="2EA0F245"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0.009</w:t>
            </w:r>
          </w:p>
        </w:tc>
        <w:tc>
          <w:tcPr>
            <w:tcW w:w="1523" w:type="dxa"/>
            <w:tcBorders>
              <w:bottom w:val="single" w:sz="4" w:space="0" w:color="auto"/>
            </w:tcBorders>
          </w:tcPr>
          <w:p w14:paraId="6F7AFDC1"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0.042</w:t>
            </w:r>
          </w:p>
        </w:tc>
      </w:tr>
      <w:tr w:rsidR="008475C8" w:rsidRPr="0010359C" w14:paraId="013E2FF3" w14:textId="77777777" w:rsidTr="001C4157">
        <w:tc>
          <w:tcPr>
            <w:tcW w:w="4860" w:type="dxa"/>
            <w:tcBorders>
              <w:top w:val="single" w:sz="4" w:space="0" w:color="auto"/>
            </w:tcBorders>
          </w:tcPr>
          <w:p w14:paraId="4A730DA3"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(3) Effect difference (2) – (1)</w:t>
            </w:r>
          </w:p>
        </w:tc>
        <w:tc>
          <w:tcPr>
            <w:tcW w:w="1522" w:type="dxa"/>
            <w:tcBorders>
              <w:top w:val="single" w:sz="4" w:space="0" w:color="auto"/>
            </w:tcBorders>
          </w:tcPr>
          <w:p w14:paraId="3ADF0320"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-0.024</w:t>
            </w:r>
          </w:p>
        </w:tc>
        <w:tc>
          <w:tcPr>
            <w:tcW w:w="1522" w:type="dxa"/>
            <w:tcBorders>
              <w:top w:val="single" w:sz="4" w:space="0" w:color="auto"/>
            </w:tcBorders>
          </w:tcPr>
          <w:p w14:paraId="1887C575"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0.005</w:t>
            </w:r>
          </w:p>
        </w:tc>
        <w:tc>
          <w:tcPr>
            <w:tcW w:w="1523" w:type="dxa"/>
            <w:tcBorders>
              <w:top w:val="single" w:sz="4" w:space="0" w:color="auto"/>
            </w:tcBorders>
          </w:tcPr>
          <w:p w14:paraId="2BAEE363"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-4.67</w:t>
            </w:r>
          </w:p>
        </w:tc>
        <w:tc>
          <w:tcPr>
            <w:tcW w:w="1522" w:type="dxa"/>
            <w:tcBorders>
              <w:top w:val="single" w:sz="4" w:space="0" w:color="auto"/>
            </w:tcBorders>
          </w:tcPr>
          <w:p w14:paraId="6F56042F"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522" w:type="dxa"/>
            <w:tcBorders>
              <w:top w:val="single" w:sz="4" w:space="0" w:color="auto"/>
            </w:tcBorders>
          </w:tcPr>
          <w:p w14:paraId="51EB7A41"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-0.035</w:t>
            </w:r>
          </w:p>
        </w:tc>
        <w:tc>
          <w:tcPr>
            <w:tcW w:w="1523" w:type="dxa"/>
            <w:tcBorders>
              <w:top w:val="single" w:sz="4" w:space="0" w:color="auto"/>
            </w:tcBorders>
          </w:tcPr>
          <w:p w14:paraId="51BE0121"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-0.014</w:t>
            </w:r>
          </w:p>
        </w:tc>
      </w:tr>
      <w:tr w:rsidR="008475C8" w:rsidRPr="00BA3D10" w14:paraId="3A146AF1" w14:textId="77777777" w:rsidTr="001C4157">
        <w:tc>
          <w:tcPr>
            <w:tcW w:w="13994" w:type="dxa"/>
            <w:gridSpan w:val="7"/>
            <w:tcBorders>
              <w:top w:val="single" w:sz="4" w:space="0" w:color="auto"/>
              <w:bottom w:val="single" w:sz="4" w:space="0" w:color="auto"/>
            </w:tcBorders>
          </w:tcPr>
          <w:p w14:paraId="49C23267" w14:textId="77777777" w:rsidR="008475C8" w:rsidRPr="0010359C" w:rsidRDefault="008475C8"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Conditional indirect effects for exploitation strategy, at high/low levels of exploration strategy &amp; 25</w:t>
            </w:r>
            <w:r w:rsidRPr="0010359C">
              <w:rPr>
                <w:rFonts w:ascii="Times New Roman" w:hAnsi="Times New Roman" w:cs="Times New Roman"/>
                <w:i/>
                <w:iCs/>
                <w:sz w:val="18"/>
                <w:szCs w:val="18"/>
                <w:vertAlign w:val="superscript"/>
                <w:lang w:val="en-GB"/>
              </w:rPr>
              <w:t>th</w:t>
            </w:r>
            <w:r w:rsidRPr="0010359C">
              <w:rPr>
                <w:rFonts w:ascii="Times New Roman" w:hAnsi="Times New Roman" w:cs="Times New Roman"/>
                <w:i/>
                <w:iCs/>
                <w:sz w:val="18"/>
                <w:szCs w:val="18"/>
                <w:lang w:val="en-GB"/>
              </w:rPr>
              <w:t xml:space="preserve"> percentile of performance</w:t>
            </w:r>
          </w:p>
        </w:tc>
      </w:tr>
      <w:tr w:rsidR="008475C8" w:rsidRPr="0010359C" w14:paraId="44148801" w14:textId="77777777" w:rsidTr="001C4157">
        <w:tc>
          <w:tcPr>
            <w:tcW w:w="4860" w:type="dxa"/>
            <w:tcBorders>
              <w:top w:val="single" w:sz="4" w:space="0" w:color="auto"/>
            </w:tcBorders>
          </w:tcPr>
          <w:p w14:paraId="3C577678"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 xml:space="preserve">(4) Indirect via </w:t>
            </w:r>
            <w:r w:rsidRPr="0010359C">
              <w:rPr>
                <w:rFonts w:ascii="Times New Roman" w:hAnsi="Times New Roman" w:cs="Times New Roman"/>
                <w:i/>
                <w:iCs/>
                <w:sz w:val="18"/>
                <w:szCs w:val="18"/>
                <w:lang w:val="en-GB"/>
              </w:rPr>
              <w:t>exploitation</w:t>
            </w:r>
            <w:r w:rsidRPr="0010359C">
              <w:rPr>
                <w:rFonts w:ascii="Times New Roman" w:hAnsi="Times New Roman" w:cs="Times New Roman"/>
                <w:sz w:val="18"/>
                <w:szCs w:val="18"/>
                <w:lang w:val="en-GB"/>
              </w:rPr>
              <w:t xml:space="preserve"> (at low </w:t>
            </w:r>
            <w:r w:rsidRPr="0010359C">
              <w:rPr>
                <w:rFonts w:ascii="Times New Roman" w:hAnsi="Times New Roman" w:cs="Times New Roman"/>
                <w:i/>
                <w:iCs/>
                <w:sz w:val="18"/>
                <w:szCs w:val="18"/>
                <w:lang w:val="en-GB"/>
              </w:rPr>
              <w:t>exploration</w:t>
            </w:r>
            <w:r w:rsidRPr="0010359C">
              <w:rPr>
                <w:rFonts w:ascii="Times New Roman" w:hAnsi="Times New Roman" w:cs="Times New Roman"/>
                <w:sz w:val="18"/>
                <w:szCs w:val="18"/>
                <w:lang w:val="en-GB"/>
              </w:rPr>
              <w:t>, low</w:t>
            </w:r>
            <w:r w:rsidRPr="0010359C">
              <w:rPr>
                <w:rFonts w:ascii="Times New Roman" w:hAnsi="Times New Roman" w:cs="Times New Roman"/>
                <w:i/>
                <w:iCs/>
                <w:sz w:val="18"/>
                <w:szCs w:val="18"/>
                <w:lang w:val="en-GB"/>
              </w:rPr>
              <w:t xml:space="preserve"> </w:t>
            </w:r>
            <w:proofErr w:type="spellStart"/>
            <w:r w:rsidRPr="0010359C">
              <w:rPr>
                <w:rFonts w:ascii="Times New Roman" w:hAnsi="Times New Roman" w:cs="Times New Roman"/>
                <w:i/>
                <w:iCs/>
                <w:sz w:val="18"/>
                <w:szCs w:val="18"/>
                <w:lang w:val="en-GB"/>
              </w:rPr>
              <w:t>NVP</w:t>
            </w:r>
            <w:proofErr w:type="spellEnd"/>
            <w:r w:rsidRPr="0010359C">
              <w:rPr>
                <w:rFonts w:ascii="Times New Roman" w:hAnsi="Times New Roman" w:cs="Times New Roman"/>
                <w:i/>
                <w:iCs/>
                <w:sz w:val="18"/>
                <w:szCs w:val="18"/>
                <w:lang w:val="en-GB"/>
              </w:rPr>
              <w:t>)</w:t>
            </w:r>
            <w:r w:rsidRPr="0010359C">
              <w:rPr>
                <w:rFonts w:ascii="Times New Roman" w:hAnsi="Times New Roman" w:cs="Times New Roman"/>
                <w:sz w:val="18"/>
                <w:szCs w:val="18"/>
                <w:lang w:val="en-GB"/>
              </w:rPr>
              <w:t xml:space="preserve"> </w:t>
            </w:r>
          </w:p>
        </w:tc>
        <w:tc>
          <w:tcPr>
            <w:tcW w:w="1522" w:type="dxa"/>
            <w:tcBorders>
              <w:top w:val="single" w:sz="4" w:space="0" w:color="auto"/>
            </w:tcBorders>
          </w:tcPr>
          <w:p w14:paraId="0268A80C"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0.036</w:t>
            </w:r>
          </w:p>
        </w:tc>
        <w:tc>
          <w:tcPr>
            <w:tcW w:w="1522" w:type="dxa"/>
            <w:tcBorders>
              <w:top w:val="single" w:sz="4" w:space="0" w:color="auto"/>
            </w:tcBorders>
          </w:tcPr>
          <w:p w14:paraId="04038EA8"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0.008</w:t>
            </w:r>
          </w:p>
        </w:tc>
        <w:tc>
          <w:tcPr>
            <w:tcW w:w="1523" w:type="dxa"/>
            <w:tcBorders>
              <w:top w:val="single" w:sz="4" w:space="0" w:color="auto"/>
            </w:tcBorders>
          </w:tcPr>
          <w:p w14:paraId="178482A7"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4.40</w:t>
            </w:r>
          </w:p>
        </w:tc>
        <w:tc>
          <w:tcPr>
            <w:tcW w:w="1522" w:type="dxa"/>
            <w:tcBorders>
              <w:top w:val="single" w:sz="4" w:space="0" w:color="auto"/>
            </w:tcBorders>
          </w:tcPr>
          <w:p w14:paraId="5194ECF1"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522" w:type="dxa"/>
            <w:tcBorders>
              <w:top w:val="single" w:sz="4" w:space="0" w:color="auto"/>
            </w:tcBorders>
          </w:tcPr>
          <w:p w14:paraId="5952B18E"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0.020</w:t>
            </w:r>
          </w:p>
        </w:tc>
        <w:tc>
          <w:tcPr>
            <w:tcW w:w="1523" w:type="dxa"/>
            <w:tcBorders>
              <w:top w:val="single" w:sz="4" w:space="0" w:color="auto"/>
            </w:tcBorders>
          </w:tcPr>
          <w:p w14:paraId="54726834"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0.051</w:t>
            </w:r>
          </w:p>
        </w:tc>
      </w:tr>
      <w:tr w:rsidR="008475C8" w:rsidRPr="0010359C" w14:paraId="10BAAC71" w14:textId="77777777" w:rsidTr="001C4157">
        <w:tc>
          <w:tcPr>
            <w:tcW w:w="4860" w:type="dxa"/>
            <w:tcBorders>
              <w:bottom w:val="single" w:sz="4" w:space="0" w:color="auto"/>
            </w:tcBorders>
          </w:tcPr>
          <w:p w14:paraId="62B26487"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 xml:space="preserve">(5) Indirect via </w:t>
            </w:r>
            <w:r w:rsidRPr="0010359C">
              <w:rPr>
                <w:rFonts w:ascii="Times New Roman" w:hAnsi="Times New Roman" w:cs="Times New Roman"/>
                <w:i/>
                <w:iCs/>
                <w:sz w:val="18"/>
                <w:szCs w:val="18"/>
                <w:lang w:val="en-GB"/>
              </w:rPr>
              <w:t>exploitation</w:t>
            </w:r>
            <w:r w:rsidRPr="0010359C">
              <w:rPr>
                <w:rFonts w:ascii="Times New Roman" w:hAnsi="Times New Roman" w:cs="Times New Roman"/>
                <w:sz w:val="18"/>
                <w:szCs w:val="18"/>
                <w:lang w:val="en-GB"/>
              </w:rPr>
              <w:t xml:space="preserve"> (at high </w:t>
            </w:r>
            <w:r w:rsidRPr="0010359C">
              <w:rPr>
                <w:rFonts w:ascii="Times New Roman" w:hAnsi="Times New Roman" w:cs="Times New Roman"/>
                <w:i/>
                <w:iCs/>
                <w:sz w:val="18"/>
                <w:szCs w:val="18"/>
                <w:lang w:val="en-GB"/>
              </w:rPr>
              <w:t>exploration,</w:t>
            </w:r>
            <w:r w:rsidRPr="0010359C">
              <w:rPr>
                <w:rFonts w:ascii="Times New Roman" w:hAnsi="Times New Roman" w:cs="Times New Roman"/>
                <w:sz w:val="18"/>
                <w:szCs w:val="18"/>
                <w:lang w:val="en-GB"/>
              </w:rPr>
              <w:t xml:space="preserve"> low </w:t>
            </w:r>
            <w:proofErr w:type="spellStart"/>
            <w:r w:rsidRPr="0010359C">
              <w:rPr>
                <w:rFonts w:ascii="Times New Roman" w:hAnsi="Times New Roman" w:cs="Times New Roman"/>
                <w:i/>
                <w:iCs/>
                <w:sz w:val="18"/>
                <w:szCs w:val="18"/>
                <w:lang w:val="en-GB"/>
              </w:rPr>
              <w:t>NVP</w:t>
            </w:r>
            <w:proofErr w:type="spellEnd"/>
            <w:r w:rsidRPr="0010359C">
              <w:rPr>
                <w:rFonts w:ascii="Times New Roman" w:hAnsi="Times New Roman" w:cs="Times New Roman"/>
                <w:i/>
                <w:iCs/>
                <w:sz w:val="18"/>
                <w:szCs w:val="18"/>
                <w:lang w:val="en-GB"/>
              </w:rPr>
              <w:t>)</w:t>
            </w:r>
          </w:p>
        </w:tc>
        <w:tc>
          <w:tcPr>
            <w:tcW w:w="1522" w:type="dxa"/>
            <w:tcBorders>
              <w:bottom w:val="single" w:sz="4" w:space="0" w:color="auto"/>
            </w:tcBorders>
          </w:tcPr>
          <w:p w14:paraId="70C78AE6"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0.014</w:t>
            </w:r>
          </w:p>
        </w:tc>
        <w:tc>
          <w:tcPr>
            <w:tcW w:w="1522" w:type="dxa"/>
            <w:tcBorders>
              <w:bottom w:val="single" w:sz="4" w:space="0" w:color="auto"/>
            </w:tcBorders>
          </w:tcPr>
          <w:p w14:paraId="32287D10"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0.009</w:t>
            </w:r>
          </w:p>
        </w:tc>
        <w:tc>
          <w:tcPr>
            <w:tcW w:w="1523" w:type="dxa"/>
            <w:tcBorders>
              <w:bottom w:val="single" w:sz="4" w:space="0" w:color="auto"/>
            </w:tcBorders>
          </w:tcPr>
          <w:p w14:paraId="56528AAE"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1.55</w:t>
            </w:r>
          </w:p>
        </w:tc>
        <w:tc>
          <w:tcPr>
            <w:tcW w:w="1522" w:type="dxa"/>
            <w:tcBorders>
              <w:bottom w:val="single" w:sz="4" w:space="0" w:color="auto"/>
            </w:tcBorders>
          </w:tcPr>
          <w:p w14:paraId="379F1412"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0.122</w:t>
            </w:r>
          </w:p>
        </w:tc>
        <w:tc>
          <w:tcPr>
            <w:tcW w:w="1522" w:type="dxa"/>
            <w:tcBorders>
              <w:bottom w:val="single" w:sz="4" w:space="0" w:color="auto"/>
            </w:tcBorders>
          </w:tcPr>
          <w:p w14:paraId="6CD1CEBA"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-0.004</w:t>
            </w:r>
          </w:p>
        </w:tc>
        <w:tc>
          <w:tcPr>
            <w:tcW w:w="1523" w:type="dxa"/>
            <w:tcBorders>
              <w:bottom w:val="single" w:sz="4" w:space="0" w:color="auto"/>
            </w:tcBorders>
          </w:tcPr>
          <w:p w14:paraId="47F4ADC1"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0.032</w:t>
            </w:r>
          </w:p>
        </w:tc>
      </w:tr>
      <w:tr w:rsidR="008475C8" w:rsidRPr="0010359C" w14:paraId="59AC2F7C" w14:textId="77777777" w:rsidTr="001C4157">
        <w:tc>
          <w:tcPr>
            <w:tcW w:w="4860" w:type="dxa"/>
            <w:tcBorders>
              <w:top w:val="single" w:sz="4" w:space="0" w:color="auto"/>
            </w:tcBorders>
          </w:tcPr>
          <w:p w14:paraId="64763108"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(6) Effect difference (5) – (4)</w:t>
            </w:r>
          </w:p>
        </w:tc>
        <w:tc>
          <w:tcPr>
            <w:tcW w:w="1522" w:type="dxa"/>
            <w:tcBorders>
              <w:top w:val="single" w:sz="4" w:space="0" w:color="auto"/>
            </w:tcBorders>
          </w:tcPr>
          <w:p w14:paraId="2543F2C6"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-0.021</w:t>
            </w:r>
          </w:p>
        </w:tc>
        <w:tc>
          <w:tcPr>
            <w:tcW w:w="1522" w:type="dxa"/>
            <w:tcBorders>
              <w:top w:val="single" w:sz="4" w:space="0" w:color="auto"/>
            </w:tcBorders>
          </w:tcPr>
          <w:p w14:paraId="3AC55ADD"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0.004</w:t>
            </w:r>
          </w:p>
        </w:tc>
        <w:tc>
          <w:tcPr>
            <w:tcW w:w="1523" w:type="dxa"/>
            <w:tcBorders>
              <w:top w:val="single" w:sz="4" w:space="0" w:color="auto"/>
            </w:tcBorders>
          </w:tcPr>
          <w:p w14:paraId="403BAE52"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-4.91</w:t>
            </w:r>
          </w:p>
        </w:tc>
        <w:tc>
          <w:tcPr>
            <w:tcW w:w="1522" w:type="dxa"/>
            <w:tcBorders>
              <w:top w:val="single" w:sz="4" w:space="0" w:color="auto"/>
            </w:tcBorders>
          </w:tcPr>
          <w:p w14:paraId="4C9B580E"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522" w:type="dxa"/>
            <w:tcBorders>
              <w:top w:val="single" w:sz="4" w:space="0" w:color="auto"/>
            </w:tcBorders>
          </w:tcPr>
          <w:p w14:paraId="7E8DE9DF"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-0.030</w:t>
            </w:r>
          </w:p>
        </w:tc>
        <w:tc>
          <w:tcPr>
            <w:tcW w:w="1523" w:type="dxa"/>
            <w:tcBorders>
              <w:top w:val="single" w:sz="4" w:space="0" w:color="auto"/>
            </w:tcBorders>
          </w:tcPr>
          <w:p w14:paraId="25521995"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-0.013</w:t>
            </w:r>
          </w:p>
        </w:tc>
      </w:tr>
      <w:tr w:rsidR="008475C8" w:rsidRPr="00BA3D10" w14:paraId="3B0AAE05" w14:textId="77777777" w:rsidTr="001C4157">
        <w:tc>
          <w:tcPr>
            <w:tcW w:w="13994" w:type="dxa"/>
            <w:gridSpan w:val="7"/>
            <w:tcBorders>
              <w:top w:val="single" w:sz="4" w:space="0" w:color="auto"/>
              <w:bottom w:val="single" w:sz="4" w:space="0" w:color="auto"/>
            </w:tcBorders>
          </w:tcPr>
          <w:p w14:paraId="3DA69764" w14:textId="77777777" w:rsidR="008475C8" w:rsidRPr="0010359C" w:rsidRDefault="008475C8"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Conditional indirect effects for exploration strategy, at high/low levels of exploitation strategy &amp; 75</w:t>
            </w:r>
            <w:r w:rsidRPr="0010359C">
              <w:rPr>
                <w:rFonts w:ascii="Times New Roman" w:hAnsi="Times New Roman" w:cs="Times New Roman"/>
                <w:i/>
                <w:iCs/>
                <w:sz w:val="18"/>
                <w:szCs w:val="18"/>
                <w:vertAlign w:val="superscript"/>
                <w:lang w:val="en-GB"/>
              </w:rPr>
              <w:t>th</w:t>
            </w:r>
            <w:r w:rsidRPr="0010359C">
              <w:rPr>
                <w:rFonts w:ascii="Times New Roman" w:hAnsi="Times New Roman" w:cs="Times New Roman"/>
                <w:i/>
                <w:iCs/>
                <w:sz w:val="18"/>
                <w:szCs w:val="18"/>
                <w:lang w:val="en-GB"/>
              </w:rPr>
              <w:t xml:space="preserve"> percentile of performance</w:t>
            </w:r>
          </w:p>
        </w:tc>
      </w:tr>
      <w:tr w:rsidR="008475C8" w:rsidRPr="0010359C" w14:paraId="62F5C4F5" w14:textId="77777777" w:rsidTr="001C4157">
        <w:tc>
          <w:tcPr>
            <w:tcW w:w="4860" w:type="dxa"/>
          </w:tcPr>
          <w:p w14:paraId="23C2D5BA"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 xml:space="preserve">(7) Indirect via </w:t>
            </w:r>
            <w:r w:rsidRPr="0010359C">
              <w:rPr>
                <w:rFonts w:ascii="Times New Roman" w:hAnsi="Times New Roman" w:cs="Times New Roman"/>
                <w:i/>
                <w:iCs/>
                <w:sz w:val="18"/>
                <w:szCs w:val="18"/>
                <w:lang w:val="en-GB"/>
              </w:rPr>
              <w:t>exploration</w:t>
            </w:r>
            <w:r w:rsidRPr="0010359C">
              <w:rPr>
                <w:rFonts w:ascii="Times New Roman" w:hAnsi="Times New Roman" w:cs="Times New Roman"/>
                <w:sz w:val="18"/>
                <w:szCs w:val="18"/>
                <w:lang w:val="en-GB"/>
              </w:rPr>
              <w:t xml:space="preserve"> (at low </w:t>
            </w:r>
            <w:r w:rsidRPr="0010359C">
              <w:rPr>
                <w:rFonts w:ascii="Times New Roman" w:hAnsi="Times New Roman" w:cs="Times New Roman"/>
                <w:i/>
                <w:iCs/>
                <w:sz w:val="18"/>
                <w:szCs w:val="18"/>
                <w:lang w:val="en-GB"/>
              </w:rPr>
              <w:t xml:space="preserve">exploitation, </w:t>
            </w:r>
            <w:r w:rsidRPr="0010359C">
              <w:rPr>
                <w:rFonts w:ascii="Times New Roman" w:hAnsi="Times New Roman" w:cs="Times New Roman"/>
                <w:sz w:val="18"/>
                <w:szCs w:val="18"/>
                <w:lang w:val="en-GB"/>
              </w:rPr>
              <w:t>high</w:t>
            </w:r>
            <w:r w:rsidRPr="0010359C">
              <w:rPr>
                <w:rFonts w:ascii="Times New Roman" w:hAnsi="Times New Roman" w:cs="Times New Roman"/>
                <w:i/>
                <w:iCs/>
                <w:sz w:val="18"/>
                <w:szCs w:val="18"/>
                <w:lang w:val="en-GB"/>
              </w:rPr>
              <w:t xml:space="preserve"> </w:t>
            </w:r>
            <w:proofErr w:type="spellStart"/>
            <w:r w:rsidRPr="0010359C">
              <w:rPr>
                <w:rFonts w:ascii="Times New Roman" w:hAnsi="Times New Roman" w:cs="Times New Roman"/>
                <w:i/>
                <w:iCs/>
                <w:sz w:val="18"/>
                <w:szCs w:val="18"/>
                <w:lang w:val="en-GB"/>
              </w:rPr>
              <w:t>NVP</w:t>
            </w:r>
            <w:proofErr w:type="spellEnd"/>
            <w:r w:rsidRPr="0010359C">
              <w:rPr>
                <w:rFonts w:ascii="Times New Roman" w:hAnsi="Times New Roman" w:cs="Times New Roman"/>
                <w:i/>
                <w:iCs/>
                <w:sz w:val="18"/>
                <w:szCs w:val="18"/>
                <w:lang w:val="en-GB"/>
              </w:rPr>
              <w:t>)</w:t>
            </w:r>
            <w:r w:rsidRPr="0010359C">
              <w:rPr>
                <w:rFonts w:ascii="Times New Roman" w:hAnsi="Times New Roman" w:cs="Times New Roman"/>
                <w:sz w:val="18"/>
                <w:szCs w:val="18"/>
                <w:lang w:val="en-GB"/>
              </w:rPr>
              <w:t xml:space="preserve"> </w:t>
            </w:r>
          </w:p>
        </w:tc>
        <w:tc>
          <w:tcPr>
            <w:tcW w:w="1522" w:type="dxa"/>
          </w:tcPr>
          <w:p w14:paraId="048E073B"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0.058</w:t>
            </w:r>
          </w:p>
        </w:tc>
        <w:tc>
          <w:tcPr>
            <w:tcW w:w="1522" w:type="dxa"/>
          </w:tcPr>
          <w:p w14:paraId="57B820EC"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0.010</w:t>
            </w:r>
          </w:p>
        </w:tc>
        <w:tc>
          <w:tcPr>
            <w:tcW w:w="1523" w:type="dxa"/>
          </w:tcPr>
          <w:p w14:paraId="4DD3EA4E"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5.79</w:t>
            </w:r>
          </w:p>
        </w:tc>
        <w:tc>
          <w:tcPr>
            <w:tcW w:w="1522" w:type="dxa"/>
          </w:tcPr>
          <w:p w14:paraId="55D093BE"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522" w:type="dxa"/>
          </w:tcPr>
          <w:p w14:paraId="3DC0BEF5"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0.038</w:t>
            </w:r>
          </w:p>
        </w:tc>
        <w:tc>
          <w:tcPr>
            <w:tcW w:w="1523" w:type="dxa"/>
          </w:tcPr>
          <w:p w14:paraId="266A9C2A"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0.078</w:t>
            </w:r>
          </w:p>
        </w:tc>
      </w:tr>
      <w:tr w:rsidR="008475C8" w:rsidRPr="0010359C" w14:paraId="60F7F1E6" w14:textId="77777777" w:rsidTr="001C4157">
        <w:tc>
          <w:tcPr>
            <w:tcW w:w="4860" w:type="dxa"/>
            <w:tcBorders>
              <w:bottom w:val="single" w:sz="4" w:space="0" w:color="auto"/>
            </w:tcBorders>
          </w:tcPr>
          <w:p w14:paraId="0991D2B5"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 xml:space="preserve">(8) Indirect via </w:t>
            </w:r>
            <w:r w:rsidRPr="0010359C">
              <w:rPr>
                <w:rFonts w:ascii="Times New Roman" w:hAnsi="Times New Roman" w:cs="Times New Roman"/>
                <w:i/>
                <w:iCs/>
                <w:sz w:val="18"/>
                <w:szCs w:val="18"/>
                <w:lang w:val="en-GB"/>
              </w:rPr>
              <w:t>exploration</w:t>
            </w:r>
            <w:r w:rsidRPr="0010359C">
              <w:rPr>
                <w:rFonts w:ascii="Times New Roman" w:hAnsi="Times New Roman" w:cs="Times New Roman"/>
                <w:sz w:val="18"/>
                <w:szCs w:val="18"/>
                <w:lang w:val="en-GB"/>
              </w:rPr>
              <w:t xml:space="preserve"> (at high </w:t>
            </w:r>
            <w:r w:rsidRPr="0010359C">
              <w:rPr>
                <w:rFonts w:ascii="Times New Roman" w:hAnsi="Times New Roman" w:cs="Times New Roman"/>
                <w:i/>
                <w:iCs/>
                <w:sz w:val="18"/>
                <w:szCs w:val="18"/>
                <w:lang w:val="en-GB"/>
              </w:rPr>
              <w:t>exploitation, high</w:t>
            </w:r>
            <w:r w:rsidRPr="0010359C">
              <w:rPr>
                <w:rFonts w:ascii="Times New Roman" w:hAnsi="Times New Roman" w:cs="Times New Roman"/>
                <w:sz w:val="18"/>
                <w:szCs w:val="18"/>
                <w:lang w:val="en-GB"/>
              </w:rPr>
              <w:t xml:space="preserve"> </w:t>
            </w:r>
            <w:proofErr w:type="spellStart"/>
            <w:r w:rsidRPr="0010359C">
              <w:rPr>
                <w:rFonts w:ascii="Times New Roman" w:hAnsi="Times New Roman" w:cs="Times New Roman"/>
                <w:sz w:val="18"/>
                <w:szCs w:val="18"/>
                <w:lang w:val="en-GB"/>
              </w:rPr>
              <w:t>NVP</w:t>
            </w:r>
            <w:proofErr w:type="spellEnd"/>
            <w:r w:rsidRPr="0010359C">
              <w:rPr>
                <w:rFonts w:ascii="Times New Roman" w:hAnsi="Times New Roman" w:cs="Times New Roman"/>
                <w:sz w:val="18"/>
                <w:szCs w:val="18"/>
                <w:lang w:val="en-GB"/>
              </w:rPr>
              <w:t>)</w:t>
            </w:r>
          </w:p>
        </w:tc>
        <w:tc>
          <w:tcPr>
            <w:tcW w:w="1522" w:type="dxa"/>
            <w:tcBorders>
              <w:bottom w:val="single" w:sz="4" w:space="0" w:color="auto"/>
            </w:tcBorders>
          </w:tcPr>
          <w:p w14:paraId="3A4D2C37"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0.078</w:t>
            </w:r>
          </w:p>
        </w:tc>
        <w:tc>
          <w:tcPr>
            <w:tcW w:w="1522" w:type="dxa"/>
            <w:tcBorders>
              <w:bottom w:val="single" w:sz="4" w:space="0" w:color="auto"/>
            </w:tcBorders>
          </w:tcPr>
          <w:p w14:paraId="3DA6183E"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0.010</w:t>
            </w:r>
          </w:p>
        </w:tc>
        <w:tc>
          <w:tcPr>
            <w:tcW w:w="1523" w:type="dxa"/>
            <w:tcBorders>
              <w:bottom w:val="single" w:sz="4" w:space="0" w:color="auto"/>
            </w:tcBorders>
          </w:tcPr>
          <w:p w14:paraId="27FCC955"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7.49</w:t>
            </w:r>
          </w:p>
        </w:tc>
        <w:tc>
          <w:tcPr>
            <w:tcW w:w="1522" w:type="dxa"/>
            <w:tcBorders>
              <w:bottom w:val="single" w:sz="4" w:space="0" w:color="auto"/>
            </w:tcBorders>
          </w:tcPr>
          <w:p w14:paraId="27C48E4F"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522" w:type="dxa"/>
            <w:tcBorders>
              <w:bottom w:val="single" w:sz="4" w:space="0" w:color="auto"/>
            </w:tcBorders>
          </w:tcPr>
          <w:p w14:paraId="3A942AAA"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0.058</w:t>
            </w:r>
          </w:p>
        </w:tc>
        <w:tc>
          <w:tcPr>
            <w:tcW w:w="1523" w:type="dxa"/>
            <w:tcBorders>
              <w:bottom w:val="single" w:sz="4" w:space="0" w:color="auto"/>
            </w:tcBorders>
          </w:tcPr>
          <w:p w14:paraId="61359DEA"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0.099</w:t>
            </w:r>
          </w:p>
        </w:tc>
      </w:tr>
      <w:tr w:rsidR="008475C8" w:rsidRPr="0010359C" w14:paraId="2CF80816" w14:textId="77777777" w:rsidTr="001C4157">
        <w:tc>
          <w:tcPr>
            <w:tcW w:w="4860" w:type="dxa"/>
            <w:tcBorders>
              <w:top w:val="single" w:sz="4" w:space="0" w:color="auto"/>
            </w:tcBorders>
          </w:tcPr>
          <w:p w14:paraId="2307E0DE"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(9) Effect difference (8) – (7)</w:t>
            </w:r>
          </w:p>
        </w:tc>
        <w:tc>
          <w:tcPr>
            <w:tcW w:w="1522" w:type="dxa"/>
            <w:tcBorders>
              <w:top w:val="single" w:sz="4" w:space="0" w:color="auto"/>
            </w:tcBorders>
          </w:tcPr>
          <w:p w14:paraId="004A761A"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0.020</w:t>
            </w:r>
          </w:p>
        </w:tc>
        <w:tc>
          <w:tcPr>
            <w:tcW w:w="1522" w:type="dxa"/>
            <w:tcBorders>
              <w:top w:val="single" w:sz="4" w:space="0" w:color="auto"/>
            </w:tcBorders>
          </w:tcPr>
          <w:p w14:paraId="43A16191"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0.004</w:t>
            </w:r>
          </w:p>
        </w:tc>
        <w:tc>
          <w:tcPr>
            <w:tcW w:w="1523" w:type="dxa"/>
            <w:tcBorders>
              <w:top w:val="single" w:sz="4" w:space="0" w:color="auto"/>
            </w:tcBorders>
          </w:tcPr>
          <w:p w14:paraId="2128D245"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4.98</w:t>
            </w:r>
          </w:p>
        </w:tc>
        <w:tc>
          <w:tcPr>
            <w:tcW w:w="1522" w:type="dxa"/>
            <w:tcBorders>
              <w:top w:val="single" w:sz="4" w:space="0" w:color="auto"/>
            </w:tcBorders>
          </w:tcPr>
          <w:p w14:paraId="361753B8"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522" w:type="dxa"/>
            <w:tcBorders>
              <w:top w:val="single" w:sz="4" w:space="0" w:color="auto"/>
            </w:tcBorders>
          </w:tcPr>
          <w:p w14:paraId="37F38B97"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0.012</w:t>
            </w:r>
          </w:p>
        </w:tc>
        <w:tc>
          <w:tcPr>
            <w:tcW w:w="1523" w:type="dxa"/>
            <w:tcBorders>
              <w:top w:val="single" w:sz="4" w:space="0" w:color="auto"/>
            </w:tcBorders>
          </w:tcPr>
          <w:p w14:paraId="153F0037"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0.028</w:t>
            </w:r>
          </w:p>
        </w:tc>
      </w:tr>
      <w:tr w:rsidR="008475C8" w:rsidRPr="00BA3D10" w14:paraId="38206DB8" w14:textId="77777777" w:rsidTr="001C4157">
        <w:tc>
          <w:tcPr>
            <w:tcW w:w="13994" w:type="dxa"/>
            <w:gridSpan w:val="7"/>
            <w:tcBorders>
              <w:top w:val="single" w:sz="4" w:space="0" w:color="auto"/>
              <w:bottom w:val="single" w:sz="4" w:space="0" w:color="auto"/>
            </w:tcBorders>
          </w:tcPr>
          <w:p w14:paraId="425B001F" w14:textId="77777777" w:rsidR="008475C8" w:rsidRPr="0010359C" w:rsidRDefault="008475C8" w:rsidP="001C4157">
            <w:pPr>
              <w:jc w:val="center"/>
              <w:rPr>
                <w:rFonts w:ascii="Times New Roman" w:hAnsi="Times New Roman" w:cs="Times New Roman"/>
                <w:i/>
                <w:iCs/>
                <w:sz w:val="18"/>
                <w:szCs w:val="18"/>
                <w:lang w:val="en-GB"/>
              </w:rPr>
            </w:pPr>
            <w:r w:rsidRPr="0010359C">
              <w:rPr>
                <w:rFonts w:ascii="Times New Roman" w:hAnsi="Times New Roman" w:cs="Times New Roman"/>
                <w:i/>
                <w:iCs/>
                <w:sz w:val="18"/>
                <w:szCs w:val="18"/>
                <w:lang w:val="en-GB"/>
              </w:rPr>
              <w:t>Conditional indirect effects for exploitation strategy, at high/low levels of exploration strategy &amp; 75</w:t>
            </w:r>
            <w:r w:rsidRPr="0010359C">
              <w:rPr>
                <w:rFonts w:ascii="Times New Roman" w:hAnsi="Times New Roman" w:cs="Times New Roman"/>
                <w:i/>
                <w:iCs/>
                <w:sz w:val="18"/>
                <w:szCs w:val="18"/>
                <w:vertAlign w:val="superscript"/>
                <w:lang w:val="en-GB"/>
              </w:rPr>
              <w:t>th</w:t>
            </w:r>
            <w:r w:rsidRPr="0010359C">
              <w:rPr>
                <w:rFonts w:ascii="Times New Roman" w:hAnsi="Times New Roman" w:cs="Times New Roman"/>
                <w:i/>
                <w:iCs/>
                <w:sz w:val="18"/>
                <w:szCs w:val="18"/>
                <w:lang w:val="en-GB"/>
              </w:rPr>
              <w:t xml:space="preserve"> percentile of performance</w:t>
            </w:r>
          </w:p>
        </w:tc>
      </w:tr>
      <w:tr w:rsidR="008475C8" w:rsidRPr="0010359C" w14:paraId="679262AD" w14:textId="77777777" w:rsidTr="001C4157">
        <w:tc>
          <w:tcPr>
            <w:tcW w:w="4860" w:type="dxa"/>
            <w:tcBorders>
              <w:top w:val="single" w:sz="4" w:space="0" w:color="auto"/>
            </w:tcBorders>
          </w:tcPr>
          <w:p w14:paraId="4F1DF81F"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 xml:space="preserve">(10) Indirect via </w:t>
            </w:r>
            <w:r w:rsidRPr="0010359C">
              <w:rPr>
                <w:rFonts w:ascii="Times New Roman" w:hAnsi="Times New Roman" w:cs="Times New Roman"/>
                <w:i/>
                <w:iCs/>
                <w:sz w:val="18"/>
                <w:szCs w:val="18"/>
                <w:lang w:val="en-GB"/>
              </w:rPr>
              <w:t>exploitation</w:t>
            </w:r>
            <w:r w:rsidRPr="0010359C">
              <w:rPr>
                <w:rFonts w:ascii="Times New Roman" w:hAnsi="Times New Roman" w:cs="Times New Roman"/>
                <w:sz w:val="18"/>
                <w:szCs w:val="18"/>
                <w:lang w:val="en-GB"/>
              </w:rPr>
              <w:t xml:space="preserve"> (at low </w:t>
            </w:r>
            <w:r w:rsidRPr="0010359C">
              <w:rPr>
                <w:rFonts w:ascii="Times New Roman" w:hAnsi="Times New Roman" w:cs="Times New Roman"/>
                <w:i/>
                <w:iCs/>
                <w:sz w:val="18"/>
                <w:szCs w:val="18"/>
                <w:lang w:val="en-GB"/>
              </w:rPr>
              <w:t>exploration</w:t>
            </w:r>
            <w:r w:rsidRPr="0010359C">
              <w:rPr>
                <w:rFonts w:ascii="Times New Roman" w:hAnsi="Times New Roman" w:cs="Times New Roman"/>
                <w:sz w:val="18"/>
                <w:szCs w:val="18"/>
                <w:lang w:val="en-GB"/>
              </w:rPr>
              <w:t>, high</w:t>
            </w:r>
            <w:r w:rsidRPr="0010359C">
              <w:rPr>
                <w:rFonts w:ascii="Times New Roman" w:hAnsi="Times New Roman" w:cs="Times New Roman"/>
                <w:i/>
                <w:iCs/>
                <w:sz w:val="18"/>
                <w:szCs w:val="18"/>
                <w:lang w:val="en-GB"/>
              </w:rPr>
              <w:t xml:space="preserve"> </w:t>
            </w:r>
            <w:proofErr w:type="spellStart"/>
            <w:r w:rsidRPr="0010359C">
              <w:rPr>
                <w:rFonts w:ascii="Times New Roman" w:hAnsi="Times New Roman" w:cs="Times New Roman"/>
                <w:i/>
                <w:iCs/>
                <w:sz w:val="18"/>
                <w:szCs w:val="18"/>
                <w:lang w:val="en-GB"/>
              </w:rPr>
              <w:t>NVP</w:t>
            </w:r>
            <w:proofErr w:type="spellEnd"/>
            <w:r w:rsidRPr="0010359C">
              <w:rPr>
                <w:rFonts w:ascii="Times New Roman" w:hAnsi="Times New Roman" w:cs="Times New Roman"/>
                <w:i/>
                <w:iCs/>
                <w:sz w:val="18"/>
                <w:szCs w:val="18"/>
                <w:lang w:val="en-GB"/>
              </w:rPr>
              <w:t>)</w:t>
            </w:r>
            <w:r w:rsidRPr="0010359C">
              <w:rPr>
                <w:rFonts w:ascii="Times New Roman" w:hAnsi="Times New Roman" w:cs="Times New Roman"/>
                <w:sz w:val="18"/>
                <w:szCs w:val="18"/>
                <w:lang w:val="en-GB"/>
              </w:rPr>
              <w:t xml:space="preserve"> </w:t>
            </w:r>
          </w:p>
        </w:tc>
        <w:tc>
          <w:tcPr>
            <w:tcW w:w="1522" w:type="dxa"/>
            <w:tcBorders>
              <w:top w:val="single" w:sz="4" w:space="0" w:color="auto"/>
            </w:tcBorders>
          </w:tcPr>
          <w:p w14:paraId="4BC493A7"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0.062</w:t>
            </w:r>
          </w:p>
        </w:tc>
        <w:tc>
          <w:tcPr>
            <w:tcW w:w="1522" w:type="dxa"/>
            <w:tcBorders>
              <w:top w:val="single" w:sz="4" w:space="0" w:color="auto"/>
            </w:tcBorders>
          </w:tcPr>
          <w:p w14:paraId="4F615811"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0.008</w:t>
            </w:r>
          </w:p>
        </w:tc>
        <w:tc>
          <w:tcPr>
            <w:tcW w:w="1523" w:type="dxa"/>
            <w:tcBorders>
              <w:top w:val="single" w:sz="4" w:space="0" w:color="auto"/>
            </w:tcBorders>
          </w:tcPr>
          <w:p w14:paraId="647C5B51"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7.27</w:t>
            </w:r>
          </w:p>
        </w:tc>
        <w:tc>
          <w:tcPr>
            <w:tcW w:w="1522" w:type="dxa"/>
            <w:tcBorders>
              <w:top w:val="single" w:sz="4" w:space="0" w:color="auto"/>
            </w:tcBorders>
          </w:tcPr>
          <w:p w14:paraId="11C815C9"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522" w:type="dxa"/>
            <w:tcBorders>
              <w:top w:val="single" w:sz="4" w:space="0" w:color="auto"/>
            </w:tcBorders>
          </w:tcPr>
          <w:p w14:paraId="43F86DF3"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0.045</w:t>
            </w:r>
          </w:p>
        </w:tc>
        <w:tc>
          <w:tcPr>
            <w:tcW w:w="1523" w:type="dxa"/>
            <w:tcBorders>
              <w:top w:val="single" w:sz="4" w:space="0" w:color="auto"/>
            </w:tcBorders>
          </w:tcPr>
          <w:p w14:paraId="2C9EEA61"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0.079</w:t>
            </w:r>
          </w:p>
        </w:tc>
      </w:tr>
      <w:tr w:rsidR="008475C8" w:rsidRPr="0010359C" w14:paraId="63287F1E" w14:textId="77777777" w:rsidTr="001C4157">
        <w:tc>
          <w:tcPr>
            <w:tcW w:w="4860" w:type="dxa"/>
            <w:tcBorders>
              <w:bottom w:val="single" w:sz="4" w:space="0" w:color="auto"/>
            </w:tcBorders>
          </w:tcPr>
          <w:p w14:paraId="75E08613"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 xml:space="preserve">(11) Indirect via </w:t>
            </w:r>
            <w:r w:rsidRPr="0010359C">
              <w:rPr>
                <w:rFonts w:ascii="Times New Roman" w:hAnsi="Times New Roman" w:cs="Times New Roman"/>
                <w:i/>
                <w:iCs/>
                <w:sz w:val="18"/>
                <w:szCs w:val="18"/>
                <w:lang w:val="en-GB"/>
              </w:rPr>
              <w:t>exploitation</w:t>
            </w:r>
            <w:r w:rsidRPr="0010359C">
              <w:rPr>
                <w:rFonts w:ascii="Times New Roman" w:hAnsi="Times New Roman" w:cs="Times New Roman"/>
                <w:sz w:val="18"/>
                <w:szCs w:val="18"/>
                <w:lang w:val="en-GB"/>
              </w:rPr>
              <w:t xml:space="preserve"> (at high </w:t>
            </w:r>
            <w:r w:rsidRPr="0010359C">
              <w:rPr>
                <w:rFonts w:ascii="Times New Roman" w:hAnsi="Times New Roman" w:cs="Times New Roman"/>
                <w:i/>
                <w:iCs/>
                <w:sz w:val="18"/>
                <w:szCs w:val="18"/>
                <w:lang w:val="en-GB"/>
              </w:rPr>
              <w:t>exploration,</w:t>
            </w:r>
            <w:r w:rsidRPr="0010359C">
              <w:rPr>
                <w:rFonts w:ascii="Times New Roman" w:hAnsi="Times New Roman" w:cs="Times New Roman"/>
                <w:sz w:val="18"/>
                <w:szCs w:val="18"/>
                <w:lang w:val="en-GB"/>
              </w:rPr>
              <w:t xml:space="preserve"> high </w:t>
            </w:r>
            <w:proofErr w:type="spellStart"/>
            <w:r w:rsidRPr="0010359C">
              <w:rPr>
                <w:rFonts w:ascii="Times New Roman" w:hAnsi="Times New Roman" w:cs="Times New Roman"/>
                <w:i/>
                <w:iCs/>
                <w:sz w:val="18"/>
                <w:szCs w:val="18"/>
                <w:lang w:val="en-GB"/>
              </w:rPr>
              <w:t>NVP</w:t>
            </w:r>
            <w:proofErr w:type="spellEnd"/>
            <w:r w:rsidRPr="0010359C">
              <w:rPr>
                <w:rFonts w:ascii="Times New Roman" w:hAnsi="Times New Roman" w:cs="Times New Roman"/>
                <w:i/>
                <w:iCs/>
                <w:sz w:val="18"/>
                <w:szCs w:val="18"/>
                <w:lang w:val="en-GB"/>
              </w:rPr>
              <w:t>)</w:t>
            </w:r>
          </w:p>
        </w:tc>
        <w:tc>
          <w:tcPr>
            <w:tcW w:w="1522" w:type="dxa"/>
            <w:tcBorders>
              <w:bottom w:val="single" w:sz="4" w:space="0" w:color="auto"/>
            </w:tcBorders>
          </w:tcPr>
          <w:p w14:paraId="41847113"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0.079</w:t>
            </w:r>
          </w:p>
        </w:tc>
        <w:tc>
          <w:tcPr>
            <w:tcW w:w="1522" w:type="dxa"/>
            <w:tcBorders>
              <w:bottom w:val="single" w:sz="4" w:space="0" w:color="auto"/>
            </w:tcBorders>
          </w:tcPr>
          <w:p w14:paraId="10F2CE95"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0.008</w:t>
            </w:r>
          </w:p>
        </w:tc>
        <w:tc>
          <w:tcPr>
            <w:tcW w:w="1523" w:type="dxa"/>
            <w:tcBorders>
              <w:bottom w:val="single" w:sz="4" w:space="0" w:color="auto"/>
            </w:tcBorders>
          </w:tcPr>
          <w:p w14:paraId="4DEBD417"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9.50</w:t>
            </w:r>
          </w:p>
        </w:tc>
        <w:tc>
          <w:tcPr>
            <w:tcW w:w="1522" w:type="dxa"/>
            <w:tcBorders>
              <w:bottom w:val="single" w:sz="4" w:space="0" w:color="auto"/>
            </w:tcBorders>
          </w:tcPr>
          <w:p w14:paraId="6B344567"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522" w:type="dxa"/>
            <w:tcBorders>
              <w:bottom w:val="single" w:sz="4" w:space="0" w:color="auto"/>
            </w:tcBorders>
          </w:tcPr>
          <w:p w14:paraId="4F577275"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0.063</w:t>
            </w:r>
          </w:p>
        </w:tc>
        <w:tc>
          <w:tcPr>
            <w:tcW w:w="1523" w:type="dxa"/>
            <w:tcBorders>
              <w:bottom w:val="single" w:sz="4" w:space="0" w:color="auto"/>
            </w:tcBorders>
          </w:tcPr>
          <w:p w14:paraId="68CEDE06"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0.096</w:t>
            </w:r>
          </w:p>
        </w:tc>
      </w:tr>
      <w:tr w:rsidR="008475C8" w:rsidRPr="0010359C" w14:paraId="5B6D7C3F" w14:textId="77777777" w:rsidTr="001C4157">
        <w:tc>
          <w:tcPr>
            <w:tcW w:w="4860" w:type="dxa"/>
            <w:tcBorders>
              <w:top w:val="single" w:sz="4" w:space="0" w:color="auto"/>
            </w:tcBorders>
          </w:tcPr>
          <w:p w14:paraId="23A1942B"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(12) Effect difference (11) – (10)</w:t>
            </w:r>
          </w:p>
        </w:tc>
        <w:tc>
          <w:tcPr>
            <w:tcW w:w="1522" w:type="dxa"/>
            <w:tcBorders>
              <w:top w:val="single" w:sz="4" w:space="0" w:color="auto"/>
            </w:tcBorders>
          </w:tcPr>
          <w:p w14:paraId="08BDE92D"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0.017</w:t>
            </w:r>
          </w:p>
        </w:tc>
        <w:tc>
          <w:tcPr>
            <w:tcW w:w="1522" w:type="dxa"/>
            <w:tcBorders>
              <w:top w:val="single" w:sz="4" w:space="0" w:color="auto"/>
            </w:tcBorders>
          </w:tcPr>
          <w:p w14:paraId="78A7159F"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0.003</w:t>
            </w:r>
          </w:p>
        </w:tc>
        <w:tc>
          <w:tcPr>
            <w:tcW w:w="1523" w:type="dxa"/>
            <w:tcBorders>
              <w:top w:val="single" w:sz="4" w:space="0" w:color="auto"/>
            </w:tcBorders>
          </w:tcPr>
          <w:p w14:paraId="3CF57065"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4.66</w:t>
            </w:r>
          </w:p>
        </w:tc>
        <w:tc>
          <w:tcPr>
            <w:tcW w:w="1522" w:type="dxa"/>
            <w:tcBorders>
              <w:top w:val="single" w:sz="4" w:space="0" w:color="auto"/>
            </w:tcBorders>
          </w:tcPr>
          <w:p w14:paraId="2EE5A171"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0.000</w:t>
            </w:r>
          </w:p>
        </w:tc>
        <w:tc>
          <w:tcPr>
            <w:tcW w:w="1522" w:type="dxa"/>
            <w:tcBorders>
              <w:top w:val="single" w:sz="4" w:space="0" w:color="auto"/>
            </w:tcBorders>
          </w:tcPr>
          <w:p w14:paraId="3A6F4238"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0.010</w:t>
            </w:r>
          </w:p>
        </w:tc>
        <w:tc>
          <w:tcPr>
            <w:tcW w:w="1523" w:type="dxa"/>
            <w:tcBorders>
              <w:top w:val="single" w:sz="4" w:space="0" w:color="auto"/>
            </w:tcBorders>
          </w:tcPr>
          <w:p w14:paraId="594C33D6" w14:textId="7777777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sz w:val="18"/>
                <w:szCs w:val="18"/>
                <w:lang w:val="en-GB"/>
              </w:rPr>
              <w:t>0.024</w:t>
            </w:r>
          </w:p>
        </w:tc>
      </w:tr>
      <w:tr w:rsidR="008475C8" w:rsidRPr="00BA3D10" w14:paraId="6401E0C1" w14:textId="77777777" w:rsidTr="001C4157">
        <w:tc>
          <w:tcPr>
            <w:tcW w:w="13994" w:type="dxa"/>
            <w:gridSpan w:val="7"/>
            <w:tcBorders>
              <w:top w:val="single" w:sz="4" w:space="0" w:color="auto"/>
            </w:tcBorders>
          </w:tcPr>
          <w:p w14:paraId="12445F1F" w14:textId="23D30F17" w:rsidR="008475C8" w:rsidRPr="0010359C" w:rsidRDefault="008475C8" w:rsidP="001C4157">
            <w:pPr>
              <w:rPr>
                <w:rFonts w:ascii="Times New Roman" w:hAnsi="Times New Roman" w:cs="Times New Roman"/>
                <w:sz w:val="18"/>
                <w:szCs w:val="18"/>
                <w:lang w:val="en-GB"/>
              </w:rPr>
            </w:pPr>
            <w:r w:rsidRPr="0010359C">
              <w:rPr>
                <w:rFonts w:ascii="Times New Roman" w:hAnsi="Times New Roman" w:cs="Times New Roman"/>
                <w:i/>
                <w:iCs/>
                <w:sz w:val="18"/>
                <w:szCs w:val="18"/>
                <w:lang w:val="en-GB"/>
              </w:rPr>
              <w:t>Note</w:t>
            </w:r>
            <w:r w:rsidRPr="0010359C">
              <w:rPr>
                <w:rFonts w:ascii="Times New Roman" w:hAnsi="Times New Roman" w:cs="Times New Roman"/>
                <w:sz w:val="18"/>
                <w:szCs w:val="18"/>
                <w:lang w:val="en-GB"/>
              </w:rPr>
              <w:t xml:space="preserve">: </w:t>
            </w:r>
            <w:r w:rsidR="00844878" w:rsidRPr="00844878">
              <w:rPr>
                <w:rFonts w:ascii="Times New Roman" w:hAnsi="Times New Roman" w:cs="Times New Roman"/>
                <w:sz w:val="18"/>
                <w:szCs w:val="18"/>
                <w:lang w:val="en-GB"/>
              </w:rPr>
              <w:t>The table reports bootstrap estimates (100 replications) of conditional indirect effects of affective commitment on new venture performance via exploration and exploitation strategies at the 25th and 75th percentiles of the performance distribution. Indirect effects are computed at low and high levels (25th and 75th percentiles) of the counterpart strategy. This quantile-based approach captures how the strength of indirect relationships varies jointly across the distribution of venture performance and across different configurations of exploration and exploitation</w:t>
            </w:r>
            <w:r w:rsidRPr="0010359C">
              <w:rPr>
                <w:rFonts w:ascii="Times New Roman" w:hAnsi="Times New Roman" w:cs="Times New Roman"/>
                <w:sz w:val="18"/>
                <w:szCs w:val="18"/>
                <w:lang w:val="en-GB"/>
              </w:rPr>
              <w:t>.</w:t>
            </w:r>
          </w:p>
        </w:tc>
      </w:tr>
    </w:tbl>
    <w:p w14:paraId="37184AAB" w14:textId="77777777" w:rsidR="008475C8" w:rsidRPr="0010359C" w:rsidRDefault="008475C8" w:rsidP="008475C8">
      <w:pPr>
        <w:rPr>
          <w:rFonts w:ascii="Times New Roman" w:hAnsi="Times New Roman" w:cs="Times New Roman"/>
          <w:sz w:val="22"/>
          <w:szCs w:val="22"/>
          <w:lang w:val="en-US"/>
        </w:rPr>
      </w:pPr>
    </w:p>
    <w:p w14:paraId="541CEB22" w14:textId="77777777" w:rsidR="002306C6" w:rsidRPr="008D0F6D" w:rsidRDefault="002306C6" w:rsidP="008E5DD0">
      <w:pPr>
        <w:spacing w:before="120" w:after="120" w:line="480" w:lineRule="auto"/>
        <w:jc w:val="both"/>
        <w:rPr>
          <w:rFonts w:ascii="Times New Roman" w:hAnsi="Times New Roman" w:cs="Times New Roman"/>
          <w:sz w:val="20"/>
          <w:szCs w:val="20"/>
          <w:lang w:val="en-US"/>
        </w:rPr>
      </w:pPr>
    </w:p>
    <w:sectPr w:rsidR="002306C6" w:rsidRPr="008D0F6D" w:rsidSect="00F21824">
      <w:pgSz w:w="16838" w:h="11906" w:orient="landscape"/>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Wingdings">
    <w:panose1 w:val="05000000000000000000"/>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8F"/>
    <w:rsid w:val="0000738F"/>
    <w:rsid w:val="00062736"/>
    <w:rsid w:val="00063AC4"/>
    <w:rsid w:val="00093DF5"/>
    <w:rsid w:val="00097CBF"/>
    <w:rsid w:val="000F1F5C"/>
    <w:rsid w:val="001E45BE"/>
    <w:rsid w:val="001E55E7"/>
    <w:rsid w:val="002306C6"/>
    <w:rsid w:val="0023675C"/>
    <w:rsid w:val="002876D3"/>
    <w:rsid w:val="00291FDA"/>
    <w:rsid w:val="002D692D"/>
    <w:rsid w:val="00313681"/>
    <w:rsid w:val="00316FCB"/>
    <w:rsid w:val="00380055"/>
    <w:rsid w:val="0039522D"/>
    <w:rsid w:val="003B251B"/>
    <w:rsid w:val="004D6C58"/>
    <w:rsid w:val="0051656A"/>
    <w:rsid w:val="00525E20"/>
    <w:rsid w:val="00554CFB"/>
    <w:rsid w:val="00676D99"/>
    <w:rsid w:val="006B518F"/>
    <w:rsid w:val="006E3B4E"/>
    <w:rsid w:val="006F347D"/>
    <w:rsid w:val="00711CF3"/>
    <w:rsid w:val="00736CDA"/>
    <w:rsid w:val="0073707C"/>
    <w:rsid w:val="00755FF6"/>
    <w:rsid w:val="007C741E"/>
    <w:rsid w:val="007D5290"/>
    <w:rsid w:val="007D66BB"/>
    <w:rsid w:val="00844878"/>
    <w:rsid w:val="008475C8"/>
    <w:rsid w:val="008A60B8"/>
    <w:rsid w:val="008D0F6D"/>
    <w:rsid w:val="008E5DD0"/>
    <w:rsid w:val="00A90506"/>
    <w:rsid w:val="00AF3960"/>
    <w:rsid w:val="00B1230A"/>
    <w:rsid w:val="00BA3D10"/>
    <w:rsid w:val="00C159FC"/>
    <w:rsid w:val="00C50780"/>
    <w:rsid w:val="00CC6C68"/>
    <w:rsid w:val="00D563E9"/>
    <w:rsid w:val="00D716C7"/>
    <w:rsid w:val="00DA4CF7"/>
    <w:rsid w:val="00E11F9D"/>
    <w:rsid w:val="00F21824"/>
    <w:rsid w:val="00F51447"/>
    <w:rsid w:val="00F83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14CD"/>
  <w15:chartTrackingRefBased/>
  <w15:docId w15:val="{1E2DB4A1-FD3C-44AE-912F-4E1A5DB3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B5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B5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B518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B518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B518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B518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B518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B518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B518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518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B518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B518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B518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B518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B518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B518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B518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B518F"/>
    <w:rPr>
      <w:rFonts w:eastAsiaTheme="majorEastAsia" w:cstheme="majorBidi"/>
      <w:color w:val="272727" w:themeColor="text1" w:themeTint="D8"/>
    </w:rPr>
  </w:style>
  <w:style w:type="paragraph" w:styleId="Rubrik">
    <w:name w:val="Title"/>
    <w:basedOn w:val="Normal"/>
    <w:next w:val="Normal"/>
    <w:link w:val="RubrikChar"/>
    <w:uiPriority w:val="10"/>
    <w:qFormat/>
    <w:rsid w:val="006B5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B518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B518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B518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B518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B518F"/>
    <w:rPr>
      <w:i/>
      <w:iCs/>
      <w:color w:val="404040" w:themeColor="text1" w:themeTint="BF"/>
    </w:rPr>
  </w:style>
  <w:style w:type="paragraph" w:styleId="Liststycke">
    <w:name w:val="List Paragraph"/>
    <w:basedOn w:val="Normal"/>
    <w:uiPriority w:val="34"/>
    <w:qFormat/>
    <w:rsid w:val="006B518F"/>
    <w:pPr>
      <w:ind w:left="720"/>
      <w:contextualSpacing/>
    </w:pPr>
  </w:style>
  <w:style w:type="character" w:styleId="Starkbetoning">
    <w:name w:val="Intense Emphasis"/>
    <w:basedOn w:val="Standardstycketeckensnitt"/>
    <w:uiPriority w:val="21"/>
    <w:qFormat/>
    <w:rsid w:val="006B518F"/>
    <w:rPr>
      <w:i/>
      <w:iCs/>
      <w:color w:val="0F4761" w:themeColor="accent1" w:themeShade="BF"/>
    </w:rPr>
  </w:style>
  <w:style w:type="paragraph" w:styleId="Starktcitat">
    <w:name w:val="Intense Quote"/>
    <w:basedOn w:val="Normal"/>
    <w:next w:val="Normal"/>
    <w:link w:val="StarktcitatChar"/>
    <w:uiPriority w:val="30"/>
    <w:qFormat/>
    <w:rsid w:val="006B5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B518F"/>
    <w:rPr>
      <w:i/>
      <w:iCs/>
      <w:color w:val="0F4761" w:themeColor="accent1" w:themeShade="BF"/>
    </w:rPr>
  </w:style>
  <w:style w:type="character" w:styleId="Starkreferens">
    <w:name w:val="Intense Reference"/>
    <w:basedOn w:val="Standardstycketeckensnitt"/>
    <w:uiPriority w:val="32"/>
    <w:qFormat/>
    <w:rsid w:val="006B518F"/>
    <w:rPr>
      <w:b/>
      <w:bCs/>
      <w:smallCaps/>
      <w:color w:val="0F4761" w:themeColor="accent1" w:themeShade="BF"/>
      <w:spacing w:val="5"/>
    </w:rPr>
  </w:style>
  <w:style w:type="table" w:styleId="Tabellrutnt">
    <w:name w:val="Table Grid"/>
    <w:basedOn w:val="Normaltabell"/>
    <w:uiPriority w:val="59"/>
    <w:rsid w:val="0073707C"/>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toning">
    <w:name w:val="Emphasis"/>
    <w:basedOn w:val="Standardstycketeckensnitt"/>
    <w:uiPriority w:val="20"/>
    <w:qFormat/>
    <w:rsid w:val="0073707C"/>
    <w:rPr>
      <w:i/>
      <w:iCs/>
    </w:rPr>
  </w:style>
  <w:style w:type="table" w:customStyle="1" w:styleId="TableGrid1">
    <w:name w:val="Table Grid1"/>
    <w:basedOn w:val="Normaltabell"/>
    <w:next w:val="Tabellrutnt"/>
    <w:uiPriority w:val="39"/>
    <w:rsid w:val="00F21824"/>
    <w:pPr>
      <w:spacing w:after="0" w:line="240" w:lineRule="auto"/>
    </w:pPr>
    <w:rPr>
      <w:kern w:val="0"/>
      <w:sz w:val="22"/>
      <w:szCs w:val="22"/>
      <w:lang w:val="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03405-B010-40E7-BA7D-3700459D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3208</Words>
  <Characters>18672</Characters>
  <Application>Microsoft Office Word</Application>
  <DocSecurity>0</DocSecurity>
  <Lines>1489</Lines>
  <Paragraphs>1178</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21958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Tatiana Anisimova</cp:lastModifiedBy>
  <cp:revision>3</cp:revision>
  <dcterms:created xsi:type="dcterms:W3CDTF">2026-03-19T14:45:00Z</dcterms:created>
  <dcterms:modified xsi:type="dcterms:W3CDTF">2026-03-30T13:51:00Z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db7eac-092f-4e94-a85e-b31049d486b8_Enabled">
    <vt:lpwstr>true</vt:lpwstr>
  </property>
  <property fmtid="{D5CDD505-2E9C-101B-9397-08002B2CF9AE}" pid="3" name="MSIP_Label_40db7eac-092f-4e94-a85e-b31049d486b8_SetDate">
    <vt:lpwstr>2026-03-18T21:30:05Z</vt:lpwstr>
  </property>
  <property fmtid="{D5CDD505-2E9C-101B-9397-08002B2CF9AE}" pid="4" name="MSIP_Label_40db7eac-092f-4e94-a85e-b31049d486b8_Method">
    <vt:lpwstr>Standard</vt:lpwstr>
  </property>
  <property fmtid="{D5CDD505-2E9C-101B-9397-08002B2CF9AE}" pid="5" name="MSIP_Label_40db7eac-092f-4e94-a85e-b31049d486b8_Name">
    <vt:lpwstr>C2-Interne</vt:lpwstr>
  </property>
  <property fmtid="{D5CDD505-2E9C-101B-9397-08002B2CF9AE}" pid="6" name="MSIP_Label_40db7eac-092f-4e94-a85e-b31049d486b8_SiteId">
    <vt:lpwstr>a1bce70e-1f36-4e8c-b4f3-48980a5f78ee</vt:lpwstr>
  </property>
  <property fmtid="{D5CDD505-2E9C-101B-9397-08002B2CF9AE}" pid="7" name="MSIP_Label_40db7eac-092f-4e94-a85e-b31049d486b8_ActionId">
    <vt:lpwstr>0a1c56ac-089a-4936-ba49-cd207361804b</vt:lpwstr>
  </property>
  <property fmtid="{D5CDD505-2E9C-101B-9397-08002B2CF9AE}" pid="8" name="MSIP_Label_40db7eac-092f-4e94-a85e-b31049d486b8_ContentBits">
    <vt:lpwstr>0</vt:lpwstr>
  </property>
  <property fmtid="{D5CDD505-2E9C-101B-9397-08002B2CF9AE}" pid="9" name="MSIP_Label_40db7eac-092f-4e94-a85e-b31049d486b8_Tag">
    <vt:lpwstr>10, 3, 0, 1</vt:lpwstr>
  </property>
</Properties>
</file>