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172F0">
      <w:pPr>
        <w:spacing w:before="480" w:after="480" w:line="288" w:lineRule="auto"/>
        <w:ind w:left="0"/>
        <w:rPr>
          <w:rFonts w:hint="default" w:ascii="Times New Roman" w:hAnsi="Times New Roman" w:cs="Times New Roman"/>
        </w:rPr>
      </w:pPr>
      <w:r>
        <w:rPr>
          <w:rFonts w:hint="default" w:ascii="Times New Roman" w:hAnsi="Times New Roman" w:eastAsia="等线" w:cs="Times New Roman"/>
          <w:b/>
          <w:sz w:val="52"/>
        </w:rPr>
        <w:t>Appendix Tables (with Annotations)</w:t>
      </w:r>
    </w:p>
    <w:p w14:paraId="7348837B">
      <w:pPr>
        <w:spacing w:before="320" w:after="120" w:line="288" w:lineRule="auto"/>
        <w:ind w:left="0"/>
        <w:jc w:val="left"/>
        <w:outlineLvl w:val="1"/>
        <w:rPr>
          <w:rFonts w:hint="default" w:ascii="Times New Roman" w:hAnsi="Times New Roman" w:cs="Times New Roman"/>
        </w:rPr>
      </w:pPr>
      <w:bookmarkStart w:id="0" w:name="heading_0"/>
      <w:r>
        <w:rPr>
          <w:rFonts w:hint="default" w:ascii="Times New Roman" w:hAnsi="Times New Roman" w:eastAsia="等线" w:cs="Times New Roman"/>
          <w:b/>
          <w:sz w:val="32"/>
        </w:rPr>
        <w:t>Appendix Table 1 Distribution of participants by school</w:t>
      </w:r>
      <w:bookmarkEnd w:id="0"/>
    </w:p>
    <w:p w14:paraId="4606518D">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i/>
          <w:sz w:val="22"/>
        </w:rPr>
        <w:t xml:space="preserve">Annotation: This table presents the distribution of planned and actual training participants, </w:t>
      </w:r>
      <w:bookmarkStart w:id="2" w:name="_GoBack"/>
      <w:bookmarkEnd w:id="2"/>
      <w:r>
        <w:rPr>
          <w:rFonts w:hint="default" w:ascii="Times New Roman" w:hAnsi="Times New Roman" w:eastAsia="等线" w:cs="Times New Roman"/>
          <w:i/>
          <w:sz w:val="22"/>
        </w:rPr>
        <w:t>as well as the number of training sessions across 9 schools (4 general high schools and 5 vocational high schools) in Guangzhou involved in this study. The total number of planned participants was 11,929, with 11,589 actual participants completing the training.</w:t>
      </w:r>
    </w:p>
    <w:tbl>
      <w:tblPr>
        <w:tblStyle w:val="2"/>
        <w:tblW w:w="8521"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564"/>
        <w:gridCol w:w="2400"/>
        <w:gridCol w:w="1486"/>
        <w:gridCol w:w="1269"/>
        <w:gridCol w:w="1234"/>
        <w:gridCol w:w="1568"/>
      </w:tblGrid>
      <w:tr w14:paraId="5CF2BB7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529" w:type="dxa"/>
            <w:tcBorders>
              <w:top w:val="single" w:color="auto" w:sz="12" w:space="0"/>
              <w:left w:val="nil"/>
              <w:bottom w:val="nil"/>
              <w:right w:val="nil"/>
            </w:tcBorders>
            <w:noWrap w:val="0"/>
            <w:tcMar>
              <w:top w:w="60" w:type="dxa"/>
              <w:left w:w="120" w:type="dxa"/>
              <w:bottom w:w="30" w:type="dxa"/>
              <w:right w:w="120" w:type="dxa"/>
            </w:tcMar>
            <w:vAlign w:val="center"/>
          </w:tcPr>
          <w:p w14:paraId="6510929D">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No.</w:t>
            </w:r>
          </w:p>
        </w:tc>
        <w:tc>
          <w:tcPr>
            <w:tcW w:w="2417" w:type="dxa"/>
            <w:tcBorders>
              <w:top w:val="single" w:color="auto" w:sz="12" w:space="0"/>
              <w:left w:val="nil"/>
              <w:bottom w:val="nil"/>
              <w:right w:val="nil"/>
            </w:tcBorders>
            <w:noWrap w:val="0"/>
            <w:tcMar>
              <w:top w:w="60" w:type="dxa"/>
              <w:left w:w="120" w:type="dxa"/>
              <w:bottom w:w="30" w:type="dxa"/>
              <w:right w:w="120" w:type="dxa"/>
            </w:tcMar>
            <w:vAlign w:val="center"/>
          </w:tcPr>
          <w:p w14:paraId="67BCD6B9">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School Name</w:t>
            </w:r>
          </w:p>
        </w:tc>
        <w:tc>
          <w:tcPr>
            <w:tcW w:w="0" w:type="auto"/>
            <w:tcBorders>
              <w:top w:val="single" w:color="auto" w:sz="12" w:space="0"/>
              <w:left w:val="nil"/>
              <w:bottom w:val="nil"/>
              <w:right w:val="nil"/>
            </w:tcBorders>
            <w:noWrap w:val="0"/>
            <w:tcMar>
              <w:top w:w="60" w:type="dxa"/>
              <w:left w:w="120" w:type="dxa"/>
              <w:bottom w:w="30" w:type="dxa"/>
              <w:right w:w="120" w:type="dxa"/>
            </w:tcMar>
            <w:vAlign w:val="center"/>
          </w:tcPr>
          <w:p w14:paraId="798B8343">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School Type</w:t>
            </w:r>
          </w:p>
        </w:tc>
        <w:tc>
          <w:tcPr>
            <w:tcW w:w="1272" w:type="dxa"/>
            <w:tcBorders>
              <w:top w:val="single" w:color="auto" w:sz="12" w:space="0"/>
              <w:left w:val="nil"/>
              <w:bottom w:val="nil"/>
              <w:right w:val="nil"/>
            </w:tcBorders>
            <w:noWrap w:val="0"/>
            <w:tcMar>
              <w:top w:w="60" w:type="dxa"/>
              <w:left w:w="120" w:type="dxa"/>
              <w:bottom w:w="30" w:type="dxa"/>
              <w:right w:w="120" w:type="dxa"/>
            </w:tcMar>
            <w:vAlign w:val="center"/>
          </w:tcPr>
          <w:p w14:paraId="7D35C1A5">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Planned Training Number</w:t>
            </w:r>
          </w:p>
        </w:tc>
        <w:tc>
          <w:tcPr>
            <w:tcW w:w="1237" w:type="dxa"/>
            <w:tcBorders>
              <w:top w:val="single" w:color="auto" w:sz="12" w:space="0"/>
              <w:left w:val="nil"/>
              <w:bottom w:val="nil"/>
              <w:right w:val="nil"/>
            </w:tcBorders>
            <w:noWrap w:val="0"/>
            <w:tcMar>
              <w:top w:w="60" w:type="dxa"/>
              <w:left w:w="120" w:type="dxa"/>
              <w:bottom w:w="30" w:type="dxa"/>
              <w:right w:w="120" w:type="dxa"/>
            </w:tcMar>
            <w:vAlign w:val="center"/>
          </w:tcPr>
          <w:p w14:paraId="7020F899">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Actual Training Number</w:t>
            </w:r>
          </w:p>
        </w:tc>
        <w:tc>
          <w:tcPr>
            <w:tcW w:w="1576" w:type="dxa"/>
            <w:tcBorders>
              <w:top w:val="single" w:color="auto" w:sz="12" w:space="0"/>
              <w:left w:val="nil"/>
              <w:bottom w:val="nil"/>
              <w:right w:val="nil"/>
            </w:tcBorders>
            <w:noWrap w:val="0"/>
            <w:tcMar>
              <w:top w:w="60" w:type="dxa"/>
              <w:left w:w="120" w:type="dxa"/>
              <w:bottom w:w="30" w:type="dxa"/>
              <w:right w:w="120" w:type="dxa"/>
            </w:tcMar>
            <w:vAlign w:val="center"/>
          </w:tcPr>
          <w:p w14:paraId="6B35BE4E">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Training Sessions</w:t>
            </w:r>
          </w:p>
        </w:tc>
      </w:tr>
      <w:tr w14:paraId="6469306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single" w:color="auto" w:sz="4" w:space="0"/>
              <w:left w:val="nil"/>
              <w:bottom w:val="nil"/>
              <w:right w:val="nil"/>
            </w:tcBorders>
            <w:noWrap w:val="0"/>
            <w:tcMar>
              <w:top w:w="60" w:type="dxa"/>
              <w:left w:w="120" w:type="dxa"/>
              <w:bottom w:w="30" w:type="dxa"/>
              <w:right w:w="120" w:type="dxa"/>
            </w:tcMar>
            <w:vAlign w:val="center"/>
          </w:tcPr>
          <w:p w14:paraId="25B01FBB">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w:t>
            </w:r>
          </w:p>
        </w:tc>
        <w:tc>
          <w:tcPr>
            <w:tcW w:w="2417" w:type="dxa"/>
            <w:tcBorders>
              <w:top w:val="single" w:color="auto" w:sz="4" w:space="0"/>
              <w:left w:val="nil"/>
              <w:bottom w:val="nil"/>
              <w:right w:val="nil"/>
            </w:tcBorders>
            <w:noWrap w:val="0"/>
            <w:tcMar>
              <w:top w:w="60" w:type="dxa"/>
              <w:left w:w="120" w:type="dxa"/>
              <w:bottom w:w="30" w:type="dxa"/>
              <w:right w:w="120" w:type="dxa"/>
            </w:tcMar>
            <w:vAlign w:val="center"/>
          </w:tcPr>
          <w:p w14:paraId="4A143092">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Guangdong Guangya High School</w:t>
            </w:r>
          </w:p>
        </w:tc>
        <w:tc>
          <w:tcPr>
            <w:tcW w:w="0" w:type="auto"/>
            <w:tcBorders>
              <w:top w:val="single" w:color="auto" w:sz="4" w:space="0"/>
              <w:left w:val="nil"/>
              <w:bottom w:val="nil"/>
              <w:right w:val="nil"/>
            </w:tcBorders>
            <w:noWrap w:val="0"/>
            <w:tcMar>
              <w:top w:w="60" w:type="dxa"/>
              <w:left w:w="120" w:type="dxa"/>
              <w:bottom w:w="30" w:type="dxa"/>
              <w:right w:w="120" w:type="dxa"/>
            </w:tcMar>
            <w:vAlign w:val="center"/>
          </w:tcPr>
          <w:p w14:paraId="5667741F">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General High School</w:t>
            </w:r>
          </w:p>
        </w:tc>
        <w:tc>
          <w:tcPr>
            <w:tcW w:w="1272" w:type="dxa"/>
            <w:tcBorders>
              <w:top w:val="single" w:color="auto" w:sz="4" w:space="0"/>
              <w:left w:val="nil"/>
              <w:bottom w:val="nil"/>
              <w:right w:val="nil"/>
            </w:tcBorders>
            <w:noWrap w:val="0"/>
            <w:tcMar>
              <w:top w:w="60" w:type="dxa"/>
              <w:left w:w="120" w:type="dxa"/>
              <w:bottom w:w="30" w:type="dxa"/>
              <w:right w:w="120" w:type="dxa"/>
            </w:tcMar>
            <w:vAlign w:val="center"/>
          </w:tcPr>
          <w:p w14:paraId="2F893433">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1200</w:t>
            </w:r>
          </w:p>
        </w:tc>
        <w:tc>
          <w:tcPr>
            <w:tcW w:w="1237" w:type="dxa"/>
            <w:tcBorders>
              <w:top w:val="single" w:color="auto" w:sz="4" w:space="0"/>
              <w:left w:val="nil"/>
              <w:bottom w:val="nil"/>
              <w:right w:val="nil"/>
            </w:tcBorders>
            <w:noWrap w:val="0"/>
            <w:tcMar>
              <w:top w:w="60" w:type="dxa"/>
              <w:left w:w="120" w:type="dxa"/>
              <w:bottom w:w="30" w:type="dxa"/>
              <w:right w:w="120" w:type="dxa"/>
            </w:tcMar>
            <w:vAlign w:val="center"/>
          </w:tcPr>
          <w:p w14:paraId="0B5DCC17">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1199</w:t>
            </w:r>
          </w:p>
        </w:tc>
        <w:tc>
          <w:tcPr>
            <w:tcW w:w="1576" w:type="dxa"/>
            <w:tcBorders>
              <w:top w:val="single" w:color="auto" w:sz="4" w:space="0"/>
              <w:left w:val="nil"/>
              <w:bottom w:val="nil"/>
              <w:right w:val="nil"/>
            </w:tcBorders>
            <w:noWrap w:val="0"/>
            <w:tcMar>
              <w:top w:w="60" w:type="dxa"/>
              <w:left w:w="120" w:type="dxa"/>
              <w:bottom w:w="30" w:type="dxa"/>
              <w:right w:w="120" w:type="dxa"/>
            </w:tcMar>
            <w:vAlign w:val="center"/>
          </w:tcPr>
          <w:p w14:paraId="09393398">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26</w:t>
            </w:r>
          </w:p>
        </w:tc>
      </w:tr>
      <w:tr w14:paraId="11BD4E3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0220FEE3">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2</w:t>
            </w:r>
          </w:p>
        </w:tc>
        <w:tc>
          <w:tcPr>
            <w:tcW w:w="2417" w:type="dxa"/>
            <w:tcBorders>
              <w:top w:val="nil"/>
              <w:left w:val="nil"/>
              <w:bottom w:val="nil"/>
              <w:right w:val="nil"/>
            </w:tcBorders>
            <w:noWrap w:val="0"/>
            <w:tcMar>
              <w:top w:w="60" w:type="dxa"/>
              <w:left w:w="120" w:type="dxa"/>
              <w:bottom w:w="30" w:type="dxa"/>
              <w:right w:w="120" w:type="dxa"/>
            </w:tcMar>
            <w:vAlign w:val="center"/>
          </w:tcPr>
          <w:p w14:paraId="434D825D">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The 6th High School of Guangzhou</w:t>
            </w:r>
          </w:p>
        </w:tc>
        <w:tc>
          <w:tcPr>
            <w:tcW w:w="0" w:type="auto"/>
            <w:tcBorders>
              <w:top w:val="nil"/>
              <w:left w:val="nil"/>
              <w:bottom w:val="nil"/>
              <w:right w:val="nil"/>
            </w:tcBorders>
            <w:noWrap w:val="0"/>
            <w:tcMar>
              <w:top w:w="60" w:type="dxa"/>
              <w:left w:w="120" w:type="dxa"/>
              <w:bottom w:w="30" w:type="dxa"/>
              <w:right w:w="120" w:type="dxa"/>
            </w:tcMar>
            <w:vAlign w:val="center"/>
          </w:tcPr>
          <w:p w14:paraId="26B3F637">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General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7912322F">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1000</w:t>
            </w:r>
          </w:p>
        </w:tc>
        <w:tc>
          <w:tcPr>
            <w:tcW w:w="1237" w:type="dxa"/>
            <w:tcBorders>
              <w:top w:val="nil"/>
              <w:left w:val="nil"/>
              <w:bottom w:val="nil"/>
              <w:right w:val="nil"/>
            </w:tcBorders>
            <w:noWrap w:val="0"/>
            <w:tcMar>
              <w:top w:w="60" w:type="dxa"/>
              <w:left w:w="120" w:type="dxa"/>
              <w:bottom w:w="30" w:type="dxa"/>
              <w:right w:w="120" w:type="dxa"/>
            </w:tcMar>
            <w:vAlign w:val="center"/>
          </w:tcPr>
          <w:p w14:paraId="0F21D313">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1069</w:t>
            </w:r>
          </w:p>
        </w:tc>
        <w:tc>
          <w:tcPr>
            <w:tcW w:w="1576" w:type="dxa"/>
            <w:tcBorders>
              <w:top w:val="nil"/>
              <w:left w:val="nil"/>
              <w:bottom w:val="nil"/>
              <w:right w:val="nil"/>
            </w:tcBorders>
            <w:noWrap w:val="0"/>
            <w:tcMar>
              <w:top w:w="60" w:type="dxa"/>
              <w:left w:w="120" w:type="dxa"/>
              <w:bottom w:w="30" w:type="dxa"/>
              <w:right w:w="120" w:type="dxa"/>
            </w:tcMar>
            <w:vAlign w:val="center"/>
          </w:tcPr>
          <w:p w14:paraId="03597347">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25</w:t>
            </w:r>
          </w:p>
        </w:tc>
      </w:tr>
      <w:tr w14:paraId="4839F18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417798F5">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3</w:t>
            </w:r>
          </w:p>
        </w:tc>
        <w:tc>
          <w:tcPr>
            <w:tcW w:w="2417" w:type="dxa"/>
            <w:tcBorders>
              <w:top w:val="nil"/>
              <w:left w:val="nil"/>
              <w:bottom w:val="nil"/>
              <w:right w:val="nil"/>
            </w:tcBorders>
            <w:noWrap w:val="0"/>
            <w:tcMar>
              <w:top w:w="60" w:type="dxa"/>
              <w:left w:w="120" w:type="dxa"/>
              <w:bottom w:w="30" w:type="dxa"/>
              <w:right w:w="120" w:type="dxa"/>
            </w:tcMar>
            <w:vAlign w:val="center"/>
          </w:tcPr>
          <w:p w14:paraId="08896462">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Guangdong Overseas Chinese High School</w:t>
            </w:r>
          </w:p>
        </w:tc>
        <w:tc>
          <w:tcPr>
            <w:tcW w:w="0" w:type="auto"/>
            <w:tcBorders>
              <w:top w:val="nil"/>
              <w:left w:val="nil"/>
              <w:bottom w:val="nil"/>
              <w:right w:val="nil"/>
            </w:tcBorders>
            <w:noWrap w:val="0"/>
            <w:tcMar>
              <w:top w:w="60" w:type="dxa"/>
              <w:left w:w="120" w:type="dxa"/>
              <w:bottom w:w="30" w:type="dxa"/>
              <w:right w:w="120" w:type="dxa"/>
            </w:tcMar>
            <w:vAlign w:val="center"/>
          </w:tcPr>
          <w:p w14:paraId="6FFB662C">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General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16B42D05">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638</w:t>
            </w:r>
          </w:p>
        </w:tc>
        <w:tc>
          <w:tcPr>
            <w:tcW w:w="1237" w:type="dxa"/>
            <w:tcBorders>
              <w:top w:val="nil"/>
              <w:left w:val="nil"/>
              <w:bottom w:val="nil"/>
              <w:right w:val="nil"/>
            </w:tcBorders>
            <w:noWrap w:val="0"/>
            <w:tcMar>
              <w:top w:w="60" w:type="dxa"/>
              <w:left w:w="120" w:type="dxa"/>
              <w:bottom w:w="30" w:type="dxa"/>
              <w:right w:w="120" w:type="dxa"/>
            </w:tcMar>
            <w:vAlign w:val="center"/>
          </w:tcPr>
          <w:p w14:paraId="4EFB01E1">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526</w:t>
            </w:r>
          </w:p>
        </w:tc>
        <w:tc>
          <w:tcPr>
            <w:tcW w:w="1576" w:type="dxa"/>
            <w:tcBorders>
              <w:top w:val="nil"/>
              <w:left w:val="nil"/>
              <w:bottom w:val="nil"/>
              <w:right w:val="nil"/>
            </w:tcBorders>
            <w:noWrap w:val="0"/>
            <w:tcMar>
              <w:top w:w="60" w:type="dxa"/>
              <w:left w:w="120" w:type="dxa"/>
              <w:bottom w:w="30" w:type="dxa"/>
              <w:right w:w="120" w:type="dxa"/>
            </w:tcMar>
            <w:vAlign w:val="center"/>
          </w:tcPr>
          <w:p w14:paraId="10DC0456">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14</w:t>
            </w:r>
          </w:p>
        </w:tc>
      </w:tr>
      <w:tr w14:paraId="00A9700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510A1A4F">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4</w:t>
            </w:r>
          </w:p>
        </w:tc>
        <w:tc>
          <w:tcPr>
            <w:tcW w:w="2417" w:type="dxa"/>
            <w:tcBorders>
              <w:top w:val="nil"/>
              <w:left w:val="nil"/>
              <w:bottom w:val="nil"/>
              <w:right w:val="nil"/>
            </w:tcBorders>
            <w:noWrap w:val="0"/>
            <w:tcMar>
              <w:top w:w="60" w:type="dxa"/>
              <w:left w:w="120" w:type="dxa"/>
              <w:bottom w:w="30" w:type="dxa"/>
              <w:right w:w="120" w:type="dxa"/>
            </w:tcMar>
            <w:vAlign w:val="center"/>
          </w:tcPr>
          <w:p w14:paraId="57D577BD">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High School Affiliated to Guangzhou University</w:t>
            </w:r>
          </w:p>
        </w:tc>
        <w:tc>
          <w:tcPr>
            <w:tcW w:w="0" w:type="auto"/>
            <w:tcBorders>
              <w:top w:val="nil"/>
              <w:left w:val="nil"/>
              <w:bottom w:val="nil"/>
              <w:right w:val="nil"/>
            </w:tcBorders>
            <w:noWrap w:val="0"/>
            <w:tcMar>
              <w:top w:w="60" w:type="dxa"/>
              <w:left w:w="120" w:type="dxa"/>
              <w:bottom w:w="30" w:type="dxa"/>
              <w:right w:w="120" w:type="dxa"/>
            </w:tcMar>
            <w:vAlign w:val="center"/>
          </w:tcPr>
          <w:p w14:paraId="23653EAA">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General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47F22D2D">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700</w:t>
            </w:r>
          </w:p>
        </w:tc>
        <w:tc>
          <w:tcPr>
            <w:tcW w:w="1237" w:type="dxa"/>
            <w:tcBorders>
              <w:top w:val="nil"/>
              <w:left w:val="nil"/>
              <w:bottom w:val="nil"/>
              <w:right w:val="nil"/>
            </w:tcBorders>
            <w:noWrap w:val="0"/>
            <w:tcMar>
              <w:top w:w="60" w:type="dxa"/>
              <w:left w:w="120" w:type="dxa"/>
              <w:bottom w:w="30" w:type="dxa"/>
              <w:right w:w="120" w:type="dxa"/>
            </w:tcMar>
            <w:vAlign w:val="center"/>
          </w:tcPr>
          <w:p w14:paraId="64B090F1">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668</w:t>
            </w:r>
          </w:p>
        </w:tc>
        <w:tc>
          <w:tcPr>
            <w:tcW w:w="1576" w:type="dxa"/>
            <w:tcBorders>
              <w:top w:val="nil"/>
              <w:left w:val="nil"/>
              <w:bottom w:val="nil"/>
              <w:right w:val="nil"/>
            </w:tcBorders>
            <w:noWrap w:val="0"/>
            <w:tcMar>
              <w:top w:w="60" w:type="dxa"/>
              <w:left w:w="120" w:type="dxa"/>
              <w:bottom w:w="30" w:type="dxa"/>
              <w:right w:w="120" w:type="dxa"/>
            </w:tcMar>
            <w:vAlign w:val="center"/>
          </w:tcPr>
          <w:p w14:paraId="255BE80D">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15</w:t>
            </w:r>
          </w:p>
        </w:tc>
      </w:tr>
      <w:tr w14:paraId="18DE880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7529263A">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5</w:t>
            </w:r>
          </w:p>
        </w:tc>
        <w:tc>
          <w:tcPr>
            <w:tcW w:w="2417" w:type="dxa"/>
            <w:tcBorders>
              <w:top w:val="nil"/>
              <w:left w:val="nil"/>
              <w:bottom w:val="nil"/>
              <w:right w:val="nil"/>
            </w:tcBorders>
            <w:noWrap w:val="0"/>
            <w:tcMar>
              <w:top w:w="60" w:type="dxa"/>
              <w:left w:w="120" w:type="dxa"/>
              <w:bottom w:w="30" w:type="dxa"/>
              <w:right w:w="120" w:type="dxa"/>
            </w:tcMar>
            <w:vAlign w:val="center"/>
          </w:tcPr>
          <w:p w14:paraId="42828D33">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Guangzhou Vocational School of Finance and Business (Datansha Campus)</w:t>
            </w:r>
          </w:p>
        </w:tc>
        <w:tc>
          <w:tcPr>
            <w:tcW w:w="0" w:type="auto"/>
            <w:tcBorders>
              <w:top w:val="nil"/>
              <w:left w:val="nil"/>
              <w:bottom w:val="nil"/>
              <w:right w:val="nil"/>
            </w:tcBorders>
            <w:noWrap w:val="0"/>
            <w:tcMar>
              <w:top w:w="60" w:type="dxa"/>
              <w:left w:w="120" w:type="dxa"/>
              <w:bottom w:w="30" w:type="dxa"/>
              <w:right w:w="120" w:type="dxa"/>
            </w:tcMar>
            <w:vAlign w:val="center"/>
          </w:tcPr>
          <w:p w14:paraId="6ACEA128">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Vocational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79137B8D">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1897</w:t>
            </w:r>
          </w:p>
        </w:tc>
        <w:tc>
          <w:tcPr>
            <w:tcW w:w="1237" w:type="dxa"/>
            <w:tcBorders>
              <w:top w:val="nil"/>
              <w:left w:val="nil"/>
              <w:bottom w:val="nil"/>
              <w:right w:val="nil"/>
            </w:tcBorders>
            <w:noWrap w:val="0"/>
            <w:tcMar>
              <w:top w:w="60" w:type="dxa"/>
              <w:left w:w="120" w:type="dxa"/>
              <w:bottom w:w="30" w:type="dxa"/>
              <w:right w:w="120" w:type="dxa"/>
            </w:tcMar>
            <w:vAlign w:val="center"/>
          </w:tcPr>
          <w:p w14:paraId="5A823361">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1933</w:t>
            </w:r>
          </w:p>
        </w:tc>
        <w:tc>
          <w:tcPr>
            <w:tcW w:w="1576" w:type="dxa"/>
            <w:tcBorders>
              <w:top w:val="nil"/>
              <w:left w:val="nil"/>
              <w:bottom w:val="nil"/>
              <w:right w:val="nil"/>
            </w:tcBorders>
            <w:noWrap w:val="0"/>
            <w:tcMar>
              <w:top w:w="60" w:type="dxa"/>
              <w:left w:w="120" w:type="dxa"/>
              <w:bottom w:w="30" w:type="dxa"/>
              <w:right w:w="120" w:type="dxa"/>
            </w:tcMar>
            <w:vAlign w:val="center"/>
          </w:tcPr>
          <w:p w14:paraId="489B2D31">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50</w:t>
            </w:r>
          </w:p>
        </w:tc>
      </w:tr>
      <w:tr w14:paraId="4B7DC1E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63B0232E">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6</w:t>
            </w:r>
          </w:p>
        </w:tc>
        <w:tc>
          <w:tcPr>
            <w:tcW w:w="2417" w:type="dxa"/>
            <w:tcBorders>
              <w:top w:val="nil"/>
              <w:left w:val="nil"/>
              <w:bottom w:val="nil"/>
              <w:right w:val="nil"/>
            </w:tcBorders>
            <w:noWrap w:val="0"/>
            <w:tcMar>
              <w:top w:w="60" w:type="dxa"/>
              <w:left w:w="120" w:type="dxa"/>
              <w:bottom w:w="30" w:type="dxa"/>
              <w:right w:w="120" w:type="dxa"/>
            </w:tcMar>
            <w:vAlign w:val="center"/>
          </w:tcPr>
          <w:p w14:paraId="6CB7715F">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Guangzhou Vocational School of Finance and Business (Longgui Campus)</w:t>
            </w:r>
          </w:p>
        </w:tc>
        <w:tc>
          <w:tcPr>
            <w:tcW w:w="0" w:type="auto"/>
            <w:tcBorders>
              <w:top w:val="nil"/>
              <w:left w:val="nil"/>
              <w:bottom w:val="nil"/>
              <w:right w:val="nil"/>
            </w:tcBorders>
            <w:noWrap w:val="0"/>
            <w:tcMar>
              <w:top w:w="60" w:type="dxa"/>
              <w:left w:w="120" w:type="dxa"/>
              <w:bottom w:w="30" w:type="dxa"/>
              <w:right w:w="120" w:type="dxa"/>
            </w:tcMar>
            <w:vAlign w:val="center"/>
          </w:tcPr>
          <w:p w14:paraId="100FC433">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Vocational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6D58B751">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3058</w:t>
            </w:r>
          </w:p>
        </w:tc>
        <w:tc>
          <w:tcPr>
            <w:tcW w:w="1237" w:type="dxa"/>
            <w:tcBorders>
              <w:top w:val="nil"/>
              <w:left w:val="nil"/>
              <w:bottom w:val="nil"/>
              <w:right w:val="nil"/>
            </w:tcBorders>
            <w:noWrap w:val="0"/>
            <w:tcMar>
              <w:top w:w="60" w:type="dxa"/>
              <w:left w:w="120" w:type="dxa"/>
              <w:bottom w:w="30" w:type="dxa"/>
              <w:right w:w="120" w:type="dxa"/>
            </w:tcMar>
            <w:vAlign w:val="center"/>
          </w:tcPr>
          <w:p w14:paraId="4D662F14">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2884</w:t>
            </w:r>
          </w:p>
        </w:tc>
        <w:tc>
          <w:tcPr>
            <w:tcW w:w="1576" w:type="dxa"/>
            <w:tcBorders>
              <w:top w:val="nil"/>
              <w:left w:val="nil"/>
              <w:bottom w:val="nil"/>
              <w:right w:val="nil"/>
            </w:tcBorders>
            <w:noWrap w:val="0"/>
            <w:tcMar>
              <w:top w:w="60" w:type="dxa"/>
              <w:left w:w="120" w:type="dxa"/>
              <w:bottom w:w="30" w:type="dxa"/>
              <w:right w:w="120" w:type="dxa"/>
            </w:tcMar>
            <w:vAlign w:val="center"/>
          </w:tcPr>
          <w:p w14:paraId="33D25BE6">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71</w:t>
            </w:r>
          </w:p>
        </w:tc>
      </w:tr>
      <w:tr w14:paraId="1B0AA08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12D11FAA">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7</w:t>
            </w:r>
          </w:p>
        </w:tc>
        <w:tc>
          <w:tcPr>
            <w:tcW w:w="2417" w:type="dxa"/>
            <w:tcBorders>
              <w:top w:val="nil"/>
              <w:left w:val="nil"/>
              <w:bottom w:val="nil"/>
              <w:right w:val="nil"/>
            </w:tcBorders>
            <w:noWrap w:val="0"/>
            <w:tcMar>
              <w:top w:w="60" w:type="dxa"/>
              <w:left w:w="120" w:type="dxa"/>
              <w:bottom w:w="30" w:type="dxa"/>
              <w:right w:w="120" w:type="dxa"/>
            </w:tcMar>
            <w:vAlign w:val="center"/>
          </w:tcPr>
          <w:p w14:paraId="6F84B951">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Guangzhou Vocational School of Finance and Business (Helong Campus)</w:t>
            </w:r>
          </w:p>
        </w:tc>
        <w:tc>
          <w:tcPr>
            <w:tcW w:w="0" w:type="auto"/>
            <w:tcBorders>
              <w:top w:val="nil"/>
              <w:left w:val="nil"/>
              <w:bottom w:val="nil"/>
              <w:right w:val="nil"/>
            </w:tcBorders>
            <w:noWrap w:val="0"/>
            <w:tcMar>
              <w:top w:w="60" w:type="dxa"/>
              <w:left w:w="120" w:type="dxa"/>
              <w:bottom w:w="30" w:type="dxa"/>
              <w:right w:w="120" w:type="dxa"/>
            </w:tcMar>
            <w:vAlign w:val="center"/>
          </w:tcPr>
          <w:p w14:paraId="1555ED25">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Vocational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4E503BCC">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786</w:t>
            </w:r>
          </w:p>
        </w:tc>
        <w:tc>
          <w:tcPr>
            <w:tcW w:w="1237" w:type="dxa"/>
            <w:tcBorders>
              <w:top w:val="nil"/>
              <w:left w:val="nil"/>
              <w:bottom w:val="nil"/>
              <w:right w:val="nil"/>
            </w:tcBorders>
            <w:noWrap w:val="0"/>
            <w:tcMar>
              <w:top w:w="60" w:type="dxa"/>
              <w:left w:w="120" w:type="dxa"/>
              <w:bottom w:w="30" w:type="dxa"/>
              <w:right w:w="120" w:type="dxa"/>
            </w:tcMar>
            <w:vAlign w:val="center"/>
          </w:tcPr>
          <w:p w14:paraId="0CC1671B">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707</w:t>
            </w:r>
          </w:p>
        </w:tc>
        <w:tc>
          <w:tcPr>
            <w:tcW w:w="1576" w:type="dxa"/>
            <w:tcBorders>
              <w:top w:val="nil"/>
              <w:left w:val="nil"/>
              <w:bottom w:val="nil"/>
              <w:right w:val="nil"/>
            </w:tcBorders>
            <w:noWrap w:val="0"/>
            <w:tcMar>
              <w:top w:w="60" w:type="dxa"/>
              <w:left w:w="120" w:type="dxa"/>
              <w:bottom w:w="30" w:type="dxa"/>
              <w:right w:w="120" w:type="dxa"/>
            </w:tcMar>
            <w:vAlign w:val="center"/>
          </w:tcPr>
          <w:p w14:paraId="5E73FC50">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17</w:t>
            </w:r>
          </w:p>
        </w:tc>
      </w:tr>
      <w:tr w14:paraId="229F6D1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17FC92C7">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8</w:t>
            </w:r>
          </w:p>
        </w:tc>
        <w:tc>
          <w:tcPr>
            <w:tcW w:w="2417" w:type="dxa"/>
            <w:tcBorders>
              <w:top w:val="nil"/>
              <w:left w:val="nil"/>
              <w:bottom w:val="nil"/>
              <w:right w:val="nil"/>
            </w:tcBorders>
            <w:noWrap w:val="0"/>
            <w:tcMar>
              <w:top w:w="60" w:type="dxa"/>
              <w:left w:w="120" w:type="dxa"/>
              <w:bottom w:w="30" w:type="dxa"/>
              <w:right w:w="120" w:type="dxa"/>
            </w:tcMar>
            <w:vAlign w:val="center"/>
          </w:tcPr>
          <w:p w14:paraId="025AA6C2">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Guangzhou Vocational School of Tourism and Business</w:t>
            </w:r>
          </w:p>
        </w:tc>
        <w:tc>
          <w:tcPr>
            <w:tcW w:w="0" w:type="auto"/>
            <w:tcBorders>
              <w:top w:val="nil"/>
              <w:left w:val="nil"/>
              <w:bottom w:val="nil"/>
              <w:right w:val="nil"/>
            </w:tcBorders>
            <w:noWrap w:val="0"/>
            <w:tcMar>
              <w:top w:w="60" w:type="dxa"/>
              <w:left w:w="120" w:type="dxa"/>
              <w:bottom w:w="30" w:type="dxa"/>
              <w:right w:w="120" w:type="dxa"/>
            </w:tcMar>
            <w:vAlign w:val="center"/>
          </w:tcPr>
          <w:p w14:paraId="6F6BB5B0">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Vocational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043A8D4A">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1350</w:t>
            </w:r>
          </w:p>
        </w:tc>
        <w:tc>
          <w:tcPr>
            <w:tcW w:w="1237" w:type="dxa"/>
            <w:tcBorders>
              <w:top w:val="nil"/>
              <w:left w:val="nil"/>
              <w:bottom w:val="nil"/>
              <w:right w:val="nil"/>
            </w:tcBorders>
            <w:noWrap w:val="0"/>
            <w:tcMar>
              <w:top w:w="60" w:type="dxa"/>
              <w:left w:w="120" w:type="dxa"/>
              <w:bottom w:w="30" w:type="dxa"/>
              <w:right w:w="120" w:type="dxa"/>
            </w:tcMar>
            <w:vAlign w:val="center"/>
          </w:tcPr>
          <w:p w14:paraId="0C1F9FC3">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1296</w:t>
            </w:r>
          </w:p>
        </w:tc>
        <w:tc>
          <w:tcPr>
            <w:tcW w:w="1576" w:type="dxa"/>
            <w:tcBorders>
              <w:top w:val="nil"/>
              <w:left w:val="nil"/>
              <w:bottom w:val="nil"/>
              <w:right w:val="nil"/>
            </w:tcBorders>
            <w:noWrap w:val="0"/>
            <w:tcMar>
              <w:top w:w="60" w:type="dxa"/>
              <w:left w:w="120" w:type="dxa"/>
              <w:bottom w:w="30" w:type="dxa"/>
              <w:right w:w="120" w:type="dxa"/>
            </w:tcMar>
            <w:vAlign w:val="center"/>
          </w:tcPr>
          <w:p w14:paraId="23815FC9">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37</w:t>
            </w:r>
          </w:p>
        </w:tc>
      </w:tr>
      <w:tr w14:paraId="7884D8A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353E37B6">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9</w:t>
            </w:r>
          </w:p>
        </w:tc>
        <w:tc>
          <w:tcPr>
            <w:tcW w:w="2417" w:type="dxa"/>
            <w:tcBorders>
              <w:top w:val="nil"/>
              <w:left w:val="nil"/>
              <w:bottom w:val="nil"/>
              <w:right w:val="nil"/>
            </w:tcBorders>
            <w:noWrap w:val="0"/>
            <w:tcMar>
              <w:top w:w="60" w:type="dxa"/>
              <w:left w:w="120" w:type="dxa"/>
              <w:bottom w:w="30" w:type="dxa"/>
              <w:right w:w="120" w:type="dxa"/>
            </w:tcMar>
            <w:vAlign w:val="center"/>
          </w:tcPr>
          <w:p w14:paraId="42EBEA1D">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Guangzhou Vocational School of Medicine</w:t>
            </w:r>
          </w:p>
        </w:tc>
        <w:tc>
          <w:tcPr>
            <w:tcW w:w="0" w:type="auto"/>
            <w:tcBorders>
              <w:top w:val="nil"/>
              <w:left w:val="nil"/>
              <w:bottom w:val="nil"/>
              <w:right w:val="nil"/>
            </w:tcBorders>
            <w:noWrap w:val="0"/>
            <w:tcMar>
              <w:top w:w="60" w:type="dxa"/>
              <w:left w:w="120" w:type="dxa"/>
              <w:bottom w:w="30" w:type="dxa"/>
              <w:right w:w="120" w:type="dxa"/>
            </w:tcMar>
            <w:vAlign w:val="center"/>
          </w:tcPr>
          <w:p w14:paraId="71C14D99">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Vocational High School</w:t>
            </w:r>
          </w:p>
        </w:tc>
        <w:tc>
          <w:tcPr>
            <w:tcW w:w="1272" w:type="dxa"/>
            <w:tcBorders>
              <w:top w:val="nil"/>
              <w:left w:val="nil"/>
              <w:bottom w:val="nil"/>
              <w:right w:val="nil"/>
            </w:tcBorders>
            <w:noWrap w:val="0"/>
            <w:tcMar>
              <w:top w:w="60" w:type="dxa"/>
              <w:left w:w="120" w:type="dxa"/>
              <w:bottom w:w="30" w:type="dxa"/>
              <w:right w:w="120" w:type="dxa"/>
            </w:tcMar>
            <w:vAlign w:val="center"/>
          </w:tcPr>
          <w:p w14:paraId="044CB455">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1300</w:t>
            </w:r>
          </w:p>
        </w:tc>
        <w:tc>
          <w:tcPr>
            <w:tcW w:w="1237" w:type="dxa"/>
            <w:tcBorders>
              <w:top w:val="nil"/>
              <w:left w:val="nil"/>
              <w:bottom w:val="nil"/>
              <w:right w:val="nil"/>
            </w:tcBorders>
            <w:noWrap w:val="0"/>
            <w:tcMar>
              <w:top w:w="60" w:type="dxa"/>
              <w:left w:w="120" w:type="dxa"/>
              <w:bottom w:w="30" w:type="dxa"/>
              <w:right w:w="120" w:type="dxa"/>
            </w:tcMar>
            <w:vAlign w:val="center"/>
          </w:tcPr>
          <w:p w14:paraId="0D72DDC6">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1307</w:t>
            </w:r>
          </w:p>
        </w:tc>
        <w:tc>
          <w:tcPr>
            <w:tcW w:w="1576" w:type="dxa"/>
            <w:tcBorders>
              <w:top w:val="nil"/>
              <w:left w:val="nil"/>
              <w:bottom w:val="nil"/>
              <w:right w:val="nil"/>
            </w:tcBorders>
            <w:noWrap w:val="0"/>
            <w:tcMar>
              <w:top w:w="60" w:type="dxa"/>
              <w:left w:w="120" w:type="dxa"/>
              <w:bottom w:w="30" w:type="dxa"/>
              <w:right w:w="120" w:type="dxa"/>
            </w:tcMar>
            <w:vAlign w:val="center"/>
          </w:tcPr>
          <w:p w14:paraId="60E6671B">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27</w:t>
            </w:r>
          </w:p>
        </w:tc>
      </w:tr>
      <w:tr w14:paraId="59DF5B1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3C37A440">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w:t>
            </w:r>
          </w:p>
        </w:tc>
        <w:tc>
          <w:tcPr>
            <w:tcW w:w="2417" w:type="dxa"/>
            <w:tcBorders>
              <w:top w:val="nil"/>
              <w:left w:val="nil"/>
              <w:bottom w:val="nil"/>
              <w:right w:val="nil"/>
            </w:tcBorders>
            <w:noWrap w:val="0"/>
            <w:tcMar>
              <w:top w:w="60" w:type="dxa"/>
              <w:left w:w="120" w:type="dxa"/>
              <w:bottom w:w="30" w:type="dxa"/>
              <w:right w:w="120" w:type="dxa"/>
            </w:tcMar>
            <w:vAlign w:val="center"/>
          </w:tcPr>
          <w:p w14:paraId="7A896CB6">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Subtotal: General High School</w:t>
            </w:r>
          </w:p>
        </w:tc>
        <w:tc>
          <w:tcPr>
            <w:tcW w:w="0" w:type="auto"/>
            <w:tcBorders>
              <w:top w:val="nil"/>
              <w:left w:val="nil"/>
              <w:bottom w:val="nil"/>
              <w:right w:val="nil"/>
            </w:tcBorders>
            <w:noWrap w:val="0"/>
            <w:tcMar>
              <w:top w:w="60" w:type="dxa"/>
              <w:left w:w="120" w:type="dxa"/>
              <w:bottom w:w="30" w:type="dxa"/>
              <w:right w:w="120" w:type="dxa"/>
            </w:tcMar>
            <w:vAlign w:val="center"/>
          </w:tcPr>
          <w:p w14:paraId="50F8C33A">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w:t>
            </w:r>
          </w:p>
        </w:tc>
        <w:tc>
          <w:tcPr>
            <w:tcW w:w="1272" w:type="dxa"/>
            <w:tcBorders>
              <w:top w:val="nil"/>
              <w:left w:val="nil"/>
              <w:bottom w:val="nil"/>
              <w:right w:val="nil"/>
            </w:tcBorders>
            <w:noWrap w:val="0"/>
            <w:tcMar>
              <w:top w:w="60" w:type="dxa"/>
              <w:left w:w="120" w:type="dxa"/>
              <w:bottom w:w="30" w:type="dxa"/>
              <w:right w:w="120" w:type="dxa"/>
            </w:tcMar>
            <w:vAlign w:val="center"/>
          </w:tcPr>
          <w:p w14:paraId="20FC3344">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3538</w:t>
            </w:r>
          </w:p>
        </w:tc>
        <w:tc>
          <w:tcPr>
            <w:tcW w:w="1237" w:type="dxa"/>
            <w:tcBorders>
              <w:top w:val="nil"/>
              <w:left w:val="nil"/>
              <w:bottom w:val="nil"/>
              <w:right w:val="nil"/>
            </w:tcBorders>
            <w:noWrap w:val="0"/>
            <w:tcMar>
              <w:top w:w="60" w:type="dxa"/>
              <w:left w:w="120" w:type="dxa"/>
              <w:bottom w:w="30" w:type="dxa"/>
              <w:right w:w="120" w:type="dxa"/>
            </w:tcMar>
            <w:vAlign w:val="center"/>
          </w:tcPr>
          <w:p w14:paraId="6AF74C70">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3462</w:t>
            </w:r>
          </w:p>
        </w:tc>
        <w:tc>
          <w:tcPr>
            <w:tcW w:w="1576" w:type="dxa"/>
            <w:tcBorders>
              <w:top w:val="nil"/>
              <w:left w:val="nil"/>
              <w:bottom w:val="nil"/>
              <w:right w:val="nil"/>
            </w:tcBorders>
            <w:noWrap w:val="0"/>
            <w:tcMar>
              <w:top w:w="60" w:type="dxa"/>
              <w:left w:w="120" w:type="dxa"/>
              <w:bottom w:w="30" w:type="dxa"/>
              <w:right w:w="120" w:type="dxa"/>
            </w:tcMar>
            <w:vAlign w:val="center"/>
          </w:tcPr>
          <w:p w14:paraId="4A85AC6A">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80</w:t>
            </w:r>
          </w:p>
        </w:tc>
      </w:tr>
      <w:tr w14:paraId="730E9F2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nil"/>
              <w:right w:val="nil"/>
            </w:tcBorders>
            <w:noWrap w:val="0"/>
            <w:tcMar>
              <w:top w:w="60" w:type="dxa"/>
              <w:left w:w="120" w:type="dxa"/>
              <w:bottom w:w="30" w:type="dxa"/>
              <w:right w:w="120" w:type="dxa"/>
            </w:tcMar>
            <w:vAlign w:val="center"/>
          </w:tcPr>
          <w:p w14:paraId="1B5DF1E1">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w:t>
            </w:r>
          </w:p>
        </w:tc>
        <w:tc>
          <w:tcPr>
            <w:tcW w:w="2417" w:type="dxa"/>
            <w:tcBorders>
              <w:top w:val="nil"/>
              <w:left w:val="nil"/>
              <w:bottom w:val="nil"/>
              <w:right w:val="nil"/>
            </w:tcBorders>
            <w:noWrap w:val="0"/>
            <w:tcMar>
              <w:top w:w="60" w:type="dxa"/>
              <w:left w:w="120" w:type="dxa"/>
              <w:bottom w:w="30" w:type="dxa"/>
              <w:right w:w="120" w:type="dxa"/>
            </w:tcMar>
            <w:vAlign w:val="center"/>
          </w:tcPr>
          <w:p w14:paraId="6AC21CA6">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Subtotal: Vocational High School</w:t>
            </w:r>
          </w:p>
        </w:tc>
        <w:tc>
          <w:tcPr>
            <w:tcW w:w="0" w:type="auto"/>
            <w:tcBorders>
              <w:top w:val="nil"/>
              <w:left w:val="nil"/>
              <w:bottom w:val="nil"/>
              <w:right w:val="nil"/>
            </w:tcBorders>
            <w:noWrap w:val="0"/>
            <w:tcMar>
              <w:top w:w="60" w:type="dxa"/>
              <w:left w:w="120" w:type="dxa"/>
              <w:bottom w:w="30" w:type="dxa"/>
              <w:right w:w="120" w:type="dxa"/>
            </w:tcMar>
            <w:vAlign w:val="center"/>
          </w:tcPr>
          <w:p w14:paraId="7A11EDDA">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w:t>
            </w:r>
          </w:p>
        </w:tc>
        <w:tc>
          <w:tcPr>
            <w:tcW w:w="1272" w:type="dxa"/>
            <w:tcBorders>
              <w:top w:val="nil"/>
              <w:left w:val="nil"/>
              <w:bottom w:val="nil"/>
              <w:right w:val="nil"/>
            </w:tcBorders>
            <w:noWrap w:val="0"/>
            <w:tcMar>
              <w:top w:w="60" w:type="dxa"/>
              <w:left w:w="120" w:type="dxa"/>
              <w:bottom w:w="30" w:type="dxa"/>
              <w:right w:w="120" w:type="dxa"/>
            </w:tcMar>
            <w:vAlign w:val="center"/>
          </w:tcPr>
          <w:p w14:paraId="3875FBCE">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8391</w:t>
            </w:r>
          </w:p>
        </w:tc>
        <w:tc>
          <w:tcPr>
            <w:tcW w:w="1237" w:type="dxa"/>
            <w:tcBorders>
              <w:top w:val="nil"/>
              <w:left w:val="nil"/>
              <w:bottom w:val="nil"/>
              <w:right w:val="nil"/>
            </w:tcBorders>
            <w:noWrap w:val="0"/>
            <w:tcMar>
              <w:top w:w="60" w:type="dxa"/>
              <w:left w:w="120" w:type="dxa"/>
              <w:bottom w:w="30" w:type="dxa"/>
              <w:right w:w="120" w:type="dxa"/>
            </w:tcMar>
            <w:vAlign w:val="center"/>
          </w:tcPr>
          <w:p w14:paraId="596A6876">
            <w:pPr>
              <w:snapToGrid w:val="0"/>
              <w:spacing w:before="120" w:after="120" w:line="240" w:lineRule="auto"/>
              <w:ind w:left="0" w:leftChars="0" w:right="0" w:rightChars="0" w:firstLine="0" w:firstLineChars="0"/>
              <w:jc w:val="right"/>
              <w:rPr>
                <w:rFonts w:hint="default" w:ascii="Times New Roman" w:hAnsi="Times New Roman" w:eastAsia="等线" w:cs="Times New Roman"/>
                <w:sz w:val="22"/>
              </w:rPr>
            </w:pPr>
            <w:r>
              <w:rPr>
                <w:rFonts w:hint="default" w:ascii="Times New Roman" w:hAnsi="Times New Roman" w:eastAsia="等线" w:cs="Times New Roman"/>
                <w:sz w:val="22"/>
              </w:rPr>
              <w:t>8127</w:t>
            </w:r>
          </w:p>
        </w:tc>
        <w:tc>
          <w:tcPr>
            <w:tcW w:w="1576" w:type="dxa"/>
            <w:tcBorders>
              <w:top w:val="nil"/>
              <w:left w:val="nil"/>
              <w:bottom w:val="nil"/>
              <w:right w:val="nil"/>
            </w:tcBorders>
            <w:noWrap w:val="0"/>
            <w:tcMar>
              <w:top w:w="60" w:type="dxa"/>
              <w:left w:w="120" w:type="dxa"/>
              <w:bottom w:w="30" w:type="dxa"/>
              <w:right w:w="120" w:type="dxa"/>
            </w:tcMar>
            <w:vAlign w:val="center"/>
          </w:tcPr>
          <w:p w14:paraId="62442C44">
            <w:pPr>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202</w:t>
            </w:r>
          </w:p>
        </w:tc>
      </w:tr>
      <w:tr w14:paraId="210AC9A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529" w:type="dxa"/>
            <w:tcBorders>
              <w:top w:val="nil"/>
              <w:left w:val="nil"/>
              <w:bottom w:val="single" w:color="auto" w:sz="12" w:space="0"/>
              <w:right w:val="nil"/>
            </w:tcBorders>
            <w:noWrap w:val="0"/>
            <w:tcMar>
              <w:top w:w="60" w:type="dxa"/>
              <w:left w:w="120" w:type="dxa"/>
              <w:bottom w:w="30" w:type="dxa"/>
              <w:right w:w="120" w:type="dxa"/>
            </w:tcMar>
            <w:vAlign w:val="center"/>
          </w:tcPr>
          <w:p w14:paraId="45578988">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w:t>
            </w:r>
          </w:p>
        </w:tc>
        <w:tc>
          <w:tcPr>
            <w:tcW w:w="2417" w:type="dxa"/>
            <w:tcBorders>
              <w:top w:val="nil"/>
              <w:left w:val="nil"/>
              <w:bottom w:val="single" w:color="auto" w:sz="12" w:space="0"/>
              <w:right w:val="nil"/>
            </w:tcBorders>
            <w:noWrap w:val="0"/>
            <w:tcMar>
              <w:top w:w="60" w:type="dxa"/>
              <w:left w:w="120" w:type="dxa"/>
              <w:bottom w:w="30" w:type="dxa"/>
              <w:right w:w="120" w:type="dxa"/>
            </w:tcMar>
            <w:vAlign w:val="center"/>
          </w:tcPr>
          <w:p w14:paraId="7877F030">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Total</w:t>
            </w:r>
          </w:p>
        </w:tc>
        <w:tc>
          <w:tcPr>
            <w:tcW w:w="1490" w:type="dxa"/>
            <w:tcBorders>
              <w:top w:val="nil"/>
              <w:left w:val="nil"/>
              <w:bottom w:val="single" w:color="auto" w:sz="12" w:space="0"/>
              <w:right w:val="nil"/>
            </w:tcBorders>
            <w:noWrap w:val="0"/>
            <w:tcMar>
              <w:top w:w="60" w:type="dxa"/>
              <w:left w:w="120" w:type="dxa"/>
              <w:bottom w:w="30" w:type="dxa"/>
              <w:right w:w="120" w:type="dxa"/>
            </w:tcMar>
            <w:vAlign w:val="center"/>
          </w:tcPr>
          <w:p w14:paraId="6689165D">
            <w:pPr>
              <w:snapToGrid w:val="0"/>
              <w:spacing w:before="120" w:after="120" w:line="240" w:lineRule="auto"/>
              <w:ind w:left="0" w:leftChars="0" w:right="0" w:rightChars="0" w:firstLine="0" w:firstLineChars="0"/>
              <w:jc w:val="left"/>
              <w:rPr>
                <w:rFonts w:hint="default" w:ascii="Times New Roman" w:hAnsi="Times New Roman" w:eastAsia="等线" w:cs="Times New Roman"/>
                <w:b/>
                <w:sz w:val="22"/>
              </w:rPr>
            </w:pPr>
            <w:r>
              <w:rPr>
                <w:rFonts w:hint="default" w:ascii="Times New Roman" w:hAnsi="Times New Roman" w:eastAsia="等线" w:cs="Times New Roman"/>
                <w:b/>
                <w:sz w:val="22"/>
              </w:rPr>
              <w:t>-</w:t>
            </w:r>
          </w:p>
        </w:tc>
        <w:tc>
          <w:tcPr>
            <w:tcW w:w="1272" w:type="dxa"/>
            <w:tcBorders>
              <w:top w:val="nil"/>
              <w:left w:val="nil"/>
              <w:bottom w:val="single" w:color="auto" w:sz="12" w:space="0"/>
              <w:right w:val="nil"/>
            </w:tcBorders>
            <w:noWrap w:val="0"/>
            <w:tcMar>
              <w:top w:w="60" w:type="dxa"/>
              <w:left w:w="120" w:type="dxa"/>
              <w:bottom w:w="30" w:type="dxa"/>
              <w:right w:w="120" w:type="dxa"/>
            </w:tcMar>
            <w:vAlign w:val="center"/>
          </w:tcPr>
          <w:p w14:paraId="51B47A18">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11929</w:t>
            </w:r>
          </w:p>
        </w:tc>
        <w:tc>
          <w:tcPr>
            <w:tcW w:w="1237" w:type="dxa"/>
            <w:tcBorders>
              <w:top w:val="nil"/>
              <w:left w:val="nil"/>
              <w:bottom w:val="single" w:color="auto" w:sz="12" w:space="0"/>
              <w:right w:val="nil"/>
            </w:tcBorders>
            <w:noWrap w:val="0"/>
            <w:tcMar>
              <w:top w:w="60" w:type="dxa"/>
              <w:left w:w="120" w:type="dxa"/>
              <w:bottom w:w="30" w:type="dxa"/>
              <w:right w:w="120" w:type="dxa"/>
            </w:tcMar>
            <w:vAlign w:val="center"/>
          </w:tcPr>
          <w:p w14:paraId="01D8E917">
            <w:pPr>
              <w:snapToGrid w:val="0"/>
              <w:spacing w:before="120" w:after="120" w:line="240" w:lineRule="auto"/>
              <w:ind w:left="0" w:leftChars="0" w:right="0" w:rightChars="0" w:firstLine="0" w:firstLineChars="0"/>
              <w:jc w:val="right"/>
              <w:rPr>
                <w:rFonts w:hint="default" w:ascii="Times New Roman" w:hAnsi="Times New Roman" w:eastAsia="等线" w:cs="Times New Roman"/>
                <w:b/>
                <w:sz w:val="22"/>
              </w:rPr>
            </w:pPr>
            <w:r>
              <w:rPr>
                <w:rFonts w:hint="default" w:ascii="Times New Roman" w:hAnsi="Times New Roman" w:eastAsia="等线" w:cs="Times New Roman"/>
                <w:b/>
                <w:sz w:val="22"/>
              </w:rPr>
              <w:t>11589</w:t>
            </w:r>
          </w:p>
        </w:tc>
        <w:tc>
          <w:tcPr>
            <w:tcW w:w="1576" w:type="dxa"/>
            <w:tcBorders>
              <w:top w:val="nil"/>
              <w:left w:val="nil"/>
              <w:bottom w:val="single" w:color="auto" w:sz="12" w:space="0"/>
              <w:right w:val="nil"/>
            </w:tcBorders>
            <w:noWrap w:val="0"/>
            <w:tcMar>
              <w:top w:w="60" w:type="dxa"/>
              <w:left w:w="120" w:type="dxa"/>
              <w:bottom w:w="30" w:type="dxa"/>
              <w:right w:w="120" w:type="dxa"/>
            </w:tcMar>
            <w:vAlign w:val="center"/>
          </w:tcPr>
          <w:p w14:paraId="4F060963">
            <w:pPr>
              <w:snapToGrid w:val="0"/>
              <w:spacing w:before="120" w:after="120" w:line="240" w:lineRule="auto"/>
              <w:ind w:left="0" w:leftChars="0" w:right="0" w:rightChars="0" w:firstLine="0" w:firstLineChars="0"/>
              <w:jc w:val="right"/>
              <w:rPr>
                <w:rFonts w:hint="default" w:ascii="Times New Roman" w:hAnsi="Times New Roman" w:eastAsia="等线" w:cs="Times New Roman"/>
                <w:b/>
                <w:sz w:val="22"/>
              </w:rPr>
            </w:pPr>
            <w:r>
              <w:rPr>
                <w:rFonts w:hint="default" w:ascii="Times New Roman" w:hAnsi="Times New Roman" w:eastAsia="等线" w:cs="Times New Roman"/>
                <w:b/>
                <w:sz w:val="22"/>
              </w:rPr>
              <w:t>282</w:t>
            </w:r>
          </w:p>
        </w:tc>
      </w:tr>
    </w:tbl>
    <w:p w14:paraId="3CEAF28B">
      <w:pPr>
        <w:spacing w:before="320" w:after="120" w:line="288" w:lineRule="auto"/>
        <w:ind w:left="0"/>
        <w:jc w:val="left"/>
        <w:outlineLvl w:val="1"/>
        <w:rPr>
          <w:rFonts w:hint="default" w:ascii="Times New Roman" w:hAnsi="Times New Roman" w:eastAsia="等线" w:cs="Times New Roman"/>
          <w:b/>
          <w:sz w:val="32"/>
        </w:rPr>
      </w:pPr>
      <w:bookmarkStart w:id="1" w:name="heading_1"/>
    </w:p>
    <w:p w14:paraId="4DDA44DA">
      <w:pPr>
        <w:spacing w:before="320" w:after="120" w:line="288" w:lineRule="auto"/>
        <w:ind w:left="0"/>
        <w:jc w:val="left"/>
        <w:outlineLvl w:val="1"/>
        <w:rPr>
          <w:rFonts w:hint="default" w:ascii="Times New Roman" w:hAnsi="Times New Roman" w:cs="Times New Roman"/>
        </w:rPr>
      </w:pPr>
      <w:r>
        <w:rPr>
          <w:rFonts w:hint="default" w:ascii="Times New Roman" w:hAnsi="Times New Roman" w:eastAsia="等线" w:cs="Times New Roman"/>
          <w:b/>
          <w:sz w:val="32"/>
        </w:rPr>
        <w:t xml:space="preserve">Appendix Table 2 </w:t>
      </w:r>
      <w:r>
        <w:rPr>
          <w:rFonts w:hint="default" w:ascii="Times New Roman" w:hAnsi="Times New Roman" w:eastAsia="等线" w:cs="Times New Roman"/>
          <w:b/>
          <w:sz w:val="32"/>
          <w:lang w:val="en-US" w:eastAsia="zh-CN"/>
        </w:rPr>
        <w:t xml:space="preserve"> </w:t>
      </w:r>
      <w:r>
        <w:rPr>
          <w:rFonts w:hint="default" w:ascii="Times New Roman" w:hAnsi="Times New Roman" w:eastAsia="等线" w:cs="Times New Roman"/>
          <w:b/>
          <w:sz w:val="32"/>
        </w:rPr>
        <w:t>List of 12 instructors with AHA BLS instructor certification</w:t>
      </w:r>
      <w:bookmarkEnd w:id="1"/>
    </w:p>
    <w:p w14:paraId="1CD62BAA">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i/>
          <w:sz w:val="22"/>
        </w:rPr>
        <w:t>Annotation: This table lists 12 core instructors from the Emergency Department of Sun Yat-sen Memorial Hospital of Sun Yat-sen University who obtained the American Heart Association (AHA) Basic Life Support (BLS) instructor certification and were responsible for the standardized CPR training in this study. All instructors have rich clinical emergency experience and professional teaching qualifications.</w:t>
      </w:r>
    </w:p>
    <w:tbl>
      <w:tblPr>
        <w:tblStyle w:val="2"/>
        <w:tblW w:w="8521"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1591"/>
        <w:gridCol w:w="2338"/>
        <w:gridCol w:w="2982"/>
        <w:gridCol w:w="1610"/>
      </w:tblGrid>
      <w:tr w14:paraId="2E0E970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1591" w:type="dxa"/>
            <w:tcBorders>
              <w:top w:val="single" w:color="auto" w:sz="12" w:space="0"/>
              <w:left w:val="nil"/>
              <w:bottom w:val="nil"/>
              <w:right w:val="nil"/>
            </w:tcBorders>
            <w:noWrap w:val="0"/>
            <w:tcMar>
              <w:top w:w="60" w:type="dxa"/>
              <w:left w:w="120" w:type="dxa"/>
              <w:bottom w:w="30" w:type="dxa"/>
              <w:right w:w="120" w:type="dxa"/>
            </w:tcMar>
            <w:vAlign w:val="center"/>
          </w:tcPr>
          <w:p w14:paraId="312201FC">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p>
          <w:p w14:paraId="6EDF3B2D">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Name</w:t>
            </w:r>
          </w:p>
        </w:tc>
        <w:tc>
          <w:tcPr>
            <w:tcW w:w="2338" w:type="dxa"/>
            <w:tcBorders>
              <w:top w:val="single" w:color="auto" w:sz="12" w:space="0"/>
              <w:left w:val="nil"/>
              <w:bottom w:val="nil"/>
              <w:right w:val="nil"/>
            </w:tcBorders>
            <w:noWrap w:val="0"/>
            <w:tcMar>
              <w:top w:w="60" w:type="dxa"/>
              <w:left w:w="120" w:type="dxa"/>
              <w:bottom w:w="30" w:type="dxa"/>
              <w:right w:w="120" w:type="dxa"/>
            </w:tcMar>
            <w:vAlign w:val="center"/>
          </w:tcPr>
          <w:p w14:paraId="21E5BB9D">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Professional Title</w:t>
            </w:r>
          </w:p>
        </w:tc>
        <w:tc>
          <w:tcPr>
            <w:tcW w:w="2982" w:type="dxa"/>
            <w:tcBorders>
              <w:top w:val="single" w:color="auto" w:sz="12" w:space="0"/>
              <w:left w:val="nil"/>
              <w:bottom w:val="nil"/>
              <w:right w:val="nil"/>
            </w:tcBorders>
            <w:noWrap w:val="0"/>
            <w:tcMar>
              <w:top w:w="60" w:type="dxa"/>
              <w:left w:w="120" w:type="dxa"/>
              <w:bottom w:w="30" w:type="dxa"/>
              <w:right w:w="120" w:type="dxa"/>
            </w:tcMar>
            <w:vAlign w:val="center"/>
          </w:tcPr>
          <w:p w14:paraId="0152BDED">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Discipline</w:t>
            </w:r>
          </w:p>
        </w:tc>
        <w:tc>
          <w:tcPr>
            <w:tcW w:w="1610" w:type="dxa"/>
            <w:tcBorders>
              <w:top w:val="single" w:color="auto" w:sz="12" w:space="0"/>
              <w:left w:val="nil"/>
              <w:bottom w:val="nil"/>
              <w:right w:val="nil"/>
            </w:tcBorders>
            <w:noWrap w:val="0"/>
            <w:tcMar>
              <w:top w:w="60" w:type="dxa"/>
              <w:left w:w="120" w:type="dxa"/>
              <w:bottom w:w="30" w:type="dxa"/>
              <w:right w:w="120" w:type="dxa"/>
            </w:tcMar>
            <w:vAlign w:val="center"/>
          </w:tcPr>
          <w:p w14:paraId="2C2B473A">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b/>
                <w:sz w:val="22"/>
              </w:rPr>
            </w:pPr>
            <w:r>
              <w:rPr>
                <w:rFonts w:hint="default" w:ascii="Times New Roman" w:hAnsi="Times New Roman" w:eastAsia="等线" w:cs="Times New Roman"/>
                <w:b/>
                <w:sz w:val="22"/>
              </w:rPr>
              <w:t>Instructor ID</w:t>
            </w:r>
          </w:p>
        </w:tc>
      </w:tr>
      <w:tr w14:paraId="0EEA0DE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single" w:color="auto" w:sz="4" w:space="0"/>
              <w:left w:val="nil"/>
              <w:bottom w:val="nil"/>
              <w:right w:val="nil"/>
            </w:tcBorders>
            <w:noWrap w:val="0"/>
            <w:tcMar>
              <w:top w:w="60" w:type="dxa"/>
              <w:left w:w="120" w:type="dxa"/>
              <w:bottom w:w="30" w:type="dxa"/>
              <w:right w:w="120" w:type="dxa"/>
            </w:tcMar>
            <w:vAlign w:val="center"/>
          </w:tcPr>
          <w:p w14:paraId="66CC902B">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Yu Tao</w:t>
            </w:r>
          </w:p>
        </w:tc>
        <w:tc>
          <w:tcPr>
            <w:tcW w:w="2338" w:type="dxa"/>
            <w:tcBorders>
              <w:top w:val="single" w:color="auto" w:sz="4" w:space="0"/>
              <w:left w:val="nil"/>
              <w:bottom w:val="nil"/>
              <w:right w:val="nil"/>
            </w:tcBorders>
            <w:noWrap w:val="0"/>
            <w:tcMar>
              <w:top w:w="60" w:type="dxa"/>
              <w:left w:w="120" w:type="dxa"/>
              <w:bottom w:w="30" w:type="dxa"/>
              <w:right w:w="120" w:type="dxa"/>
            </w:tcMar>
            <w:vAlign w:val="center"/>
          </w:tcPr>
          <w:p w14:paraId="418E1DC5">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Chief Physician</w:t>
            </w:r>
          </w:p>
        </w:tc>
        <w:tc>
          <w:tcPr>
            <w:tcW w:w="2982" w:type="dxa"/>
            <w:tcBorders>
              <w:top w:val="single" w:color="auto" w:sz="4" w:space="0"/>
              <w:left w:val="nil"/>
              <w:bottom w:val="nil"/>
              <w:right w:val="nil"/>
            </w:tcBorders>
            <w:noWrap w:val="0"/>
            <w:tcMar>
              <w:top w:w="60" w:type="dxa"/>
              <w:left w:w="120" w:type="dxa"/>
              <w:bottom w:w="30" w:type="dxa"/>
              <w:right w:w="120" w:type="dxa"/>
            </w:tcMar>
            <w:vAlign w:val="center"/>
          </w:tcPr>
          <w:p w14:paraId="6DD2D539">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ACLS</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ACLS-EP</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BLS</w:t>
            </w:r>
          </w:p>
        </w:tc>
        <w:tc>
          <w:tcPr>
            <w:tcW w:w="1610" w:type="dxa"/>
            <w:tcBorders>
              <w:top w:val="single" w:color="auto" w:sz="4" w:space="0"/>
              <w:left w:val="nil"/>
              <w:bottom w:val="nil"/>
              <w:right w:val="nil"/>
            </w:tcBorders>
            <w:noWrap w:val="0"/>
            <w:tcMar>
              <w:top w:w="60" w:type="dxa"/>
              <w:left w:w="120" w:type="dxa"/>
              <w:bottom w:w="30" w:type="dxa"/>
              <w:right w:w="120" w:type="dxa"/>
            </w:tcMar>
            <w:vAlign w:val="center"/>
          </w:tcPr>
          <w:p w14:paraId="6553F972">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1601000909</w:t>
            </w:r>
          </w:p>
        </w:tc>
      </w:tr>
      <w:tr w14:paraId="31A8088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7AAD8576">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Song Fengqing</w:t>
            </w:r>
          </w:p>
        </w:tc>
        <w:tc>
          <w:tcPr>
            <w:tcW w:w="2338" w:type="dxa"/>
            <w:tcBorders>
              <w:top w:val="nil"/>
              <w:left w:val="nil"/>
              <w:bottom w:val="nil"/>
              <w:right w:val="nil"/>
            </w:tcBorders>
            <w:noWrap w:val="0"/>
            <w:tcMar>
              <w:top w:w="60" w:type="dxa"/>
              <w:left w:w="120" w:type="dxa"/>
              <w:bottom w:w="30" w:type="dxa"/>
              <w:right w:w="120" w:type="dxa"/>
            </w:tcMar>
            <w:vAlign w:val="center"/>
          </w:tcPr>
          <w:p w14:paraId="0AE58ABB">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Chief 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4E5085E5">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ACLS</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2EE6518B">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1902002493</w:t>
            </w:r>
          </w:p>
        </w:tc>
      </w:tr>
      <w:tr w14:paraId="22C9904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6D12705F">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Liang Lian</w:t>
            </w:r>
          </w:p>
        </w:tc>
        <w:tc>
          <w:tcPr>
            <w:tcW w:w="2338" w:type="dxa"/>
            <w:tcBorders>
              <w:top w:val="nil"/>
              <w:left w:val="nil"/>
              <w:bottom w:val="nil"/>
              <w:right w:val="nil"/>
            </w:tcBorders>
            <w:noWrap w:val="0"/>
            <w:tcMar>
              <w:top w:w="60" w:type="dxa"/>
              <w:left w:w="120" w:type="dxa"/>
              <w:bottom w:w="30" w:type="dxa"/>
              <w:right w:w="120" w:type="dxa"/>
            </w:tcMar>
            <w:vAlign w:val="center"/>
          </w:tcPr>
          <w:p w14:paraId="6B22B54C">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Associate Chief 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75789508">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ACLS</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02CDFD78">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1707000351</w:t>
            </w:r>
          </w:p>
        </w:tc>
      </w:tr>
      <w:tr w14:paraId="784E56A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2BC66377">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Zeng Chaotao</w:t>
            </w:r>
          </w:p>
        </w:tc>
        <w:tc>
          <w:tcPr>
            <w:tcW w:w="2338" w:type="dxa"/>
            <w:tcBorders>
              <w:top w:val="nil"/>
              <w:left w:val="nil"/>
              <w:bottom w:val="nil"/>
              <w:right w:val="nil"/>
            </w:tcBorders>
            <w:noWrap w:val="0"/>
            <w:tcMar>
              <w:top w:w="60" w:type="dxa"/>
              <w:left w:w="120" w:type="dxa"/>
              <w:bottom w:w="30" w:type="dxa"/>
              <w:right w:w="120" w:type="dxa"/>
            </w:tcMar>
            <w:vAlign w:val="center"/>
          </w:tcPr>
          <w:p w14:paraId="793EF629">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Associate Chief 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03EDD62E">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ACLS</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1D26BC73">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1707000353</w:t>
            </w:r>
          </w:p>
        </w:tc>
      </w:tr>
      <w:tr w14:paraId="070DF1B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5EE6D79A">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Zhang Jie</w:t>
            </w:r>
          </w:p>
        </w:tc>
        <w:tc>
          <w:tcPr>
            <w:tcW w:w="2338" w:type="dxa"/>
            <w:tcBorders>
              <w:top w:val="nil"/>
              <w:left w:val="nil"/>
              <w:bottom w:val="nil"/>
              <w:right w:val="nil"/>
            </w:tcBorders>
            <w:noWrap w:val="0"/>
            <w:tcMar>
              <w:top w:w="60" w:type="dxa"/>
              <w:left w:w="120" w:type="dxa"/>
              <w:bottom w:w="30" w:type="dxa"/>
              <w:right w:w="120" w:type="dxa"/>
            </w:tcMar>
            <w:vAlign w:val="center"/>
          </w:tcPr>
          <w:p w14:paraId="0DB5F911">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Attending 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3EF7ACA6">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ACLS</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25DB79C0">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1707000352</w:t>
            </w:r>
          </w:p>
        </w:tc>
      </w:tr>
      <w:tr w14:paraId="229EB4B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4ADB2FBA">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Wang Pengfei</w:t>
            </w:r>
          </w:p>
        </w:tc>
        <w:tc>
          <w:tcPr>
            <w:tcW w:w="2338" w:type="dxa"/>
            <w:tcBorders>
              <w:top w:val="nil"/>
              <w:left w:val="nil"/>
              <w:bottom w:val="nil"/>
              <w:right w:val="nil"/>
            </w:tcBorders>
            <w:noWrap w:val="0"/>
            <w:tcMar>
              <w:top w:w="60" w:type="dxa"/>
              <w:left w:w="120" w:type="dxa"/>
              <w:bottom w:w="30" w:type="dxa"/>
              <w:right w:w="120" w:type="dxa"/>
            </w:tcMar>
            <w:vAlign w:val="center"/>
          </w:tcPr>
          <w:p w14:paraId="0FA27498">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Attending 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1DF40135">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7C47C4D9">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ZZ20521-0021</w:t>
            </w:r>
          </w:p>
        </w:tc>
      </w:tr>
      <w:tr w14:paraId="3D7B190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29B01A94">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Tan Yunke</w:t>
            </w:r>
          </w:p>
        </w:tc>
        <w:tc>
          <w:tcPr>
            <w:tcW w:w="2338" w:type="dxa"/>
            <w:tcBorders>
              <w:top w:val="nil"/>
              <w:left w:val="nil"/>
              <w:bottom w:val="nil"/>
              <w:right w:val="nil"/>
            </w:tcBorders>
            <w:noWrap w:val="0"/>
            <w:tcMar>
              <w:top w:w="60" w:type="dxa"/>
              <w:left w:w="120" w:type="dxa"/>
              <w:bottom w:w="30" w:type="dxa"/>
              <w:right w:w="120" w:type="dxa"/>
            </w:tcMar>
            <w:vAlign w:val="center"/>
          </w:tcPr>
          <w:p w14:paraId="52813904">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274569D7">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43B13C85">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AL0020-0100</w:t>
            </w:r>
          </w:p>
        </w:tc>
      </w:tr>
      <w:tr w14:paraId="6E5F921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17787310">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Liu Weipeng</w:t>
            </w:r>
          </w:p>
        </w:tc>
        <w:tc>
          <w:tcPr>
            <w:tcW w:w="2338" w:type="dxa"/>
            <w:tcBorders>
              <w:top w:val="nil"/>
              <w:left w:val="nil"/>
              <w:bottom w:val="nil"/>
              <w:right w:val="nil"/>
            </w:tcBorders>
            <w:noWrap w:val="0"/>
            <w:tcMar>
              <w:top w:w="60" w:type="dxa"/>
              <w:left w:w="120" w:type="dxa"/>
              <w:bottom w:w="30" w:type="dxa"/>
              <w:right w:w="120" w:type="dxa"/>
            </w:tcMar>
            <w:vAlign w:val="center"/>
          </w:tcPr>
          <w:p w14:paraId="6017491F">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318CE686">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ACLS</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2487CFA2">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AL0020-0146</w:t>
            </w:r>
          </w:p>
        </w:tc>
      </w:tr>
      <w:tr w14:paraId="21A65FD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5C13177B">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Zhang Fenglian</w:t>
            </w:r>
          </w:p>
        </w:tc>
        <w:tc>
          <w:tcPr>
            <w:tcW w:w="2338" w:type="dxa"/>
            <w:tcBorders>
              <w:top w:val="nil"/>
              <w:left w:val="nil"/>
              <w:bottom w:val="nil"/>
              <w:right w:val="nil"/>
            </w:tcBorders>
            <w:noWrap w:val="0"/>
            <w:tcMar>
              <w:top w:w="60" w:type="dxa"/>
              <w:left w:w="120" w:type="dxa"/>
              <w:bottom w:w="30" w:type="dxa"/>
              <w:right w:w="120" w:type="dxa"/>
            </w:tcMar>
            <w:vAlign w:val="center"/>
          </w:tcPr>
          <w:p w14:paraId="6606132C">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Physician</w:t>
            </w:r>
          </w:p>
        </w:tc>
        <w:tc>
          <w:tcPr>
            <w:tcW w:w="2982" w:type="dxa"/>
            <w:tcBorders>
              <w:top w:val="nil"/>
              <w:left w:val="nil"/>
              <w:bottom w:val="nil"/>
              <w:right w:val="nil"/>
            </w:tcBorders>
            <w:noWrap w:val="0"/>
            <w:tcMar>
              <w:top w:w="60" w:type="dxa"/>
              <w:left w:w="120" w:type="dxa"/>
              <w:bottom w:w="30" w:type="dxa"/>
              <w:right w:w="120" w:type="dxa"/>
            </w:tcMar>
            <w:vAlign w:val="center"/>
          </w:tcPr>
          <w:p w14:paraId="2A4EF9CC">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ACLS</w:t>
            </w:r>
            <w:r>
              <w:rPr>
                <w:rFonts w:hint="default" w:ascii="Times New Roman" w:hAnsi="Times New Roman" w:eastAsia="等线" w:cs="Times New Roman"/>
                <w:sz w:val="22"/>
                <w:lang w:val="en-US" w:eastAsia="zh-CN"/>
              </w:rPr>
              <w:t>＆</w:t>
            </w: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78D2380B">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1808000222</w:t>
            </w:r>
          </w:p>
        </w:tc>
      </w:tr>
      <w:tr w14:paraId="4EEE175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17C21304">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Feng Xiaowei</w:t>
            </w:r>
          </w:p>
        </w:tc>
        <w:tc>
          <w:tcPr>
            <w:tcW w:w="2338" w:type="dxa"/>
            <w:tcBorders>
              <w:top w:val="nil"/>
              <w:left w:val="nil"/>
              <w:bottom w:val="nil"/>
              <w:right w:val="nil"/>
            </w:tcBorders>
            <w:noWrap w:val="0"/>
            <w:tcMar>
              <w:top w:w="60" w:type="dxa"/>
              <w:left w:w="120" w:type="dxa"/>
              <w:bottom w:w="30" w:type="dxa"/>
              <w:right w:w="120" w:type="dxa"/>
            </w:tcMar>
            <w:vAlign w:val="center"/>
          </w:tcPr>
          <w:p w14:paraId="77403715">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Chief Nurse</w:t>
            </w:r>
          </w:p>
        </w:tc>
        <w:tc>
          <w:tcPr>
            <w:tcW w:w="2982" w:type="dxa"/>
            <w:tcBorders>
              <w:top w:val="nil"/>
              <w:left w:val="nil"/>
              <w:bottom w:val="nil"/>
              <w:right w:val="nil"/>
            </w:tcBorders>
            <w:noWrap w:val="0"/>
            <w:tcMar>
              <w:top w:w="60" w:type="dxa"/>
              <w:left w:w="120" w:type="dxa"/>
              <w:bottom w:w="30" w:type="dxa"/>
              <w:right w:w="120" w:type="dxa"/>
            </w:tcMar>
            <w:vAlign w:val="center"/>
          </w:tcPr>
          <w:p w14:paraId="28549F0D">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53744441">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1808000225</w:t>
            </w:r>
          </w:p>
        </w:tc>
      </w:tr>
      <w:tr w14:paraId="1488541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nil"/>
              <w:right w:val="nil"/>
            </w:tcBorders>
            <w:noWrap w:val="0"/>
            <w:tcMar>
              <w:top w:w="60" w:type="dxa"/>
              <w:left w:w="120" w:type="dxa"/>
              <w:bottom w:w="30" w:type="dxa"/>
              <w:right w:w="120" w:type="dxa"/>
            </w:tcMar>
            <w:vAlign w:val="center"/>
          </w:tcPr>
          <w:p w14:paraId="238061FA">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Liu Wandi</w:t>
            </w:r>
          </w:p>
        </w:tc>
        <w:tc>
          <w:tcPr>
            <w:tcW w:w="2338" w:type="dxa"/>
            <w:tcBorders>
              <w:top w:val="nil"/>
              <w:left w:val="nil"/>
              <w:bottom w:val="nil"/>
              <w:right w:val="nil"/>
            </w:tcBorders>
            <w:noWrap w:val="0"/>
            <w:tcMar>
              <w:top w:w="60" w:type="dxa"/>
              <w:left w:w="120" w:type="dxa"/>
              <w:bottom w:w="30" w:type="dxa"/>
              <w:right w:w="120" w:type="dxa"/>
            </w:tcMar>
            <w:vAlign w:val="center"/>
          </w:tcPr>
          <w:p w14:paraId="3576ED89">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Senior Nurse</w:t>
            </w:r>
          </w:p>
        </w:tc>
        <w:tc>
          <w:tcPr>
            <w:tcW w:w="2982" w:type="dxa"/>
            <w:tcBorders>
              <w:top w:val="nil"/>
              <w:left w:val="nil"/>
              <w:bottom w:val="nil"/>
              <w:right w:val="nil"/>
            </w:tcBorders>
            <w:noWrap w:val="0"/>
            <w:tcMar>
              <w:top w:w="60" w:type="dxa"/>
              <w:left w:w="120" w:type="dxa"/>
              <w:bottom w:w="30" w:type="dxa"/>
              <w:right w:w="120" w:type="dxa"/>
            </w:tcMar>
            <w:vAlign w:val="center"/>
          </w:tcPr>
          <w:p w14:paraId="4D5FACFC">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BLS</w:t>
            </w:r>
          </w:p>
        </w:tc>
        <w:tc>
          <w:tcPr>
            <w:tcW w:w="1610" w:type="dxa"/>
            <w:tcBorders>
              <w:top w:val="nil"/>
              <w:left w:val="nil"/>
              <w:bottom w:val="nil"/>
              <w:right w:val="nil"/>
            </w:tcBorders>
            <w:noWrap w:val="0"/>
            <w:tcMar>
              <w:top w:w="60" w:type="dxa"/>
              <w:left w:w="120" w:type="dxa"/>
              <w:bottom w:w="30" w:type="dxa"/>
              <w:right w:w="120" w:type="dxa"/>
            </w:tcMar>
            <w:vAlign w:val="center"/>
          </w:tcPr>
          <w:p w14:paraId="291DF7B2">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1808000226</w:t>
            </w:r>
          </w:p>
        </w:tc>
      </w:tr>
      <w:tr w14:paraId="5E89011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91" w:type="dxa"/>
            <w:tcBorders>
              <w:top w:val="nil"/>
              <w:left w:val="nil"/>
              <w:bottom w:val="single" w:color="auto" w:sz="12" w:space="0"/>
              <w:right w:val="nil"/>
            </w:tcBorders>
            <w:noWrap w:val="0"/>
            <w:tcMar>
              <w:top w:w="60" w:type="dxa"/>
              <w:left w:w="120" w:type="dxa"/>
              <w:bottom w:w="30" w:type="dxa"/>
              <w:right w:w="120" w:type="dxa"/>
            </w:tcMar>
            <w:vAlign w:val="center"/>
          </w:tcPr>
          <w:p w14:paraId="09380B09">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Li Shaoshan</w:t>
            </w:r>
          </w:p>
        </w:tc>
        <w:tc>
          <w:tcPr>
            <w:tcW w:w="2338" w:type="dxa"/>
            <w:tcBorders>
              <w:top w:val="nil"/>
              <w:left w:val="nil"/>
              <w:bottom w:val="single" w:color="auto" w:sz="12" w:space="0"/>
              <w:right w:val="nil"/>
            </w:tcBorders>
            <w:noWrap w:val="0"/>
            <w:tcMar>
              <w:top w:w="60" w:type="dxa"/>
              <w:left w:w="120" w:type="dxa"/>
              <w:bottom w:w="30" w:type="dxa"/>
              <w:right w:w="120" w:type="dxa"/>
            </w:tcMar>
            <w:vAlign w:val="center"/>
          </w:tcPr>
          <w:p w14:paraId="3506A6EC">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Senior Nurse</w:t>
            </w:r>
          </w:p>
        </w:tc>
        <w:tc>
          <w:tcPr>
            <w:tcW w:w="2982" w:type="dxa"/>
            <w:tcBorders>
              <w:top w:val="nil"/>
              <w:left w:val="nil"/>
              <w:bottom w:val="single" w:color="auto" w:sz="12" w:space="0"/>
              <w:right w:val="nil"/>
            </w:tcBorders>
            <w:noWrap w:val="0"/>
            <w:tcMar>
              <w:top w:w="60" w:type="dxa"/>
              <w:left w:w="120" w:type="dxa"/>
              <w:bottom w:w="30" w:type="dxa"/>
              <w:right w:w="120" w:type="dxa"/>
            </w:tcMar>
            <w:vAlign w:val="center"/>
          </w:tcPr>
          <w:p w14:paraId="31B72BD5">
            <w:pPr>
              <w:keepNext/>
              <w:snapToGrid w:val="0"/>
              <w:spacing w:before="120" w:after="120" w:line="240" w:lineRule="auto"/>
              <w:ind w:left="0" w:leftChars="0" w:right="0" w:rightChars="0" w:firstLine="0" w:firstLineChars="0"/>
              <w:jc w:val="left"/>
              <w:rPr>
                <w:rFonts w:hint="default" w:ascii="Times New Roman" w:hAnsi="Times New Roman" w:eastAsia="等线" w:cs="Times New Roman"/>
                <w:sz w:val="22"/>
              </w:rPr>
            </w:pPr>
            <w:r>
              <w:rPr>
                <w:rFonts w:hint="default" w:ascii="Times New Roman" w:hAnsi="Times New Roman" w:eastAsia="等线" w:cs="Times New Roman"/>
                <w:sz w:val="22"/>
              </w:rPr>
              <w:t>BLS</w:t>
            </w:r>
          </w:p>
        </w:tc>
        <w:tc>
          <w:tcPr>
            <w:tcW w:w="1610" w:type="dxa"/>
            <w:tcBorders>
              <w:top w:val="nil"/>
              <w:left w:val="nil"/>
              <w:bottom w:val="single" w:color="auto" w:sz="12" w:space="0"/>
              <w:right w:val="nil"/>
            </w:tcBorders>
            <w:noWrap w:val="0"/>
            <w:tcMar>
              <w:top w:w="60" w:type="dxa"/>
              <w:left w:w="120" w:type="dxa"/>
              <w:bottom w:w="30" w:type="dxa"/>
              <w:right w:w="120" w:type="dxa"/>
            </w:tcMar>
            <w:vAlign w:val="center"/>
          </w:tcPr>
          <w:p w14:paraId="2F975599">
            <w:pPr>
              <w:keepNext/>
              <w:snapToGrid w:val="0"/>
              <w:spacing w:before="120" w:after="120" w:line="240" w:lineRule="auto"/>
              <w:ind w:left="0" w:leftChars="0" w:right="0" w:rightChars="0" w:firstLine="0" w:firstLineChars="0"/>
              <w:jc w:val="center"/>
              <w:rPr>
                <w:rFonts w:hint="default" w:ascii="Times New Roman" w:hAnsi="Times New Roman" w:eastAsia="等线" w:cs="Times New Roman"/>
                <w:sz w:val="22"/>
              </w:rPr>
            </w:pPr>
            <w:r>
              <w:rPr>
                <w:rFonts w:hint="default" w:ascii="Times New Roman" w:hAnsi="Times New Roman" w:eastAsia="等线" w:cs="Times New Roman"/>
                <w:sz w:val="22"/>
              </w:rPr>
              <w:t>1808000227</w:t>
            </w:r>
          </w:p>
        </w:tc>
      </w:tr>
    </w:tbl>
    <w:p w14:paraId="724E70A8">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ACLS: Advanced Cardiac Life Support; ACLS-EP: Advanced Cardiac Life Support - Emergency Pediatric; BLS: Basic Life Support</w:t>
      </w:r>
    </w:p>
    <w:p w14:paraId="70E8A820">
      <w:pPr>
        <w:spacing w:before="120" w:after="120" w:line="288" w:lineRule="auto"/>
        <w:ind w:left="0"/>
        <w:jc w:val="left"/>
        <w:rPr>
          <w:rFonts w:hint="default" w:ascii="Times New Roman" w:hAnsi="Times New Roman" w:cs="Times New Roma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5D65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BB2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56363"/>
    <w:rsid w:val="425370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468</Words>
  <Characters>2459</Characters>
  <TotalTime>4</TotalTime>
  <ScaleCrop>false</ScaleCrop>
  <LinksUpToDate>false</LinksUpToDate>
  <CharactersWithSpaces>2718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2026-02-27T11:00:00Z</dcterms:created>
  <dc:creator>Apache POI</dc:creator>
  <cp:lastModifiedBy>王鹏飞</cp:lastModifiedBy>
  <dcterms:modified xsi:type="dcterms:W3CDTF">2026-02-27T11:07:23Z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eyJoZGlkIjoiOWNmMzk1ZDFiMmE1ZDhiYzkxNmY5MDA2ZDYwMmYxNjYiLCJ1c2VySWQiOiI2MTI5NzM2NzkifQ==</vt:lpwstr>
  </property>
  <property fmtid="{D5CDD505-2E9C-101B-9397-08002B2CF9AE}" pid="3" name="KSOProductBuildVer">
    <vt:lpwstr>2052-12.1.0.25225</vt:lpwstr>
  </property>
  <property fmtid="{D5CDD505-2E9C-101B-9397-08002B2CF9AE}" pid="4" name="ICV">
    <vt:lpwstr>39D5A628CE24466C911EC334A0A089E1_13</vt:lpwstr>
  </property>
</Properties>
</file>