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F68DA1">
      <w:pPr>
        <w:spacing w:line="360" w:lineRule="auto"/>
        <w:rPr>
          <w:rFonts w:ascii="Times New Roman" w:hAnsi="Times New Roman" w:eastAsia="等线" w:cs="Times New Roman"/>
          <w:b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eastAsia="等线" w:cs="Times New Roman"/>
          <w:b/>
          <w:color w:val="000000"/>
          <w:sz w:val="32"/>
          <w:szCs w:val="32"/>
          <w:shd w:val="clear" w:color="auto" w:fill="FFFFFF"/>
        </w:rPr>
        <w:t>Supplementary Material</w:t>
      </w:r>
    </w:p>
    <w:p w14:paraId="0B06D217">
      <w:pPr>
        <w:spacing w:line="360" w:lineRule="auto"/>
        <w:rPr>
          <w:rFonts w:ascii="Times New Roman" w:hAnsi="Times New Roman" w:eastAsia="等线" w:cs="Times New Roman"/>
          <w:b/>
          <w:color w:val="000000"/>
          <w:sz w:val="32"/>
          <w:szCs w:val="32"/>
          <w:shd w:val="clear" w:color="auto" w:fill="FFFFFF"/>
        </w:rPr>
      </w:pPr>
    </w:p>
    <w:p w14:paraId="44B516DC">
      <w:pPr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  <w:r>
        <w:rPr>
          <w:rFonts w:ascii="Times New Roman" w:hAnsi="Times New Roman" w:cs="Times New Roman"/>
          <w:b/>
          <w:sz w:val="28"/>
          <w:szCs w:val="28"/>
        </w:rPr>
        <w:t>Genetic dissection of dynamic leaf area index variation in maize using UAV-based phenotyping and time-series genome-wide association studies</w:t>
      </w:r>
    </w:p>
    <w:p w14:paraId="0422F3E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vertAlign w:val="superscript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Xuyang Wang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vertAlign w:val="superscript"/>
          <w:lang w:val="en-US" w:eastAsia="zh-CN"/>
        </w:rPr>
        <w:t>a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 xml:space="preserve">, </w:t>
      </w:r>
      <w:bookmarkStart w:id="0" w:name="_GoBack"/>
      <w:bookmarkEnd w:id="0"/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Jiaojiao Ren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vertAlign w:val="superscript"/>
          <w:lang w:val="en-US" w:eastAsia="zh-CN"/>
        </w:rPr>
        <w:t>a, *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, Penghao Wu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vertAlign w:val="superscript"/>
          <w:lang w:val="en-US" w:eastAsia="zh-CN"/>
        </w:rPr>
        <w:t>a</w:t>
      </w:r>
    </w:p>
    <w:p w14:paraId="03AC9C7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 w:ascii="Times New Roman" w:hAnsi="Times New Roman" w:eastAsia="CharisSIL" w:cs="Times New Roman"/>
          <w:i w:val="0"/>
          <w:iCs w:val="0"/>
          <w:color w:val="auto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Times New Roman" w:hAnsi="Times New Roman" w:cs="Times New Roman"/>
          <w:i w:val="0"/>
          <w:iCs w:val="0"/>
          <w:color w:val="auto"/>
          <w:sz w:val="21"/>
          <w:szCs w:val="21"/>
          <w:highlight w:val="none"/>
          <w:vertAlign w:val="superscript"/>
          <w:lang w:val="en-US" w:eastAsia="zh-CN"/>
        </w:rPr>
        <w:t>a</w:t>
      </w:r>
      <w:r>
        <w:rPr>
          <w:rFonts w:hint="eastAsia" w:ascii="Times New Roman" w:hAnsi="Times New Roman" w:eastAsia="CharisSIL" w:cs="Times New Roman"/>
          <w:i w:val="0"/>
          <w:iCs w:val="0"/>
          <w:color w:val="auto"/>
          <w:kern w:val="0"/>
          <w:sz w:val="21"/>
          <w:szCs w:val="21"/>
          <w:highlight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CharisSIL" w:cs="Times New Roman"/>
          <w:i w:val="0"/>
          <w:iCs w:val="0"/>
          <w:color w:val="auto"/>
          <w:kern w:val="0"/>
          <w:sz w:val="21"/>
          <w:szCs w:val="21"/>
          <w:highlight w:val="none"/>
          <w:lang w:val="en-US" w:eastAsia="zh-CN" w:bidi="ar"/>
        </w:rPr>
        <w:t>College of Agriculture, Xinjiang Agricultural University, Urumqi 830052, China</w:t>
      </w:r>
      <w:r>
        <w:rPr>
          <w:rFonts w:hint="eastAsia" w:ascii="Times New Roman" w:hAnsi="Times New Roman" w:eastAsia="CharisSIL" w:cs="Times New Roman"/>
          <w:i w:val="0"/>
          <w:iCs w:val="0"/>
          <w:color w:val="auto"/>
          <w:kern w:val="0"/>
          <w:sz w:val="21"/>
          <w:szCs w:val="21"/>
          <w:highlight w:val="none"/>
          <w:lang w:val="en-US" w:eastAsia="zh-CN" w:bidi="ar"/>
        </w:rPr>
        <w:t>.</w:t>
      </w:r>
    </w:p>
    <w:p w14:paraId="7D5096C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210" w:hanging="210" w:hangingChars="100"/>
        <w:jc w:val="both"/>
        <w:textAlignment w:val="auto"/>
        <w:rPr>
          <w:rFonts w:hint="default" w:ascii="Times New Roman" w:hAnsi="Times New Roman" w:eastAsia="CharisSIL" w:cs="Times New Roman"/>
          <w:i w:val="0"/>
          <w:iCs w:val="0"/>
          <w:color w:val="auto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Times New Roman" w:hAnsi="Times New Roman" w:eastAsia="CharisSIL" w:cs="Times New Roman"/>
          <w:i w:val="0"/>
          <w:iCs w:val="0"/>
          <w:color w:val="auto"/>
          <w:kern w:val="0"/>
          <w:sz w:val="21"/>
          <w:szCs w:val="21"/>
          <w:highlight w:val="none"/>
          <w:vertAlign w:val="superscript"/>
          <w:lang w:val="en-US" w:eastAsia="zh-CN" w:bidi="ar"/>
        </w:rPr>
        <w:t xml:space="preserve">* </w:t>
      </w:r>
      <w:r>
        <w:rPr>
          <w:rFonts w:hint="eastAsia" w:ascii="Times New Roman" w:hAnsi="Times New Roman" w:eastAsia="CharisSIL" w:cs="Times New Roman"/>
          <w:i w:val="0"/>
          <w:iCs w:val="0"/>
          <w:color w:val="auto"/>
          <w:kern w:val="0"/>
          <w:sz w:val="21"/>
          <w:szCs w:val="21"/>
          <w:highlight w:val="none"/>
          <w:lang w:val="en-US" w:eastAsia="zh-CN" w:bidi="ar"/>
        </w:rPr>
        <w:t xml:space="preserve">Corresponding authors at: </w:t>
      </w:r>
      <w:r>
        <w:rPr>
          <w:rFonts w:hint="default" w:ascii="Times New Roman" w:hAnsi="Times New Roman" w:eastAsia="CharisSIL" w:cs="Times New Roman"/>
          <w:i w:val="0"/>
          <w:iCs w:val="0"/>
          <w:color w:val="auto"/>
          <w:kern w:val="0"/>
          <w:sz w:val="21"/>
          <w:szCs w:val="21"/>
          <w:highlight w:val="none"/>
          <w:lang w:val="en-US" w:eastAsia="zh-CN" w:bidi="ar"/>
        </w:rPr>
        <w:t>College of Agriculture, Xinjiang Agricultural University, Urumqi 830052, China</w:t>
      </w:r>
      <w:r>
        <w:rPr>
          <w:rFonts w:hint="eastAsia" w:ascii="Times New Roman" w:hAnsi="Times New Roman" w:eastAsia="CharisSIL" w:cs="Times New Roman"/>
          <w:i w:val="0"/>
          <w:iCs w:val="0"/>
          <w:color w:val="auto"/>
          <w:kern w:val="0"/>
          <w:sz w:val="21"/>
          <w:szCs w:val="21"/>
          <w:highlight w:val="none"/>
          <w:lang w:val="en-US" w:eastAsia="zh-CN" w:bidi="ar"/>
        </w:rPr>
        <w:t>.</w:t>
      </w:r>
    </w:p>
    <w:p w14:paraId="62E76F46">
      <w:pPr>
        <w:rPr>
          <w:rFonts w:hint="default" w:ascii="Times New Roman" w:hAnsi="Times New Roman" w:eastAsia="CharisSIL" w:cs="Times New Roman"/>
          <w:i w:val="0"/>
          <w:iCs w:val="0"/>
          <w:color w:val="auto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Times New Roman" w:hAnsi="Times New Roman" w:eastAsia="CharisSIL" w:cs="Times New Roman"/>
          <w:i w:val="0"/>
          <w:iCs w:val="0"/>
          <w:color w:val="auto"/>
          <w:kern w:val="0"/>
          <w:sz w:val="21"/>
          <w:szCs w:val="21"/>
          <w:highlight w:val="none"/>
          <w:lang w:val="en-US" w:eastAsia="zh-CN" w:bidi="ar"/>
        </w:rPr>
        <w:t>E</w:t>
      </w:r>
      <w:r>
        <w:rPr>
          <w:rFonts w:hint="default" w:ascii="Times New Roman" w:hAnsi="Times New Roman" w:eastAsia="CharisSIL" w:cs="Times New Roman"/>
          <w:i w:val="0"/>
          <w:iCs w:val="0"/>
          <w:color w:val="auto"/>
          <w:kern w:val="0"/>
          <w:sz w:val="21"/>
          <w:szCs w:val="21"/>
          <w:highlight w:val="none"/>
          <w:lang w:val="en-US" w:eastAsia="zh-CN" w:bidi="ar"/>
        </w:rPr>
        <w:t>mail addresses:</w:t>
      </w:r>
      <w:r>
        <w:rPr>
          <w:rFonts w:hint="eastAsia" w:ascii="Times New Roman" w:hAnsi="Times New Roman" w:eastAsia="CharisSIL" w:cs="Times New Roman"/>
          <w:i w:val="0"/>
          <w:iCs w:val="0"/>
          <w:color w:val="auto"/>
          <w:kern w:val="0"/>
          <w:sz w:val="21"/>
          <w:szCs w:val="21"/>
          <w:highlight w:val="none"/>
          <w:lang w:val="en-US" w:eastAsia="zh-CN" w:bidi="ar"/>
        </w:rPr>
        <w:t xml:space="preserve"> </w:t>
      </w:r>
      <w:r>
        <w:rPr>
          <w:rFonts w:hint="eastAsia" w:ascii="Times New Roman" w:hAnsi="Times New Roman" w:eastAsia="CharisSIL" w:cs="Times New Roman"/>
          <w:i w:val="0"/>
          <w:iCs w:val="0"/>
          <w:color w:val="auto"/>
          <w:kern w:val="0"/>
          <w:sz w:val="21"/>
          <w:szCs w:val="21"/>
          <w:highlight w:val="none"/>
          <w:u w:val="none"/>
          <w:lang w:val="en-US" w:eastAsia="zh-CN" w:bidi="ar"/>
        </w:rPr>
        <w:fldChar w:fldCharType="begin"/>
      </w:r>
      <w:r>
        <w:rPr>
          <w:rFonts w:hint="eastAsia" w:ascii="Times New Roman" w:hAnsi="Times New Roman" w:eastAsia="CharisSIL" w:cs="Times New Roman"/>
          <w:i w:val="0"/>
          <w:iCs w:val="0"/>
          <w:color w:val="auto"/>
          <w:kern w:val="0"/>
          <w:sz w:val="21"/>
          <w:szCs w:val="21"/>
          <w:highlight w:val="none"/>
          <w:u w:val="none"/>
          <w:lang w:val="en-US" w:eastAsia="zh-CN" w:bidi="ar"/>
        </w:rPr>
        <w:instrText xml:space="preserve"> HYPERLINK "mailto:wupenghao@xjau.edu.cn;" </w:instrText>
      </w:r>
      <w:r>
        <w:rPr>
          <w:rFonts w:hint="eastAsia" w:ascii="Times New Roman" w:hAnsi="Times New Roman" w:eastAsia="CharisSIL" w:cs="Times New Roman"/>
          <w:i w:val="0"/>
          <w:iCs w:val="0"/>
          <w:color w:val="auto"/>
          <w:kern w:val="0"/>
          <w:sz w:val="21"/>
          <w:szCs w:val="21"/>
          <w:highlight w:val="none"/>
          <w:u w:val="none"/>
          <w:lang w:val="en-US" w:eastAsia="zh-CN" w:bidi="ar"/>
        </w:rPr>
        <w:fldChar w:fldCharType="separate"/>
      </w:r>
      <w:r>
        <w:rPr>
          <w:rFonts w:hint="eastAsia" w:ascii="Times New Roman" w:hAnsi="Times New Roman" w:eastAsia="CharisSIL" w:cs="Times New Roman"/>
          <w:i w:val="0"/>
          <w:iCs w:val="0"/>
          <w:color w:val="auto"/>
          <w:kern w:val="0"/>
          <w:sz w:val="21"/>
          <w:szCs w:val="21"/>
          <w:highlight w:val="none"/>
          <w:u w:val="none"/>
          <w:lang w:val="en-US" w:eastAsia="zh-CN" w:bidi="ar"/>
        </w:rPr>
        <w:fldChar w:fldCharType="end"/>
      </w:r>
      <w:r>
        <w:rPr>
          <w:rStyle w:val="4"/>
          <w:rFonts w:hint="eastAsia" w:ascii="Times New Roman" w:hAnsi="Times New Roman" w:eastAsia="CharisSIL" w:cs="Times New Roman"/>
          <w:i w:val="0"/>
          <w:iCs w:val="0"/>
          <w:color w:val="auto"/>
          <w:kern w:val="0"/>
          <w:sz w:val="21"/>
          <w:szCs w:val="21"/>
          <w:highlight w:val="none"/>
          <w:u w:val="none"/>
          <w:lang w:val="en-US" w:eastAsia="zh-CN" w:bidi="ar"/>
        </w:rPr>
        <w:fldChar w:fldCharType="begin"/>
      </w:r>
      <w:r>
        <w:rPr>
          <w:rStyle w:val="4"/>
          <w:rFonts w:hint="eastAsia" w:ascii="Times New Roman" w:hAnsi="Times New Roman" w:eastAsia="CharisSIL" w:cs="Times New Roman"/>
          <w:i w:val="0"/>
          <w:iCs w:val="0"/>
          <w:color w:val="auto"/>
          <w:kern w:val="0"/>
          <w:sz w:val="21"/>
          <w:szCs w:val="21"/>
          <w:highlight w:val="none"/>
          <w:u w:val="none"/>
          <w:lang w:val="en-US" w:eastAsia="zh-CN" w:bidi="ar"/>
        </w:rPr>
        <w:instrText xml:space="preserve"> HYPERLINK "mailto:ft55@cau.edu.cn" \t "https://mail.qq.com/cgi-bin/_blank" </w:instrText>
      </w:r>
      <w:r>
        <w:rPr>
          <w:rStyle w:val="4"/>
          <w:rFonts w:hint="eastAsia" w:ascii="Times New Roman" w:hAnsi="Times New Roman" w:eastAsia="CharisSIL" w:cs="Times New Roman"/>
          <w:i w:val="0"/>
          <w:iCs w:val="0"/>
          <w:color w:val="auto"/>
          <w:kern w:val="0"/>
          <w:sz w:val="21"/>
          <w:szCs w:val="21"/>
          <w:highlight w:val="none"/>
          <w:u w:val="none"/>
          <w:lang w:val="en-US" w:eastAsia="zh-CN" w:bidi="ar"/>
        </w:rPr>
        <w:fldChar w:fldCharType="separate"/>
      </w:r>
      <w:r>
        <w:rPr>
          <w:rStyle w:val="4"/>
          <w:rFonts w:hint="default" w:ascii="Times New Roman" w:hAnsi="Times New Roman" w:eastAsia="CharisSIL" w:cs="Times New Roman"/>
          <w:i w:val="0"/>
          <w:iCs w:val="0"/>
          <w:color w:val="auto"/>
          <w:kern w:val="0"/>
          <w:sz w:val="21"/>
          <w:szCs w:val="21"/>
          <w:highlight w:val="none"/>
          <w:u w:val="none"/>
          <w:lang w:val="en-US" w:eastAsia="zh-CN" w:bidi="ar"/>
        </w:rPr>
        <w:t>r</w:t>
      </w:r>
      <w:r>
        <w:rPr>
          <w:rStyle w:val="4"/>
          <w:rFonts w:hint="default" w:ascii="Times New Roman" w:hAnsi="Times New Roman" w:eastAsia="CharisSIL" w:cs="Times New Roman"/>
          <w:i w:val="0"/>
          <w:iCs w:val="0"/>
          <w:color w:val="auto"/>
          <w:kern w:val="0"/>
          <w:sz w:val="21"/>
          <w:szCs w:val="21"/>
          <w:highlight w:val="none"/>
          <w:u w:val="none"/>
          <w:lang w:val="en-US" w:eastAsia="zh-CN" w:bidi="ar"/>
        </w:rPr>
        <w:fldChar w:fldCharType="end"/>
      </w:r>
      <w:r>
        <w:rPr>
          <w:rStyle w:val="4"/>
          <w:rFonts w:hint="default" w:ascii="Times New Roman" w:hAnsi="Times New Roman" w:eastAsia="CharisSIL" w:cs="Times New Roman"/>
          <w:i w:val="0"/>
          <w:iCs w:val="0"/>
          <w:color w:val="auto"/>
          <w:kern w:val="0"/>
          <w:sz w:val="21"/>
          <w:szCs w:val="21"/>
          <w:highlight w:val="none"/>
          <w:u w:val="none"/>
          <w:lang w:val="en-US" w:eastAsia="zh-CN" w:bidi="ar"/>
        </w:rPr>
        <w:fldChar w:fldCharType="begin"/>
      </w:r>
      <w:r>
        <w:rPr>
          <w:rStyle w:val="4"/>
          <w:rFonts w:hint="default" w:ascii="Times New Roman" w:hAnsi="Times New Roman" w:eastAsia="CharisSIL" w:cs="Times New Roman"/>
          <w:i w:val="0"/>
          <w:iCs w:val="0"/>
          <w:color w:val="auto"/>
          <w:kern w:val="0"/>
          <w:sz w:val="21"/>
          <w:szCs w:val="21"/>
          <w:highlight w:val="none"/>
          <w:u w:val="none"/>
          <w:lang w:val="en-US" w:eastAsia="zh-CN" w:bidi="ar"/>
        </w:rPr>
        <w:instrText xml:space="preserve"> HYPERLINK "mailto:enjiaojiao789@sina.com" \t "https://mail.qq.com/cgi-bin/_blank" </w:instrText>
      </w:r>
      <w:r>
        <w:rPr>
          <w:rStyle w:val="4"/>
          <w:rFonts w:hint="default" w:ascii="Times New Roman" w:hAnsi="Times New Roman" w:eastAsia="CharisSIL" w:cs="Times New Roman"/>
          <w:i w:val="0"/>
          <w:iCs w:val="0"/>
          <w:color w:val="auto"/>
          <w:kern w:val="0"/>
          <w:sz w:val="21"/>
          <w:szCs w:val="21"/>
          <w:highlight w:val="none"/>
          <w:u w:val="none"/>
          <w:lang w:val="en-US" w:eastAsia="zh-CN" w:bidi="ar"/>
        </w:rPr>
        <w:fldChar w:fldCharType="separate"/>
      </w:r>
      <w:r>
        <w:rPr>
          <w:rStyle w:val="4"/>
          <w:rFonts w:hint="default" w:ascii="Times New Roman" w:hAnsi="Times New Roman" w:eastAsia="CharisSIL" w:cs="Times New Roman"/>
          <w:i w:val="0"/>
          <w:iCs w:val="0"/>
          <w:color w:val="auto"/>
          <w:kern w:val="0"/>
          <w:sz w:val="21"/>
          <w:szCs w:val="21"/>
          <w:highlight w:val="none"/>
          <w:u w:val="none"/>
          <w:lang w:val="en-US" w:eastAsia="zh-CN" w:bidi="ar"/>
        </w:rPr>
        <w:t>enjiaojiao789@sina.com</w:t>
      </w:r>
      <w:r>
        <w:rPr>
          <w:rStyle w:val="4"/>
          <w:rFonts w:hint="default" w:ascii="Times New Roman" w:hAnsi="Times New Roman" w:eastAsia="CharisSIL" w:cs="Times New Roman"/>
          <w:i w:val="0"/>
          <w:iCs w:val="0"/>
          <w:color w:val="auto"/>
          <w:kern w:val="0"/>
          <w:sz w:val="21"/>
          <w:szCs w:val="21"/>
          <w:highlight w:val="none"/>
          <w:u w:val="none"/>
          <w:lang w:val="en-US" w:eastAsia="zh-CN" w:bidi="ar"/>
        </w:rPr>
        <w:fldChar w:fldCharType="end"/>
      </w:r>
    </w:p>
    <w:p w14:paraId="23CBCBC8">
      <w:pPr>
        <w:rPr>
          <w:rFonts w:hint="eastAsia" w:ascii="Times New Roman" w:hAnsi="Times New Roman" w:eastAsia="CharisSIL" w:cs="Times New Roman"/>
          <w:i w:val="0"/>
          <w:iCs w:val="0"/>
          <w:color w:val="auto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Times New Roman" w:hAnsi="Times New Roman" w:eastAsia="CharisSIL" w:cs="Times New Roman"/>
          <w:i w:val="0"/>
          <w:iCs w:val="0"/>
          <w:color w:val="auto"/>
          <w:kern w:val="0"/>
          <w:sz w:val="21"/>
          <w:szCs w:val="21"/>
          <w:highlight w:val="none"/>
          <w:lang w:val="en-US" w:eastAsia="zh-CN" w:bidi="ar"/>
        </w:rPr>
        <w:br w:type="page"/>
      </w:r>
    </w:p>
    <w:p w14:paraId="4AE3BF02">
      <w:pPr>
        <w:rPr>
          <w:rFonts w:hint="eastAsia" w:ascii="Times New Roman" w:hAnsi="Times New Roman" w:eastAsia="宋体" w:cs="宋体"/>
          <w:b/>
          <w:bCs/>
          <w:color w:val="auto"/>
          <w:kern w:val="0"/>
          <w:sz w:val="21"/>
          <w:szCs w:val="21"/>
          <w:lang w:val="en-US" w:eastAsia="zh-CN" w:bidi="ar"/>
        </w:rPr>
      </w:pPr>
      <w:r>
        <w:rPr>
          <w:rFonts w:hint="eastAsia" w:ascii="Times New Roman" w:hAnsi="Times New Roman" w:eastAsia="宋体" w:cs="宋体"/>
          <w:b/>
          <w:bCs/>
          <w:color w:val="auto"/>
          <w:kern w:val="0"/>
          <w:sz w:val="21"/>
          <w:szCs w:val="21"/>
          <w:lang w:val="en-US" w:eastAsia="zh-CN" w:bidi="ar"/>
        </w:rPr>
        <w:t>Supplementary figure captions</w:t>
      </w:r>
    </w:p>
    <w:p w14:paraId="42D03212">
      <w:pPr>
        <w:rPr>
          <w:rFonts w:hint="eastAsia" w:ascii="Times New Roman" w:hAnsi="Times New Roman" w:eastAsia="宋体" w:cs="宋体"/>
          <w:color w:val="auto"/>
          <w:kern w:val="0"/>
          <w:sz w:val="21"/>
          <w:szCs w:val="21"/>
          <w:lang w:val="en-US" w:eastAsia="zh-CN" w:bidi="ar"/>
        </w:rPr>
      </w:pPr>
      <w:r>
        <w:rPr>
          <w:rFonts w:hint="eastAsia" w:ascii="Times New Roman" w:hAnsi="Times New Roman" w:eastAsia="宋体" w:cs="宋体"/>
          <w:b/>
          <w:bCs/>
          <w:color w:val="auto"/>
          <w:kern w:val="0"/>
          <w:sz w:val="21"/>
          <w:szCs w:val="21"/>
          <w:lang w:val="en-US" w:eastAsia="zh-CN" w:bidi="ar"/>
        </w:rPr>
        <w:t xml:space="preserve">Figure S1 </w:t>
      </w:r>
      <w:r>
        <w:rPr>
          <w:rFonts w:hint="eastAsia" w:ascii="Times New Roman" w:hAnsi="Times New Roman" w:eastAsia="宋体" w:cs="宋体"/>
          <w:color w:val="auto"/>
          <w:kern w:val="0"/>
          <w:sz w:val="21"/>
          <w:szCs w:val="21"/>
          <w:lang w:val="en-US" w:eastAsia="zh-CN" w:bidi="ar"/>
        </w:rPr>
        <w:t xml:space="preserve">Violin plots of LAI for maize sequencing populations across eight stages in (a) 23KZ; (b) 23XD; (c) 24CJ; and (d) 24KZ environments during 2023–2024. </w:t>
      </w:r>
    </w:p>
    <w:p w14:paraId="14060D12">
      <w:pPr>
        <w:rPr>
          <w:rFonts w:hint="eastAsia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宋体"/>
          <w:b/>
          <w:bCs/>
          <w:color w:val="auto"/>
          <w:kern w:val="0"/>
          <w:sz w:val="21"/>
          <w:szCs w:val="21"/>
          <w:lang w:val="en-US" w:eastAsia="zh-CN" w:bidi="ar"/>
        </w:rPr>
        <w:t>Figure S2</w:t>
      </w:r>
      <w:r>
        <w:rPr>
          <w:rFonts w:hint="eastAsia" w:ascii="Times New Roman" w:hAnsi="Times New Roman" w:eastAsia="宋体" w:cs="宋体"/>
          <w:color w:val="auto"/>
          <w:kern w:val="0"/>
          <w:sz w:val="21"/>
          <w:szCs w:val="21"/>
          <w:lang w:val="en-US" w:eastAsia="zh-CN" w:bidi="ar"/>
        </w:rPr>
        <w:t xml:space="preserve"> Quantile-quantile (Q-Q) plots for maize sequencing populations at stages </w:t>
      </w:r>
      <w:r>
        <w:rPr>
          <w:rFonts w:hint="eastAsia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>V6 (a), V8 (b), V10 (c), V14 (d), VT (e), R1 (f), R2 (g) and R3 (h).</w:t>
      </w:r>
    </w:p>
    <w:p w14:paraId="4830F659">
      <w:pPr>
        <w:rPr>
          <w:rFonts w:hint="eastAsia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宋体"/>
          <w:b/>
          <w:bCs/>
          <w:color w:val="auto"/>
          <w:kern w:val="0"/>
          <w:sz w:val="21"/>
          <w:szCs w:val="21"/>
          <w:lang w:val="en-US" w:eastAsia="zh-CN" w:bidi="ar"/>
        </w:rPr>
        <w:t>Figure S3</w:t>
      </w:r>
      <w:r>
        <w:rPr>
          <w:rFonts w:hint="eastAsia" w:ascii="Times New Roman" w:hAnsi="Times New Roman" w:eastAsia="宋体" w:cs="宋体"/>
          <w:color w:val="auto"/>
          <w:kern w:val="0"/>
          <w:sz w:val="21"/>
          <w:szCs w:val="21"/>
          <w:lang w:val="en-US" w:eastAsia="zh-CN" w:bidi="ar"/>
        </w:rPr>
        <w:t xml:space="preserve"> Quantile-quantile (Q-Q) plots of association analysis in principal component scores for maize sequencing populations. (a-d) Q-Q plots of principal component one scores in environments </w:t>
      </w:r>
      <w:r>
        <w:rPr>
          <w:rFonts w:hint="eastAsia" w:ascii="Times New Roman" w:hAnsi="Times New Roman" w:cs="Times New Roman"/>
          <w:b w:val="0"/>
          <w:bCs w:val="0"/>
          <w:color w:val="auto"/>
          <w:lang w:val="en-US" w:eastAsia="zh-CN"/>
        </w:rPr>
        <w:t>23KZ</w:t>
      </w:r>
      <w:r>
        <w:rPr>
          <w:rFonts w:hint="eastAsia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 xml:space="preserve"> (a)</w:t>
      </w:r>
      <w:r>
        <w:rPr>
          <w:rFonts w:hint="eastAsia" w:ascii="Times New Roman" w:hAnsi="Times New Roman" w:cs="Times New Roman"/>
          <w:b w:val="0"/>
          <w:bCs w:val="0"/>
          <w:color w:val="auto"/>
          <w:lang w:val="en-US" w:eastAsia="zh-CN"/>
        </w:rPr>
        <w:t>, 23XD</w:t>
      </w:r>
      <w:r>
        <w:rPr>
          <w:rFonts w:hint="eastAsia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 xml:space="preserve"> (b)</w:t>
      </w:r>
      <w:r>
        <w:rPr>
          <w:rFonts w:hint="eastAsia" w:ascii="Times New Roman" w:hAnsi="Times New Roman" w:cs="Times New Roman"/>
          <w:b w:val="0"/>
          <w:bCs w:val="0"/>
          <w:color w:val="auto"/>
          <w:lang w:val="en-US" w:eastAsia="zh-CN"/>
        </w:rPr>
        <w:t>, 24KZ</w:t>
      </w:r>
      <w:r>
        <w:rPr>
          <w:rFonts w:hint="eastAsia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 xml:space="preserve"> (c)</w:t>
      </w:r>
      <w:r>
        <w:rPr>
          <w:rFonts w:hint="eastAsia" w:ascii="Times New Roman" w:hAnsi="Times New Roman" w:cs="Times New Roman"/>
          <w:b w:val="0"/>
          <w:bCs w:val="0"/>
          <w:color w:val="auto"/>
          <w:lang w:val="en-US" w:eastAsia="zh-CN"/>
        </w:rPr>
        <w:t xml:space="preserve"> and 24CJ</w:t>
      </w:r>
      <w:r>
        <w:rPr>
          <w:rFonts w:hint="eastAsia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 xml:space="preserve"> (d).</w:t>
      </w:r>
      <w:r>
        <w:rPr>
          <w:rFonts w:hint="eastAsia" w:ascii="Times New Roman" w:hAnsi="Times New Roman" w:eastAsia="宋体" w:cs="宋体"/>
          <w:color w:val="auto"/>
          <w:kern w:val="0"/>
          <w:sz w:val="21"/>
          <w:szCs w:val="21"/>
          <w:lang w:val="en-US" w:eastAsia="zh-CN" w:bidi="ar"/>
        </w:rPr>
        <w:t xml:space="preserve"> (e-h) Q-Q plots of principal component two scores in environments </w:t>
      </w:r>
      <w:r>
        <w:rPr>
          <w:rFonts w:hint="eastAsia" w:ascii="Times New Roman" w:hAnsi="Times New Roman" w:cs="Times New Roman"/>
          <w:b w:val="0"/>
          <w:bCs w:val="0"/>
          <w:color w:val="auto"/>
          <w:lang w:val="en-US" w:eastAsia="zh-CN"/>
        </w:rPr>
        <w:t>23KZ</w:t>
      </w:r>
      <w:r>
        <w:rPr>
          <w:rFonts w:hint="eastAsia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 xml:space="preserve"> (e)</w:t>
      </w:r>
      <w:r>
        <w:rPr>
          <w:rFonts w:hint="eastAsia" w:ascii="Times New Roman" w:hAnsi="Times New Roman" w:cs="Times New Roman"/>
          <w:b w:val="0"/>
          <w:bCs w:val="0"/>
          <w:color w:val="auto"/>
          <w:lang w:val="en-US" w:eastAsia="zh-CN"/>
        </w:rPr>
        <w:t>, 23XD</w:t>
      </w:r>
      <w:r>
        <w:rPr>
          <w:rFonts w:hint="eastAsia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 xml:space="preserve"> (f)</w:t>
      </w:r>
      <w:r>
        <w:rPr>
          <w:rFonts w:hint="eastAsia" w:ascii="Times New Roman" w:hAnsi="Times New Roman" w:cs="Times New Roman"/>
          <w:b w:val="0"/>
          <w:bCs w:val="0"/>
          <w:color w:val="auto"/>
          <w:lang w:val="en-US" w:eastAsia="zh-CN"/>
        </w:rPr>
        <w:t>, 24KZ</w:t>
      </w:r>
      <w:r>
        <w:rPr>
          <w:rFonts w:hint="eastAsia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 xml:space="preserve"> (g)</w:t>
      </w:r>
      <w:r>
        <w:rPr>
          <w:rFonts w:hint="eastAsia" w:ascii="Times New Roman" w:hAnsi="Times New Roman" w:cs="Times New Roman"/>
          <w:b w:val="0"/>
          <w:bCs w:val="0"/>
          <w:color w:val="auto"/>
          <w:lang w:val="en-US" w:eastAsia="zh-CN"/>
        </w:rPr>
        <w:t xml:space="preserve"> and 24CJ</w:t>
      </w:r>
      <w:r>
        <w:rPr>
          <w:rFonts w:hint="eastAsia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 xml:space="preserve"> (h).</w:t>
      </w:r>
    </w:p>
    <w:p w14:paraId="0027CDD3">
      <w:pPr>
        <w:rPr>
          <w:rFonts w:hint="eastAsia" w:ascii="Times New Roman" w:hAnsi="Times New Roman" w:eastAsia="宋体" w:cs="宋体"/>
          <w:color w:val="auto"/>
          <w:kern w:val="0"/>
          <w:sz w:val="21"/>
          <w:szCs w:val="21"/>
          <w:lang w:val="en-US" w:eastAsia="zh-CN" w:bidi="ar"/>
        </w:rPr>
      </w:pPr>
      <w:r>
        <w:rPr>
          <w:rFonts w:hint="eastAsia" w:ascii="Times New Roman" w:hAnsi="Times New Roman" w:eastAsia="宋体" w:cs="宋体"/>
          <w:b/>
          <w:bCs/>
          <w:color w:val="auto"/>
          <w:kern w:val="0"/>
          <w:sz w:val="21"/>
          <w:szCs w:val="21"/>
          <w:lang w:val="en-US" w:eastAsia="zh-CN" w:bidi="ar"/>
        </w:rPr>
        <w:t>Figure S4</w:t>
      </w:r>
      <w:r>
        <w:rPr>
          <w:rFonts w:hint="eastAsia" w:ascii="Times New Roman" w:hAnsi="Times New Roman" w:eastAsia="宋体" w:cs="宋体"/>
          <w:color w:val="auto"/>
          <w:kern w:val="0"/>
          <w:sz w:val="21"/>
          <w:szCs w:val="21"/>
          <w:lang w:val="en-US" w:eastAsia="zh-CN" w:bidi="ar"/>
        </w:rPr>
        <w:t xml:space="preserve"> Verification of </w:t>
      </w:r>
      <w:r>
        <w:rPr>
          <w:rFonts w:hint="eastAsia" w:ascii="Times New Roman" w:hAnsi="Times New Roman" w:eastAsia="宋体" w:cs="宋体"/>
          <w:i/>
          <w:iCs/>
          <w:color w:val="auto"/>
          <w:kern w:val="0"/>
          <w:sz w:val="21"/>
          <w:szCs w:val="21"/>
          <w:lang w:val="en-US" w:eastAsia="zh-CN" w:bidi="ar"/>
        </w:rPr>
        <w:t>Zm00001d048615</w:t>
      </w:r>
      <w:r>
        <w:rPr>
          <w:rFonts w:hint="eastAsia" w:ascii="Times New Roman" w:hAnsi="Times New Roman" w:eastAsia="宋体" w:cs="宋体"/>
          <w:color w:val="auto"/>
          <w:kern w:val="0"/>
          <w:sz w:val="21"/>
          <w:szCs w:val="21"/>
          <w:lang w:val="en-US" w:eastAsia="zh-CN" w:bidi="ar"/>
        </w:rPr>
        <w:t xml:space="preserve"> overexpression transgenic Arabidopsis lines. (a) Selection of transgenic </w:t>
      </w:r>
      <w:r>
        <w:rPr>
          <w:rFonts w:hint="eastAsia" w:ascii="Times New Roman" w:hAnsi="Times New Roman" w:eastAsia="宋体" w:cs="宋体"/>
          <w:i/>
          <w:iCs/>
          <w:color w:val="auto"/>
          <w:kern w:val="0"/>
          <w:sz w:val="21"/>
          <w:szCs w:val="21"/>
          <w:lang w:val="en-US" w:eastAsia="zh-CN" w:bidi="ar"/>
        </w:rPr>
        <w:t>Arabidopsis</w:t>
      </w:r>
      <w:r>
        <w:rPr>
          <w:rFonts w:hint="eastAsia" w:ascii="Times New Roman" w:hAnsi="Times New Roman" w:eastAsia="宋体" w:cs="宋体"/>
          <w:color w:val="auto"/>
          <w:kern w:val="0"/>
          <w:sz w:val="21"/>
          <w:szCs w:val="21"/>
          <w:lang w:val="en-US" w:eastAsia="zh-CN" w:bidi="ar"/>
        </w:rPr>
        <w:t xml:space="preserve"> seeds on hygromycin-containing plates. (b) PCR analysis of putative transgenic Arabidopsis plants. Lanes 1-12: independent transgenic lines (40015-1 to 40015-10); WT: wild-type control; H</w:t>
      </w:r>
      <w:r>
        <w:rPr>
          <w:rFonts w:hint="eastAsia" w:ascii="Times New Roman" w:hAnsi="Times New Roman" w:eastAsia="宋体" w:cs="宋体"/>
          <w:color w:val="auto"/>
          <w:kern w:val="0"/>
          <w:sz w:val="21"/>
          <w:szCs w:val="21"/>
          <w:vertAlign w:val="subscript"/>
          <w:lang w:val="en-US" w:eastAsia="zh-CN" w:bidi="ar"/>
        </w:rPr>
        <w:t>2</w:t>
      </w:r>
      <w:r>
        <w:rPr>
          <w:rFonts w:hint="eastAsia" w:ascii="Times New Roman" w:hAnsi="Times New Roman" w:eastAsia="宋体" w:cs="宋体"/>
          <w:color w:val="auto"/>
          <w:kern w:val="0"/>
          <w:sz w:val="21"/>
          <w:szCs w:val="21"/>
          <w:lang w:val="en-US" w:eastAsia="zh-CN" w:bidi="ar"/>
        </w:rPr>
        <w:t xml:space="preserve">O: water control; CK+: positive control (plasmid DNA). (c) Expression analysis of ZmSC1 in transgenic </w:t>
      </w:r>
      <w:r>
        <w:rPr>
          <w:rFonts w:hint="eastAsia" w:ascii="Times New Roman" w:hAnsi="Times New Roman" w:eastAsia="宋体" w:cs="宋体"/>
          <w:i/>
          <w:iCs/>
          <w:color w:val="auto"/>
          <w:kern w:val="0"/>
          <w:sz w:val="21"/>
          <w:szCs w:val="21"/>
          <w:lang w:val="en-US" w:eastAsia="zh-CN" w:bidi="ar"/>
        </w:rPr>
        <w:t>Arabidopsis</w:t>
      </w:r>
      <w:r>
        <w:rPr>
          <w:rFonts w:hint="eastAsia" w:ascii="Times New Roman" w:hAnsi="Times New Roman" w:eastAsia="宋体" w:cs="宋体"/>
          <w:color w:val="auto"/>
          <w:kern w:val="0"/>
          <w:sz w:val="21"/>
          <w:szCs w:val="21"/>
          <w:lang w:val="en-US" w:eastAsia="zh-CN" w:bidi="ar"/>
        </w:rPr>
        <w:t xml:space="preserve"> thaliana.</w:t>
      </w:r>
    </w:p>
    <w:p w14:paraId="40255D19">
      <w:pPr>
        <w:rPr>
          <w:rFonts w:hint="default" w:ascii="Times New Roman" w:hAnsi="Times New Roman" w:eastAsia="宋体" w:cs="宋体"/>
          <w:b w:val="0"/>
          <w:bCs w:val="0"/>
          <w:color w:val="auto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宋体"/>
          <w:b w:val="0"/>
          <w:bCs w:val="0"/>
          <w:color w:val="auto"/>
          <w:kern w:val="0"/>
          <w:sz w:val="21"/>
          <w:szCs w:val="21"/>
          <w:lang w:val="en-US" w:eastAsia="zh-CN" w:bidi="ar"/>
        </w:rPr>
        <w:br w:type="page"/>
      </w:r>
    </w:p>
    <w:p w14:paraId="6DA3C64A">
      <w:pPr>
        <w:rPr>
          <w:rFonts w:hint="eastAsia" w:ascii="Times New Roman" w:hAnsi="Times New Roman" w:eastAsia="宋体" w:cs="宋体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宋体"/>
          <w:color w:val="auto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7325" cy="3689985"/>
            <wp:effectExtent l="0" t="0" r="5715" b="13335"/>
            <wp:docPr id="2" name="图片 2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689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963B3D">
      <w:pPr>
        <w:rPr>
          <w:rFonts w:hint="eastAsia" w:ascii="Times New Roman" w:hAnsi="Times New Roman" w:eastAsia="宋体" w:cs="宋体"/>
          <w:color w:val="auto"/>
          <w:kern w:val="0"/>
          <w:sz w:val="21"/>
          <w:szCs w:val="21"/>
          <w:lang w:val="en-US" w:eastAsia="zh-CN" w:bidi="ar"/>
        </w:rPr>
      </w:pPr>
      <w:r>
        <w:rPr>
          <w:rFonts w:hint="eastAsia" w:ascii="Times New Roman" w:hAnsi="Times New Roman" w:eastAsia="宋体" w:cs="宋体"/>
          <w:b/>
          <w:bCs/>
          <w:color w:val="auto"/>
          <w:kern w:val="0"/>
          <w:sz w:val="21"/>
          <w:szCs w:val="21"/>
          <w:lang w:val="en-US" w:eastAsia="zh-CN" w:bidi="ar"/>
        </w:rPr>
        <w:t xml:space="preserve">Figure S1 </w:t>
      </w:r>
      <w:r>
        <w:rPr>
          <w:rFonts w:hint="eastAsia" w:ascii="Times New Roman" w:hAnsi="Times New Roman" w:eastAsia="宋体" w:cs="宋体"/>
          <w:color w:val="auto"/>
          <w:kern w:val="0"/>
          <w:sz w:val="21"/>
          <w:szCs w:val="21"/>
          <w:lang w:val="en-US" w:eastAsia="zh-CN" w:bidi="ar"/>
        </w:rPr>
        <w:t>Violin plots of LAI for maize sequencing populations across eight stages in (a) 23KZ; (b) 23XD; (c) 24CJ; and (d) 24KZ environments during 2023–2024. Data for 2023 are derived from prior research (</w:t>
      </w:r>
      <w:r>
        <w:rPr>
          <w:rFonts w:hint="eastAsia" w:ascii="Times New Roman" w:hAnsi="Times New Roman" w:eastAsia="宋体" w:cs="Times New Roman"/>
          <w:color w:val="231F20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default" w:ascii="Times New Roman" w:hAnsi="Times New Roman" w:eastAsia="宋体"/>
          <w:b w:val="0"/>
          <w:bCs w:val="0"/>
          <w:sz w:val="21"/>
          <w:szCs w:val="21"/>
          <w:highlight w:val="none"/>
          <w:lang w:val="en-US" w:eastAsia="zh-CN"/>
        </w:rPr>
        <w:t>agronomy-3279977-proofed-v1</w:t>
      </w:r>
      <w:r>
        <w:rPr>
          <w:rFonts w:hint="eastAsia" w:ascii="Times New Roman" w:hAnsi="Times New Roman" w:eastAsia="宋体" w:cs="宋体"/>
          <w:color w:val="auto"/>
          <w:kern w:val="0"/>
          <w:sz w:val="21"/>
          <w:szCs w:val="21"/>
          <w:lang w:val="en-US" w:eastAsia="zh-CN" w:bidi="ar"/>
        </w:rPr>
        <w:t>).</w:t>
      </w:r>
    </w:p>
    <w:p w14:paraId="3A269F4D">
      <w:pPr>
        <w:rPr>
          <w:rFonts w:hint="eastAsia" w:ascii="Times New Roman" w:hAnsi="Times New Roman" w:eastAsia="宋体" w:cs="宋体"/>
          <w:color w:val="auto"/>
          <w:kern w:val="0"/>
          <w:sz w:val="21"/>
          <w:szCs w:val="21"/>
          <w:lang w:val="en-US" w:eastAsia="zh-CN" w:bidi="ar"/>
        </w:rPr>
      </w:pPr>
      <w:r>
        <w:rPr>
          <w:rFonts w:hint="eastAsia" w:ascii="Times New Roman" w:hAnsi="Times New Roman" w:eastAsia="宋体" w:cs="宋体"/>
          <w:color w:val="auto"/>
          <w:kern w:val="0"/>
          <w:sz w:val="21"/>
          <w:szCs w:val="21"/>
          <w:lang w:val="en-US" w:eastAsia="zh-CN" w:bidi="ar"/>
        </w:rPr>
        <w:br w:type="page"/>
      </w:r>
    </w:p>
    <w:p w14:paraId="77BDDEB5">
      <w:pPr>
        <w:rPr>
          <w:rFonts w:hint="default" w:ascii="Times New Roman" w:hAnsi="Times New Roman" w:eastAsia="宋体" w:cs="宋体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宋体"/>
          <w:color w:val="auto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3040" cy="2762885"/>
            <wp:effectExtent l="0" t="0" r="0" b="10795"/>
            <wp:docPr id="1" name="图片 1" descr="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76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51FDAB">
      <w:pPr>
        <w:rPr>
          <w:rFonts w:hint="eastAsia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宋体"/>
          <w:b/>
          <w:bCs/>
          <w:color w:val="auto"/>
          <w:kern w:val="0"/>
          <w:sz w:val="21"/>
          <w:szCs w:val="21"/>
          <w:lang w:val="en-US" w:eastAsia="zh-CN" w:bidi="ar"/>
        </w:rPr>
        <w:t>Figure S2</w:t>
      </w:r>
      <w:r>
        <w:rPr>
          <w:rFonts w:hint="eastAsia" w:ascii="Times New Roman" w:hAnsi="Times New Roman" w:eastAsia="宋体" w:cs="宋体"/>
          <w:color w:val="auto"/>
          <w:kern w:val="0"/>
          <w:sz w:val="21"/>
          <w:szCs w:val="21"/>
          <w:lang w:val="en-US" w:eastAsia="zh-CN" w:bidi="ar"/>
        </w:rPr>
        <w:t xml:space="preserve"> Quantile-quantile (Q-Q) plots for maize sequencing populations at stages </w:t>
      </w:r>
      <w:r>
        <w:rPr>
          <w:rFonts w:hint="eastAsia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>V6 (a), V8 (b), V10 (c), V14 (d), VT (e), R1 (f), R2 (g) and R3 (h).</w:t>
      </w:r>
    </w:p>
    <w:p w14:paraId="06BB2563">
      <w:pPr>
        <w:rPr>
          <w:rFonts w:hint="eastAsia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br w:type="page"/>
      </w:r>
    </w:p>
    <w:p w14:paraId="45EFEB30">
      <w:pPr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drawing>
          <wp:inline distT="0" distB="0" distL="114300" distR="114300">
            <wp:extent cx="5271770" cy="2691130"/>
            <wp:effectExtent l="0" t="0" r="1270" b="6350"/>
            <wp:docPr id="3" name="图片 3" descr="fig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s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69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D080A6">
      <w:pPr>
        <w:rPr>
          <w:rFonts w:hint="eastAsia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宋体"/>
          <w:b/>
          <w:bCs/>
          <w:color w:val="auto"/>
          <w:kern w:val="0"/>
          <w:sz w:val="21"/>
          <w:szCs w:val="21"/>
          <w:lang w:val="en-US" w:eastAsia="zh-CN" w:bidi="ar"/>
        </w:rPr>
        <w:t>Figure S3</w:t>
      </w:r>
      <w:r>
        <w:rPr>
          <w:rFonts w:hint="eastAsia" w:ascii="Times New Roman" w:hAnsi="Times New Roman" w:eastAsia="宋体" w:cs="宋体"/>
          <w:color w:val="auto"/>
          <w:kern w:val="0"/>
          <w:sz w:val="21"/>
          <w:szCs w:val="21"/>
          <w:lang w:val="en-US" w:eastAsia="zh-CN" w:bidi="ar"/>
        </w:rPr>
        <w:t xml:space="preserve"> Quantile-quantile (Q-Q) plots of association analysis in principal component scores for maize sequencing populations. (a-d) Q-Q plots of principal component one scores in environments </w:t>
      </w:r>
      <w:r>
        <w:rPr>
          <w:rFonts w:hint="eastAsia" w:ascii="Times New Roman" w:hAnsi="Times New Roman" w:cs="Times New Roman"/>
          <w:b w:val="0"/>
          <w:bCs w:val="0"/>
          <w:color w:val="auto"/>
          <w:lang w:val="en-US" w:eastAsia="zh-CN"/>
        </w:rPr>
        <w:t>23KZ</w:t>
      </w:r>
      <w:r>
        <w:rPr>
          <w:rFonts w:hint="eastAsia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 xml:space="preserve"> (a)</w:t>
      </w:r>
      <w:r>
        <w:rPr>
          <w:rFonts w:hint="eastAsia" w:ascii="Times New Roman" w:hAnsi="Times New Roman" w:cs="Times New Roman"/>
          <w:b w:val="0"/>
          <w:bCs w:val="0"/>
          <w:color w:val="auto"/>
          <w:lang w:val="en-US" w:eastAsia="zh-CN"/>
        </w:rPr>
        <w:t>, 23XD</w:t>
      </w:r>
      <w:r>
        <w:rPr>
          <w:rFonts w:hint="eastAsia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 xml:space="preserve"> (b)</w:t>
      </w:r>
      <w:r>
        <w:rPr>
          <w:rFonts w:hint="eastAsia" w:ascii="Times New Roman" w:hAnsi="Times New Roman" w:cs="Times New Roman"/>
          <w:b w:val="0"/>
          <w:bCs w:val="0"/>
          <w:color w:val="auto"/>
          <w:lang w:val="en-US" w:eastAsia="zh-CN"/>
        </w:rPr>
        <w:t>, 24KZ</w:t>
      </w:r>
      <w:r>
        <w:rPr>
          <w:rFonts w:hint="eastAsia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 xml:space="preserve"> (c)</w:t>
      </w:r>
      <w:r>
        <w:rPr>
          <w:rFonts w:hint="eastAsia" w:ascii="Times New Roman" w:hAnsi="Times New Roman" w:cs="Times New Roman"/>
          <w:b w:val="0"/>
          <w:bCs w:val="0"/>
          <w:color w:val="auto"/>
          <w:lang w:val="en-US" w:eastAsia="zh-CN"/>
        </w:rPr>
        <w:t xml:space="preserve"> and 24CJ</w:t>
      </w:r>
      <w:r>
        <w:rPr>
          <w:rFonts w:hint="eastAsia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 xml:space="preserve"> (d).</w:t>
      </w:r>
      <w:r>
        <w:rPr>
          <w:rFonts w:hint="eastAsia" w:ascii="Times New Roman" w:hAnsi="Times New Roman" w:eastAsia="宋体" w:cs="宋体"/>
          <w:color w:val="auto"/>
          <w:kern w:val="0"/>
          <w:sz w:val="21"/>
          <w:szCs w:val="21"/>
          <w:lang w:val="en-US" w:eastAsia="zh-CN" w:bidi="ar"/>
        </w:rPr>
        <w:t xml:space="preserve"> (e-h) Q-Q plots of principal component two scores in environments </w:t>
      </w:r>
      <w:r>
        <w:rPr>
          <w:rFonts w:hint="eastAsia" w:ascii="Times New Roman" w:hAnsi="Times New Roman" w:cs="Times New Roman"/>
          <w:b w:val="0"/>
          <w:bCs w:val="0"/>
          <w:color w:val="auto"/>
          <w:lang w:val="en-US" w:eastAsia="zh-CN"/>
        </w:rPr>
        <w:t>23KZ</w:t>
      </w:r>
      <w:r>
        <w:rPr>
          <w:rFonts w:hint="eastAsia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 xml:space="preserve"> (e)</w:t>
      </w:r>
      <w:r>
        <w:rPr>
          <w:rFonts w:hint="eastAsia" w:ascii="Times New Roman" w:hAnsi="Times New Roman" w:cs="Times New Roman"/>
          <w:b w:val="0"/>
          <w:bCs w:val="0"/>
          <w:color w:val="auto"/>
          <w:lang w:val="en-US" w:eastAsia="zh-CN"/>
        </w:rPr>
        <w:t>, 23XD</w:t>
      </w:r>
      <w:r>
        <w:rPr>
          <w:rFonts w:hint="eastAsia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 xml:space="preserve"> (f)</w:t>
      </w:r>
      <w:r>
        <w:rPr>
          <w:rFonts w:hint="eastAsia" w:ascii="Times New Roman" w:hAnsi="Times New Roman" w:cs="Times New Roman"/>
          <w:b w:val="0"/>
          <w:bCs w:val="0"/>
          <w:color w:val="auto"/>
          <w:lang w:val="en-US" w:eastAsia="zh-CN"/>
        </w:rPr>
        <w:t>, 24KZ</w:t>
      </w:r>
      <w:r>
        <w:rPr>
          <w:rFonts w:hint="eastAsia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 xml:space="preserve"> (g)</w:t>
      </w:r>
      <w:r>
        <w:rPr>
          <w:rFonts w:hint="eastAsia" w:ascii="Times New Roman" w:hAnsi="Times New Roman" w:cs="Times New Roman"/>
          <w:b w:val="0"/>
          <w:bCs w:val="0"/>
          <w:color w:val="auto"/>
          <w:lang w:val="en-US" w:eastAsia="zh-CN"/>
        </w:rPr>
        <w:t xml:space="preserve"> and 24CJ</w:t>
      </w:r>
      <w:r>
        <w:rPr>
          <w:rFonts w:hint="eastAsia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 xml:space="preserve"> (h).</w:t>
      </w:r>
    </w:p>
    <w:p w14:paraId="3DB1EDA5">
      <w:pPr>
        <w:rPr>
          <w:rFonts w:hint="eastAsia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br w:type="page"/>
      </w:r>
    </w:p>
    <w:p w14:paraId="66DD85DC">
      <w:pPr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drawing>
          <wp:inline distT="0" distB="0" distL="114300" distR="114300">
            <wp:extent cx="5271135" cy="4217035"/>
            <wp:effectExtent l="0" t="0" r="1905" b="4445"/>
            <wp:docPr id="4" name="图片 4" descr="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s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4217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0B20E5">
      <w:pPr>
        <w:rPr>
          <w:rFonts w:hint="eastAsia" w:ascii="Times New Roman" w:hAnsi="Times New Roman" w:eastAsia="宋体" w:cs="宋体"/>
          <w:color w:val="auto"/>
          <w:kern w:val="0"/>
          <w:sz w:val="21"/>
          <w:szCs w:val="21"/>
          <w:lang w:val="en-US" w:eastAsia="zh-CN" w:bidi="ar"/>
        </w:rPr>
      </w:pPr>
      <w:r>
        <w:rPr>
          <w:rFonts w:hint="eastAsia" w:ascii="Times New Roman" w:hAnsi="Times New Roman" w:eastAsia="宋体" w:cs="宋体"/>
          <w:b/>
          <w:bCs/>
          <w:color w:val="auto"/>
          <w:kern w:val="0"/>
          <w:sz w:val="21"/>
          <w:szCs w:val="21"/>
          <w:lang w:val="en-US" w:eastAsia="zh-CN" w:bidi="ar"/>
        </w:rPr>
        <w:t>Figure S4</w:t>
      </w:r>
      <w:r>
        <w:rPr>
          <w:rFonts w:hint="eastAsia" w:ascii="Times New Roman" w:hAnsi="Times New Roman" w:eastAsia="宋体" w:cs="宋体"/>
          <w:color w:val="auto"/>
          <w:kern w:val="0"/>
          <w:sz w:val="21"/>
          <w:szCs w:val="21"/>
          <w:lang w:val="en-US" w:eastAsia="zh-CN" w:bidi="ar"/>
        </w:rPr>
        <w:t xml:space="preserve"> Verification of </w:t>
      </w:r>
      <w:r>
        <w:rPr>
          <w:rFonts w:hint="eastAsia" w:ascii="Times New Roman" w:hAnsi="Times New Roman" w:eastAsia="宋体" w:cs="宋体"/>
          <w:i/>
          <w:iCs/>
          <w:color w:val="auto"/>
          <w:kern w:val="0"/>
          <w:sz w:val="21"/>
          <w:szCs w:val="21"/>
          <w:lang w:val="en-US" w:eastAsia="zh-CN" w:bidi="ar"/>
        </w:rPr>
        <w:t>Zm00001d048615</w:t>
      </w:r>
      <w:r>
        <w:rPr>
          <w:rFonts w:hint="eastAsia" w:ascii="Times New Roman" w:hAnsi="Times New Roman" w:eastAsia="宋体" w:cs="宋体"/>
          <w:color w:val="auto"/>
          <w:kern w:val="0"/>
          <w:sz w:val="21"/>
          <w:szCs w:val="21"/>
          <w:lang w:val="en-US" w:eastAsia="zh-CN" w:bidi="ar"/>
        </w:rPr>
        <w:t xml:space="preserve"> overexpression transgenic Arabidopsis lines. (a) Selection of transgenic </w:t>
      </w:r>
      <w:r>
        <w:rPr>
          <w:rFonts w:hint="eastAsia" w:ascii="Times New Roman" w:hAnsi="Times New Roman" w:eastAsia="宋体" w:cs="宋体"/>
          <w:i/>
          <w:iCs/>
          <w:color w:val="auto"/>
          <w:kern w:val="0"/>
          <w:sz w:val="21"/>
          <w:szCs w:val="21"/>
          <w:lang w:val="en-US" w:eastAsia="zh-CN" w:bidi="ar"/>
        </w:rPr>
        <w:t>Arabidopsis</w:t>
      </w:r>
      <w:r>
        <w:rPr>
          <w:rFonts w:hint="eastAsia" w:ascii="Times New Roman" w:hAnsi="Times New Roman" w:eastAsia="宋体" w:cs="宋体"/>
          <w:color w:val="auto"/>
          <w:kern w:val="0"/>
          <w:sz w:val="21"/>
          <w:szCs w:val="21"/>
          <w:lang w:val="en-US" w:eastAsia="zh-CN" w:bidi="ar"/>
        </w:rPr>
        <w:t xml:space="preserve"> seeds on hygromycin-containing plates. (b) PCR analysis of putative transgenic Arabidopsis plants.  Lanes 1-12: independent transgenic lines (40015-1 to 40015-10); WT: wild-type control; H</w:t>
      </w:r>
      <w:r>
        <w:rPr>
          <w:rFonts w:hint="eastAsia" w:ascii="Times New Roman" w:hAnsi="Times New Roman" w:eastAsia="宋体" w:cs="宋体"/>
          <w:color w:val="auto"/>
          <w:kern w:val="0"/>
          <w:sz w:val="21"/>
          <w:szCs w:val="21"/>
          <w:vertAlign w:val="subscript"/>
          <w:lang w:val="en-US" w:eastAsia="zh-CN" w:bidi="ar"/>
        </w:rPr>
        <w:t>2</w:t>
      </w:r>
      <w:r>
        <w:rPr>
          <w:rFonts w:hint="eastAsia" w:ascii="Times New Roman" w:hAnsi="Times New Roman" w:eastAsia="宋体" w:cs="宋体"/>
          <w:color w:val="auto"/>
          <w:kern w:val="0"/>
          <w:sz w:val="21"/>
          <w:szCs w:val="21"/>
          <w:lang w:val="en-US" w:eastAsia="zh-CN" w:bidi="ar"/>
        </w:rPr>
        <w:t xml:space="preserve">O: water control; CK+: positive control (plasmid DNA). (c) Expression analysis of ZmSC1 in transgenic </w:t>
      </w:r>
      <w:r>
        <w:rPr>
          <w:rFonts w:hint="eastAsia" w:ascii="Times New Roman" w:hAnsi="Times New Roman" w:eastAsia="宋体" w:cs="宋体"/>
          <w:i/>
          <w:iCs/>
          <w:color w:val="auto"/>
          <w:kern w:val="0"/>
          <w:sz w:val="21"/>
          <w:szCs w:val="21"/>
          <w:lang w:val="en-US" w:eastAsia="zh-CN" w:bidi="ar"/>
        </w:rPr>
        <w:t>Arabidopsis</w:t>
      </w:r>
      <w:r>
        <w:rPr>
          <w:rFonts w:hint="eastAsia" w:ascii="Times New Roman" w:hAnsi="Times New Roman" w:eastAsia="宋体" w:cs="宋体"/>
          <w:color w:val="auto"/>
          <w:kern w:val="0"/>
          <w:sz w:val="21"/>
          <w:szCs w:val="21"/>
          <w:lang w:val="en-US" w:eastAsia="zh-CN" w:bidi="ar"/>
        </w:rPr>
        <w:t xml:space="preserve"> thaliana. </w:t>
      </w:r>
    </w:p>
    <w:p w14:paraId="59A69E60">
      <w:pPr>
        <w:rPr>
          <w:rFonts w:hint="default" w:ascii="Times New Roman" w:hAnsi="Times New Roman" w:eastAsia="宋体" w:cs="宋体"/>
          <w:color w:val="auto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宋体"/>
          <w:color w:val="auto"/>
          <w:kern w:val="0"/>
          <w:sz w:val="21"/>
          <w:szCs w:val="21"/>
          <w:lang w:val="en-US" w:eastAsia="zh-CN" w:bidi="ar"/>
        </w:rPr>
        <w:br w:type="page"/>
      </w:r>
    </w:p>
    <w:p w14:paraId="042497CC">
      <w:pPr>
        <w:rPr>
          <w:rFonts w:hint="eastAsia" w:ascii="Times New Roman" w:hAnsi="Times New Roman" w:eastAsia="宋体" w:cs="宋体"/>
          <w:b/>
          <w:bCs/>
          <w:color w:val="auto"/>
          <w:kern w:val="0"/>
          <w:sz w:val="21"/>
          <w:szCs w:val="21"/>
          <w:lang w:val="en-US" w:eastAsia="zh-CN" w:bidi="ar"/>
        </w:rPr>
      </w:pPr>
      <w:r>
        <w:rPr>
          <w:rFonts w:hint="eastAsia" w:ascii="Times New Roman" w:hAnsi="Times New Roman" w:eastAsia="宋体" w:cs="宋体"/>
          <w:b/>
          <w:bCs/>
          <w:color w:val="auto"/>
          <w:kern w:val="0"/>
          <w:sz w:val="21"/>
          <w:szCs w:val="21"/>
          <w:lang w:val="en-US" w:eastAsia="zh-CN" w:bidi="ar"/>
        </w:rPr>
        <w:t>Supplementary table captions</w:t>
      </w:r>
    </w:p>
    <w:p w14:paraId="598306DA">
      <w:pP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Style w:val="9"/>
          <w:rFonts w:eastAsia="宋体"/>
          <w:lang w:val="en-US" w:eastAsia="zh-CN" w:bidi="ar"/>
        </w:rPr>
        <w:t xml:space="preserve">Table S1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Vegetation indices used in this study</w:t>
      </w:r>
    </w:p>
    <w:p w14:paraId="20612843">
      <w:pP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Table S2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 Primers used in this study</w:t>
      </w:r>
    </w:p>
    <w:p w14:paraId="086C907B">
      <w:pP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Table S3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Sequencing and alignment statistics</w:t>
      </w:r>
    </w:p>
    <w:p w14:paraId="36E92264">
      <w:pP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Table S4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 Significant SNP loci for maize LAI at different growth stages</w:t>
      </w:r>
    </w:p>
    <w:p w14:paraId="192CEEB4">
      <w:pP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Table S5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 Significant SNP loci for principal component one scores and principal component two scores across different environments</w:t>
      </w:r>
    </w:p>
    <w:p w14:paraId="6FE96C01">
      <w:pP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Table S6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 Candidate genes for the overlapped loci between phenotypic and principal component scores GWAS results</w:t>
      </w:r>
    </w:p>
    <w:p w14:paraId="311724D5">
      <w:pP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br w:type="page"/>
      </w:r>
    </w:p>
    <w:p w14:paraId="25499042">
      <w:pP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tbl>
      <w:tblPr>
        <w:tblStyle w:val="2"/>
        <w:tblW w:w="0" w:type="auto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32"/>
        <w:gridCol w:w="1270"/>
        <w:gridCol w:w="3024"/>
      </w:tblGrid>
      <w:tr w14:paraId="24587D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867F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eastAsia="宋体"/>
                <w:lang w:val="en-US" w:eastAsia="zh-CN" w:bidi="ar"/>
              </w:rPr>
              <w:t xml:space="preserve">Table S1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Vegetation indices used in this study</w:t>
            </w:r>
          </w:p>
        </w:tc>
      </w:tr>
      <w:tr w14:paraId="7BDB57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49F23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Full name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3B4CE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Abbreviation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0F77B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Formulas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a</w:t>
            </w:r>
          </w:p>
        </w:tc>
      </w:tr>
      <w:tr w14:paraId="6CFC33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774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Excess green vegetation index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3AA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ExG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6C5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(2G-R-B)/(G+ R +B)</w:t>
            </w:r>
          </w:p>
        </w:tc>
      </w:tr>
      <w:tr w14:paraId="425073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F8E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Normalized green red diference index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E2C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NGRDI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6CB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(G-R)/(G+R)</w:t>
            </w:r>
          </w:p>
        </w:tc>
      </w:tr>
      <w:tr w14:paraId="339B2B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1FC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Normalized pigment chlorophyll ratio index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D28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NPCI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5E9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(R-B)/(R+B)</w:t>
            </w:r>
          </w:p>
        </w:tc>
      </w:tr>
      <w:tr w14:paraId="14B8FA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7CB4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Red green ratio index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16A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RGRI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D4D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R/G</w:t>
            </w:r>
          </w:p>
        </w:tc>
      </w:tr>
      <w:tr w14:paraId="0A76BD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864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True color vegetation index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0D4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TCVI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72C7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1.4×(2R-2B)/2R-G-2B+0.4)</w:t>
            </w:r>
          </w:p>
        </w:tc>
      </w:tr>
      <w:tr w14:paraId="2D55AD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E8E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Green chlorophyll index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1E35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CIgreen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6DDC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NIR/G−1</w:t>
            </w:r>
          </w:p>
        </w:tc>
      </w:tr>
      <w:tr w14:paraId="55D4B8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112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Diference vegetation index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990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DVI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526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NIR-R</w:t>
            </w:r>
          </w:p>
        </w:tc>
      </w:tr>
      <w:tr w14:paraId="3CF7E0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DD0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Enhanced vegetation index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732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EVI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A8F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2.5×(NIR-R)/(NIR+6R−7.5G+1)</w:t>
            </w:r>
          </w:p>
        </w:tc>
      </w:tr>
      <w:tr w14:paraId="789F7B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EF1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Green–Blue normalized diference vegetation index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289B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GBNDVI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614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(NIR-(G+B))/(NIR+(G+B))</w:t>
            </w:r>
          </w:p>
        </w:tc>
      </w:tr>
      <w:tr w14:paraId="131C1F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80D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Green normalized diference vegetation index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647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GNDVI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82C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(NIR−G)/(NIR+G)</w:t>
            </w:r>
          </w:p>
        </w:tc>
      </w:tr>
      <w:tr w14:paraId="78573E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E4A6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Normalized diference vegetation index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48F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NDVI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259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(NIR−R)/(NIR+R)</w:t>
            </w:r>
          </w:p>
        </w:tc>
      </w:tr>
      <w:tr w14:paraId="2E6164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1CE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Plant senescence refectance index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2D8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PSRI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D2D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(R-G)/NIR</w:t>
            </w:r>
          </w:p>
        </w:tc>
      </w:tr>
      <w:tr w14:paraId="65AE6F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8FE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Ratio vegetation index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1E2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RVI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CAA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NIR/R</w:t>
            </w:r>
          </w:p>
        </w:tc>
      </w:tr>
      <w:tr w14:paraId="623DC6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EB3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Soil-adjusted vegetation index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EC6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SAVI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25A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(NIR-R)/(NIR+ R +0.25)+0.25</w:t>
            </w:r>
          </w:p>
        </w:tc>
      </w:tr>
      <w:tr w14:paraId="7B6DB3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3B1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Chlorophyll index red-edge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C87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CIre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52E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NIR/RE-1</w:t>
            </w:r>
          </w:p>
        </w:tc>
      </w:tr>
      <w:tr w14:paraId="18FE42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78A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Modifed enhanced vegetation index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662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MEVI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EF6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2.5×(NIR−RE)/(NIR+6RE−7.5G+1)</w:t>
            </w:r>
          </w:p>
        </w:tc>
      </w:tr>
      <w:tr w14:paraId="2687D8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82D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Normalized diference red-edge index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022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NDRE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E04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(NIR-RE)/(NIR+RE)</w:t>
            </w:r>
          </w:p>
        </w:tc>
      </w:tr>
      <w:tr w14:paraId="136B57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57D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NIR-RE normalized diference vegetation index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CF2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NIRRENDVI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BF0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((NIR+RE)/2-R)/((NIR+RE)/2+R)</w:t>
            </w:r>
          </w:p>
        </w:tc>
      </w:tr>
      <w:tr w14:paraId="1481DA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DFE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Red-edge diference vegetation index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1ABB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REDVI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3A0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NIR-RE</w:t>
            </w:r>
          </w:p>
        </w:tc>
      </w:tr>
      <w:tr w14:paraId="6CCF52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0F7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Red-edge normalized diference vegetation index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036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RENDVI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6DB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(RE-R)/(RE+R)</w:t>
            </w:r>
          </w:p>
        </w:tc>
      </w:tr>
      <w:tr w14:paraId="19E1FF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205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Red-edge ratio vegetation index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47A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RERVI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FD8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NIR/RE</w:t>
            </w:r>
          </w:p>
        </w:tc>
      </w:tr>
      <w:tr w14:paraId="63DB91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3C159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Soil-adjusted red-edge index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E0E70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SARE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EFA25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(NIR-RE)/(NIR+RE+0.25)+0.25</w:t>
            </w:r>
          </w:p>
        </w:tc>
      </w:tr>
      <w:tr w14:paraId="3AFB02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A486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a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B, G, R, RE, and NIR represent the blue, green, red, red-edge and near infrared bands, respectively</w:t>
            </w:r>
          </w:p>
        </w:tc>
      </w:tr>
    </w:tbl>
    <w:p w14:paraId="4A2FED60">
      <w:pPr>
        <w:rPr>
          <w:rFonts w:hint="default" w:ascii="Times New Roman" w:hAnsi="Times New Roman" w:eastAsia="宋体" w:cs="宋体"/>
          <w:b/>
          <w:bCs/>
          <w:color w:val="auto"/>
          <w:kern w:val="0"/>
          <w:sz w:val="21"/>
          <w:szCs w:val="21"/>
          <w:lang w:val="en-US" w:eastAsia="zh-CN" w:bidi="ar"/>
        </w:rPr>
      </w:pPr>
    </w:p>
    <w:tbl>
      <w:tblPr>
        <w:tblStyle w:val="2"/>
        <w:tblW w:w="8329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6"/>
        <w:gridCol w:w="6013"/>
      </w:tblGrid>
      <w:tr w14:paraId="692C0F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D6C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Table S2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Primers used in this study</w:t>
            </w:r>
          </w:p>
        </w:tc>
      </w:tr>
      <w:tr w14:paraId="210E72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1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5541634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Primers name</w:t>
            </w:r>
          </w:p>
        </w:tc>
        <w:tc>
          <w:tcPr>
            <w:tcW w:w="601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1D4ADC7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Primer sequences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5'-3'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a</w:t>
            </w:r>
          </w:p>
        </w:tc>
      </w:tr>
      <w:tr w14:paraId="619614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861744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Sp1301-Zm48615-F</w:t>
            </w:r>
          </w:p>
        </w:tc>
        <w:tc>
          <w:tcPr>
            <w:tcW w:w="6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D18D69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actatttacaattaccATGGGAGCTTTAAGCAGCATC</w:t>
            </w:r>
          </w:p>
        </w:tc>
      </w:tr>
      <w:tr w14:paraId="157FFA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1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3B6DC6B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Sp1301-Zm48615-R</w:t>
            </w:r>
          </w:p>
        </w:tc>
        <w:tc>
          <w:tcPr>
            <w:tcW w:w="601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3B46AB5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aaccgatgatacgaacgagTCACTGATGGCCGGCGGCGGC</w:t>
            </w:r>
          </w:p>
        </w:tc>
      </w:tr>
      <w:tr w14:paraId="2CAC15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6F7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a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Lowercase fonts for winged reorganisation sequences</w:t>
            </w:r>
          </w:p>
        </w:tc>
      </w:tr>
    </w:tbl>
    <w:p w14:paraId="26C613B7">
      <w:pPr>
        <w:rPr>
          <w:rFonts w:hint="default" w:ascii="Times New Roman" w:hAnsi="Times New Roman" w:eastAsia="宋体" w:cs="宋体"/>
          <w:b/>
          <w:bCs/>
          <w:color w:val="auto"/>
          <w:kern w:val="0"/>
          <w:sz w:val="21"/>
          <w:szCs w:val="21"/>
          <w:lang w:val="en-US" w:eastAsia="zh-CN" w:bidi="ar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2"/>
        <w:tblW w:w="14900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9"/>
        <w:gridCol w:w="996"/>
        <w:gridCol w:w="1056"/>
        <w:gridCol w:w="984"/>
        <w:gridCol w:w="1133"/>
        <w:gridCol w:w="955"/>
        <w:gridCol w:w="960"/>
        <w:gridCol w:w="984"/>
        <w:gridCol w:w="1308"/>
        <w:gridCol w:w="1284"/>
        <w:gridCol w:w="1212"/>
        <w:gridCol w:w="1416"/>
        <w:gridCol w:w="1440"/>
        <w:gridCol w:w="613"/>
      </w:tblGrid>
      <w:tr w14:paraId="55FEB7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28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66BB1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Table S3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Sequencing and alignment statistics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CE37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88FFF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FF49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List</w:t>
            </w:r>
          </w:p>
        </w:tc>
        <w:tc>
          <w:tcPr>
            <w:tcW w:w="9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328A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Sample1</w:t>
            </w:r>
          </w:p>
        </w:tc>
        <w:tc>
          <w:tcPr>
            <w:tcW w:w="105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0DEC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Raw Data(G)</w:t>
            </w:r>
          </w:p>
        </w:tc>
        <w:tc>
          <w:tcPr>
            <w:tcW w:w="98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BF8E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Clean Data(G)</w:t>
            </w:r>
          </w:p>
        </w:tc>
        <w:tc>
          <w:tcPr>
            <w:tcW w:w="113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82E7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Effective Rate(%)</w:t>
            </w:r>
          </w:p>
        </w:tc>
        <w:tc>
          <w:tcPr>
            <w:tcW w:w="95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0654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Error Rate(%)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2774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Q20(%)</w:t>
            </w:r>
          </w:p>
        </w:tc>
        <w:tc>
          <w:tcPr>
            <w:tcW w:w="98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4A25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Q30(%)</w:t>
            </w:r>
          </w:p>
        </w:tc>
        <w:tc>
          <w:tcPr>
            <w:tcW w:w="130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CC4C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GC Content(%)</w:t>
            </w:r>
          </w:p>
        </w:tc>
        <w:tc>
          <w:tcPr>
            <w:tcW w:w="128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B734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Mapping rate(%)</w:t>
            </w:r>
          </w:p>
        </w:tc>
        <w:tc>
          <w:tcPr>
            <w:tcW w:w="121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2882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Average depth(X)</w:t>
            </w:r>
          </w:p>
        </w:tc>
        <w:tc>
          <w:tcPr>
            <w:tcW w:w="141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300F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Coverage at least 1X(%)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4BC8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Coverage at least 4X(%)</w:t>
            </w:r>
          </w:p>
        </w:tc>
        <w:tc>
          <w:tcPr>
            <w:tcW w:w="61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77B6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Group</w:t>
            </w:r>
          </w:p>
        </w:tc>
      </w:tr>
      <w:tr w14:paraId="685CDD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1A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1C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M_3825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B6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12.06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88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11.95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3C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99.11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A2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3D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98.14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B8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94.84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B0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46.23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A7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98.89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48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C3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83.84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2E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49.19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E0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</w:t>
            </w:r>
          </w:p>
        </w:tc>
      </w:tr>
      <w:tr w14:paraId="4CE99C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9A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08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M_3847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BC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11.96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94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11.89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48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99.36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B7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7F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98.36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1B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95.32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FE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45.7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809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98.69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F8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5.82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5D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79.53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38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47.92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29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</w:t>
            </w:r>
          </w:p>
        </w:tc>
      </w:tr>
      <w:tr w14:paraId="4E2613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75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74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M_3872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11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11.78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1C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97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98.46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86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8D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97.66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B0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93.52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0F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46.41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62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0D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5.94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01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00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51.61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1E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</w:t>
            </w:r>
          </w:p>
        </w:tc>
      </w:tr>
      <w:tr w14:paraId="5A3D42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F9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E4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M_3879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E0C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BE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11.37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83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98.03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DB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2F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97.49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3B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93.24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E3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46.74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A0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99.3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663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87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87.55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94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56.15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D4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</w:t>
            </w:r>
          </w:p>
        </w:tc>
      </w:tr>
      <w:tr w14:paraId="5C8691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E0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03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M_3881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FA4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11.75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97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11.55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4C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98.31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E1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E3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97.56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928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93.35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5D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46.11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0B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98.91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9B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5.74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9D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82.15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8E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50.97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C5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</w:t>
            </w:r>
          </w:p>
        </w:tc>
      </w:tr>
      <w:tr w14:paraId="07AE75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5E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DF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M_3889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310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1B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12.94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51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97.98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44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B7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97.74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D2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93.95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18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45.22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EF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98.55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D31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85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81.84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3C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52.06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1D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</w:t>
            </w:r>
          </w:p>
        </w:tc>
      </w:tr>
      <w:tr w14:paraId="114E5A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D9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C53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M_3903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1D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12.88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0B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12.57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2C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97.66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2E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56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30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94.35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79B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46.17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26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98.53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45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6.13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4E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81.76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51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53.04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1AE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</w:t>
            </w:r>
          </w:p>
        </w:tc>
      </w:tr>
      <w:tr w14:paraId="79DD01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E6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5D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M_3930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92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11.28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4C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EE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98.5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E8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AD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C8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94.47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CC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45.17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49E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99.25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9C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4.98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86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86.66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4E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48.13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AF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</w:t>
            </w:r>
          </w:p>
        </w:tc>
      </w:tr>
      <w:tr w14:paraId="5D8CAE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68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8C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M_3978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C9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12.87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56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12.66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5A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98.32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F4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B1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98.03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64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94.63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83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45.81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53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98.83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963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6.16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8C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81.88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35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53.16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CF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</w:t>
            </w:r>
          </w:p>
        </w:tc>
      </w:tr>
      <w:tr w14:paraId="511E92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F0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D9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M_3979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F7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11.69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A1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11.47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2F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98.11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61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A0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97.93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66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94.38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D9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45.72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AC4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98.16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A5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5.62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E1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80.77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A1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48.11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A3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</w:t>
            </w:r>
          </w:p>
        </w:tc>
      </w:tr>
      <w:tr w14:paraId="416E56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6D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3E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M_3982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C5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11.73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67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11.55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88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98.43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21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48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97.55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78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93.35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CC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48.33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54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98.59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D9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5.94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F3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80.41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AF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49.75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39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</w:t>
            </w:r>
          </w:p>
        </w:tc>
      </w:tr>
      <w:tr w14:paraId="53E445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C3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86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M_3986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A9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11.75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48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11.52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A6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98.01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8B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259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97.67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C9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93.76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BA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46.35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EC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98.81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43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5.72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29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82.07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AF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50.13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49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</w:t>
            </w:r>
          </w:p>
        </w:tc>
      </w:tr>
      <w:tr w14:paraId="4EE4B5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A8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3D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M_3987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D2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12.09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8B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11.57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3F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95.65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5D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EF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F93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93.42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6C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48.3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3F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98.77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EF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95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88.37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A4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50.5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C0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</w:t>
            </w:r>
          </w:p>
        </w:tc>
      </w:tr>
      <w:tr w14:paraId="2427A3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CE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83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M_4009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61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12.14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D8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11.93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FC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98.21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CF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7F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97.86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2D1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94.22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F9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45.86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789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98.85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0A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15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84.04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F2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52.42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1D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</w:t>
            </w:r>
          </w:p>
        </w:tc>
      </w:tr>
      <w:tr w14:paraId="729DD2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E1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CB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M_4011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DB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11.69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340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11.41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82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97.64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FB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0A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97.58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A3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93.48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DC6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47.18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B9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98.41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35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5.88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1F8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80.74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A5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49.58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E6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</w:t>
            </w:r>
          </w:p>
        </w:tc>
      </w:tr>
      <w:tr w14:paraId="0EA302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44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A8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M_4051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61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11.63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33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11.42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2A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98.23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E7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2B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97.72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72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93.71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5C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47.13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DC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98.69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63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5.83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20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81.31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AE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52.21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CF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</w:t>
            </w:r>
          </w:p>
        </w:tc>
      </w:tr>
      <w:tr w14:paraId="73A2B4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7E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6EB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M_4105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26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22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11.46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39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97.96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E5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99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97.38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9E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92.94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2B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46.42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64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98.77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4E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0AF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80.12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78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48.19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F4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</w:t>
            </w:r>
          </w:p>
        </w:tc>
      </w:tr>
      <w:tr w14:paraId="618B70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CC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92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M_4106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0D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12.02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F2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99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98.15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3B5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59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97.96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E9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94.43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6D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46.63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A6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98.89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C3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5.73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FE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82.08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33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51.21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D8B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</w:t>
            </w:r>
          </w:p>
        </w:tc>
      </w:tr>
      <w:tr w14:paraId="33536A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64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3A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M_4107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4C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11.97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C4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11.76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5D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98.25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AD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5A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98.05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7F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94.66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86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46.97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40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98.68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06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5.69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06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81.97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A0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51.08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F7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</w:t>
            </w:r>
          </w:p>
        </w:tc>
      </w:tr>
      <w:tr w14:paraId="107028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44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97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M_4108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B9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04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11.72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F3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98.48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92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13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98.08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31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94.67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4B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46.26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71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99.08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CD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0E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83.85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D6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52.21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1C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</w:t>
            </w:r>
          </w:p>
        </w:tc>
      </w:tr>
      <w:tr w14:paraId="3ED0EE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A9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04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M_4109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E7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11.95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5E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11.78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88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98.58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8A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E9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98.04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D16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94.64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8E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46.48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41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98.78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74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5.77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9E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80.7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16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48.47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73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</w:t>
            </w:r>
          </w:p>
        </w:tc>
      </w:tr>
      <w:tr w14:paraId="32B679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62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A5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M_4118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5D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12.08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3D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11.87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D5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98.26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FB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E5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34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94.56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A49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46.33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C5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98.98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76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5.71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90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82.89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D8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49.41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227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</w:t>
            </w:r>
          </w:p>
        </w:tc>
      </w:tr>
      <w:tr w14:paraId="677D2A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781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1F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M_4127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AB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12.08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59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11.78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C4E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97.5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D4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88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97.87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D2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94.39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67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46.32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15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98.79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00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5.76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97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81.03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22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48.43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87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</w:t>
            </w:r>
          </w:p>
        </w:tc>
      </w:tr>
      <w:tr w14:paraId="29E69D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1F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74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M_4153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73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4B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11.78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DC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98.18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83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3E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98.02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6A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94.55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F9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46.28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AB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98.73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E0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5.69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7B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80.91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DB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50.03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A4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</w:t>
            </w:r>
          </w:p>
        </w:tc>
      </w:tr>
      <w:tr w14:paraId="19CF14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44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38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M_4154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D9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11.84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FD3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11.54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06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97.47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58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CFA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97.83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4B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94.16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17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47.03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BF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98.78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BD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5.73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B2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80.33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41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48.01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39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</w:t>
            </w:r>
          </w:p>
        </w:tc>
      </w:tr>
      <w:tr w14:paraId="7C58C4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DA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94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M_4188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35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12.12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DE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11.84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B7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97.69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67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95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97.88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09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94.3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A86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45.99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A6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98.59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96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2C0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80.82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26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47.43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60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</w:t>
            </w:r>
          </w:p>
        </w:tc>
      </w:tr>
      <w:tr w14:paraId="5DA886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73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E4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M_4202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62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11.76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75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11.56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49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98.27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57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37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97.88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9A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94.13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66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46.69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D1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99.15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B3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8E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84.52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40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53.4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F3C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</w:t>
            </w:r>
          </w:p>
        </w:tc>
      </w:tr>
      <w:tr w14:paraId="62A141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71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A9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M_4225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37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11.33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D6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11.19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18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98.73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E9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71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98.06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9E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94.65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B7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46.61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17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98.83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A8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4E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80.39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58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46.94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06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</w:t>
            </w:r>
          </w:p>
        </w:tc>
      </w:tr>
      <w:tr w14:paraId="44DFD5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1C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F6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M_4247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8C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11.51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7F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11.35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CE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98.61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19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98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97.92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B6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94.25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8B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46.77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F3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98.82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2E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5.32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7D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81.76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2E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47.74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0C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</w:t>
            </w:r>
          </w:p>
        </w:tc>
      </w:tr>
      <w:tr w14:paraId="65AED4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A4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D5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M_4258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7E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11.48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6F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11.31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B5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98.53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41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F3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97.94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02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94.37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A7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46.32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9E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98.87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3F0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4.98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00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86.3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E1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B7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</w:t>
            </w:r>
          </w:p>
        </w:tc>
      </w:tr>
      <w:tr w14:paraId="1BE98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27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E1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M_3830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E2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13.97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18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13.74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33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98.35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8E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A8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98.11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EA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94.81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00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46.28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01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98.96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38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5.84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07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89.8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FB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62.13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86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</w:t>
            </w:r>
          </w:p>
        </w:tc>
      </w:tr>
      <w:tr w14:paraId="7AD318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AD8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4B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M_3831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F9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11.63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5C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7F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98.01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4B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56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EFA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94.34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DC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47.97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37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98.44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91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5.63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ED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79.74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50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46.25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B2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</w:t>
            </w:r>
          </w:p>
        </w:tc>
      </w:tr>
      <w:tr w14:paraId="61797A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03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39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M_3836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06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11.33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A3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FE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98.85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2AB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D0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97.96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80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94.31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0D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46.58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62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98.69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85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5.35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8F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79.13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54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45.38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CF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</w:t>
            </w:r>
          </w:p>
        </w:tc>
      </w:tr>
      <w:tr w14:paraId="5E8C44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47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7E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M_3837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D4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11.42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8D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11.21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6E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98.2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BE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02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97.84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43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94.06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3A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47.02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231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99.02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F4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5.31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D5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82.56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31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49.67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46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</w:t>
            </w:r>
          </w:p>
        </w:tc>
      </w:tr>
      <w:tr w14:paraId="213E46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27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9A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M_3838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92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11.97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99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11.58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B1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96.69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1C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E9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97.56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54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93.43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42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46.74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1E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98.74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95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CA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80.5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CB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47.12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E0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</w:t>
            </w:r>
          </w:p>
        </w:tc>
      </w:tr>
      <w:tr w14:paraId="4FD690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24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46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M_3842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95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11.55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2D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11.38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2B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98.57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EE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11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06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94.48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A5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47.45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CA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98.69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F15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5.69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86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79.95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10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47.8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EF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</w:t>
            </w:r>
          </w:p>
        </w:tc>
      </w:tr>
      <w:tr w14:paraId="47D644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86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49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M_3858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BE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12.13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D3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11.79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DA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97.2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32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C73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97.76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8C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93.99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DA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46.96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1E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98.75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7A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5.38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86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86.13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1F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49.7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43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</w:t>
            </w:r>
          </w:p>
        </w:tc>
      </w:tr>
      <w:tr w14:paraId="6590CB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43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02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M_3870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22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13.67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22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13.43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9D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98.26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A5C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920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97.96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FD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94.43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60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46.41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E1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99.03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D9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6.46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B6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83.37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01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56.94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27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</w:t>
            </w:r>
          </w:p>
        </w:tc>
      </w:tr>
      <w:tr w14:paraId="22CBEE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34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1FA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M_3878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BA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EE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12.43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FB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98.67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7D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10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A4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94.68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3F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46.49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EC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99.05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5A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5.85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75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84.65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AC9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56.53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7B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</w:t>
            </w:r>
          </w:p>
        </w:tc>
      </w:tr>
      <w:tr w14:paraId="472767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CA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06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M_3948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BE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13.29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5A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13.03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25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98.06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B8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F1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97.82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5B2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94.07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EF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47.08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B3F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98.75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5E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6.08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06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83.94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C3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56.1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5C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</w:t>
            </w:r>
          </w:p>
        </w:tc>
      </w:tr>
      <w:tr w14:paraId="5A8438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AA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8B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M_3952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958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12.08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54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11.87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FD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98.2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CD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FB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97.97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1B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94.46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1B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47.36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D2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98.72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10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0F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53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49.45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0FD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</w:t>
            </w:r>
          </w:p>
        </w:tc>
      </w:tr>
      <w:tr w14:paraId="32CA38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02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0A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M_3962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EC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11.89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5A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11.71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14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98.45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A2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1E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97.96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50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94.42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1B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46.77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76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98.54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EB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5.77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F7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3E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50.13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BD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</w:t>
            </w:r>
          </w:p>
        </w:tc>
      </w:tr>
      <w:tr w14:paraId="7EE252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1A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A4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M_3971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BA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12.62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B3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12.41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76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98.32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74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211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97.91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A74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94.29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96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46.55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22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98.95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F6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5.71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AC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83.41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B4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52.79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2C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</w:t>
            </w:r>
          </w:p>
        </w:tc>
      </w:tr>
      <w:tr w14:paraId="764847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F6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64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M_4147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CC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11.77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AC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11.57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14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98.3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20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58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97.86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8A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94.21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13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46.86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99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93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21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4F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48.18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4E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</w:t>
            </w:r>
          </w:p>
        </w:tc>
      </w:tr>
      <w:tr w14:paraId="08412C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95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4D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M_4150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1B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11.83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C0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11.67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66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98.61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24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75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97.97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9B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94.41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15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46.37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85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97.96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F7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5.38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5B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82.28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0C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48.61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B7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</w:t>
            </w:r>
          </w:p>
        </w:tc>
      </w:tr>
      <w:tr w14:paraId="084D5A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6A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6B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M_4178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16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11.76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9A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11.34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BF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96.44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8A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80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97.67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F5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93.75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86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46.95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EA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98.95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0C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3A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BF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47.17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84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</w:t>
            </w:r>
          </w:p>
        </w:tc>
      </w:tr>
      <w:tr w14:paraId="3F594C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BC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59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M_4192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23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12.07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C7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11.86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AC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98.2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1F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80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97.82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2C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94.01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29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46.19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3B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97.96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7B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E7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82.37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5E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50.38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BF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</w:t>
            </w:r>
          </w:p>
        </w:tc>
      </w:tr>
      <w:tr w14:paraId="123321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EF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76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M_4193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48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11.51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FF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11.25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1B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97.71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2E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59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97.64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93E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93.79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0A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46.27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C1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98.77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CB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780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79.52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2A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44.18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55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</w:t>
            </w:r>
          </w:p>
        </w:tc>
      </w:tr>
      <w:tr w14:paraId="034D8B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B2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CF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M_4207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BE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11.48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76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11.26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93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98.08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CD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22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97.98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C9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94.48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BD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46.41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A17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98.97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75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5.66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31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80.24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A8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46.95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09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</w:t>
            </w:r>
          </w:p>
        </w:tc>
      </w:tr>
      <w:tr w14:paraId="3AD0F8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661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1D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M_4209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81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88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11.81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5E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98.39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38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FC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98.05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63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94.58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E2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46.88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FF2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99.02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A2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5.66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49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83.63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B6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53.66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380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</w:t>
            </w:r>
          </w:p>
        </w:tc>
      </w:tr>
      <w:tr w14:paraId="222264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0D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16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M_4210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43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11.59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E9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11.42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58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98.55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F7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67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2D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93.95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9F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45.78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B4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99.16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A0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5.03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21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86.41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B65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49.01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72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</w:t>
            </w:r>
          </w:p>
        </w:tc>
      </w:tr>
      <w:tr w14:paraId="4C1220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BD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7F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M_4211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72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11.75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77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11.49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89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97.78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5D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36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97.71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04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93.95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3A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45.99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7A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98.71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EB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5.75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07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78.66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A5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43.87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BB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</w:t>
            </w:r>
          </w:p>
        </w:tc>
      </w:tr>
      <w:tr w14:paraId="56C22B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E3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BE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M_4222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9E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12.26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37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12.05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EA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98.31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A8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64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97.86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DD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94.18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47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45.7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29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98.86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B4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50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88.27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E4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50.08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EB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</w:t>
            </w:r>
          </w:p>
        </w:tc>
      </w:tr>
      <w:tr w14:paraId="271CF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225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33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M_4226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97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11.54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88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11.37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9D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98.53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76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40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C0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93.89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58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46.12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64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98.96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9B0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B9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82.83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A19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48.2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D3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</w:t>
            </w:r>
          </w:p>
        </w:tc>
      </w:tr>
      <w:tr w14:paraId="74E3D3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A6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1F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M_4234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8C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C3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11.92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66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98.52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5E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38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97.89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9F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94.23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2E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45.57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77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99.17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9A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5.32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AE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86.12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4C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50.42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99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</w:t>
            </w:r>
          </w:p>
        </w:tc>
      </w:tr>
      <w:tr w14:paraId="53B909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CD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9B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M_4235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1F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11.84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36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11.32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0D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95.61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9E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C9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97.48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74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93.29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A8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46.23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5B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98.92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89B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239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25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47.82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83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</w:t>
            </w:r>
          </w:p>
        </w:tc>
      </w:tr>
      <w:tr w14:paraId="10FE15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75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C4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M_4239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25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12.04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E5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11.88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A2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98.61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8A4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99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98.07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F8D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94.65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AE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47.63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AAC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99.03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CE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5.72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AD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82.39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5B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51.21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DB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</w:t>
            </w:r>
          </w:p>
        </w:tc>
      </w:tr>
      <w:tr w14:paraId="24F119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2B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87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M_4244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0D8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11.33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2C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11.15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89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98.34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D1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21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97.82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5B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94.08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161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46.48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07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99.09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39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49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83.24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CD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48.07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16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</w:t>
            </w:r>
          </w:p>
        </w:tc>
      </w:tr>
      <w:tr w14:paraId="5600E1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03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1C6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M_4250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AFB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12.33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26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C9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98.26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F3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E0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97.95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1E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94.41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D5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45.66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150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98.69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450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5.91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36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81.06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D0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50.11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EC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</w:t>
            </w:r>
          </w:p>
        </w:tc>
      </w:tr>
      <w:tr w14:paraId="463780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E5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FA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M_4260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A0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11.57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37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11.35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F5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98.08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07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B3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97.84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27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94.09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A1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47.54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BD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98.91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E4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D8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BC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48.5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F3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</w:t>
            </w:r>
          </w:p>
        </w:tc>
      </w:tr>
      <w:tr w14:paraId="527DE8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1DD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94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M_3834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F02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11.73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14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11.51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3A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98.15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3D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CF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97.66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84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93.73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6C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46.81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DE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98.94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C7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2A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82.26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9A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47.43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1E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</w:t>
            </w:r>
          </w:p>
        </w:tc>
      </w:tr>
      <w:tr w14:paraId="5B9F13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5E8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87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M_3848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45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12.76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12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12.57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A8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98.46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C0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0B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97.89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6A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94.17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10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45.78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97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98.86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B9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922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86.59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10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55.03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5F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</w:t>
            </w:r>
          </w:p>
        </w:tc>
      </w:tr>
      <w:tr w14:paraId="40915A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74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C2B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M_3864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39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11.29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2B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11.15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5A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98.72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79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630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97.92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2C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94.28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B0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45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98.92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59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5.39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18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80.52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83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45.93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69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</w:t>
            </w:r>
          </w:p>
        </w:tc>
      </w:tr>
      <w:tr w14:paraId="06840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6B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EC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M_3867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0A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11.82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069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11.67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D6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98.72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A6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E0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97.68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3D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93.6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1E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45.88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36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98.12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5E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C9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82.31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143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48.39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EC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</w:t>
            </w:r>
          </w:p>
        </w:tc>
      </w:tr>
      <w:tr w14:paraId="3F5F25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CB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52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M_3874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FE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14.06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F2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13.79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95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98.07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EA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CAF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97.87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A36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94.22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FF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45.7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C4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D9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CB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81.73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50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53.67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0B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</w:t>
            </w:r>
          </w:p>
        </w:tc>
      </w:tr>
      <w:tr w14:paraId="7B5860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95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18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M_3877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79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12.06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73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11.89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3C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98.65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7A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AA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97.92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7D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94.16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F3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45.48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E1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98.78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00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71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80.51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29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46.97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62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</w:t>
            </w:r>
          </w:p>
        </w:tc>
      </w:tr>
      <w:tr w14:paraId="78137A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EB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B2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M_3887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31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11.75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2B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11.55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58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98.26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A6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B5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97.79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1E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93.97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30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45.73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A8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98.75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71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09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80.72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D4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46.53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88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</w:t>
            </w:r>
          </w:p>
        </w:tc>
      </w:tr>
      <w:tr w14:paraId="5770B7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C0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2D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M_3894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B7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12.03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FC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11.85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BF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98.44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46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27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97.86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F3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94.13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23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45.73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8E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99.1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6B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5.08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91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88.85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720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48.48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12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</w:t>
            </w:r>
          </w:p>
        </w:tc>
      </w:tr>
      <w:tr w14:paraId="779242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A2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11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M_3895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CF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11.49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1A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11.35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D2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98.82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EB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19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97.75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AB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93.78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A7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45.68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AE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99.23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35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4.59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7D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90.54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6C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47.3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D0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</w:t>
            </w:r>
          </w:p>
        </w:tc>
      </w:tr>
      <w:tr w14:paraId="00F0FF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4B4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CB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M_3905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28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11.84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A0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11.65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23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98.42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03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3B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97.59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C2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93.46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69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46.22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3B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99.21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34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E4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84.92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87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50.33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CDA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</w:t>
            </w:r>
          </w:p>
        </w:tc>
      </w:tr>
      <w:tr w14:paraId="578F6D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1C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B5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M_3913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05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12.09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FA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11.87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13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98.17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50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74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97.68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4B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93.77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C9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45.79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E5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98.88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DC6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5.34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E8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85.22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79C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46.24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1B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</w:t>
            </w:r>
          </w:p>
        </w:tc>
      </w:tr>
      <w:tr w14:paraId="773971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48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79C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M_3940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A46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12.12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D0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11.69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37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96.49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88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C2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97.59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EC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93.49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E4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45.91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FC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98.71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B2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6D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7D2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47.98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E2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</w:t>
            </w:r>
          </w:p>
        </w:tc>
      </w:tr>
      <w:tr w14:paraId="353255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62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5A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M_3941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B4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11.61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66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11.45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9E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98.64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C1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AA8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97.81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3A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93.97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C4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45.7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23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99.42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25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4.75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E0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89.94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6F7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51.2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99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</w:t>
            </w:r>
          </w:p>
        </w:tc>
      </w:tr>
      <w:tr w14:paraId="4101C7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4F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60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M_3954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F2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11.48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3B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11.28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BA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98.22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84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CB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97.83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93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94.11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F8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46.48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46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98.29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09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5.37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67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80.37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B4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46.14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42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</w:t>
            </w:r>
          </w:p>
        </w:tc>
      </w:tr>
      <w:tr w14:paraId="6DCD29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183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37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M_3958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2B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12.49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5A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12.29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FE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98.41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4E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40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97.85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9A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94.15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98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45.98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5C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E9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5.65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4C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83.69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CA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53.05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E8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</w:t>
            </w:r>
          </w:p>
        </w:tc>
      </w:tr>
      <w:tr w14:paraId="2C194D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0E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53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M_3960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1A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12.05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C9C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11.84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36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98.29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AC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F1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97.86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CF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94.12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2C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46.26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9B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98.88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25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5.36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C7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83.86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0F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51.89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CE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</w:t>
            </w:r>
          </w:p>
        </w:tc>
      </w:tr>
      <w:tr w14:paraId="11714E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3B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CB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M_3961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78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12.11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69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11.92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E7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98.47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83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CF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97.91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8A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94.29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99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45.29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6FB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98.87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C9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5.67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E7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80.29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8D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45.38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9B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</w:t>
            </w:r>
          </w:p>
        </w:tc>
      </w:tr>
      <w:tr w14:paraId="0505F3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8A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C9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M_3964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02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11.96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B9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11.71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669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97.92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8E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B0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97.87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59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94.2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0A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45.97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6B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98.85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C7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41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21F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48.69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CE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</w:t>
            </w:r>
          </w:p>
        </w:tc>
      </w:tr>
      <w:tr w14:paraId="29F5AB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01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87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M_3965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75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11.58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5C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11.41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906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98.56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40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06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97.77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43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93.82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BA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45.96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54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98.76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06A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3B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84.89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85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46.73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43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</w:t>
            </w:r>
          </w:p>
        </w:tc>
      </w:tr>
      <w:tr w14:paraId="4EF3E9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F5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A0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M_3966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32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12.06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91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11.86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97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98.33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84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19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97.84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A5C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94.15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72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45.56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91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98.98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63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8F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82.11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F8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48.23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C0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</w:t>
            </w:r>
          </w:p>
        </w:tc>
      </w:tr>
      <w:tr w14:paraId="6EC745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92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99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M_3997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7F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11.34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41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11.17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97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98.44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27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0C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97.82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55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94.09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AD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46.43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D05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98.79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5C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53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80.22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73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45.17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F3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</w:t>
            </w:r>
          </w:p>
        </w:tc>
      </w:tr>
      <w:tr w14:paraId="5D2A04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D6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E2F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M_4169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82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12.06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82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11.91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1B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98.75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73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09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97.94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E0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94.29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18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45.97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56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99.62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EB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4.81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7D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92.85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38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55.16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FE3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</w:t>
            </w:r>
          </w:p>
        </w:tc>
      </w:tr>
      <w:tr w14:paraId="46858B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76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B7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M_4175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E8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12.03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2B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2C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98.06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55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A3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97.76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BC9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93.84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632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46.47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4F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99.03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94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5.35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CA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84.59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C25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50.79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3C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</w:t>
            </w:r>
          </w:p>
        </w:tc>
      </w:tr>
      <w:tr w14:paraId="589EEA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C72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0B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M_4177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B8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11.48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35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11.25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CD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97.94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4A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32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97.64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00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93.78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11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B3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98.87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04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5.33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753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80.69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2B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44.32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70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</w:t>
            </w:r>
          </w:p>
        </w:tc>
      </w:tr>
      <w:tr w14:paraId="36C3BB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75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32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M_4179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4F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11.82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F3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11.57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C5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97.95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FB0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C3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97.89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ED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94.29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55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46.41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8C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98.89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A4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5.34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AA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87.63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A9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49.31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19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</w:t>
            </w:r>
          </w:p>
        </w:tc>
      </w:tr>
      <w:tr w14:paraId="6438AC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DD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0C7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M_4180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87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11.33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BD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92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97.89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D2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B3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98.06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E6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94.61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D4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47.16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BA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98.98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A2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945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83.18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80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51.91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C4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</w:t>
            </w:r>
          </w:p>
        </w:tc>
      </w:tr>
      <w:tr w14:paraId="4314DB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29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5D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M_4181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59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12.35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DF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12.08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0A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97.82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A3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1B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97.89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B5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94.28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BC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45.87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6BD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99.04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52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5.76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FD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84.42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4C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52.43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FA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</w:t>
            </w:r>
          </w:p>
        </w:tc>
      </w:tr>
      <w:tr w14:paraId="441B34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47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CA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M_4190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52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11.69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FA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11.51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B1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98.43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C5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6F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98.09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82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94.75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85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46.58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21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99.16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8D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4E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90.11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60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57.39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76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</w:t>
            </w:r>
          </w:p>
        </w:tc>
      </w:tr>
      <w:tr w14:paraId="6B4A25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45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6E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M_4240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0D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11.61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A6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11.39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5A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98.18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49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AA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98.05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20B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94.63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77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45.83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94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99.47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AD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4.93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C4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92.19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69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55.1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10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</w:t>
            </w:r>
          </w:p>
        </w:tc>
      </w:tr>
      <w:tr w14:paraId="40F6E7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8F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60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M_4272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FA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12.09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DE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11.79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37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97.53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A9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7C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97.83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5F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94.22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4F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46.23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CF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98.84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DA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5.93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33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80.27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42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47.8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6F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</w:t>
            </w:r>
          </w:p>
        </w:tc>
      </w:tr>
      <w:tr w14:paraId="7A020C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F7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69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M_3823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73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11.63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18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11.37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A5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97.82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25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52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97.93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4E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94.37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38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47.28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A2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98.73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1E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7F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1C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49.95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F1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</w:t>
            </w:r>
          </w:p>
        </w:tc>
      </w:tr>
      <w:tr w14:paraId="09EEE9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D9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D2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M_3851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D0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12.79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D7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419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97.75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53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38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97.85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4B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94.07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AE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47.5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E5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FD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6.16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F8F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82.27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76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54.49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CD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</w:t>
            </w:r>
          </w:p>
        </w:tc>
      </w:tr>
      <w:tr w14:paraId="101A30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67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A5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M_3860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C3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11.48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6F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11.27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D1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98.15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153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36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97.93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39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94.29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A7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47.62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F6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61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63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81.99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4F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50.27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D6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</w:t>
            </w:r>
          </w:p>
        </w:tc>
      </w:tr>
      <w:tr w14:paraId="6710D4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46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8DE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M_3882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72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12.11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A8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11.89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CC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98.22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86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55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97.83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AA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94.03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C9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47.04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8B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99.06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E4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9C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84.2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2FA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53.12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504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</w:t>
            </w:r>
          </w:p>
        </w:tc>
      </w:tr>
      <w:tr w14:paraId="525670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AC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DA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M_3883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16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11.64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F3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11.47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84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98.57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1C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87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98.11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29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94.68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97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46.24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F2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99.14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1B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66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86.49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6B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54.29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AF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</w:t>
            </w:r>
          </w:p>
        </w:tc>
      </w:tr>
      <w:tr w14:paraId="7E8C8B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42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93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M_3926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6A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11.97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26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11.23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6A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93.78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B9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E0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97.38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01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93.02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88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47.33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98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98.07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CC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5.36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EF4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82.87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51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49.5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58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</w:t>
            </w:r>
          </w:p>
        </w:tc>
      </w:tr>
      <w:tr w14:paraId="61B10A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11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25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M_3967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E2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14.25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80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D5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98.2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82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F2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97.99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68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94.46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E3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45.95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3D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DB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8B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82.21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1C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55.52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66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</w:t>
            </w:r>
          </w:p>
        </w:tc>
      </w:tr>
      <w:tr w14:paraId="14CA6C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3B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4B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M_4114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4C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11.52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96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11.33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38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98.4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E4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78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98.04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E7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94.53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72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47.62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D5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98.72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23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5.64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62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80.68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87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49.25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2C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</w:t>
            </w:r>
          </w:p>
        </w:tc>
      </w:tr>
      <w:tr w14:paraId="2856BE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A4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19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M_4137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B9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11.59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1C3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11.39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34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98.33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A7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87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97.91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5B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94.21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7D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46.42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88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98.84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E6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77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34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49.16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38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</w:t>
            </w:r>
          </w:p>
        </w:tc>
      </w:tr>
      <w:tr w14:paraId="5D28F5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BA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59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M_4138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72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11.33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ABE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11.16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A2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98.49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12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F9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97.97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7E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94.4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17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46.33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DD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99.33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0B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4.97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DE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87.08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C7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51.52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D7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</w:t>
            </w:r>
          </w:p>
        </w:tc>
      </w:tr>
      <w:tr w14:paraId="6F7CB1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F0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91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M_4149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E1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11.87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ED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11.66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16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98.2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CF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29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97.94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02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94.35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D3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45.85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DE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98.94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54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3D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83.13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28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49.41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5E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</w:t>
            </w:r>
          </w:p>
        </w:tc>
      </w:tr>
      <w:tr w14:paraId="3635B9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8F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0A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M_4155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FA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26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11.59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12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98.23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D5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D6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97.98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15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94.43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77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46.06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4F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98.86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47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2E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82.21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A9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48.37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34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</w:t>
            </w:r>
          </w:p>
        </w:tc>
      </w:tr>
      <w:tr w14:paraId="4B5BAE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0E2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FA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M_4157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38D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65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57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98.32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5B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33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98.01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94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94.47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51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47.46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CB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98.91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AB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5.68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0C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07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50.16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FB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</w:t>
            </w:r>
          </w:p>
        </w:tc>
      </w:tr>
      <w:tr w14:paraId="766366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AA0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09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M_4158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72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11.66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90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11.42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22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97.94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B4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FF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97.94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ED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94.38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E37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47.36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CB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98.82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68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5.63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66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80.88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21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48.99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A7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</w:t>
            </w:r>
          </w:p>
        </w:tc>
      </w:tr>
      <w:tr w14:paraId="348138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956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CA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M_4160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41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12.02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67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11.41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651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94.99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BC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D43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97.52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87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93.56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D2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48.81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C76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A3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50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79.52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32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46.59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C6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</w:t>
            </w:r>
          </w:p>
        </w:tc>
      </w:tr>
      <w:tr w14:paraId="3765C1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97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B8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M_4163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8E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12.51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11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12.27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E00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98.07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04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81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97.97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6B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94.53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50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47.59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AA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97.85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4F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5.86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0C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84.7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349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55.73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2D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</w:t>
            </w:r>
          </w:p>
        </w:tc>
      </w:tr>
      <w:tr w14:paraId="7362E7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33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1F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M_4164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D5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13.88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24E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13.68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F4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98.53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06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F2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D4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94.46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9D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47.02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7B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C4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6.52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10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84.39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AA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59.03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A8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</w:t>
            </w:r>
          </w:p>
        </w:tc>
      </w:tr>
      <w:tr w14:paraId="28BE6B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E9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0C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M_4165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71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11.58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7E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11.41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DB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98.54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25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D0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98.02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AA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94.51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FB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47.93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F6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98.59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7A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5.65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7B5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82.23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0C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51.05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5A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</w:t>
            </w:r>
          </w:p>
        </w:tc>
      </w:tr>
      <w:tr w14:paraId="137FAA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79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78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M_4172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EA7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FC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11.82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AF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98.51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7B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0E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97.97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20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94.38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97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46.31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BD5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98.87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36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5.73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A9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A1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50.47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1B7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</w:t>
            </w:r>
          </w:p>
        </w:tc>
      </w:tr>
      <w:tr w14:paraId="5B09EF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74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CE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M_4173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D9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12.05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19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11.77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B7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97.71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22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F9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97.91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63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94.36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800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46.9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90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98.43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5C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5.76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C5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CED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F74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</w:t>
            </w:r>
          </w:p>
        </w:tc>
      </w:tr>
      <w:tr w14:paraId="66C659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67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EC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M_4174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5F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11.71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34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11.56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C6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98.73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4D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A4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97.84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A5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94.01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21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45.13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E7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98.92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3F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69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80.8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16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45.53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5F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</w:t>
            </w:r>
          </w:p>
        </w:tc>
      </w:tr>
      <w:tr w14:paraId="6CDD38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F1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B4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M_4186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C9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12.14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60F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11.94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D4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98.33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D8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24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97.84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4F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94.03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2A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47.79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2D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98.95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D2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5.81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4A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82.49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2D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51.95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9A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</w:t>
            </w:r>
          </w:p>
        </w:tc>
      </w:tr>
      <w:tr w14:paraId="10A381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BC8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96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M_4189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DC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11.47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76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11.24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40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D8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02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97.84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78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94.22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B0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46.19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E7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98.67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17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5.62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F3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79.98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CD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46.17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CB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</w:t>
            </w:r>
          </w:p>
        </w:tc>
      </w:tr>
      <w:tr w14:paraId="0D294F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23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BC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M_4201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F5C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12.05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89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11.86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3D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98.45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B1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A8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98.12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17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94.81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A7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46.81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D8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98.91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59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5.85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2E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10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50.75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BE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</w:t>
            </w:r>
          </w:p>
        </w:tc>
      </w:tr>
      <w:tr w14:paraId="008570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99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DF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M_4208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B5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11.91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CA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11.75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4C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98.59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0C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15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97.84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391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94.09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37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46.33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78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98.51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A6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5.61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C8F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82.4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F1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49.63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95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</w:t>
            </w:r>
          </w:p>
        </w:tc>
      </w:tr>
      <w:tr w14:paraId="0571DC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08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AA0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M_4220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88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11.53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AE5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11.34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26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98.41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30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0E4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97.87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D2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94.17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6D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47.59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DD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98.84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CB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5.76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D2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80.22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2B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47.97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28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</w:t>
            </w:r>
          </w:p>
        </w:tc>
      </w:tr>
      <w:tr w14:paraId="7C26BB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2D3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80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M_4223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31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11.61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04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11.45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3C2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98.7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58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6A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97.95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EA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94.3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A11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45.38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45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98.73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20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E8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79.9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E60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44.7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31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</w:t>
            </w:r>
          </w:p>
        </w:tc>
      </w:tr>
      <w:tr w14:paraId="202E99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AC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EB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M_4241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93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11.53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B4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11.39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72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98.78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2C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DD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98.03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07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94.47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D8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47.23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E3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4C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E4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82.7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EC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50.87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BB3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</w:t>
            </w:r>
          </w:p>
        </w:tc>
      </w:tr>
      <w:tr w14:paraId="265FDD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84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C2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M_4243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0A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12.08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BC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11.88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01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98.38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41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73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97.76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28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93.91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BE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46.68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7C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98.89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F2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5.62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2F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81.87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85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49.56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A4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</w:t>
            </w:r>
          </w:p>
        </w:tc>
      </w:tr>
      <w:tr w14:paraId="406BDA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35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08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M_3829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15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49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11.93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BE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98.61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50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8F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97.94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3E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94.33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65D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47.1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8D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98.84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AF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5.87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53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A4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51.49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773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</w:t>
            </w:r>
          </w:p>
        </w:tc>
      </w:tr>
      <w:tr w14:paraId="44FFA2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FF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A8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M_3840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64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11.98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13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11.77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ABE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98.29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E7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F0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97.93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38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94.43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3F3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46.47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5B2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98.63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36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5.39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EF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85.82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F7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48.32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FF2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</w:t>
            </w:r>
          </w:p>
        </w:tc>
      </w:tr>
      <w:tr w14:paraId="15678F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D4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8D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M_3845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0E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12.05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26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11.84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FF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98.3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2A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6B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97.84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9A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94.15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49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46.71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148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98.83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58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63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84.25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828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50.79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D9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</w:t>
            </w:r>
          </w:p>
        </w:tc>
      </w:tr>
      <w:tr w14:paraId="57FD4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C4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85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M_3850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0A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11.64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DD6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11.46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CC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98.51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B8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23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97.97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CC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94.42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90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47.41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C2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98.89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79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5.36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2D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86.25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B1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38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</w:t>
            </w:r>
          </w:p>
        </w:tc>
      </w:tr>
      <w:tr w14:paraId="612896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E0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84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M_3900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B5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11.94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4D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11.79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BC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98.75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C4B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BE4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98.04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10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94.51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AA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46.36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D0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98.49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76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5.65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5D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82.26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18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50.87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A8D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</w:t>
            </w:r>
          </w:p>
        </w:tc>
      </w:tr>
      <w:tr w14:paraId="6A03CE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D5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A3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M_3921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50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12.03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1F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11.83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1C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98.35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54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B8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97.86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F4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94.09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DF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46.82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74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98.71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F6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A4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86.66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7A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51.42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80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</w:t>
            </w:r>
          </w:p>
        </w:tc>
      </w:tr>
      <w:tr w14:paraId="0E4DB3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D6E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69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M_3925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E9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11.68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C6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11.45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D0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98.01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30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B1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97.98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4C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94.45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D8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46.83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62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98.98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CF5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2D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08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49.97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6E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</w:t>
            </w:r>
          </w:p>
        </w:tc>
      </w:tr>
      <w:tr w14:paraId="74DA1C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8B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03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M_3927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2C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12.13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C6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11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98.13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D5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58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97.83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4C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94.12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B93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46.23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D7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98.86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19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5.74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A9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EF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49.77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84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</w:t>
            </w:r>
          </w:p>
        </w:tc>
      </w:tr>
      <w:tr w14:paraId="0F0AEA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08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9B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M_3929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0D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11.63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F2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11.41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9B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98.17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8F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D1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97.85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70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94.17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13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48.12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1F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98.69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2D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0FA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79.84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61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47.99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8F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</w:t>
            </w:r>
          </w:p>
        </w:tc>
      </w:tr>
      <w:tr w14:paraId="7760D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DC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B8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M_3932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6FC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12.11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54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11.88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21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98.12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09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48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97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94.06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5F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46.59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AC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98.16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9E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5.83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A0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70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49.15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81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</w:t>
            </w:r>
          </w:p>
        </w:tc>
      </w:tr>
      <w:tr w14:paraId="1FA97B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49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35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M_3946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29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507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11.86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FE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98.85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AB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F2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A1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94.17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45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45.58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D9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98.93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2F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5.61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2A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81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48.46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21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</w:t>
            </w:r>
          </w:p>
        </w:tc>
      </w:tr>
      <w:tr w14:paraId="722DDF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C4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8A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M_3953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1D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11.77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3C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11.61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13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98.64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7E7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D9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97.87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9F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94.15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E8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46.95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CD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98.73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20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5.83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3C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80.89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FA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47.76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1A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</w:t>
            </w:r>
          </w:p>
        </w:tc>
      </w:tr>
      <w:tr w14:paraId="2D3DD0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A2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6A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M_3959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B8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11.94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71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11.73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2C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98.28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1DE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62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97.94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9E2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94.43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FA9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46.82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A4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98.88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89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5.84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C4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81.27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972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49.57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88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</w:t>
            </w:r>
          </w:p>
        </w:tc>
      </w:tr>
      <w:tr w14:paraId="083665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78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05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M_3980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91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12.09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53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11.96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59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98.92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8B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2B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97.88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45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94.03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47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45.7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E8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98.39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00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5.69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43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B7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49.43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0E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</w:t>
            </w:r>
          </w:p>
        </w:tc>
      </w:tr>
      <w:tr w14:paraId="398F0A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373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63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M_3984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99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11.95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3F4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11.66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DA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97.59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67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8E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97.71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E6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93.82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43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47.11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C1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98.82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C9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AA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D6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50.04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8C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</w:t>
            </w:r>
          </w:p>
        </w:tc>
      </w:tr>
      <w:tr w14:paraId="2BFD75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C72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58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M_3985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94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12.69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51F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12.53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53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98.68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B0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76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97.88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58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94.18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30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46.46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2B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98.33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0A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6.04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D2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82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51.39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52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</w:t>
            </w:r>
          </w:p>
        </w:tc>
      </w:tr>
      <w:tr w14:paraId="7F3053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71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7F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M_3999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12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12.07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4C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11.89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8B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98.51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7D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F3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97.92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4E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94.35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0A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47.85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83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98.73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2A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5.87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F3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9E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51.33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03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</w:t>
            </w:r>
          </w:p>
        </w:tc>
      </w:tr>
      <w:tr w14:paraId="6943E4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73F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90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M_4002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98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08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11.69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C8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98.31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0B5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6AB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41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94.5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481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45.27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6A9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99.08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D4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AB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84.13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20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49.52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CAA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</w:t>
            </w:r>
          </w:p>
        </w:tc>
      </w:tr>
      <w:tr w14:paraId="6EB581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62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56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M_4005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3C7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11.49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2C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11.34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1C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98.69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AF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01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97.89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55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94.19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CB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45.96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F9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98.94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89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37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80.53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95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46.06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15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</w:t>
            </w:r>
          </w:p>
        </w:tc>
      </w:tr>
      <w:tr w14:paraId="4CCD17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85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39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M_4119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365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12.09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88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11.92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A6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98.61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91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60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97.94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56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94.32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81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45.86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7A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98.83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D0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5.68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6F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F2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48.74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DB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</w:t>
            </w:r>
          </w:p>
        </w:tc>
      </w:tr>
      <w:tr w14:paraId="34BB3D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B62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84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M_4128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18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12.07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64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11.88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CD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98.46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D4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DB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97.69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CA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93.71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61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45.44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D5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DB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45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85.28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A8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45.92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33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</w:t>
            </w:r>
          </w:p>
        </w:tc>
      </w:tr>
      <w:tr w14:paraId="4C703D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6B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4F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M_4132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E2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11.73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30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11.56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CD1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98.49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D7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24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97.72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42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93.79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4C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45.77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F2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98.84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26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BB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80.28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26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45.9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15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</w:t>
            </w:r>
          </w:p>
        </w:tc>
      </w:tr>
      <w:tr w14:paraId="63297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E4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7E4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M_4133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32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12.07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39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11.88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17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98.45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6B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6F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97.94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75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94.37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35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46.15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81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98.81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45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5.77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45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CA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49.88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DE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</w:t>
            </w:r>
          </w:p>
        </w:tc>
      </w:tr>
      <w:tr w14:paraId="37904A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0C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41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M_4159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C2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11.49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60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11.32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3C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98.56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62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11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97.83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13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94.07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70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46.56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7AC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98.61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BE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5.37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F4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82.7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07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49.06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0E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</w:t>
            </w:r>
          </w:p>
        </w:tc>
      </w:tr>
      <w:tr w14:paraId="7474AA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A2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22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M_4221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F6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11.65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26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11.39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9B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97.76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6E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BE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97.73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20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C2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45.51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F5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98.86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73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C8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79.76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D5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44.19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12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</w:t>
            </w:r>
          </w:p>
        </w:tc>
      </w:tr>
      <w:tr w14:paraId="7ACB87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E0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34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M_4227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3C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89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11.65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9B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98.72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2C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99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97.89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E7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94.13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65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45.95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D3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99.06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F7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2E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82.72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03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49.53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77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</w:t>
            </w:r>
          </w:p>
        </w:tc>
      </w:tr>
      <w:tr w14:paraId="6D8E7D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DE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A6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M_4242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C0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11.71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B2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11.54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CC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98.54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B3E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F3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09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93.9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0F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47.02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13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98.73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82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CD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85.28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D2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52.1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92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</w:t>
            </w:r>
          </w:p>
        </w:tc>
      </w:tr>
      <w:tr w14:paraId="3FD2A0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99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FB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M_4245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AF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12.15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D6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11.92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FA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98.07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466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2B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98.61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10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96.1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39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45.15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9C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98.97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57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34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81.24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85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45.96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96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</w:t>
            </w:r>
          </w:p>
        </w:tc>
      </w:tr>
      <w:tr w14:paraId="1B0E79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65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48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M_4248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28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11.48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79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013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98.41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94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15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98.69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0D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96.25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73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45.65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0E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99.19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84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4.92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3E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85.91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52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48.29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00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</w:t>
            </w:r>
          </w:p>
        </w:tc>
      </w:tr>
      <w:tr w14:paraId="582145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2F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3E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M_4257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BD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12.21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D4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11.97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75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98.02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A65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27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98.48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27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95.92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BE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45.92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DC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F1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A9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81.32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5B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48.15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AC4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</w:t>
            </w:r>
          </w:p>
        </w:tc>
      </w:tr>
      <w:tr w14:paraId="447CAF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92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9C5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M_3846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EB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12.17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FD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11.91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9E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97.86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DD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04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98.49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74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95.94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5E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46.11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23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98.79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B4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14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F4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48.25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A1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</w:t>
            </w:r>
          </w:p>
        </w:tc>
      </w:tr>
      <w:tr w14:paraId="47D5F5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1B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63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M_3849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11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11.99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5E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11.63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59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96.98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B8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63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97.69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70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94.2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B3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45.41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15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98.47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F7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4.93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A3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85.75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13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44.82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F1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</w:t>
            </w:r>
          </w:p>
        </w:tc>
      </w:tr>
      <w:tr w14:paraId="398A0F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1F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25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M_3853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F5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12.87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E1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7B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98.65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9B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D1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98.65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14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96.19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C7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45.5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F8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98.96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2E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5.75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FD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82.22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53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50.54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23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</w:t>
            </w:r>
          </w:p>
        </w:tc>
      </w:tr>
      <w:tr w14:paraId="07D30E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23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F3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M_3884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78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11.77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50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11.47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F6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97.5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98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8B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98.33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45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95.65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92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45.48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1E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98.68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E0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1C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79.9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AB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42.81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D4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</w:t>
            </w:r>
          </w:p>
        </w:tc>
      </w:tr>
      <w:tr w14:paraId="40248A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9C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13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M_3892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87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11.62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802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11.44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CE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98.52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62A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44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98.62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176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96.11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4A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45.61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F5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99.23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56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5.01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63A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84.99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97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48.51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92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</w:t>
            </w:r>
          </w:p>
        </w:tc>
      </w:tr>
      <w:tr w14:paraId="67738A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16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38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M_3912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E6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12.11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25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11.92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B8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98.44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D0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F8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98.68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1B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96.22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41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46.19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59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24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5.33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81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85.42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A7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51.85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F8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</w:t>
            </w:r>
          </w:p>
        </w:tc>
      </w:tr>
      <w:tr w14:paraId="1FF545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A14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5B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M_3928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5C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13.58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5F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13.32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2E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98.12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D8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89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98.52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52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95.98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5C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45.6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B9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E1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6.18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75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73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50.33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36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</w:t>
            </w:r>
          </w:p>
        </w:tc>
      </w:tr>
      <w:tr w14:paraId="769AB7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78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50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M_3931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84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12.63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5D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12.33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6D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97.58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8AF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2F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98.55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48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96.01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D6D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45.98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45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98.52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62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5.87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C2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81.06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3E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50.4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D9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</w:t>
            </w:r>
          </w:p>
        </w:tc>
      </w:tr>
      <w:tr w14:paraId="2EE9EC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2A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CE6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M_3933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62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15.91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11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15.55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17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97.79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29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BF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98.64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81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96.23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74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45.89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33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98.75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F1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A9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82.39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B5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58.38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F3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</w:t>
            </w:r>
          </w:p>
        </w:tc>
      </w:tr>
      <w:tr w14:paraId="07F785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CF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F3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M_3935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3FF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13.85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35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13.58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39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98.04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AA6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CA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98.52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BC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95.99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A0B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45.76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EE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14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6.24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52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42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51.36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17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</w:t>
            </w:r>
          </w:p>
        </w:tc>
      </w:tr>
      <w:tr w14:paraId="2C1D65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AD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F5B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M_3939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EB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13.41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00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13.18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45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98.33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47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DE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98.59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B9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96.07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C6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45.85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21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98.51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11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5.38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4B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91.47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49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54.59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A0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</w:t>
            </w:r>
          </w:p>
        </w:tc>
      </w:tr>
      <w:tr w14:paraId="4ED1D0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BC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9E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M_3955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5C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60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14.45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584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98.3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C2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ADA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98.69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CB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96.37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A3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46.38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EC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98.99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F0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6.41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A0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97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60.15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C0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</w:t>
            </w:r>
          </w:p>
        </w:tc>
      </w:tr>
      <w:tr w14:paraId="145FAD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0E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AA2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M_4129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98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14.74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11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14.47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87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98.14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2C4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7C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98.55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25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95.99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06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46.23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DB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98.85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1A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6.08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94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88.72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D3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58.2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C7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</w:t>
            </w:r>
          </w:p>
        </w:tc>
      </w:tr>
      <w:tr w14:paraId="2BF625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7E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EC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M_4130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C0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20.21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A8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19.83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3B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98.14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7E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F0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98.83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83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96.77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31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47.63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06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98.95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890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4C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84.94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24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69.46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50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</w:t>
            </w:r>
          </w:p>
        </w:tc>
      </w:tr>
      <w:tr w14:paraId="559E07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1F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C3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M_4135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44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14.81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6C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14.44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0C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97.5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8E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62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98.45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12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95.87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57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46.11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DD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98.82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72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6.62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83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82.63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BA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55.42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2B4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</w:t>
            </w:r>
          </w:p>
        </w:tc>
      </w:tr>
      <w:tr w14:paraId="2EC166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06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AC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M_4136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58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13.38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B8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AB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98.01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B7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F9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FB9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95.93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DEF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45.95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8F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98.91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9A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5.72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6C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87.3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15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53.16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57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</w:t>
            </w:r>
          </w:p>
        </w:tc>
      </w:tr>
      <w:tr w14:paraId="408363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5B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70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M_4141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4D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11.78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3E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11.45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4E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97.2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A9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9B6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98.15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7B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95.17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29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45.39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E9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98.51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5A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69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78.87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04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43.06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1C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</w:t>
            </w:r>
          </w:p>
        </w:tc>
      </w:tr>
      <w:tr w14:paraId="3BE579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B8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C4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M_4144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A9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14.36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9C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FE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98.31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9C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0E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98.59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20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96.12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1E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46.4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F2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98.84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F9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6.39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D3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82.9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D4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55.46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AF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</w:t>
            </w:r>
          </w:p>
        </w:tc>
      </w:tr>
      <w:tr w14:paraId="7856D4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CE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486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M_4145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95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16.39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7E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16.07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DE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98.03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F4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D8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98.49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45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95.94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AD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45.82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33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98.88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39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7.16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B5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83.63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D9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58.8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8F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</w:t>
            </w:r>
          </w:p>
        </w:tc>
      </w:tr>
      <w:tr w14:paraId="329573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0D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3D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M_4146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60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15.79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15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15.48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5C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98.06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D7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C0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98.59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66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96.09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79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46.99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55D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98.65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F4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6.94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D0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85.07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DC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62.1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01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</w:t>
            </w:r>
          </w:p>
        </w:tc>
      </w:tr>
      <w:tr w14:paraId="42D326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5E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A8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M_4194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D7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15.51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E6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15.19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9F8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97.9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8D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24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98.68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AFD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96.35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7BB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45.88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2C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98.76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A7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6.88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095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86.07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28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62.48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F5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</w:t>
            </w:r>
          </w:p>
        </w:tc>
      </w:tr>
      <w:tr w14:paraId="695179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70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3D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M_4195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CD0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14.35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01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79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98.21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5F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B7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98.58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37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96.11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AE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45.98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39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98.58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70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6.21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22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84.86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A96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57.63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6C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</w:t>
            </w:r>
          </w:p>
        </w:tc>
      </w:tr>
      <w:tr w14:paraId="72551D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52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3B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M_4196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92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14.49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30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14.21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A2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98.03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D3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8C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98.56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AD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96.1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02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45.76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32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98.93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15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6.42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13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82.64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2C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54.02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65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</w:t>
            </w:r>
          </w:p>
        </w:tc>
      </w:tr>
      <w:tr w14:paraId="18C907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27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D1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M_4197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72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13.64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40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13.37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CE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9A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23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98.52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A1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96.07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CC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46.01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A8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98.81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CB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6.12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6A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81.72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57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51.24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E7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</w:t>
            </w:r>
          </w:p>
        </w:tc>
      </w:tr>
      <w:tr w14:paraId="5D59B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37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7E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M_4198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A8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15.04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AD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14.78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01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98.25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9F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BE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98.57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0C8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8E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45.97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95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98.88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5D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6.68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4A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83.52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30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57.63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8B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</w:t>
            </w:r>
          </w:p>
        </w:tc>
      </w:tr>
      <w:tr w14:paraId="31EED6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4C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01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M_4199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6D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12.41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92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12.17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B9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98.07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B2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DA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98.58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F2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96.06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56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46.26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5D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98.77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C3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9E0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2B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48.93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4D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</w:t>
            </w:r>
          </w:p>
        </w:tc>
      </w:tr>
      <w:tr w14:paraId="453BC3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C0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C2F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M_4203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B5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17.07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EE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16.67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FF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97.69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6B5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09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98.55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A0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96.12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72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45.78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A0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98.31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8D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E9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85.45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EF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63.95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48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</w:t>
            </w:r>
          </w:p>
        </w:tc>
      </w:tr>
      <w:tr w14:paraId="7C668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44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1E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M_4206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1C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FD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A5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98.29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14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EA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6D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96.13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F0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46.03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D1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98.83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F89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5C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81.91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E6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49.19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7DC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</w:t>
            </w:r>
          </w:p>
        </w:tc>
      </w:tr>
      <w:tr w14:paraId="343044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600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A0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M_4249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667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14.62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25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14.39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88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98.42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E7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55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98.72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49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96.36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87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45.61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74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98.89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34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6.46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32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83.5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9B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55.77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B4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</w:t>
            </w:r>
          </w:p>
        </w:tc>
      </w:tr>
      <w:tr w14:paraId="45E10A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EF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454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M_4261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10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14.21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FE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13.94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2E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98.12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28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1F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98.51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4B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95.93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7E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46.04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9D5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9D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6.16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179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85.78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0E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56.17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C7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</w:t>
            </w:r>
          </w:p>
        </w:tc>
      </w:tr>
      <w:tr w14:paraId="51B733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621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D8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M_3826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2A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13.73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11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13.52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0A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98.42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AF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A8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98.66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D9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96.24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EE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46.38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8B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99.26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20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5.65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03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92.33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90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60.69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0B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</w:t>
            </w:r>
          </w:p>
        </w:tc>
      </w:tr>
      <w:tr w14:paraId="569EA0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93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35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M_3835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DC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14.11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BF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13.81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AF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97.86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13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EC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98.51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66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95.96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FB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46.13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AA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98.67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83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6.02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8B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85.94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28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58.5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EA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</w:t>
            </w:r>
          </w:p>
        </w:tc>
      </w:tr>
      <w:tr w14:paraId="195189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84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62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M_3841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28A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13.98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A20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13.67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56C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97.77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BA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23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98.54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2B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96.02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AB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46.42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19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98.76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EE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5.95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D4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87.3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4E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54.81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99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</w:t>
            </w:r>
          </w:p>
        </w:tc>
      </w:tr>
      <w:tr w14:paraId="1182F8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19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A7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M_3856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B8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16.4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61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16.11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A2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98.23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5F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19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98.65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D0B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96.21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B3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47.67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01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98.51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7DA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42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83.87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65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61.71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64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</w:t>
            </w:r>
          </w:p>
        </w:tc>
      </w:tr>
      <w:tr w14:paraId="491790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53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98A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M_3863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1F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13.34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0E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13.13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24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98.43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0F7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19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98.55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69F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95.95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5B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46.3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7AD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98.67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DF7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5.75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2A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83.74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DC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53.5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0C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</w:t>
            </w:r>
          </w:p>
        </w:tc>
      </w:tr>
      <w:tr w14:paraId="14FBBF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97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57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M_3865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7A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13.85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62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13.55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D0E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97.84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D5B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56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98.53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DE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95.94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BA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91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98.95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4C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5.82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DA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85.98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60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54.43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3D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</w:t>
            </w:r>
          </w:p>
        </w:tc>
      </w:tr>
      <w:tr w14:paraId="41BAB4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E5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4A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M_3868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06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11.31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60B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11.08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ED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97.95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B5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2B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D6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96.09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8A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47.04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E7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99.23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2E5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2E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85.63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11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50.59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473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</w:t>
            </w:r>
          </w:p>
        </w:tc>
      </w:tr>
      <w:tr w14:paraId="1EF174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01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2A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M_3875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F8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13.85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A1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13.62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64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98.37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92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5B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98.65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08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96.18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6D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47.27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BE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98.83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1B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6.17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51F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83.46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C7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56.03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CE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</w:t>
            </w:r>
          </w:p>
        </w:tc>
      </w:tr>
      <w:tr w14:paraId="009D7F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66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04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M_3885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00C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11.62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06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11.44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0E6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98.48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1D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E0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98.57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16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95.99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6D7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45.67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10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99.12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A5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93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82.84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ED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46.82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FD3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</w:t>
            </w:r>
          </w:p>
        </w:tc>
      </w:tr>
      <w:tr w14:paraId="51DAC6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D6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24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M_3897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D10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14.63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1A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F7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98.42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81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9E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98.59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C5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96.12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7C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45.91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D2C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99.41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86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5.78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24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90.72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55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62.91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C74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</w:t>
            </w:r>
          </w:p>
        </w:tc>
      </w:tr>
      <w:tr w14:paraId="3205D3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65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B6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M_3898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62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13.19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40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12.94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11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98.12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0C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A98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98.47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5C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95.86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22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46.21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69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98.42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DB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5.63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CB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84.37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29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53.68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9F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</w:t>
            </w:r>
          </w:p>
        </w:tc>
      </w:tr>
      <w:tr w14:paraId="24A975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845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AB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M_3918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32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13.64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21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13.46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57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98.69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78B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3C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98.65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EC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96.13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9A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45.85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09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99.11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A1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5.65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06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89.77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0B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55.17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1A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</w:t>
            </w:r>
          </w:p>
        </w:tc>
      </w:tr>
      <w:tr w14:paraId="24E770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7B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78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M_3943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20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14.01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BB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13.77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A8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98.26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28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5F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98.57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4C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96.05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D8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45.95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C8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98.91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80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6.24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BC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84.81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42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53.5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53B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</w:t>
            </w:r>
          </w:p>
        </w:tc>
      </w:tr>
      <w:tr w14:paraId="1E5B0B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6C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80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M_3945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E5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87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11.91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D08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97.59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21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C6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98.45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AB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95.71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D80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46.05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96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FA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83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7C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47.96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18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</w:t>
            </w:r>
          </w:p>
        </w:tc>
      </w:tr>
      <w:tr w14:paraId="0D6990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2D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A8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M_3949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BA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15.08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A01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14.77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83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97.98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25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FD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98.57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03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96.08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0E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46.03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0F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98.91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33A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32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23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56.38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2F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</w:t>
            </w:r>
          </w:p>
        </w:tc>
      </w:tr>
      <w:tr w14:paraId="3433ED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A2D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AF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M_3957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D73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14.25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03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F3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98.27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5C8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C5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98.65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5E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96.16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13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46.01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B85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98.83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86C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6.45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EF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82.43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C8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54.93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B5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</w:t>
            </w:r>
          </w:p>
        </w:tc>
      </w:tr>
      <w:tr w14:paraId="159CE9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E1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F6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M_3970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78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13.33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99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F0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98.29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41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41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98.53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67E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95.96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AF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45.76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56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98.63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04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5.92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0C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82.55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81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51.84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D71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</w:t>
            </w:r>
          </w:p>
        </w:tc>
      </w:tr>
      <w:tr w14:paraId="0A368B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648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E6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M_3981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36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12.97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15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12.64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3D9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97.5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EC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46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95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95.91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A3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45.65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A1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97.93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42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5.64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56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85.07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29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53.35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1B2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</w:t>
            </w:r>
          </w:p>
        </w:tc>
      </w:tr>
      <w:tr w14:paraId="4FA154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EB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FA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M_3983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29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13.83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51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3B0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97.57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D8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07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98.37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CD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95.6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76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47.15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1B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99.11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CE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5.99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CA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85.26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5B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56.56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B0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</w:t>
            </w:r>
          </w:p>
        </w:tc>
      </w:tr>
      <w:tr w14:paraId="6E6366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C17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97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M_4010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B03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14.14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87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13.91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1B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98.35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E3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E8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98.65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61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96.26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5E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46.48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60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98.97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B5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6.15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17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84.26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87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57.37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CA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</w:t>
            </w:r>
          </w:p>
        </w:tc>
      </w:tr>
      <w:tr w14:paraId="394CFB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F9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CE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M_4131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C1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14.11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84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13.86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D7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98.22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67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CA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98.62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5D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96.14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87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46.49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4F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99.41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D7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5.64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D4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92.42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21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65.22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8A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</w:t>
            </w:r>
          </w:p>
        </w:tc>
      </w:tr>
      <w:tr w14:paraId="57190C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9A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52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M_4134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DF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14.04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9E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13.77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DC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98.02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BD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C8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98.52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49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95.96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B1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46.41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DB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98.76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59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6.26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A7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82.59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FD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54.21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D6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</w:t>
            </w:r>
          </w:p>
        </w:tc>
      </w:tr>
      <w:tr w14:paraId="2B2756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90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1F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M_4140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9E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11.89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81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11.54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55B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97.04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AB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14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98.03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3D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94.95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8D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4E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98.51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A2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137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80.06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F1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44.68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EC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</w:t>
            </w:r>
          </w:p>
        </w:tc>
      </w:tr>
      <w:tr w14:paraId="6AB2D1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EC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3BA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M_4148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E1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15.62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76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15.34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FD0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98.19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93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B1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08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95.89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A9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47.45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DE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99.21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7B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A6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85.44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0B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59.87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809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</w:t>
            </w:r>
          </w:p>
        </w:tc>
      </w:tr>
      <w:tr w14:paraId="6CAE12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30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40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M_4182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7D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15.27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2A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15.01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34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98.27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80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42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98.63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5D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96.23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378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46.32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D5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98.88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714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B5A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86.33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6F5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60.33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C7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</w:t>
            </w:r>
          </w:p>
        </w:tc>
      </w:tr>
      <w:tr w14:paraId="4A6DFE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49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E9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M_4185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BF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12.23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D58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12.02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4F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98.35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F8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28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78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96.37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F6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45.99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ED6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99.41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61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5.04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A6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91.36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46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56.14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CEC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</w:t>
            </w:r>
          </w:p>
        </w:tc>
      </w:tr>
      <w:tr w14:paraId="294252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F3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4C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M_4230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5B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13.36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4D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73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97.83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52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5D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98.47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EC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95.97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FF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46.28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7E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99.02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22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5.78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A16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84.64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5C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52.55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77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</w:t>
            </w:r>
          </w:p>
        </w:tc>
      </w:tr>
      <w:tr w14:paraId="562B32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C7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3C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M_4256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71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15.82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DD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15.52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C4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98.15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9F1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B6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98.66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046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96.25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CE2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46.08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30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98.76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2A3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6.91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204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84.57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EB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60.69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60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</w:t>
            </w:r>
          </w:p>
        </w:tc>
      </w:tr>
      <w:tr w14:paraId="6D0E5D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8C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17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M_1177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7F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C8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11.41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4C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97.53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D9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83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98.49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37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95.87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5D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45.79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4D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98.53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EC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3F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80.95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3D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46.01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EA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</w:t>
            </w:r>
          </w:p>
        </w:tc>
      </w:tr>
      <w:tr w14:paraId="75967D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3A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8B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M_485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EA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11.55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75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11.06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91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95.79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AC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9A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98.14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21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95.16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4F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47.32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28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95.47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80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F6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78.4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E4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41.65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A9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</w:t>
            </w:r>
          </w:p>
        </w:tc>
      </w:tr>
      <w:tr w14:paraId="7BB4D9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82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1F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M_3832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A7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F9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13.36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36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98.21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B9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8C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98.56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2B1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96.08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55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45.87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C9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C9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6.13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0C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81.79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A3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52.24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1A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</w:t>
            </w:r>
          </w:p>
        </w:tc>
      </w:tr>
      <w:tr w14:paraId="72FC3B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C4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2E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M_3839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A0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13.04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44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12.78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B6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97.97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0E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D8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98.51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17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96.04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4C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45.97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C0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98.84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39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AA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85.85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9E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49.55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A8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</w:t>
            </w:r>
          </w:p>
        </w:tc>
      </w:tr>
      <w:tr w14:paraId="7E817B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A8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D7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M_3854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27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13.57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61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13.24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C4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97.59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00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78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98.29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82D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95.56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CE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46.75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1F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98.95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56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6.06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08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81.72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A4F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50.69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F1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</w:t>
            </w:r>
          </w:p>
        </w:tc>
      </w:tr>
      <w:tr w14:paraId="4C001E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5A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85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M_3859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B9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48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12.21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C0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98.49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56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72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98.65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4E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96.19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54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46.43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BD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98.96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EA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C6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83.13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31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51.49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4F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</w:t>
            </w:r>
          </w:p>
        </w:tc>
      </w:tr>
      <w:tr w14:paraId="585219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84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AE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M_3886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D0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11.97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25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65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97.81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AE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77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98.47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15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95.8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A4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45.95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19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98.94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B5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5.32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54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83.29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00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48.84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AED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</w:t>
            </w:r>
          </w:p>
        </w:tc>
      </w:tr>
      <w:tr w14:paraId="395AF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AB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A2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M_3937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5F8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13.52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25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13.32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2D5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98.52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11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9B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98.64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19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96.14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44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45.73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91A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98.81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FE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6.08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2B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81.97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24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52.48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5B5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</w:t>
            </w:r>
          </w:p>
        </w:tc>
      </w:tr>
      <w:tr w14:paraId="61708D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CF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49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M_3942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EE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16.38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92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16.14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14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98.55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9C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3A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98.72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C0F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96.37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2F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46.28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843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99.54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43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6.44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7F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93.12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A3F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72.66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C8F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</w:t>
            </w:r>
          </w:p>
        </w:tc>
      </w:tr>
      <w:tr w14:paraId="63187B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F3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61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M_3947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DF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14.83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B9F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14.57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AD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98.28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8E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2D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98.68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9A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96.32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E6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45.75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8B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98.99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17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6.43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AF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84.42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E8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58.44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9F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</w:t>
            </w:r>
          </w:p>
        </w:tc>
      </w:tr>
      <w:tr w14:paraId="618E3F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28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B1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M_3956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A9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12.03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EE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11.81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3F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98.21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3F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F0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98.65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85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96.24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71A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45.65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F0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98.89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73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5.62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B8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2E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48.64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59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</w:t>
            </w:r>
          </w:p>
        </w:tc>
      </w:tr>
      <w:tr w14:paraId="0FEF53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CD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BE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M_4049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11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14.87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CB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14.37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E5E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96.69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7DC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C8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98.58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D9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96.14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41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45.41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FB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51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6.45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C1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87.13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29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57.69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98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</w:t>
            </w:r>
          </w:p>
        </w:tc>
      </w:tr>
      <w:tr w14:paraId="239504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A8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F4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M_4050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E2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11.88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E4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11.37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DB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95.78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A7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0C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97.83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AF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94.45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CB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46.35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21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98.75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91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8A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79.25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E0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42.86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69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</w:t>
            </w:r>
          </w:p>
        </w:tc>
      </w:tr>
      <w:tr w14:paraId="4223D3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A4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B4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M_4057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65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14.43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95E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14.21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FE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98.43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CE0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AA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98.69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2B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96.29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51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45.62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DA7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47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6.57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6B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81.79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6B4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53.84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7E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</w:t>
            </w:r>
          </w:p>
        </w:tc>
      </w:tr>
      <w:tr w14:paraId="306257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21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17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M_4104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6DE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14.16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7E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13.93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33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98.37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DB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B9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98.73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66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96.45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79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46.1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0E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99.08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79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6.17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27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86.29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BF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60.54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48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</w:t>
            </w:r>
          </w:p>
        </w:tc>
      </w:tr>
      <w:tr w14:paraId="50F800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02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3B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M_4110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16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16.02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91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15.71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A1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98.06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1A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A9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98.61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4A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96.11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A8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45.72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CA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98.31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FF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92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83.51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10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59.25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59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</w:t>
            </w:r>
          </w:p>
        </w:tc>
      </w:tr>
      <w:tr w14:paraId="734546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17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1B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M_4111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1A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0E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11.64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AA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97.76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0D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F3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98.38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4F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95.64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CF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45.35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D0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98.77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CC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5.37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8B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80.15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EE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45.58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45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</w:t>
            </w:r>
          </w:p>
        </w:tc>
      </w:tr>
      <w:tr w14:paraId="7B923C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69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69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M_4112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8E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11.53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45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11.32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53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98.26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536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EF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98.64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D19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96.21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8B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46.34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12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99.6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99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4.66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CD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91.98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0C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53.2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E4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</w:t>
            </w:r>
          </w:p>
        </w:tc>
      </w:tr>
      <w:tr w14:paraId="188837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69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A0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M_4121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1B2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14.17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99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13.94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44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98.43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A0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3B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98.75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4F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96.46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A7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46.55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F6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98.96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8F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6.41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D6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83.91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9F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58.6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76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</w:t>
            </w:r>
          </w:p>
        </w:tc>
      </w:tr>
      <w:tr w14:paraId="4EEC4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6A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C8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M_4122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B8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16.81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33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16.4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5E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97.58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8B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03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98.44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FB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95.89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7CC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46.79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B6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98.74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C8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76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83.03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542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58.83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F2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</w:t>
            </w:r>
          </w:p>
        </w:tc>
      </w:tr>
      <w:tr w14:paraId="14F10D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9F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59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M_4123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E6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11.55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90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11.37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86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98.39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34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4F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98.41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24E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95.65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EB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45.8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22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98.87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60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09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80.5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94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47.12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23E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</w:t>
            </w:r>
          </w:p>
        </w:tc>
      </w:tr>
      <w:tr w14:paraId="4D7F32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8A0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1C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M_4124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17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13.76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B6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13.57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D8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98.68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65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03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98.61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C0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95.97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21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46.04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4EF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98.62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8C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5.83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2C2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90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50.55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2C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</w:t>
            </w:r>
          </w:p>
        </w:tc>
      </w:tr>
      <w:tr w14:paraId="501BA0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07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52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M_4126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F8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11.57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EC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11.33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F8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97.97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CC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69C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98.47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14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95.79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01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45.72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D9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98.85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97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5.06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D5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77.61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02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37.75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21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</w:t>
            </w:r>
          </w:p>
        </w:tc>
      </w:tr>
      <w:tr w14:paraId="12F49F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9C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B0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M_4171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D1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13.83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06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13.63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D1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98.52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86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386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98.55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49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95.9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04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45.98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0B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98.87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30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5.64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15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82.76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AA5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50.94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0D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</w:t>
            </w:r>
          </w:p>
        </w:tc>
      </w:tr>
      <w:tr w14:paraId="7E06F5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7C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58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M_4217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4B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13.02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A8A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12.82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03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98.5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6F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6B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98.66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17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96.13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B5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45.91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F9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98.67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CA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90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80.56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33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46.8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F8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</w:t>
            </w:r>
          </w:p>
        </w:tc>
      </w:tr>
      <w:tr w14:paraId="318784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AF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AE5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M_4224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40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14.74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FE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14.49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C0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98.29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09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9E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98.47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AC8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95.67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F6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45.4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00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46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5.96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4E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84.04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13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51.77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E4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</w:t>
            </w:r>
          </w:p>
        </w:tc>
      </w:tr>
      <w:tr w14:paraId="384906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EB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2E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M_4229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A9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15.1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07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14.78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71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97.88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89E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DF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98.42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A3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95.69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09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45.29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6C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98.92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0F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6.42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BD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80.86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6C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48.95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02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</w:t>
            </w:r>
          </w:p>
        </w:tc>
      </w:tr>
      <w:tr w14:paraId="2F0175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D8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52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M_4232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C5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12.18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D8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11.92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C5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97.86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DF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95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98.48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D4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95.77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F9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45.31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3E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98.95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22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3C7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79.54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33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42.78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04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</w:t>
            </w:r>
          </w:p>
        </w:tc>
      </w:tr>
      <w:tr w14:paraId="14CEAD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01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02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M_4237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AE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15.28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D3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14.93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E0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97.69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FB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45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98.42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F4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95.58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D7B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45.24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89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99.03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8D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6.14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DE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83.82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2D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51.08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A83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</w:t>
            </w:r>
          </w:p>
        </w:tc>
      </w:tr>
      <w:tr w14:paraId="08C6D8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143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1B5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M_4238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9DF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11.66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C8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11.43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ED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98.02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47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88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98.39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F9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95.51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E9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45.47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A9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99.02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2F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5.01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C6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79.4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AD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38.69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06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</w:t>
            </w:r>
          </w:p>
        </w:tc>
      </w:tr>
      <w:tr w14:paraId="41888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61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42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M_4246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04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BB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11.18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1A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98.12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37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77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98.47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02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95.68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BD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45.41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60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99.02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AD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5F9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79.66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61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39.3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44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</w:t>
            </w:r>
          </w:p>
        </w:tc>
      </w:tr>
      <w:tr w14:paraId="62A023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DD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8D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M_371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0D0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16.4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C65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16.11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AE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98.21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11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88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98.58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E5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39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45.3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BBB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99.01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39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6.28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D5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87.7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514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54.3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44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</w:t>
            </w:r>
          </w:p>
        </w:tc>
      </w:tr>
      <w:tr w14:paraId="1E0981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F5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C1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M_3828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2C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12.17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76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11.91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7E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97.8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17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01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98.27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38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95.26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383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48.95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DE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12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6B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86.58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7E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48.86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A4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</w:t>
            </w:r>
          </w:p>
        </w:tc>
      </w:tr>
      <w:tr w14:paraId="747D90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70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24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M_3833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92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12.04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1B0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11.43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331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94.89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ACB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E5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97.75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A8C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94.2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AF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49.01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DD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98.29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16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C8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85.22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7D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37.01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F1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</w:t>
            </w:r>
          </w:p>
        </w:tc>
      </w:tr>
      <w:tr w14:paraId="4C20E1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82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8D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M_3869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9E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03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B1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97.64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690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3E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98.26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5F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95.31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B2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45.25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09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99.18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A78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22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85.22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36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52.76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6C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</w:t>
            </w:r>
          </w:p>
        </w:tc>
      </w:tr>
      <w:tr w14:paraId="4C21CF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E4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C6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M_3873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AC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12.37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FB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12.14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EC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98.12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08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1B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98.43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E8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95.6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71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46.54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90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98.78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63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18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85.02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A3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45.6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B1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</w:t>
            </w:r>
          </w:p>
        </w:tc>
      </w:tr>
      <w:tr w14:paraId="45B84E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6D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8E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M_3876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8B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12.05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D8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11.81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2D6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97.96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613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5A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98.39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1C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95.47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E7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46.3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998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D2F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F9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79.7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3E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44.48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CD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</w:t>
            </w:r>
          </w:p>
        </w:tc>
      </w:tr>
      <w:tr w14:paraId="46026C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B9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F5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M_3880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206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13.37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92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B3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97.96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0C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45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98.32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EA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95.46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13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46.64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A3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99.07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7C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5.65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5B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82.48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CA3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49.97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BE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</w:t>
            </w:r>
          </w:p>
        </w:tc>
      </w:tr>
      <w:tr w14:paraId="54609A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1E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E4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M_3888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41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13.03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92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12.65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F9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97.11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EB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DD9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98.31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21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95.46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86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46.6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F19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98.47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69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4A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82.29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64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48.37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1E5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</w:t>
            </w:r>
          </w:p>
        </w:tc>
      </w:tr>
      <w:tr w14:paraId="2AB379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14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BA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M_3908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13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A0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13.13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28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97.29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3F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4D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98.55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FC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96.02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6F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46.22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D7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98.97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50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5.87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9D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84.38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1A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55.33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9D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</w:t>
            </w:r>
          </w:p>
        </w:tc>
      </w:tr>
      <w:tr w14:paraId="55E643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52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41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M_3909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31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12.26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4C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601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97.09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46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39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98.22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D1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95.16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B3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46.64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0F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98.74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8E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5.64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6C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79.93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7F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46.15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2E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</w:t>
            </w:r>
          </w:p>
        </w:tc>
      </w:tr>
      <w:tr w14:paraId="1D6A76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1C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FB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M_3916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02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13.79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E4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13.23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A2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95.92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BA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AD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97.98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A0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94.85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E2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48.63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44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98.91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B5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5.93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B2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79.35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2D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46.85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11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</w:t>
            </w:r>
          </w:p>
        </w:tc>
      </w:tr>
      <w:tr w14:paraId="220170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96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D7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M_3920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FB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16.6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7B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16.08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EF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96.86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39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93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98.43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E2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95.85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25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45.72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3D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98.57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16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7.07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A8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86.91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1D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62.44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60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</w:t>
            </w:r>
          </w:p>
        </w:tc>
      </w:tr>
      <w:tr w14:paraId="428C6D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A4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C4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M_3924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0F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12.85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56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12.52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8B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97.45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BA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89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98.36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60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95.56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E7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46.32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82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98.84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0B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5.84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6F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67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51.2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DB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</w:t>
            </w:r>
          </w:p>
        </w:tc>
      </w:tr>
      <w:tr w14:paraId="0F5A70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4F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28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M_3936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96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11.78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2B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11.32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7D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96.08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D23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46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98.05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A9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95.15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DA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46.64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47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98.63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28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5.31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3B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77.81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4E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39.11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F5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</w:t>
            </w:r>
          </w:p>
        </w:tc>
      </w:tr>
      <w:tr w14:paraId="35E65F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C8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71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M_3944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3E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15.36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F5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15.03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8C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97.85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A5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9E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98.67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63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96.44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AC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45.97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C7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98.97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D9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7.26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34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84.37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0B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58.67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F4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</w:t>
            </w:r>
          </w:p>
        </w:tc>
      </w:tr>
      <w:tr w14:paraId="614D5E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C6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C00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M_3963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04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25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14.68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D8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97.87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43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7E8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98.46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0C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95.78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2F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49.63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E0A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98.59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5F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7.02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CF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80.81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CD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54.31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5A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</w:t>
            </w:r>
          </w:p>
        </w:tc>
      </w:tr>
      <w:tr w14:paraId="4EACF6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3C1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62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M_3974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AD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12.29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27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11.97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80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97.45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03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A9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98.09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26B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94.97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0A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45.55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E9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EBD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3D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83.02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13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48.33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24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</w:t>
            </w:r>
          </w:p>
        </w:tc>
      </w:tr>
      <w:tr w14:paraId="495ADE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59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6C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M_3988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D5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B5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13.96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48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98.32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93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0A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98.57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3D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9B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45.55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5D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98.42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1D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6.43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AF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0E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53.08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F2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</w:t>
            </w:r>
          </w:p>
        </w:tc>
      </w:tr>
      <w:tr w14:paraId="3601F7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A9A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6A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M_3989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49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11.72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7DC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11.48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13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97.95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E7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68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98.52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91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95.87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66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45.63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20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99.02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68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E6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86.06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FC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50.76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24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</w:t>
            </w:r>
          </w:p>
        </w:tc>
      </w:tr>
      <w:tr w14:paraId="69831D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133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9C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M_4004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4B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12.06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EC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11.68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55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96.88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57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BA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97.65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0C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94.09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B3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46.82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59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98.49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11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4C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78.86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A3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41.59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01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</w:t>
            </w:r>
          </w:p>
        </w:tc>
      </w:tr>
      <w:tr w14:paraId="2C0167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5E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FD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M_4006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4C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5D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13.68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3B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97.71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0F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35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98.34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B8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95.54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F4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45.54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3D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98.81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CC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5.91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1B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87.69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5A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52.58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83A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</w:t>
            </w:r>
          </w:p>
        </w:tc>
      </w:tr>
      <w:tr w14:paraId="61AA8E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EE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96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M_4088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8B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E7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12.16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BA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97.32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1E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2C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98.32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4A2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95.53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C2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45.26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BB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99.15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3F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71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82.9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5C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48.76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2F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</w:t>
            </w:r>
          </w:p>
        </w:tc>
      </w:tr>
      <w:tr w14:paraId="21C9DA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E1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09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M_4120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44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11.58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13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11.29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D6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97.47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17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DE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98.25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48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95.32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18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45.48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EA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99.01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50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4F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80.56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2A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41.73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7D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</w:t>
            </w:r>
          </w:p>
        </w:tc>
      </w:tr>
      <w:tr w14:paraId="03DA7E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60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BC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M_4125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33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DE4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12.87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D3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97.47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43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DF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EF7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95.5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85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45.82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BD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99.08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49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5.92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97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FB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48.89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D9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</w:t>
            </w:r>
          </w:p>
        </w:tc>
      </w:tr>
      <w:tr w14:paraId="7202E6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462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91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M_4143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2A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69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11.66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98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95.6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96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CA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79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94.19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C6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47.97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E8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98.87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28E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BD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78.74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57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40.32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03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</w:t>
            </w:r>
          </w:p>
        </w:tc>
      </w:tr>
      <w:tr w14:paraId="1F6BED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3D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21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M_4151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74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11.92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72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11.63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80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97.6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BC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C4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98.14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AC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95.07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9F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45.93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49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99.38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74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4.95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77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87.26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DD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49.07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9C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</w:t>
            </w:r>
          </w:p>
        </w:tc>
      </w:tr>
      <w:tr w14:paraId="775BB4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E5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57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M_4187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B5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13.08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EC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11.58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F1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88.56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42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A8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97.17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52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92.96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1E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48.64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4D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98.29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4B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4.75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56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76.89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14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34.63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25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</w:t>
            </w:r>
          </w:p>
        </w:tc>
      </w:tr>
      <w:tr w14:paraId="2E60EB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3E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12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M_4191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DD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12.15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10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11.86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FE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97.62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21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03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63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95.68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82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47.36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331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98.32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6E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99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80.53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D1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46.84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FF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</w:t>
            </w:r>
          </w:p>
        </w:tc>
      </w:tr>
      <w:tr w14:paraId="51A0A3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83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C8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M_4233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7D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11.27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3B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11.01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86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97.7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7B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B5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98.37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49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95.52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A55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46.08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8C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99.02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E6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97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CC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45.13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C4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</w:t>
            </w:r>
          </w:p>
        </w:tc>
      </w:tr>
      <w:tr w14:paraId="6812B1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28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09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M_4254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3D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11.99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3F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11.25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ED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93.89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FA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59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97.53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D5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93.8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09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48.38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B50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98.65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29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4.81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88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75.63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99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35.08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AD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</w:t>
            </w:r>
          </w:p>
        </w:tc>
      </w:tr>
      <w:tr w14:paraId="50C4A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45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5F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M_1093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5D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12.32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33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12.03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46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97.66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9D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2A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98.34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05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95.55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28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45.54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CA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99.07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57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3B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81.84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8E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47.17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A3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</w:t>
            </w:r>
          </w:p>
        </w:tc>
      </w:tr>
      <w:tr w14:paraId="7AAC40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AA8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7FD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M_3852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BD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12.52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AE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11.18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6E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89.23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61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8E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97.02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EF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92.65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8F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46.01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0C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98.87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63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1C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74.72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2C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29.16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1D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</w:t>
            </w:r>
          </w:p>
        </w:tc>
      </w:tr>
      <w:tr w14:paraId="462E48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3B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9B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M_3855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DA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11.87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B8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11.48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AE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96.68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DF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2C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98.11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72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95.1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B3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45.43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43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99.01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82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5.37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35D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79.7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8C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42.89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75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</w:t>
            </w:r>
          </w:p>
        </w:tc>
      </w:tr>
      <w:tr w14:paraId="620EA2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4B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4F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M_3857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02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12.09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D1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11.54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2E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95.49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8B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9B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98.35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11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95.51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DA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45.33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67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99.09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92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5.04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99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79.49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50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39.97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9E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</w:t>
            </w:r>
          </w:p>
        </w:tc>
      </w:tr>
      <w:tr w14:paraId="78DF7F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6E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07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M_3906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A9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13.04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AF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11.53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F3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88.4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37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C8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96.9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2F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92.38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B0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46.07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71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98.88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58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4.24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58E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E5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33.36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9F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</w:t>
            </w:r>
          </w:p>
        </w:tc>
      </w:tr>
      <w:tr w14:paraId="3DFB95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FA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EE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M_3922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D2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12.24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CD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11.78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5B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96.22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91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4B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98.23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B7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95.41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A53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45.9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0E7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99.26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20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5.31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5F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83.63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E9C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EF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</w:t>
            </w:r>
          </w:p>
        </w:tc>
      </w:tr>
      <w:tr w14:paraId="0F9186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64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13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M_3923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CB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14.62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25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14.32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47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97.95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76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52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98.54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6A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95.91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54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45.24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CB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98.66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A6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5.96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2B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82.41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C2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51.46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471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</w:t>
            </w:r>
          </w:p>
        </w:tc>
      </w:tr>
      <w:tr w14:paraId="1C4D8F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A85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930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M_3938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08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13.95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66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13.68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8C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98.07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A4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B0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98.59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DFB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95.98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49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45.17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52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98.87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6E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5.76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13D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82.07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DB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49.93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97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</w:t>
            </w:r>
          </w:p>
        </w:tc>
      </w:tr>
      <w:tr w14:paraId="1C4B67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67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66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M_3951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A4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11.61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1F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11.41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9A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98.26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5A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EE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98.48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1C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95.71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03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45.76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3D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98.99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A5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4.96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C1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12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44.08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A5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</w:t>
            </w:r>
          </w:p>
        </w:tc>
      </w:tr>
      <w:tr w14:paraId="4CB2CD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B7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B8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M_3993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00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19C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12.93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9A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97.97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FF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A6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98.51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CE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95.81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93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44.97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0C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99.04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E2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E5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86.21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29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44.96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1F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</w:t>
            </w:r>
          </w:p>
        </w:tc>
      </w:tr>
      <w:tr w14:paraId="42EC0B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24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9E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M_4000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89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14.16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D03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13.69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32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96.7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39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DB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98.25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F5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95.47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A4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46.39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15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98.29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27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5.93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91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80.34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1C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45.77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89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</w:t>
            </w:r>
          </w:p>
        </w:tc>
      </w:tr>
      <w:tr w14:paraId="583CDB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6F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36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M_4001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00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12.89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9E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12.64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F4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98.06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3B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13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98.39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AB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95.59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B1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45.07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23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98.88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9E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5F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78.36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E3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40.84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6A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</w:t>
            </w:r>
          </w:p>
        </w:tc>
      </w:tr>
      <w:tr w14:paraId="6720CB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D0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48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M_4062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84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13.55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52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13.26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06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97.87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9F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419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98.46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3CA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95.74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C8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46.16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49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98.91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82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5.77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C8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09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48.82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91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</w:t>
            </w:r>
          </w:p>
        </w:tc>
      </w:tr>
      <w:tr w14:paraId="7191E3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A7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74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M_4078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51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11.45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DB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11.18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59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97.63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69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92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98.38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C5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95.64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E8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45.83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25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98.69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1A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5.05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6D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78.8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48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39.87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1C0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</w:t>
            </w:r>
          </w:p>
        </w:tc>
      </w:tr>
      <w:tr w14:paraId="69EC79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E6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31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M_4079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9B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12.48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9FF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F7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98.55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12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30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98.57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0D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95.92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1B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45.83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5F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98.99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A7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84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80.86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79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44.97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3C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</w:t>
            </w:r>
          </w:p>
        </w:tc>
      </w:tr>
      <w:tr w14:paraId="49F27B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9A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27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M_4116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AF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13.72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CF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12.92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20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94.14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CD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80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97.94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52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94.83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4E8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48.02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AF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98.76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79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E9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86.4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62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50.19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1E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</w:t>
            </w:r>
          </w:p>
        </w:tc>
      </w:tr>
      <w:tr w14:paraId="6AE1A4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48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9A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M_4117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B7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13.45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75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13.06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FD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97.1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6E1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10F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98.43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FA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95.76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8A9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46.59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42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99.06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D49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5.71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C0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E1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46.74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4D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</w:t>
            </w:r>
          </w:p>
        </w:tc>
      </w:tr>
      <w:tr w14:paraId="258C76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6A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03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M_4205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CC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14.95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DE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14.59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C2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97.62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61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13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98.38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40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95.6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69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45.34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CF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98.92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C2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6.03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3D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81.72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84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49.9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E4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G4</w:t>
            </w:r>
          </w:p>
        </w:tc>
      </w:tr>
      <w:tr w14:paraId="20E372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02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34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M_4218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74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12.32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D2E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12.05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16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97.84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31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BB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98.59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76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96.15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5B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46.96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6F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98.81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30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5.31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D3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82.44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C8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47.87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0E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</w:t>
            </w:r>
          </w:p>
        </w:tc>
      </w:tr>
      <w:tr w14:paraId="0760DD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30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99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M_4219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7B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12.24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C29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11.99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EF1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55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0A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98.49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AC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95.75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AC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46.3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2DE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99.17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34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5.07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E7D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82.68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F7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45.93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1C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G1</w:t>
            </w:r>
          </w:p>
        </w:tc>
      </w:tr>
      <w:tr w14:paraId="347879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CE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07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M_4228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CC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13.17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13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12.85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AE8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97.59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10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F5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98.57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75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95.98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6D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46.32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3D0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98.98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FF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B3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82.01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83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48.39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B74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</w:t>
            </w:r>
          </w:p>
        </w:tc>
      </w:tr>
      <w:tr w14:paraId="4DB858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79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91F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M_4251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37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17.39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89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16.79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F3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96.52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C8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F4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98.38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16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95.62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D8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46.9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09A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99.03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3F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6.85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D5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82.8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70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54.56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BF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G2</w:t>
            </w:r>
          </w:p>
        </w:tc>
      </w:tr>
      <w:tr w14:paraId="29FFD0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F7F3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291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956E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M_4252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253B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12.18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22E1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11.82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40CE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97.09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F59E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142F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98.32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9C2C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95.38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92DB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48.01</w:t>
            </w:r>
          </w:p>
        </w:tc>
        <w:tc>
          <w:tcPr>
            <w:tcW w:w="128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3640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99.1</w:t>
            </w:r>
          </w:p>
        </w:tc>
        <w:tc>
          <w:tcPr>
            <w:tcW w:w="121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8572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6384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83.67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F4FF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44.69</w:t>
            </w:r>
          </w:p>
        </w:tc>
        <w:tc>
          <w:tcPr>
            <w:tcW w:w="61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47E3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G3</w:t>
            </w:r>
          </w:p>
        </w:tc>
      </w:tr>
    </w:tbl>
    <w:p w14:paraId="1C6AA273">
      <w:pPr>
        <w:rPr>
          <w:rFonts w:hint="default" w:ascii="Times New Roman" w:hAnsi="Times New Roman" w:eastAsia="宋体" w:cs="宋体"/>
          <w:b/>
          <w:bCs/>
          <w:color w:val="auto"/>
          <w:kern w:val="0"/>
          <w:sz w:val="21"/>
          <w:szCs w:val="21"/>
          <w:lang w:val="en-US" w:eastAsia="zh-CN" w:bidi="ar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tbl>
      <w:tblPr>
        <w:tblStyle w:val="2"/>
        <w:tblW w:w="8245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1"/>
        <w:gridCol w:w="1575"/>
        <w:gridCol w:w="619"/>
        <w:gridCol w:w="2461"/>
        <w:gridCol w:w="1166"/>
        <w:gridCol w:w="799"/>
        <w:gridCol w:w="854"/>
      </w:tblGrid>
      <w:tr w14:paraId="5EB4D2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35F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Table S4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Significant SNP loci for maize LAI at different growth stages</w:t>
            </w:r>
          </w:p>
        </w:tc>
      </w:tr>
      <w:tr w14:paraId="4EDC6A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D741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Treat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0066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SNP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7B5B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Chr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DA91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SNP physical position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E249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P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value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557C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Stage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7A7C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Allele</w:t>
            </w:r>
          </w:p>
        </w:tc>
      </w:tr>
      <w:tr w14:paraId="6166C2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D4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AD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1-132388445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B2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11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132388445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CC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6.33E-08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37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0C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G/A</w:t>
            </w:r>
          </w:p>
        </w:tc>
      </w:tr>
      <w:tr w14:paraId="3EB2BD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7A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7BC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2-39096022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72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46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39096022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78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8.56E-08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7F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4D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T/C</w:t>
            </w:r>
          </w:p>
        </w:tc>
      </w:tr>
      <w:tr w14:paraId="1E2A69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43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4C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2-66100073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96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29A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66100073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88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1.60E-07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91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E4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C/T</w:t>
            </w:r>
          </w:p>
        </w:tc>
      </w:tr>
      <w:tr w14:paraId="2F01D9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6E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83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2-66100073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FC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26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66100073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3C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1.67E-09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1D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690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C/T</w:t>
            </w:r>
          </w:p>
        </w:tc>
      </w:tr>
      <w:tr w14:paraId="055684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1D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14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2-66100073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D8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0B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66100073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52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1.29E-08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14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F9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C/T</w:t>
            </w:r>
          </w:p>
        </w:tc>
      </w:tr>
      <w:tr w14:paraId="1EA579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A7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76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2-68488809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99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2E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68488809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86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3.88E-08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1B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4D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A/T</w:t>
            </w:r>
          </w:p>
        </w:tc>
      </w:tr>
      <w:tr w14:paraId="242665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7D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0F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2-68513045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02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C5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68513045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26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1.93E-07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81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8D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T/C</w:t>
            </w:r>
          </w:p>
        </w:tc>
      </w:tr>
      <w:tr w14:paraId="17BF84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25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E0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2-68515767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12E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4F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68515767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5A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7.66E-08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ED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E4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G/A</w:t>
            </w:r>
          </w:p>
        </w:tc>
      </w:tr>
      <w:tr w14:paraId="31E6BD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98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D8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2-68526639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D8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13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68526639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3B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1.26E-07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60C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08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G/A</w:t>
            </w:r>
          </w:p>
        </w:tc>
      </w:tr>
      <w:tr w14:paraId="0D6994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7A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60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2-68550604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24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9E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68550604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50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6.31E-08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C6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1C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T/C</w:t>
            </w:r>
          </w:p>
        </w:tc>
      </w:tr>
      <w:tr w14:paraId="17CBA7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05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DA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3-58344986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A6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D9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58344986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8B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2.09E-07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11B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81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G/T</w:t>
            </w:r>
          </w:p>
        </w:tc>
      </w:tr>
      <w:tr w14:paraId="2103E3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AB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14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3-58386590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57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7D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58386590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9E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5.24E-08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23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5B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G/A</w:t>
            </w:r>
          </w:p>
        </w:tc>
      </w:tr>
      <w:tr w14:paraId="3B2C3F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9A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7A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4-1530445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86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01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1530445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881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1.52E-07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CD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C6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T/C</w:t>
            </w:r>
          </w:p>
        </w:tc>
      </w:tr>
      <w:tr w14:paraId="1F6953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74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66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4-1530458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8A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14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1530458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8D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5.64E-08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75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6E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G/A</w:t>
            </w:r>
          </w:p>
        </w:tc>
      </w:tr>
      <w:tr w14:paraId="68608A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E0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79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4-1530458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0B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B26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1530458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88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4.65E-08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5D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0A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G/A</w:t>
            </w:r>
          </w:p>
        </w:tc>
      </w:tr>
      <w:tr w14:paraId="2F35CF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B09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EA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4-1530470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7A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4E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1530470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1F0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2.08E-07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84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E4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G/A</w:t>
            </w:r>
          </w:p>
        </w:tc>
      </w:tr>
      <w:tr w14:paraId="2D635B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BD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92F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4-1530642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9F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E8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1530642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AE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1.35E-07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CF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07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G/T</w:t>
            </w:r>
          </w:p>
        </w:tc>
      </w:tr>
      <w:tr w14:paraId="220EA6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FD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E9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4-1530642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FC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2E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1530642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AD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1.87E-07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B7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90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G/T</w:t>
            </w:r>
          </w:p>
        </w:tc>
      </w:tr>
      <w:tr w14:paraId="14E90D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43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94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4-44256650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77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67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44256650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A46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2.04E-07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64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E4B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G/A</w:t>
            </w:r>
          </w:p>
        </w:tc>
      </w:tr>
      <w:tr w14:paraId="0B5382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0A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AF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4-224741266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F0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02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224741266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660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1.42E-07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F51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2A3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G/C</w:t>
            </w:r>
          </w:p>
        </w:tc>
      </w:tr>
      <w:tr w14:paraId="4DADBE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F82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8B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5-167530411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F8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94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167530411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89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1.72E-07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43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F9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G/A</w:t>
            </w:r>
          </w:p>
        </w:tc>
      </w:tr>
      <w:tr w14:paraId="35106B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73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28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6-7510106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46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6D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7510106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01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1.16E-07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51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3D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G/A</w:t>
            </w:r>
          </w:p>
        </w:tc>
      </w:tr>
      <w:tr w14:paraId="47AC2D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D8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CDB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6-91003346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44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90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91003346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6C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4.85E-08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CC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D1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C/T</w:t>
            </w:r>
          </w:p>
        </w:tc>
      </w:tr>
      <w:tr w14:paraId="3ACC18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E0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3B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6-127320780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67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DA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127320780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38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1.05E-07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31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DE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C/T</w:t>
            </w:r>
          </w:p>
        </w:tc>
      </w:tr>
      <w:tr w14:paraId="19AAC1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01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27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6-131197444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63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DB8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131197444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72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6.17E-08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F9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C0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C/A</w:t>
            </w:r>
          </w:p>
        </w:tc>
      </w:tr>
      <w:tr w14:paraId="6F2581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02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D8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6-131198184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D9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F0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131198184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BE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1.09E-07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6F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63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A/G</w:t>
            </w:r>
          </w:p>
        </w:tc>
      </w:tr>
      <w:tr w14:paraId="3EBA5A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B6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4A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6-131198928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78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5B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131198928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17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1.50E-07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DB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BD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C/T</w:t>
            </w:r>
          </w:p>
        </w:tc>
      </w:tr>
      <w:tr w14:paraId="1A432F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F5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03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6-131302672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FA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C3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131302672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54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1.04E-07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C7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C1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A/G</w:t>
            </w:r>
          </w:p>
        </w:tc>
      </w:tr>
      <w:tr w14:paraId="37697C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11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8E4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6-131453438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04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F7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131453438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CA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9.79E-08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F8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46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G/C</w:t>
            </w:r>
          </w:p>
        </w:tc>
      </w:tr>
      <w:tr w14:paraId="6E17B8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3B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59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7-31235651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8B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DF0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31235651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22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1.87E-07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04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55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T/C</w:t>
            </w:r>
          </w:p>
        </w:tc>
      </w:tr>
      <w:tr w14:paraId="0BE501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F1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A47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7-31235651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99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9D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31235651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8FE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5B0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31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T/C</w:t>
            </w:r>
          </w:p>
        </w:tc>
      </w:tr>
      <w:tr w14:paraId="73D6A3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941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CE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7-58223205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0E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84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58223205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A5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3.15E-08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19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479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C/T</w:t>
            </w:r>
          </w:p>
        </w:tc>
      </w:tr>
      <w:tr w14:paraId="3E6A35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86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57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8-166868189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31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EF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166868189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85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8.82E-08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7C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51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T/C</w:t>
            </w:r>
          </w:p>
        </w:tc>
      </w:tr>
      <w:tr w14:paraId="51BEF9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29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7F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8-166885585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10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26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166885585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8D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1.09E-07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2F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02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C/T</w:t>
            </w:r>
          </w:p>
        </w:tc>
      </w:tr>
      <w:tr w14:paraId="7032A9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08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D5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9-7160154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AE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20D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7160154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A1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1.38E-08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86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38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G/T</w:t>
            </w:r>
          </w:p>
        </w:tc>
      </w:tr>
      <w:tr w14:paraId="68BF64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AEE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A5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9-27025017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42E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D8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27025017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31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2.10E-07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43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24D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C/T</w:t>
            </w:r>
          </w:p>
        </w:tc>
      </w:tr>
      <w:tr w14:paraId="3AE5A4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50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4F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9-85204152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D1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0D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85204152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AE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1.62E-07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71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A3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A/G</w:t>
            </w:r>
          </w:p>
        </w:tc>
      </w:tr>
      <w:tr w14:paraId="28F3DE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06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0F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9-142810666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84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92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142810666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F9F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6.57E-08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5F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C7C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T/C</w:t>
            </w:r>
          </w:p>
        </w:tc>
      </w:tr>
      <w:tr w14:paraId="0C344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79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3B7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9-142810671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6E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71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142810671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87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2.42E-08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2F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BC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T/C</w:t>
            </w:r>
          </w:p>
        </w:tc>
      </w:tr>
      <w:tr w14:paraId="6203F9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61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0F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10-66809488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D6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CD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66809488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02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1.27E-07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2A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7D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A/G</w:t>
            </w:r>
          </w:p>
        </w:tc>
      </w:tr>
      <w:tr w14:paraId="736834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69E9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LAI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6658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10-74255243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A521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2837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74255243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3A7C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1.98E-07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6C73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50D3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A/G</w:t>
            </w:r>
          </w:p>
        </w:tc>
      </w:tr>
    </w:tbl>
    <w:p w14:paraId="6FAD4BE3">
      <w:pPr>
        <w:rPr>
          <w:rFonts w:hint="default" w:ascii="Times New Roman" w:hAnsi="Times New Roman" w:eastAsia="宋体" w:cs="宋体"/>
          <w:b/>
          <w:bCs/>
          <w:color w:val="auto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宋体"/>
          <w:b/>
          <w:bCs/>
          <w:color w:val="auto"/>
          <w:kern w:val="0"/>
          <w:sz w:val="21"/>
          <w:szCs w:val="21"/>
          <w:lang w:val="en-US" w:eastAsia="zh-CN" w:bidi="ar"/>
        </w:rPr>
        <w:br w:type="page"/>
      </w:r>
    </w:p>
    <w:tbl>
      <w:tblPr>
        <w:tblStyle w:val="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8"/>
        <w:gridCol w:w="1475"/>
        <w:gridCol w:w="622"/>
        <w:gridCol w:w="2265"/>
        <w:gridCol w:w="1111"/>
        <w:gridCol w:w="1450"/>
        <w:gridCol w:w="841"/>
      </w:tblGrid>
      <w:tr w14:paraId="7D3EC6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B121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Table S5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Significant SNP loci for principal component one scores and principal component two scores across different environments</w:t>
            </w:r>
          </w:p>
        </w:tc>
      </w:tr>
      <w:tr w14:paraId="54B673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28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AAB3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Treat</w:t>
            </w:r>
          </w:p>
        </w:tc>
        <w:tc>
          <w:tcPr>
            <w:tcW w:w="875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7E5C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SNP</w:t>
            </w:r>
          </w:p>
        </w:tc>
        <w:tc>
          <w:tcPr>
            <w:tcW w:w="343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0FFD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Chr</w:t>
            </w:r>
          </w:p>
        </w:tc>
        <w:tc>
          <w:tcPr>
            <w:tcW w:w="1367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5ADF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SNP physical position</w:t>
            </w:r>
          </w:p>
        </w:tc>
        <w:tc>
          <w:tcPr>
            <w:tcW w:w="648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BD34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P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value</w:t>
            </w:r>
          </w:p>
        </w:tc>
        <w:tc>
          <w:tcPr>
            <w:tcW w:w="859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AE1B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Environment</w:t>
            </w:r>
          </w:p>
        </w:tc>
        <w:tc>
          <w:tcPr>
            <w:tcW w:w="476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74D4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Allele</w:t>
            </w:r>
          </w:p>
        </w:tc>
      </w:tr>
      <w:tr w14:paraId="2F1A72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B9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PC1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E3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1-122337620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F9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EC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122337620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20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1.23E-07</w:t>
            </w: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C6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24KZ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AF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A/G</w:t>
            </w:r>
          </w:p>
        </w:tc>
      </w:tr>
      <w:tr w14:paraId="794A75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1C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PC1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43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1-130065488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5B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E7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130065488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F8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8.94E-08</w:t>
            </w: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20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24CJ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1B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T/G</w:t>
            </w:r>
          </w:p>
        </w:tc>
      </w:tr>
      <w:tr w14:paraId="7EDEA7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42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PC1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D9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1-180721799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86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68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180721799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21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1.05E-07</w:t>
            </w: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B1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24CJ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34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C/T</w:t>
            </w:r>
          </w:p>
        </w:tc>
      </w:tr>
      <w:tr w14:paraId="3E8EE4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1D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PC2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9F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1-186414230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49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CB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186414230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C3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1.23E-07</w:t>
            </w: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0BA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24CJ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2C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C/T</w:t>
            </w:r>
          </w:p>
        </w:tc>
      </w:tr>
      <w:tr w14:paraId="51C334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84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PC2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22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1-242245152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D7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C4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242245152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F2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8.00E-08</w:t>
            </w: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E6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24KZ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2C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G/A</w:t>
            </w:r>
          </w:p>
        </w:tc>
      </w:tr>
      <w:tr w14:paraId="0CBA57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D7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PC2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13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1-242251102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C1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5D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242251102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587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8.66E-08</w:t>
            </w: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77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24KZ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8A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C/T</w:t>
            </w:r>
          </w:p>
        </w:tc>
      </w:tr>
      <w:tr w14:paraId="0426A2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B0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PC1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B9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1-254615034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6A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C0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254615034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FC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1.17E-07</w:t>
            </w: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31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23XD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9F9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G/A</w:t>
            </w:r>
          </w:p>
        </w:tc>
      </w:tr>
      <w:tr w14:paraId="444EF4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11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PC1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D2D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2-34033151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B68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8DB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34033151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F8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1.53E-07</w:t>
            </w: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A7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24KZ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C3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G/A</w:t>
            </w:r>
          </w:p>
        </w:tc>
      </w:tr>
      <w:tr w14:paraId="1E556A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ED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PC1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95E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2-66100073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4A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FC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66100073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D3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1.81E-07</w:t>
            </w: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EF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24KZ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C2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C/T</w:t>
            </w:r>
          </w:p>
        </w:tc>
      </w:tr>
      <w:tr w14:paraId="08DDCE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91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PC1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BA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2-98330562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17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70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98330562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F0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1.63E-07</w:t>
            </w: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2A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23KZ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E8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G/A</w:t>
            </w:r>
          </w:p>
        </w:tc>
      </w:tr>
      <w:tr w14:paraId="42BA64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E2F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PC2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FF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2-204864594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C1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04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204864594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C6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9.85E-08</w:t>
            </w: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CF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23KZ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6C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A/G</w:t>
            </w:r>
          </w:p>
        </w:tc>
      </w:tr>
      <w:tr w14:paraId="183B46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89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PC1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62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2-234060985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7C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EB5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234060985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DD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9.31E-08</w:t>
            </w: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82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23XD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95C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C/T</w:t>
            </w:r>
          </w:p>
        </w:tc>
      </w:tr>
      <w:tr w14:paraId="1429C4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6A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PC1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35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2-234067555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90D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50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234067555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78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1.59E-07</w:t>
            </w: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402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23XD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37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C/T</w:t>
            </w:r>
          </w:p>
        </w:tc>
      </w:tr>
      <w:tr w14:paraId="2FBC15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9F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PC1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0D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2-234095434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6D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9A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234095434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13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2.22E-08</w:t>
            </w: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84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23XD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76D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C/T</w:t>
            </w:r>
          </w:p>
        </w:tc>
      </w:tr>
      <w:tr w14:paraId="1B2DDC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26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PC1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32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2-241905507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66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61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241905507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C5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9.97E-08</w:t>
            </w: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F65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24CJ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5C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C/G</w:t>
            </w:r>
          </w:p>
        </w:tc>
      </w:tr>
      <w:tr w14:paraId="1F0A1C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82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PC1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34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2-244351968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D6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FA0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244351968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44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1.19E-07</w:t>
            </w: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A8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24CJ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77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T/C</w:t>
            </w:r>
          </w:p>
        </w:tc>
      </w:tr>
      <w:tr w14:paraId="2A058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34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PC1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26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4-1530642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8B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25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1530642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CD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8.26E-08</w:t>
            </w: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D1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24KZ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51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C/T</w:t>
            </w:r>
          </w:p>
        </w:tc>
      </w:tr>
      <w:tr w14:paraId="70FF51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C0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PC1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85D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4-2960570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CC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A6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2960570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07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1.25E-08</w:t>
            </w: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C0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24KZ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2C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G/A</w:t>
            </w:r>
          </w:p>
        </w:tc>
      </w:tr>
      <w:tr w14:paraId="29F758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9C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PC1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26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4-16494875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277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3F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16494875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4A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3.96E-09</w:t>
            </w: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A4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23KZ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D0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G/A</w:t>
            </w:r>
          </w:p>
        </w:tc>
      </w:tr>
      <w:tr w14:paraId="5BBCF6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0E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PC1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11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4-16637219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EA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6B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16637219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58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2.27E-08</w:t>
            </w: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9C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23KZ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A2E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C/T</w:t>
            </w:r>
          </w:p>
        </w:tc>
      </w:tr>
      <w:tr w14:paraId="2650C9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ED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PC1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53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4-73084422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9E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7B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73084422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C99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1.95E-07</w:t>
            </w: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29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23XD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B4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G/C</w:t>
            </w:r>
          </w:p>
        </w:tc>
      </w:tr>
      <w:tr w14:paraId="445AC7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51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PC1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AA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4-73084436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64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52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73084436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13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1.78E-07</w:t>
            </w: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42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23XD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38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C/A</w:t>
            </w:r>
          </w:p>
        </w:tc>
      </w:tr>
      <w:tr w14:paraId="035667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2F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PC1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76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4-140392980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C6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2D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140392980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777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9.10E-08</w:t>
            </w: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7B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24CJ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F3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A/G</w:t>
            </w:r>
          </w:p>
        </w:tc>
      </w:tr>
      <w:tr w14:paraId="72D8E2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C4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PC1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E4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5-93969153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03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0F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93969153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E6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5.68E-08</w:t>
            </w: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28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23XD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56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G/A</w:t>
            </w:r>
          </w:p>
        </w:tc>
      </w:tr>
      <w:tr w14:paraId="3EE5F1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C1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PC2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8C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5-102574327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D9D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74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102574327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BC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8.78E-09</w:t>
            </w: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E2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24CJ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49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C/T</w:t>
            </w:r>
          </w:p>
        </w:tc>
      </w:tr>
      <w:tr w14:paraId="3D27A5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46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PC1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AC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5-118864289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B9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69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118864289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C0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5.64E-08</w:t>
            </w: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B5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24KZ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823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C/T</w:t>
            </w:r>
          </w:p>
        </w:tc>
      </w:tr>
      <w:tr w14:paraId="1C3983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0D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PC1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99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6-91003346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61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7D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91003346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52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2.05E-07</w:t>
            </w: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FF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24KZ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02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C/T</w:t>
            </w:r>
          </w:p>
        </w:tc>
      </w:tr>
      <w:tr w14:paraId="29D753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B9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PC1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E5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6-91003346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343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74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91003346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D8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5.59E-08</w:t>
            </w: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61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24CJ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64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C/T</w:t>
            </w:r>
          </w:p>
        </w:tc>
      </w:tr>
      <w:tr w14:paraId="5E9212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4E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PC1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47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6-127320780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B9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AB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127320780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07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7.18E-08</w:t>
            </w: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74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24KZ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D7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G/T</w:t>
            </w:r>
          </w:p>
        </w:tc>
      </w:tr>
      <w:tr w14:paraId="1A8AFB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94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PC2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AE5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7-11819823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5B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14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11819823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89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5.29E-08</w:t>
            </w: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58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24KZ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44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A/T</w:t>
            </w:r>
          </w:p>
        </w:tc>
      </w:tr>
      <w:tr w14:paraId="64F3AF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6F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PC2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22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7-11819918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D2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3D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11819918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7B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5.52E-08</w:t>
            </w: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65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24KZ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C7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T/C</w:t>
            </w:r>
          </w:p>
        </w:tc>
      </w:tr>
      <w:tr w14:paraId="0DEE85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C1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PC2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91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7-55512405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B4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A7A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55512405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87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1.36E-07</w:t>
            </w: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14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23KZ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02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C/A</w:t>
            </w:r>
          </w:p>
        </w:tc>
      </w:tr>
      <w:tr w14:paraId="5A6012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88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PC1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D84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7-59312621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9E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C7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59312621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24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1.09E-07</w:t>
            </w: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33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23XD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2F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G/A</w:t>
            </w:r>
          </w:p>
        </w:tc>
      </w:tr>
      <w:tr w14:paraId="12EFA6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79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PC1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87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7-114494398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99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8D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114494398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35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1.24E-07</w:t>
            </w: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9C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23XD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C8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C/T</w:t>
            </w:r>
          </w:p>
        </w:tc>
      </w:tr>
      <w:tr w14:paraId="41995F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0B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PC1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6A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7-124804386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C4B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1E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124804386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E6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1.94E-07</w:t>
            </w: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3D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23KZ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37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C/T</w:t>
            </w:r>
          </w:p>
        </w:tc>
      </w:tr>
      <w:tr w14:paraId="7BF0E4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43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PC1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B4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7-126852528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FB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CE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126852528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86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7.02E-08</w:t>
            </w: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FBE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24KZ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9E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G/A</w:t>
            </w:r>
          </w:p>
        </w:tc>
      </w:tr>
      <w:tr w14:paraId="19A974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C2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PC1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63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7-126852528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A7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E6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126852528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0F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8.80E-08</w:t>
            </w: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B1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24CJ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19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G/A</w:t>
            </w:r>
          </w:p>
        </w:tc>
      </w:tr>
      <w:tr w14:paraId="122446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77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PC1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8D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7-126852532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AF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D0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126852532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23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7.02E-08</w:t>
            </w: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4F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24KZ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70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T/A</w:t>
            </w:r>
          </w:p>
        </w:tc>
      </w:tr>
      <w:tr w14:paraId="0F6DC5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4F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PC1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64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7-126852532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FC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C2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126852532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CA8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8.80E-08</w:t>
            </w: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F0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24CJ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21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T/A</w:t>
            </w:r>
          </w:p>
        </w:tc>
      </w:tr>
      <w:tr w14:paraId="089ED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B2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PC1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77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8-81380360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A7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0B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81380360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90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7.35E-08</w:t>
            </w: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8A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24KZ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71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T/A</w:t>
            </w:r>
          </w:p>
        </w:tc>
      </w:tr>
      <w:tr w14:paraId="02ECF1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C6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PC1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00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8-81380377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E8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CF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81380377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A6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1.96E-09</w:t>
            </w: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F6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24KZ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AF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A/G</w:t>
            </w:r>
          </w:p>
        </w:tc>
      </w:tr>
      <w:tr w14:paraId="5BCB25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AD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PC1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0F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8-123493789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3B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AD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123493789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7D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1.56E-07</w:t>
            </w: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48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23KZ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4E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A/C</w:t>
            </w:r>
          </w:p>
        </w:tc>
      </w:tr>
      <w:tr w14:paraId="3C8CF4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4F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PC1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71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8-166885585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49D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43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166885585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73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2.50E-08</w:t>
            </w: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C2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24CJ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30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C/T</w:t>
            </w:r>
          </w:p>
        </w:tc>
      </w:tr>
      <w:tr w14:paraId="135C88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EB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PC1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4D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9-7008792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86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B3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7008792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8A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1.53E-07</w:t>
            </w: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B0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23XD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35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G/A</w:t>
            </w:r>
          </w:p>
        </w:tc>
      </w:tr>
      <w:tr w14:paraId="69293D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4C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PC1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DE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9-7160154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B6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F5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7160154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BD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1.18E-07</w:t>
            </w: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61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23XD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71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G/T</w:t>
            </w:r>
          </w:p>
        </w:tc>
      </w:tr>
      <w:tr w14:paraId="0BDB8E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27B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PC1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582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9-85204152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CD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4B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85204152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B3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1.54E-07</w:t>
            </w: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E1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24KZ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52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A/G</w:t>
            </w:r>
          </w:p>
        </w:tc>
      </w:tr>
      <w:tr w14:paraId="036FDA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61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PC1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95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9-93483639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62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BC6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93483639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9A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1.07E-07</w:t>
            </w: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DA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24CJ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AA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C/T</w:t>
            </w:r>
          </w:p>
        </w:tc>
      </w:tr>
      <w:tr w14:paraId="6A7DBE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C5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PC2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A3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9-100117247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49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78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100117247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FC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1.13E-07</w:t>
            </w: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48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24CJ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BB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T/C</w:t>
            </w:r>
          </w:p>
        </w:tc>
      </w:tr>
      <w:tr w14:paraId="0724ED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63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PC2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CA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9-100117259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3C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D3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100117259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08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1.10E-07</w:t>
            </w: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A9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24CJ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D1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C/T</w:t>
            </w:r>
          </w:p>
        </w:tc>
      </w:tr>
      <w:tr w14:paraId="2F60A7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61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PC1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BAC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10-13152687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19C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5C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13152687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BD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3.64E-08</w:t>
            </w: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BF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23KZ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162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C/G</w:t>
            </w:r>
          </w:p>
        </w:tc>
      </w:tr>
      <w:tr w14:paraId="6AE744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16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PC1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CF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10-21326319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8B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80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21326319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49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7.41E-08</w:t>
            </w: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D9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24CJ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43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C/T</w:t>
            </w:r>
          </w:p>
        </w:tc>
      </w:tr>
      <w:tr w14:paraId="30705A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BE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PC1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0C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10-38706496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79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CC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38706496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1B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7.38E-09</w:t>
            </w: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6E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23KZ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B6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C/T</w:t>
            </w:r>
          </w:p>
        </w:tc>
      </w:tr>
      <w:tr w14:paraId="276C02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E2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PC1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DD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10-38706517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72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4F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38706517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1A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2.12E-09</w:t>
            </w: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A5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23KZ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786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A/G</w:t>
            </w:r>
          </w:p>
        </w:tc>
      </w:tr>
      <w:tr w14:paraId="759777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28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3522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PC1</w:t>
            </w:r>
          </w:p>
        </w:tc>
        <w:tc>
          <w:tcPr>
            <w:tcW w:w="875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9C90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10-38706527</w:t>
            </w:r>
          </w:p>
        </w:tc>
        <w:tc>
          <w:tcPr>
            <w:tcW w:w="343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4ABC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367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8403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38706527</w:t>
            </w:r>
          </w:p>
        </w:tc>
        <w:tc>
          <w:tcPr>
            <w:tcW w:w="648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436F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1.60E-09</w:t>
            </w:r>
          </w:p>
        </w:tc>
        <w:tc>
          <w:tcPr>
            <w:tcW w:w="859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7308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23KZ</w:t>
            </w:r>
          </w:p>
        </w:tc>
        <w:tc>
          <w:tcPr>
            <w:tcW w:w="476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4A23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T/C</w:t>
            </w:r>
          </w:p>
        </w:tc>
      </w:tr>
    </w:tbl>
    <w:p w14:paraId="6172674F">
      <w:pPr>
        <w:rPr>
          <w:rFonts w:hint="default" w:ascii="Times New Roman" w:hAnsi="Times New Roman" w:eastAsia="宋体" w:cs="宋体"/>
          <w:b/>
          <w:bCs/>
          <w:color w:val="auto"/>
          <w:kern w:val="0"/>
          <w:sz w:val="21"/>
          <w:szCs w:val="21"/>
          <w:lang w:val="en-US" w:eastAsia="zh-CN" w:bidi="ar"/>
        </w:rPr>
      </w:pPr>
    </w:p>
    <w:tbl>
      <w:tblPr>
        <w:tblStyle w:val="2"/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1"/>
        <w:gridCol w:w="540"/>
        <w:gridCol w:w="1404"/>
        <w:gridCol w:w="1344"/>
        <w:gridCol w:w="3493"/>
      </w:tblGrid>
      <w:tr w14:paraId="09E9DA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0B1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Table S6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Candidate genes for the overlapped loci between phenotypic and principal component scores GWAS results</w:t>
            </w:r>
          </w:p>
        </w:tc>
      </w:tr>
      <w:tr w14:paraId="5B166F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21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1AF9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Gene name</w:t>
            </w:r>
          </w:p>
        </w:tc>
        <w:tc>
          <w:tcPr>
            <w:tcW w:w="316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05B7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Chr</w:t>
            </w:r>
          </w:p>
        </w:tc>
        <w:tc>
          <w:tcPr>
            <w:tcW w:w="823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53B6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Start position</w:t>
            </w:r>
          </w:p>
        </w:tc>
        <w:tc>
          <w:tcPr>
            <w:tcW w:w="788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9A56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End position</w:t>
            </w:r>
          </w:p>
        </w:tc>
        <w:tc>
          <w:tcPr>
            <w:tcW w:w="2049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7903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Function description</w:t>
            </w:r>
          </w:p>
        </w:tc>
      </w:tr>
      <w:tr w14:paraId="701BEB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A79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Zm00001d003900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3B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F8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66202418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6C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66205078</w:t>
            </w:r>
          </w:p>
        </w:tc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156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</w:tr>
      <w:tr w14:paraId="57967F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44E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Zm00001d048610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36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04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1281321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28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1281778</w:t>
            </w:r>
          </w:p>
        </w:tc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32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</w:tr>
      <w:tr w14:paraId="705A0E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4D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Zm00001d048611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C1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42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1283712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FA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1284484</w:t>
            </w:r>
          </w:p>
        </w:tc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97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metallothionein-like protein 1</w:t>
            </w:r>
          </w:p>
        </w:tc>
      </w:tr>
      <w:tr w14:paraId="5648A4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59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Zm00001d048612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DC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05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1286635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4A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1292972</w:t>
            </w:r>
          </w:p>
        </w:tc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19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brassinosteroid-signaling kinase7</w:t>
            </w:r>
          </w:p>
        </w:tc>
      </w:tr>
      <w:tr w14:paraId="1D050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DC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Zm00001d048613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E8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35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1294082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4C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1306354</w:t>
            </w:r>
          </w:p>
        </w:tc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42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</w:tr>
      <w:tr w14:paraId="3FFE23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54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Zm00001d048614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98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A3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1307131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1A2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1309817</w:t>
            </w:r>
          </w:p>
        </w:tc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D6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Synonyms:probable GTP-binding protein OBGM, mitochondrial</w:t>
            </w:r>
          </w:p>
        </w:tc>
      </w:tr>
      <w:tr w14:paraId="2A42BE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1D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Zm00001d048615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62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57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1368532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8C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1369329</w:t>
            </w:r>
          </w:p>
        </w:tc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CB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Synonyms:Putative membrane lipoprotein</w:t>
            </w:r>
          </w:p>
        </w:tc>
      </w:tr>
      <w:tr w14:paraId="76ACCA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07F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Zm00001d048616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1F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DE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1392483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5D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1395346</w:t>
            </w:r>
          </w:p>
        </w:tc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C17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Synonyms:Vacuolar protein sorting-associated protein 2 homolog 1</w:t>
            </w:r>
          </w:p>
        </w:tc>
      </w:tr>
      <w:tr w14:paraId="217FCF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AE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Zm00001d048617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90A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7D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1457925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C6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1458461</w:t>
            </w:r>
          </w:p>
        </w:tc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A0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putative RING zinc finger domain superfamily protein</w:t>
            </w:r>
          </w:p>
        </w:tc>
      </w:tr>
      <w:tr w14:paraId="048058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78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Zm00001d048618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19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31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1473197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95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1474843</w:t>
            </w:r>
          </w:p>
        </w:tc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1D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</w:tr>
      <w:tr w14:paraId="1DA4C6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AAD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Zm00001d048620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A1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AE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1475647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5E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1478778</w:t>
            </w:r>
          </w:p>
        </w:tc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63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</w:tr>
      <w:tr w14:paraId="03AD11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50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Zm00001d048621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C5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F5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1519872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60E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1524402</w:t>
            </w:r>
          </w:p>
        </w:tc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691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Synonyms:ABC transporter G family member 11</w:t>
            </w:r>
          </w:p>
        </w:tc>
      </w:tr>
      <w:tr w14:paraId="5B7564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47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Zm00001d048622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2C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6A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1526818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26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1529212</w:t>
            </w:r>
          </w:p>
        </w:tc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D2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</w:tr>
      <w:tr w14:paraId="641F66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EC7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Zm00001d048623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A8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219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1532822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C3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1534194</w:t>
            </w:r>
          </w:p>
        </w:tc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44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MYB-transcription factor 88</w:t>
            </w:r>
          </w:p>
        </w:tc>
      </w:tr>
      <w:tr w14:paraId="358588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B8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Zm00001d048624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CA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A9F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1538337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CF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1539457</w:t>
            </w:r>
          </w:p>
        </w:tc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76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GRAS-transcription factor 59</w:t>
            </w:r>
          </w:p>
        </w:tc>
      </w:tr>
      <w:tr w14:paraId="640C24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1C1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Zm00001d048625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38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41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1562955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52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1564019</w:t>
            </w:r>
          </w:p>
        </w:tc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27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0-methyltransferase ZRP4</w:t>
            </w:r>
          </w:p>
        </w:tc>
      </w:tr>
      <w:tr w14:paraId="762D53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5F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Zm00001d048626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79F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136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1714288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93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1716504</w:t>
            </w:r>
          </w:p>
        </w:tc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9B5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</w:tr>
      <w:tr w14:paraId="0C4CF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B1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Zm00001d048627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49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4D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1738291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4A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1741620</w:t>
            </w:r>
          </w:p>
        </w:tc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AB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</w:tr>
      <w:tr w14:paraId="1F3FF8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66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Zm00001d048628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EC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85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1742938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91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1750365</w:t>
            </w:r>
          </w:p>
        </w:tc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AA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importin beta26</w:t>
            </w:r>
          </w:p>
        </w:tc>
      </w:tr>
      <w:tr w14:paraId="7B68F0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C7C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Zm00001d048629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72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55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1750763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80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1751718</w:t>
            </w:r>
          </w:p>
        </w:tc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0F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</w:tr>
      <w:tr w14:paraId="7785A4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45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Zm00001d048630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79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CC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1765064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36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1765348</w:t>
            </w:r>
          </w:p>
        </w:tc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B6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</w:tr>
      <w:tr w14:paraId="466B30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4F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Zm00001d048631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A1F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24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1766785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73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1769498</w:t>
            </w:r>
          </w:p>
        </w:tc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66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wall associated kinase like26</w:t>
            </w:r>
          </w:p>
        </w:tc>
      </w:tr>
      <w:tr w14:paraId="29BF39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D2A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Zm00001d036506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29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78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90878266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49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90879517</w:t>
            </w:r>
          </w:p>
        </w:tc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C3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</w:tr>
      <w:tr w14:paraId="4C3FD5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F2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Zm00001d036507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4F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988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90881545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73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90893674</w:t>
            </w:r>
          </w:p>
        </w:tc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54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</w:tr>
      <w:tr w14:paraId="4E0E92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B2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Zm00001d036510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14E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638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90930027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10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90931239</w:t>
            </w:r>
          </w:p>
        </w:tc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4D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Homeobox-transcription factor 81</w:t>
            </w:r>
          </w:p>
        </w:tc>
      </w:tr>
      <w:tr w14:paraId="7E89ED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DE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Zm00001d036511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96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0D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90946881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B9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90948456</w:t>
            </w:r>
          </w:p>
        </w:tc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A3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polyamine oxidase9</w:t>
            </w:r>
          </w:p>
        </w:tc>
      </w:tr>
      <w:tr w14:paraId="76418B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33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Zm00001d036512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30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CD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90950422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358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90957755</w:t>
            </w:r>
          </w:p>
        </w:tc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A17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</w:tr>
      <w:tr w14:paraId="045B8D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64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Zm00001d036513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67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54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90960081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BE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90962234</w:t>
            </w:r>
          </w:p>
        </w:tc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BD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polyamine oxidase8</w:t>
            </w:r>
          </w:p>
        </w:tc>
      </w:tr>
      <w:tr w14:paraId="2AEDF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6C6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Zm00001d036514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F6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92C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90964055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2D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90964574</w:t>
            </w:r>
          </w:p>
        </w:tc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F8F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</w:tr>
      <w:tr w14:paraId="3E2DA9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BE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Zm00001d036515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77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7E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90966326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9A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90966763</w:t>
            </w:r>
          </w:p>
        </w:tc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20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candidate for clavata3 (CLV3) ortholog</w:t>
            </w:r>
          </w:p>
        </w:tc>
      </w:tr>
      <w:tr w14:paraId="694461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E0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Zm00001d036517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0F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B6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91003697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3D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91003966</w:t>
            </w:r>
          </w:p>
        </w:tc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BCC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</w:tr>
      <w:tr w14:paraId="6BFEF7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C8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Zm00001d036520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91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2F5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91152540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2B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91157315</w:t>
            </w:r>
          </w:p>
        </w:tc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E4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</w:tr>
      <w:tr w14:paraId="2CC219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F3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Zm00001d036521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37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58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91157618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20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91158864</w:t>
            </w:r>
          </w:p>
        </w:tc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CC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photosystemI1</w:t>
            </w:r>
          </w:p>
        </w:tc>
      </w:tr>
      <w:tr w14:paraId="5D322D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A5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Zm00001d036522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2D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32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91176402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EF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91178744</w:t>
            </w:r>
          </w:p>
        </w:tc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48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</w:tr>
      <w:tr w14:paraId="650033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10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Zm00001d036524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5A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78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91181053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CF0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91187266</w:t>
            </w:r>
          </w:p>
        </w:tc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65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zeitlupe-like2</w:t>
            </w:r>
          </w:p>
        </w:tc>
      </w:tr>
      <w:tr w14:paraId="7E1CC5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8A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Zm00001d036525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E8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49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91188116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03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91194325</w:t>
            </w:r>
          </w:p>
        </w:tc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B4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</w:tr>
      <w:tr w14:paraId="7566A2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0E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Zm00001d036527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EF7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2D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91223602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C0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91228006</w:t>
            </w:r>
          </w:p>
        </w:tc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19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</w:tr>
      <w:tr w14:paraId="3BBCA2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DF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Zm00001d037489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B4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9C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127109172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73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127111102</w:t>
            </w:r>
          </w:p>
        </w:tc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28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60S ribosomal protein L23a</w:t>
            </w:r>
          </w:p>
        </w:tc>
      </w:tr>
      <w:tr w14:paraId="19D0F8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C9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Zm00001d037490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D4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14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127182111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2B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127184624</w:t>
            </w:r>
          </w:p>
        </w:tc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55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</w:tr>
      <w:tr w14:paraId="51C4E4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A2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Zm00001d037491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D1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FB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127208860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E18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127209528</w:t>
            </w:r>
          </w:p>
        </w:tc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E0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</w:tr>
      <w:tr w14:paraId="05324C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AE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Zm00001d037492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9C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09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127210249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16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127215264</w:t>
            </w:r>
          </w:p>
        </w:tc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14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vacuolar proton pump homolog1</w:t>
            </w:r>
          </w:p>
        </w:tc>
      </w:tr>
      <w:tr w14:paraId="62896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06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Zm00001d037493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52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4D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127217859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FB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127220546</w:t>
            </w:r>
          </w:p>
        </w:tc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21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</w:tr>
      <w:tr w14:paraId="73FF5C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BF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Zm00001d037494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B9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8D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127256992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A3F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127257723</w:t>
            </w:r>
          </w:p>
        </w:tc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9D5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</w:tr>
      <w:tr w14:paraId="3F4C16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B2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Zm00001d037495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E4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11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127258380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75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127262098</w:t>
            </w:r>
          </w:p>
        </w:tc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39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major facilitator superfamily protein</w:t>
            </w:r>
          </w:p>
        </w:tc>
      </w:tr>
      <w:tr w14:paraId="313A2B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1BD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Zm00001d037496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D9B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BC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127259760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79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127260594</w:t>
            </w:r>
          </w:p>
        </w:tc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E2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</w:tr>
      <w:tr w14:paraId="0A7ADF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67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Zm00001d037497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17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0E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127269091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12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127274746</w:t>
            </w:r>
          </w:p>
        </w:tc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08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villin1</w:t>
            </w:r>
          </w:p>
        </w:tc>
      </w:tr>
      <w:tr w14:paraId="66FCFF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58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Zm00001d037498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76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33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127318662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F6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127321705</w:t>
            </w:r>
          </w:p>
        </w:tc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B7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tryptophan aminotransferase related1</w:t>
            </w:r>
          </w:p>
        </w:tc>
      </w:tr>
      <w:tr w14:paraId="6998DD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D3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Zm00001d037499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0D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4D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127482891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64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127494100</w:t>
            </w:r>
          </w:p>
        </w:tc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AB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thioredoxin h-like protein homolog4</w:t>
            </w:r>
          </w:p>
        </w:tc>
      </w:tr>
      <w:tr w14:paraId="31E271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45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Zm00001d037500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D1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66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127548082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DC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127559482</w:t>
            </w:r>
          </w:p>
        </w:tc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C0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</w:tr>
      <w:tr w14:paraId="1ADC2F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E9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Zm00001d037501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4F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4E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127560592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3E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127561582</w:t>
            </w:r>
          </w:p>
        </w:tc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FD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</w:tr>
      <w:tr w14:paraId="2545ED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FC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Zm00001d012022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F3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39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166711119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6B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166712722</w:t>
            </w:r>
          </w:p>
        </w:tc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8BD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Nucleotide-diphospho-sugar transferase family protein</w:t>
            </w:r>
          </w:p>
        </w:tc>
      </w:tr>
      <w:tr w14:paraId="5EAF17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79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Zm00001d012023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89B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10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166714862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63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166715389</w:t>
            </w:r>
          </w:p>
        </w:tc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EA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</w:tr>
      <w:tr w14:paraId="488BDF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53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Zm00001d012024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97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7D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166720734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88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166727134</w:t>
            </w:r>
          </w:p>
        </w:tc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45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</w:tr>
      <w:tr w14:paraId="60164C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97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Zm00001d012025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AD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A5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166729021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1E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166729938</w:t>
            </w:r>
          </w:p>
        </w:tc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76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</w:tr>
      <w:tr w14:paraId="10AC56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4B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Zm00001d012027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CA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50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166745975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E1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166755465</w:t>
            </w:r>
          </w:p>
        </w:tc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AA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Dynamin-related protein 3A</w:t>
            </w:r>
          </w:p>
        </w:tc>
      </w:tr>
      <w:tr w14:paraId="274BA2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EE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Zm00001d012029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A9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D0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166757788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57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166769178</w:t>
            </w:r>
          </w:p>
        </w:tc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E5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S-adenosyl-L-methionine-dependent methyltransferase superfamily protein</w:t>
            </w:r>
          </w:p>
        </w:tc>
      </w:tr>
      <w:tr w14:paraId="62CFA5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2B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Zm00001d012030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E0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4D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166780698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71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166784066</w:t>
            </w:r>
          </w:p>
        </w:tc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16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transcription and mRNA export factor SUS1</w:t>
            </w:r>
          </w:p>
        </w:tc>
      </w:tr>
      <w:tr w14:paraId="622BE6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F7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Zm00001d012031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48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2A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166790119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4D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166792274</w:t>
            </w:r>
          </w:p>
        </w:tc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F4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</w:tr>
      <w:tr w14:paraId="5CD5F7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46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Zm00001d012032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EE0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63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166819383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C7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166835118</w:t>
            </w:r>
          </w:p>
        </w:tc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C5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</w:tr>
      <w:tr w14:paraId="1A0D9E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EC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Zm00001d012033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7D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88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166838901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0C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166842661</w:t>
            </w:r>
          </w:p>
        </w:tc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70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stearoyl-acyl-carrier-protein desaturase2</w:t>
            </w:r>
          </w:p>
        </w:tc>
      </w:tr>
      <w:tr w14:paraId="45C1FE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0E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Zm00001d012034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2E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4C1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166861044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62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166902381</w:t>
            </w:r>
          </w:p>
        </w:tc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BD5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</w:tr>
      <w:tr w14:paraId="68B45D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65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Zm00001d012035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6F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1B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166903610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811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166906333</w:t>
            </w:r>
          </w:p>
        </w:tc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40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</w:tr>
      <w:tr w14:paraId="2E1052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1C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Zm00001d012036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268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9B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166917606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5E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166923260</w:t>
            </w:r>
          </w:p>
        </w:tc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35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sucrose phosphate synthase1</w:t>
            </w:r>
          </w:p>
        </w:tc>
      </w:tr>
      <w:tr w14:paraId="3F9D55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C5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Zm00001d012038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D8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C0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166933875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2CB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166937620</w:t>
            </w:r>
          </w:p>
        </w:tc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2B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</w:tr>
      <w:tr w14:paraId="098325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DF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Zm00001d012040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F1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6C3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167025708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08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167029182</w:t>
            </w:r>
          </w:p>
        </w:tc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5C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constitutive expresser of pathogenesis-related genes1</w:t>
            </w:r>
          </w:p>
        </w:tc>
      </w:tr>
      <w:tr w14:paraId="20EBBD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397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Zm00001d012041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4C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AF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167029388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EF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167031334</w:t>
            </w:r>
          </w:p>
        </w:tc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73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</w:tr>
      <w:tr w14:paraId="6380F2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FB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Zm00001d012042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3E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F9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167077414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85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167081392</w:t>
            </w:r>
          </w:p>
        </w:tc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D7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small ubiquitin-related modifier1a</w:t>
            </w:r>
          </w:p>
        </w:tc>
      </w:tr>
      <w:tr w14:paraId="764C89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737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Zm00001d012043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6B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56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167096675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70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167099930</w:t>
            </w:r>
          </w:p>
        </w:tc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98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</w:tr>
      <w:tr w14:paraId="0FC7F1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5F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Zm00001d046373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A80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73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85189796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96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85190961</w:t>
            </w:r>
          </w:p>
        </w:tc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D4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</w:tr>
      <w:tr w14:paraId="2C0C8C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D6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Zm00001d046374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E7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D9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85221866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C2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85226806</w:t>
            </w:r>
          </w:p>
        </w:tc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4A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</w:tr>
      <w:tr w14:paraId="67C5D5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3C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Zm00001d046375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59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5E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85242610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79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85246345</w:t>
            </w:r>
          </w:p>
        </w:tc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5A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</w:tr>
      <w:tr w14:paraId="7F08BC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021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8C88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Zm00001d046377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C80F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823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97A7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85338058</w:t>
            </w:r>
          </w:p>
        </w:tc>
        <w:tc>
          <w:tcPr>
            <w:tcW w:w="788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81A3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85340982</w:t>
            </w:r>
          </w:p>
        </w:tc>
        <w:tc>
          <w:tcPr>
            <w:tcW w:w="2049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EED6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serine/threonine-protein phosphatase</w:t>
            </w:r>
          </w:p>
        </w:tc>
      </w:tr>
    </w:tbl>
    <w:p w14:paraId="6BEA96DF">
      <w:pPr>
        <w:rPr>
          <w:rFonts w:hint="default" w:ascii="Times New Roman" w:hAnsi="Times New Roman" w:eastAsia="宋体" w:cs="宋体"/>
          <w:b/>
          <w:bCs/>
          <w:color w:val="auto"/>
          <w:kern w:val="0"/>
          <w:sz w:val="21"/>
          <w:szCs w:val="21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roman"/>
    <w:pitch w:val="default"/>
    <w:sig w:usb0="A00002BF" w:usb1="38CF7CFA" w:usb2="00000016" w:usb3="00000000" w:csb0="0004000F" w:csb1="00000000"/>
  </w:font>
  <w:font w:name="CharisSIL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3C6847"/>
    <w:rsid w:val="0621639E"/>
    <w:rsid w:val="0F78524F"/>
    <w:rsid w:val="2A093DCD"/>
    <w:rsid w:val="2B9430F5"/>
    <w:rsid w:val="385D25BD"/>
    <w:rsid w:val="463C6847"/>
    <w:rsid w:val="4A63167E"/>
    <w:rsid w:val="4A9B1D46"/>
    <w:rsid w:val="5CCE4069"/>
    <w:rsid w:val="7A5C0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  <w:style w:type="character" w:customStyle="1" w:styleId="5">
    <w:name w:val="font31"/>
    <w:basedOn w:val="3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6">
    <w:name w:val="font21"/>
    <w:basedOn w:val="3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7">
    <w:name w:val="font41"/>
    <w:basedOn w:val="3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  <w:vertAlign w:val="superscript"/>
    </w:rPr>
  </w:style>
  <w:style w:type="character" w:customStyle="1" w:styleId="8">
    <w:name w:val="font0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9">
    <w:name w:val="font11"/>
    <w:basedOn w:val="3"/>
    <w:qFormat/>
    <w:uiPriority w:val="0"/>
    <w:rPr>
      <w:rFonts w:hint="default" w:ascii="Times New Roman" w:hAnsi="Times New Roman" w:cs="Times New Roman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25</Pages>
  <Words>2424</Words>
  <Characters>12100</Characters>
  <Lines>0</Lines>
  <Paragraphs>0</Paragraphs>
  <TotalTime>0</TotalTime>
  <ScaleCrop>false</ScaleCrop>
  <LinksUpToDate>false</LinksUpToDate>
  <CharactersWithSpaces>12667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2025-11-18T06:24:00Z</dcterms:created>
  <dc:creator>Hizo</dc:creator>
  <cp:lastModifiedBy>Hizo</cp:lastModifiedBy>
  <dcterms:modified xsi:type="dcterms:W3CDTF">2026-03-28T15:49:52Z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B5BA90D7902646ACA0620A0A098AEEEF_13</vt:lpwstr>
  </property>
  <property fmtid="{D5CDD505-2E9C-101B-9397-08002B2CF9AE}" pid="4" name="KSOTemplateDocerSaveRecord">
    <vt:lpwstr>eyJoZGlkIjoiMmRiMmY0MTUwMTJlMDQwMWQ0MjY3YTA1OTcyNTZmMmMiLCJ1c2VySWQiOiIyNTE0NDA2NDkifQ==</vt:lpwstr>
  </property>
</Properties>
</file>