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CBD6" w14:textId="77777777" w:rsidR="00AE7B4D" w:rsidRPr="00CB3466" w:rsidRDefault="005D7859">
      <w:pPr>
        <w:spacing w:after="200"/>
        <w:jc w:val="center"/>
        <w:rPr>
          <w:sz w:val="22"/>
          <w:szCs w:val="22"/>
        </w:rPr>
      </w:pPr>
      <w:r w:rsidRPr="00CB3466">
        <w:rPr>
          <w:rFonts w:ascii="Arial" w:eastAsia="Arial" w:hAnsi="Arial" w:cs="Arial"/>
          <w:b/>
          <w:bCs/>
          <w:sz w:val="22"/>
          <w:szCs w:val="22"/>
        </w:rPr>
        <w:t>Focus Group Guide: Persons Deprived of Liberty</w:t>
      </w:r>
    </w:p>
    <w:p w14:paraId="3393CBD7" w14:textId="77777777" w:rsidR="00AE7B4D" w:rsidRPr="00CB3466" w:rsidRDefault="005D7859">
      <w:pPr>
        <w:spacing w:before="300" w:after="120"/>
        <w:rPr>
          <w:sz w:val="22"/>
          <w:szCs w:val="22"/>
        </w:rPr>
      </w:pPr>
      <w:r w:rsidRPr="00CB3466">
        <w:rPr>
          <w:rFonts w:ascii="Arial" w:eastAsia="Arial" w:hAnsi="Arial" w:cs="Arial"/>
          <w:b/>
          <w:bCs/>
          <w:sz w:val="22"/>
          <w:szCs w:val="22"/>
        </w:rPr>
        <w:t>*Key Areas of Interest for the Focus Groups</w:t>
      </w:r>
    </w:p>
    <w:p w14:paraId="3393CBD8" w14:textId="77777777" w:rsidR="00AE7B4D" w:rsidRPr="00CB3466" w:rsidRDefault="005D7859">
      <w:pPr>
        <w:spacing w:before="300" w:after="120"/>
        <w:rPr>
          <w:sz w:val="22"/>
          <w:szCs w:val="22"/>
        </w:rPr>
      </w:pPr>
      <w:r w:rsidRPr="00CB3466">
        <w:rPr>
          <w:rFonts w:ascii="Arial" w:eastAsia="Arial" w:hAnsi="Arial" w:cs="Arial"/>
          <w:b/>
          <w:bCs/>
          <w:sz w:val="22"/>
          <w:szCs w:val="22"/>
        </w:rPr>
        <w:t>Healthcare Communication / Trust in Science and Health Professionals</w:t>
      </w:r>
    </w:p>
    <w:p w14:paraId="3393CBD9" w14:textId="77777777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1. Did the health professionals provide enough information about latent tuberculosis infection (LTBI) and tuberculosis (TB)?</w:t>
      </w:r>
    </w:p>
    <w:p w14:paraId="15B5303C" w14:textId="77777777" w:rsidR="00EB37E8" w:rsidRPr="00CB3466" w:rsidRDefault="005D7859" w:rsidP="00EB37E8">
      <w:pPr>
        <w:spacing w:before="300" w:after="120"/>
        <w:rPr>
          <w:rFonts w:ascii="Arial" w:eastAsia="Arial" w:hAnsi="Arial" w:cs="Arial"/>
          <w:b/>
          <w:bCs/>
          <w:sz w:val="22"/>
          <w:szCs w:val="22"/>
        </w:rPr>
      </w:pPr>
      <w:r w:rsidRPr="00CB3466">
        <w:rPr>
          <w:rFonts w:ascii="Arial" w:eastAsia="Arial" w:hAnsi="Arial" w:cs="Arial"/>
          <w:b/>
          <w:bCs/>
          <w:sz w:val="22"/>
          <w:szCs w:val="22"/>
        </w:rPr>
        <w:t>Understanding of TB and LTBI</w:t>
      </w:r>
    </w:p>
    <w:p w14:paraId="3393CBDC" w14:textId="779E79D7" w:rsidR="00AE7B4D" w:rsidRPr="00CB3466" w:rsidRDefault="005D7859" w:rsidP="00EB37E8">
      <w:pPr>
        <w:spacing w:before="300" w:after="120"/>
        <w:ind w:firstLine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2. How would you explain tuberculosis to a friend or family member?</w:t>
      </w:r>
    </w:p>
    <w:p w14:paraId="3393CBDD" w14:textId="77777777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3. How would you explain latent tuberculosis infection (LTBI) to a friend or family member?</w:t>
      </w:r>
    </w:p>
    <w:p w14:paraId="3393CBDF" w14:textId="77777777" w:rsidR="00AE7B4D" w:rsidRPr="00CB3466" w:rsidRDefault="005D7859">
      <w:pPr>
        <w:spacing w:before="300" w:after="120"/>
        <w:rPr>
          <w:sz w:val="22"/>
          <w:szCs w:val="22"/>
        </w:rPr>
      </w:pPr>
      <w:r w:rsidRPr="00CB3466">
        <w:rPr>
          <w:rFonts w:ascii="Arial" w:eastAsia="Arial" w:hAnsi="Arial" w:cs="Arial"/>
          <w:b/>
          <w:bCs/>
          <w:sz w:val="22"/>
          <w:szCs w:val="22"/>
        </w:rPr>
        <w:t>Perception of Own Risk / Severity of LTBI</w:t>
      </w:r>
    </w:p>
    <w:p w14:paraId="3393CBE0" w14:textId="77777777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4. How did you feel when you learned you had latent tuberculosis infection? What went through your mind?</w:t>
      </w:r>
    </w:p>
    <w:p w14:paraId="3393CBE1" w14:textId="77777777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5. What things did you think about before deciding to start treatment?</w:t>
      </w:r>
    </w:p>
    <w:p w14:paraId="3393CBE2" w14:textId="327D8BFE" w:rsidR="00AE7B4D" w:rsidRPr="00CB3466" w:rsidRDefault="005D7859">
      <w:pPr>
        <w:spacing w:before="300" w:after="120"/>
        <w:rPr>
          <w:sz w:val="22"/>
          <w:szCs w:val="22"/>
        </w:rPr>
      </w:pPr>
      <w:r w:rsidRPr="00CB3466">
        <w:rPr>
          <w:rFonts w:ascii="Arial" w:eastAsia="Arial" w:hAnsi="Arial" w:cs="Arial"/>
          <w:b/>
          <w:bCs/>
          <w:sz w:val="22"/>
          <w:szCs w:val="22"/>
        </w:rPr>
        <w:t>Support</w:t>
      </w:r>
      <w:r w:rsidR="00993F45" w:rsidRPr="00CB3466">
        <w:rPr>
          <w:rFonts w:ascii="Arial" w:eastAsia="Arial" w:hAnsi="Arial" w:cs="Arial"/>
          <w:b/>
          <w:bCs/>
          <w:sz w:val="22"/>
          <w:szCs w:val="22"/>
        </w:rPr>
        <w:t xml:space="preserve"> to Begin Treatment</w:t>
      </w:r>
    </w:p>
    <w:p w14:paraId="3393CBE3" w14:textId="77777777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6. Did you talk to anyone about your diagnosis? What was the conversation like?</w:t>
      </w:r>
    </w:p>
    <w:p w14:paraId="3393CBE4" w14:textId="1C25E991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 xml:space="preserve">7. What helped you start treatment? What would it have been like without that support? </w:t>
      </w:r>
    </w:p>
    <w:p w14:paraId="3393CBE5" w14:textId="77777777" w:rsidR="00AE7B4D" w:rsidRPr="00CB3466" w:rsidRDefault="005D7859">
      <w:pPr>
        <w:spacing w:before="300" w:after="120"/>
        <w:rPr>
          <w:sz w:val="22"/>
          <w:szCs w:val="22"/>
        </w:rPr>
      </w:pPr>
      <w:r w:rsidRPr="00CB3466">
        <w:rPr>
          <w:rFonts w:ascii="Arial" w:eastAsia="Arial" w:hAnsi="Arial" w:cs="Arial"/>
          <w:b/>
          <w:bCs/>
          <w:sz w:val="22"/>
          <w:szCs w:val="22"/>
        </w:rPr>
        <w:t>Effects of the Medication (Positive or Negative / Side Effects)</w:t>
      </w:r>
    </w:p>
    <w:p w14:paraId="3393CBE6" w14:textId="77777777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8. How did you feel during treatment?</w:t>
      </w:r>
    </w:p>
    <w:p w14:paraId="3393CBE7" w14:textId="77777777" w:rsidR="00AE7B4D" w:rsidRPr="00CB3466" w:rsidRDefault="005D7859">
      <w:pPr>
        <w:spacing w:before="300" w:after="120"/>
        <w:rPr>
          <w:sz w:val="22"/>
          <w:szCs w:val="22"/>
        </w:rPr>
      </w:pPr>
      <w:r w:rsidRPr="00CB3466">
        <w:rPr>
          <w:rFonts w:ascii="Arial" w:eastAsia="Arial" w:hAnsi="Arial" w:cs="Arial"/>
          <w:b/>
          <w:bCs/>
          <w:sz w:val="22"/>
          <w:szCs w:val="22"/>
        </w:rPr>
        <w:t>Attitudes Toward the Healthcare System / Prior Experiences with the Healthcare System</w:t>
      </w:r>
    </w:p>
    <w:p w14:paraId="3393CBE8" w14:textId="77777777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9. What difficulties did you face during treatment? How did you deal with them?</w:t>
      </w:r>
    </w:p>
    <w:p w14:paraId="3393CBE9" w14:textId="77777777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10. If you could change something about the treatment, what would you change?</w:t>
      </w:r>
    </w:p>
    <w:p w14:paraId="3393CBEA" w14:textId="77777777" w:rsidR="00AE7B4D" w:rsidRPr="00CB3466" w:rsidRDefault="005D7859">
      <w:pPr>
        <w:spacing w:before="300" w:after="120"/>
        <w:rPr>
          <w:sz w:val="22"/>
          <w:szCs w:val="22"/>
        </w:rPr>
      </w:pPr>
      <w:r w:rsidRPr="00CB3466">
        <w:rPr>
          <w:rFonts w:ascii="Arial" w:eastAsia="Arial" w:hAnsi="Arial" w:cs="Arial"/>
          <w:b/>
          <w:bCs/>
          <w:sz w:val="22"/>
          <w:szCs w:val="22"/>
        </w:rPr>
        <w:t>Motivation to Complete Treatment</w:t>
      </w:r>
    </w:p>
    <w:p w14:paraId="3393CBEB" w14:textId="77777777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11. What was your experience like during treatment?</w:t>
      </w:r>
    </w:p>
    <w:p w14:paraId="3393CBEC" w14:textId="77777777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12. What were the reasons that led you to complete treatment?</w:t>
      </w:r>
    </w:p>
    <w:p w14:paraId="3393CBED" w14:textId="77777777" w:rsidR="00AE7B4D" w:rsidRPr="00CB3466" w:rsidRDefault="005D7859">
      <w:pPr>
        <w:spacing w:before="300" w:after="120"/>
        <w:rPr>
          <w:sz w:val="22"/>
          <w:szCs w:val="22"/>
        </w:rPr>
      </w:pPr>
      <w:r w:rsidRPr="00CB3466">
        <w:rPr>
          <w:rFonts w:ascii="Arial" w:eastAsia="Arial" w:hAnsi="Arial" w:cs="Arial"/>
          <w:b/>
          <w:bCs/>
          <w:sz w:val="22"/>
          <w:szCs w:val="22"/>
        </w:rPr>
        <w:t>Perception of Stigma</w:t>
      </w:r>
    </w:p>
    <w:p w14:paraId="3393CBEE" w14:textId="77777777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13. Did you experience prejudice while undergoing LTBI treatment? What was your experience like?</w:t>
      </w:r>
    </w:p>
    <w:p w14:paraId="3393CBEF" w14:textId="77777777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14. Have you ever heard of prejudice against people with tuberculosis? Tell us about your experience.</w:t>
      </w:r>
    </w:p>
    <w:p w14:paraId="3393CBF0" w14:textId="77777777" w:rsidR="00AE7B4D" w:rsidRPr="00CB3466" w:rsidRDefault="005D7859">
      <w:pPr>
        <w:spacing w:before="300" w:after="120"/>
        <w:rPr>
          <w:sz w:val="22"/>
          <w:szCs w:val="22"/>
        </w:rPr>
      </w:pPr>
      <w:r w:rsidRPr="00CB3466">
        <w:rPr>
          <w:rFonts w:ascii="Arial" w:eastAsia="Arial" w:hAnsi="Arial" w:cs="Arial"/>
          <w:b/>
          <w:bCs/>
          <w:sz w:val="22"/>
          <w:szCs w:val="22"/>
        </w:rPr>
        <w:t>Social Support</w:t>
      </w:r>
    </w:p>
    <w:p w14:paraId="3393CBF1" w14:textId="77777777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lastRenderedPageBreak/>
        <w:t>15. What kind of support do you think is needed for people to be able to start and continue treatment?</w:t>
      </w:r>
    </w:p>
    <w:p w14:paraId="3393CBF2" w14:textId="4324029F" w:rsidR="00AE7B4D" w:rsidRPr="00CB3466" w:rsidRDefault="005D7859">
      <w:pPr>
        <w:spacing w:before="300" w:after="120"/>
        <w:rPr>
          <w:sz w:val="22"/>
          <w:szCs w:val="22"/>
        </w:rPr>
      </w:pPr>
      <w:r w:rsidRPr="00CB3466">
        <w:rPr>
          <w:rFonts w:ascii="Arial" w:eastAsia="Arial" w:hAnsi="Arial" w:cs="Arial"/>
          <w:b/>
          <w:bCs/>
          <w:sz w:val="22"/>
          <w:szCs w:val="22"/>
        </w:rPr>
        <w:t xml:space="preserve">Hypothetical </w:t>
      </w:r>
      <w:r w:rsidR="00AF5B6C" w:rsidRPr="00CB3466">
        <w:rPr>
          <w:rFonts w:ascii="Arial" w:eastAsia="Arial" w:hAnsi="Arial" w:cs="Arial"/>
          <w:b/>
          <w:bCs/>
          <w:sz w:val="22"/>
          <w:szCs w:val="22"/>
        </w:rPr>
        <w:t>Scenarios</w:t>
      </w:r>
      <w:r w:rsidRPr="00CB3466">
        <w:rPr>
          <w:rFonts w:ascii="Arial" w:eastAsia="Arial" w:hAnsi="Arial" w:cs="Arial"/>
          <w:b/>
          <w:bCs/>
          <w:sz w:val="22"/>
          <w:szCs w:val="22"/>
        </w:rPr>
        <w:t>, Including the Possibility of Being Released from Prison During Treatment</w:t>
      </w:r>
    </w:p>
    <w:p w14:paraId="3393CBF3" w14:textId="77777777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16. What do you think could make it difficult for someone to follow a treatment in prison or outside of prison?</w:t>
      </w:r>
    </w:p>
    <w:p w14:paraId="3393CBF4" w14:textId="77777777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17. If you had been released or transferred during treatment, how do you think that would have affected your ability to continue treatment?</w:t>
      </w:r>
    </w:p>
    <w:p w14:paraId="3393CBF5" w14:textId="77777777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18. What do you think could be done to help people continue treatment after leaving prison?</w:t>
      </w:r>
    </w:p>
    <w:p w14:paraId="3393CBF6" w14:textId="77777777" w:rsidR="00AE7B4D" w:rsidRPr="00CB3466" w:rsidRDefault="005D7859">
      <w:pPr>
        <w:spacing w:after="160"/>
        <w:ind w:left="360"/>
        <w:rPr>
          <w:rFonts w:ascii="Arial" w:eastAsia="Arial" w:hAnsi="Arial" w:cs="Arial"/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19. What do you think about taking treatments to prevent diseases? Would you take a preventive treatment for another disease? Why or why not?</w:t>
      </w:r>
    </w:p>
    <w:p w14:paraId="373A7A21" w14:textId="27B39BB0" w:rsidR="00AF5B6C" w:rsidRPr="00CB3466" w:rsidRDefault="00AF5B6C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 xml:space="preserve">20. There </w:t>
      </w:r>
      <w:r w:rsidR="00E43864" w:rsidRPr="00CB3466">
        <w:rPr>
          <w:rFonts w:ascii="Arial" w:eastAsia="Arial" w:hAnsi="Arial" w:cs="Arial"/>
          <w:sz w:val="22"/>
          <w:szCs w:val="22"/>
        </w:rPr>
        <w:t xml:space="preserve">is a new version of this treatment that involves daily pills for 1 month, rather than weekly pills for 3 months. It has not yet been adopted in Brazil but may be in the future. </w:t>
      </w:r>
      <w:r w:rsidR="00374386" w:rsidRPr="00CB3466">
        <w:rPr>
          <w:rFonts w:ascii="Arial" w:eastAsia="Arial" w:hAnsi="Arial" w:cs="Arial"/>
          <w:sz w:val="22"/>
          <w:szCs w:val="22"/>
        </w:rPr>
        <w:t xml:space="preserve">What do you think about </w:t>
      </w:r>
      <w:r w:rsidR="00CB3466" w:rsidRPr="00CB3466">
        <w:rPr>
          <w:rFonts w:ascii="Arial" w:eastAsia="Arial" w:hAnsi="Arial" w:cs="Arial"/>
          <w:sz w:val="22"/>
          <w:szCs w:val="22"/>
        </w:rPr>
        <w:t>the potential one-month option?</w:t>
      </w:r>
    </w:p>
    <w:p w14:paraId="3393CBF7" w14:textId="338DE066" w:rsidR="00AE7B4D" w:rsidRPr="00CB3466" w:rsidRDefault="005D7859">
      <w:pPr>
        <w:spacing w:after="160"/>
        <w:ind w:left="360"/>
        <w:rPr>
          <w:sz w:val="22"/>
          <w:szCs w:val="22"/>
        </w:rPr>
      </w:pPr>
      <w:r w:rsidRPr="00CB3466">
        <w:rPr>
          <w:rFonts w:ascii="Arial" w:eastAsia="Arial" w:hAnsi="Arial" w:cs="Arial"/>
          <w:sz w:val="22"/>
          <w:szCs w:val="22"/>
        </w:rPr>
        <w:t>2</w:t>
      </w:r>
      <w:r w:rsidR="00CB3466" w:rsidRPr="00CB3466">
        <w:rPr>
          <w:rFonts w:ascii="Arial" w:eastAsia="Arial" w:hAnsi="Arial" w:cs="Arial"/>
          <w:sz w:val="22"/>
          <w:szCs w:val="22"/>
        </w:rPr>
        <w:t>1</w:t>
      </w:r>
      <w:r w:rsidRPr="00CB3466">
        <w:rPr>
          <w:rFonts w:ascii="Arial" w:eastAsia="Arial" w:hAnsi="Arial" w:cs="Arial"/>
          <w:sz w:val="22"/>
          <w:szCs w:val="22"/>
        </w:rPr>
        <w:t>. How have your previous experiences with the healthcare system, health professionals, or other medical treatments affected your trust or decision to take the preventive treatment for tuberculosis?</w:t>
      </w:r>
    </w:p>
    <w:sectPr w:rsidR="00AE7B4D" w:rsidRPr="00CB346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F3293"/>
    <w:multiLevelType w:val="hybridMultilevel"/>
    <w:tmpl w:val="E174B386"/>
    <w:lvl w:ilvl="0" w:tplc="C6B823F6">
      <w:start w:val="1"/>
      <w:numFmt w:val="bullet"/>
      <w:lvlText w:val="●"/>
      <w:lvlJc w:val="left"/>
      <w:pPr>
        <w:ind w:left="720" w:hanging="360"/>
      </w:pPr>
    </w:lvl>
    <w:lvl w:ilvl="1" w:tplc="0122E2A4">
      <w:start w:val="1"/>
      <w:numFmt w:val="bullet"/>
      <w:lvlText w:val="○"/>
      <w:lvlJc w:val="left"/>
      <w:pPr>
        <w:ind w:left="1440" w:hanging="360"/>
      </w:pPr>
    </w:lvl>
    <w:lvl w:ilvl="2" w:tplc="5D0C1E10">
      <w:start w:val="1"/>
      <w:numFmt w:val="bullet"/>
      <w:lvlText w:val="■"/>
      <w:lvlJc w:val="left"/>
      <w:pPr>
        <w:ind w:left="2160" w:hanging="360"/>
      </w:pPr>
    </w:lvl>
    <w:lvl w:ilvl="3" w:tplc="9230E84E">
      <w:start w:val="1"/>
      <w:numFmt w:val="bullet"/>
      <w:lvlText w:val="●"/>
      <w:lvlJc w:val="left"/>
      <w:pPr>
        <w:ind w:left="2880" w:hanging="360"/>
      </w:pPr>
    </w:lvl>
    <w:lvl w:ilvl="4" w:tplc="A6B62FFA">
      <w:start w:val="1"/>
      <w:numFmt w:val="bullet"/>
      <w:lvlText w:val="○"/>
      <w:lvlJc w:val="left"/>
      <w:pPr>
        <w:ind w:left="3600" w:hanging="360"/>
      </w:pPr>
    </w:lvl>
    <w:lvl w:ilvl="5" w:tplc="D32A68E0">
      <w:start w:val="1"/>
      <w:numFmt w:val="bullet"/>
      <w:lvlText w:val="■"/>
      <w:lvlJc w:val="left"/>
      <w:pPr>
        <w:ind w:left="4320" w:hanging="360"/>
      </w:pPr>
    </w:lvl>
    <w:lvl w:ilvl="6" w:tplc="AEEE6DB4">
      <w:start w:val="1"/>
      <w:numFmt w:val="bullet"/>
      <w:lvlText w:val="●"/>
      <w:lvlJc w:val="left"/>
      <w:pPr>
        <w:ind w:left="5040" w:hanging="360"/>
      </w:pPr>
    </w:lvl>
    <w:lvl w:ilvl="7" w:tplc="0F1AB6A4">
      <w:start w:val="1"/>
      <w:numFmt w:val="bullet"/>
      <w:lvlText w:val="●"/>
      <w:lvlJc w:val="left"/>
      <w:pPr>
        <w:ind w:left="5760" w:hanging="360"/>
      </w:pPr>
    </w:lvl>
    <w:lvl w:ilvl="8" w:tplc="377AC6E2">
      <w:start w:val="1"/>
      <w:numFmt w:val="bullet"/>
      <w:lvlText w:val="●"/>
      <w:lvlJc w:val="left"/>
      <w:pPr>
        <w:ind w:left="6480" w:hanging="360"/>
      </w:pPr>
    </w:lvl>
  </w:abstractNum>
  <w:num w:numId="1" w16cid:durableId="6730737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4D"/>
    <w:rsid w:val="00374386"/>
    <w:rsid w:val="005D7859"/>
    <w:rsid w:val="00993F45"/>
    <w:rsid w:val="00AE7B4D"/>
    <w:rsid w:val="00AF5B6C"/>
    <w:rsid w:val="00B660D3"/>
    <w:rsid w:val="00CB3466"/>
    <w:rsid w:val="00E43864"/>
    <w:rsid w:val="00EB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3CBD6"/>
  <w15:docId w15:val="{14709B07-87D4-3F43-95A1-175FB5B8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2306</Characters>
  <Application>Microsoft Office Word</Application>
  <DocSecurity>0</DocSecurity>
  <Lines>50</Lines>
  <Paragraphs>42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Liu, Yiran</cp:lastModifiedBy>
  <cp:revision>7</cp:revision>
  <dcterms:created xsi:type="dcterms:W3CDTF">2026-03-27T15:20:00Z</dcterms:created>
  <dcterms:modified xsi:type="dcterms:W3CDTF">2026-03-27T15:32:00Z</dcterms:modified>
</cp:coreProperties>
</file>