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719F4" w14:textId="629E8099" w:rsidR="00D437A9" w:rsidRPr="00433CE7" w:rsidRDefault="00D437A9" w:rsidP="00A34FBD">
      <w:pPr>
        <w:spacing w:after="0" w:line="240" w:lineRule="auto"/>
        <w:rPr>
          <w:rFonts w:ascii="Arial" w:hAnsi="Arial" w:cs="Arial"/>
          <w:b/>
          <w:bCs/>
          <w:sz w:val="20"/>
          <w:szCs w:val="20"/>
        </w:rPr>
      </w:pPr>
      <w:r w:rsidRPr="00433CE7">
        <w:rPr>
          <w:rFonts w:ascii="Arial" w:hAnsi="Arial" w:cs="Arial"/>
          <w:b/>
          <w:bCs/>
          <w:sz w:val="20"/>
          <w:szCs w:val="20"/>
        </w:rPr>
        <w:t>Additional file 1</w:t>
      </w:r>
      <w:r w:rsidR="003D372F" w:rsidRPr="00433CE7">
        <w:rPr>
          <w:rFonts w:ascii="Arial" w:hAnsi="Arial" w:cs="Arial"/>
          <w:b/>
          <w:bCs/>
          <w:sz w:val="20"/>
          <w:szCs w:val="20"/>
        </w:rPr>
        <w:t xml:space="preserve">: </w:t>
      </w:r>
      <w:r w:rsidR="00A34FBD" w:rsidRPr="00433CE7">
        <w:rPr>
          <w:rFonts w:ascii="Arial" w:hAnsi="Arial" w:cs="Arial"/>
          <w:b/>
          <w:bCs/>
          <w:sz w:val="20"/>
          <w:szCs w:val="20"/>
        </w:rPr>
        <w:t>Country-Level Values of Input, Intermediate Output, and Outcome Variables used in the Two-Stage DEA</w:t>
      </w:r>
      <w:r w:rsidR="0085754E" w:rsidRPr="00433CE7">
        <w:rPr>
          <w:rFonts w:ascii="Arial" w:hAnsi="Arial" w:cs="Arial"/>
          <w:b/>
          <w:bCs/>
          <w:sz w:val="20"/>
          <w:szCs w:val="20"/>
        </w:rPr>
        <w:t xml:space="preserve"> for the year 2022 or nearest</w:t>
      </w:r>
    </w:p>
    <w:tbl>
      <w:tblPr>
        <w:tblpPr w:leftFromText="180" w:rightFromText="180" w:vertAnchor="page" w:horzAnchor="margin" w:tblpXSpec="center" w:tblpY="2008"/>
        <w:tblW w:w="10245" w:type="dxa"/>
        <w:tblLayout w:type="fixed"/>
        <w:tblLook w:val="04A0" w:firstRow="1" w:lastRow="0" w:firstColumn="1" w:lastColumn="0" w:noHBand="0" w:noVBand="1"/>
      </w:tblPr>
      <w:tblGrid>
        <w:gridCol w:w="1701"/>
        <w:gridCol w:w="992"/>
        <w:gridCol w:w="931"/>
        <w:gridCol w:w="867"/>
        <w:gridCol w:w="1179"/>
        <w:gridCol w:w="850"/>
        <w:gridCol w:w="748"/>
        <w:gridCol w:w="1134"/>
        <w:gridCol w:w="1134"/>
        <w:gridCol w:w="709"/>
      </w:tblGrid>
      <w:tr w:rsidR="004F1E4F" w:rsidRPr="00A55336" w14:paraId="6FAEAD8A" w14:textId="77777777" w:rsidTr="004F1E4F">
        <w:tc>
          <w:tcPr>
            <w:tcW w:w="1701" w:type="dxa"/>
            <w:tcBorders>
              <w:top w:val="single" w:sz="4" w:space="0" w:color="auto"/>
              <w:left w:val="nil"/>
              <w:bottom w:val="single" w:sz="4" w:space="0" w:color="auto"/>
              <w:right w:val="nil"/>
            </w:tcBorders>
            <w:vAlign w:val="bottom"/>
            <w:hideMark/>
          </w:tcPr>
          <w:p w14:paraId="0E4D2196" w14:textId="77777777" w:rsidR="004F1E4F" w:rsidRPr="00A55336" w:rsidRDefault="004F1E4F" w:rsidP="00EB368A">
            <w:pPr>
              <w:spacing w:after="0" w:line="240" w:lineRule="auto"/>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Country</w:t>
            </w:r>
          </w:p>
        </w:tc>
        <w:tc>
          <w:tcPr>
            <w:tcW w:w="992" w:type="dxa"/>
            <w:tcBorders>
              <w:top w:val="single" w:sz="4" w:space="0" w:color="auto"/>
              <w:left w:val="nil"/>
              <w:bottom w:val="single" w:sz="4" w:space="0" w:color="auto"/>
              <w:right w:val="nil"/>
            </w:tcBorders>
            <w:vAlign w:val="bottom"/>
            <w:hideMark/>
          </w:tcPr>
          <w:p w14:paraId="400E3AA1" w14:textId="77777777" w:rsidR="004F1E4F"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Health</w:t>
            </w:r>
          </w:p>
          <w:p w14:paraId="7CEC02BC"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Exp</w:t>
            </w:r>
            <w:r>
              <w:rPr>
                <w:rFonts w:ascii="Arial" w:eastAsia="Times New Roman" w:hAnsi="Arial" w:cs="Arial"/>
                <w:b/>
                <w:bCs/>
                <w:color w:val="000000"/>
                <w:kern w:val="0"/>
                <w:sz w:val="20"/>
                <w:szCs w:val="20"/>
                <w:lang w:eastAsia="en-GB"/>
                <w14:ligatures w14:val="none"/>
              </w:rPr>
              <w:t>.</w:t>
            </w:r>
          </w:p>
        </w:tc>
        <w:tc>
          <w:tcPr>
            <w:tcW w:w="931" w:type="dxa"/>
            <w:tcBorders>
              <w:top w:val="single" w:sz="4" w:space="0" w:color="auto"/>
              <w:left w:val="nil"/>
              <w:bottom w:val="single" w:sz="4" w:space="0" w:color="auto"/>
              <w:right w:val="nil"/>
            </w:tcBorders>
            <w:vAlign w:val="bottom"/>
            <w:hideMark/>
          </w:tcPr>
          <w:p w14:paraId="0531D4BF" w14:textId="77777777" w:rsidR="004F1E4F"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Bed</w:t>
            </w:r>
            <w:r>
              <w:rPr>
                <w:rFonts w:ascii="Arial" w:eastAsia="Times New Roman" w:hAnsi="Arial" w:cs="Arial"/>
                <w:b/>
                <w:bCs/>
                <w:color w:val="000000"/>
                <w:kern w:val="0"/>
                <w:sz w:val="20"/>
                <w:szCs w:val="20"/>
                <w:lang w:eastAsia="en-GB"/>
                <w14:ligatures w14:val="none"/>
              </w:rPr>
              <w:t>s</w:t>
            </w:r>
          </w:p>
          <w:p w14:paraId="63BB4CF8"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Pr>
                <w:rFonts w:ascii="Arial" w:eastAsia="Times New Roman" w:hAnsi="Arial" w:cs="Arial"/>
                <w:b/>
                <w:bCs/>
                <w:color w:val="000000"/>
                <w:kern w:val="0"/>
                <w:sz w:val="20"/>
                <w:szCs w:val="20"/>
                <w:lang w:eastAsia="en-GB"/>
                <w14:ligatures w14:val="none"/>
              </w:rPr>
              <w:t>/1000</w:t>
            </w:r>
            <w:r w:rsidRPr="00A55336">
              <w:rPr>
                <w:rFonts w:ascii="Arial" w:eastAsia="Times New Roman" w:hAnsi="Arial" w:cs="Arial"/>
                <w:b/>
                <w:bCs/>
                <w:color w:val="000000"/>
                <w:kern w:val="0"/>
                <w:sz w:val="20"/>
                <w:szCs w:val="20"/>
                <w:lang w:eastAsia="en-GB"/>
                <w14:ligatures w14:val="none"/>
              </w:rPr>
              <w:t xml:space="preserve"> </w:t>
            </w:r>
          </w:p>
        </w:tc>
        <w:tc>
          <w:tcPr>
            <w:tcW w:w="867" w:type="dxa"/>
            <w:tcBorders>
              <w:top w:val="single" w:sz="4" w:space="0" w:color="auto"/>
              <w:left w:val="nil"/>
              <w:bottom w:val="single" w:sz="4" w:space="0" w:color="auto"/>
              <w:right w:val="nil"/>
            </w:tcBorders>
            <w:vAlign w:val="bottom"/>
            <w:hideMark/>
          </w:tcPr>
          <w:p w14:paraId="2384BF08" w14:textId="77777777" w:rsidR="004F1E4F"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GP</w:t>
            </w:r>
            <w:r>
              <w:rPr>
                <w:rFonts w:ascii="Arial" w:eastAsia="Times New Roman" w:hAnsi="Arial" w:cs="Arial"/>
                <w:b/>
                <w:bCs/>
                <w:color w:val="000000"/>
                <w:kern w:val="0"/>
                <w:sz w:val="20"/>
                <w:szCs w:val="20"/>
                <w:lang w:eastAsia="en-GB"/>
                <w14:ligatures w14:val="none"/>
              </w:rPr>
              <w:t>s</w:t>
            </w:r>
          </w:p>
          <w:p w14:paraId="36A14FD4"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Pr>
                <w:rFonts w:ascii="Arial" w:eastAsia="Times New Roman" w:hAnsi="Arial" w:cs="Arial"/>
                <w:b/>
                <w:bCs/>
                <w:color w:val="000000"/>
                <w:kern w:val="0"/>
                <w:sz w:val="20"/>
                <w:szCs w:val="20"/>
                <w:lang w:eastAsia="en-GB"/>
                <w14:ligatures w14:val="none"/>
              </w:rPr>
              <w:t>/1000</w:t>
            </w:r>
            <w:r w:rsidRPr="00A55336">
              <w:rPr>
                <w:rFonts w:ascii="Arial" w:eastAsia="Times New Roman" w:hAnsi="Arial" w:cs="Arial"/>
                <w:b/>
                <w:bCs/>
                <w:color w:val="000000"/>
                <w:kern w:val="0"/>
                <w:sz w:val="20"/>
                <w:szCs w:val="20"/>
                <w:lang w:eastAsia="en-GB"/>
                <w14:ligatures w14:val="none"/>
              </w:rPr>
              <w:t xml:space="preserve"> </w:t>
            </w:r>
          </w:p>
        </w:tc>
        <w:tc>
          <w:tcPr>
            <w:tcW w:w="1179" w:type="dxa"/>
            <w:tcBorders>
              <w:top w:val="single" w:sz="4" w:space="0" w:color="auto"/>
              <w:left w:val="nil"/>
              <w:bottom w:val="single" w:sz="4" w:space="0" w:color="auto"/>
              <w:right w:val="nil"/>
            </w:tcBorders>
            <w:vAlign w:val="bottom"/>
            <w:hideMark/>
          </w:tcPr>
          <w:p w14:paraId="65803B26"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 xml:space="preserve">Digital Health </w:t>
            </w:r>
            <w:r>
              <w:rPr>
                <w:rFonts w:ascii="Arial" w:eastAsia="Times New Roman" w:hAnsi="Arial" w:cs="Arial"/>
                <w:b/>
                <w:bCs/>
                <w:color w:val="000000"/>
                <w:kern w:val="0"/>
                <w:sz w:val="20"/>
                <w:szCs w:val="20"/>
                <w:lang w:eastAsia="en-GB"/>
                <w14:ligatures w14:val="none"/>
              </w:rPr>
              <w:t>Index</w:t>
            </w:r>
          </w:p>
        </w:tc>
        <w:tc>
          <w:tcPr>
            <w:tcW w:w="850" w:type="dxa"/>
            <w:tcBorders>
              <w:top w:val="single" w:sz="4" w:space="0" w:color="auto"/>
              <w:left w:val="nil"/>
              <w:bottom w:val="single" w:sz="4" w:space="0" w:color="auto"/>
              <w:right w:val="nil"/>
            </w:tcBorders>
            <w:vAlign w:val="bottom"/>
            <w:hideMark/>
          </w:tcPr>
          <w:p w14:paraId="036A176C"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Avoid</w:t>
            </w:r>
            <w:r>
              <w:rPr>
                <w:rFonts w:ascii="Arial" w:eastAsia="Times New Roman" w:hAnsi="Arial" w:cs="Arial"/>
                <w:b/>
                <w:bCs/>
                <w:color w:val="000000"/>
                <w:kern w:val="0"/>
                <w:sz w:val="20"/>
                <w:szCs w:val="20"/>
                <w:lang w:eastAsia="en-GB"/>
                <w14:ligatures w14:val="none"/>
              </w:rPr>
              <w:t xml:space="preserve">. </w:t>
            </w:r>
            <w:r w:rsidRPr="00A55336">
              <w:rPr>
                <w:rFonts w:ascii="Arial" w:eastAsia="Times New Roman" w:hAnsi="Arial" w:cs="Arial"/>
                <w:b/>
                <w:bCs/>
                <w:color w:val="000000"/>
                <w:kern w:val="0"/>
                <w:sz w:val="20"/>
                <w:szCs w:val="20"/>
                <w:lang w:eastAsia="en-GB"/>
                <w14:ligatures w14:val="none"/>
              </w:rPr>
              <w:t>Adm</w:t>
            </w:r>
            <w:r>
              <w:rPr>
                <w:rFonts w:ascii="Arial" w:eastAsia="Times New Roman" w:hAnsi="Arial" w:cs="Arial"/>
                <w:b/>
                <w:bCs/>
                <w:color w:val="000000"/>
                <w:kern w:val="0"/>
                <w:sz w:val="20"/>
                <w:szCs w:val="20"/>
                <w:lang w:eastAsia="en-GB"/>
                <w14:ligatures w14:val="none"/>
              </w:rPr>
              <w:t>. (</w:t>
            </w:r>
            <w:r w:rsidRPr="00A55336">
              <w:rPr>
                <w:rFonts w:ascii="Arial" w:eastAsia="Times New Roman" w:hAnsi="Arial" w:cs="Arial"/>
                <w:b/>
                <w:bCs/>
                <w:color w:val="000000"/>
                <w:kern w:val="0"/>
                <w:sz w:val="20"/>
                <w:szCs w:val="20"/>
                <w:lang w:eastAsia="en-GB"/>
                <w14:ligatures w14:val="none"/>
              </w:rPr>
              <w:t>Diab</w:t>
            </w:r>
            <w:r>
              <w:rPr>
                <w:rFonts w:ascii="Arial" w:eastAsia="Times New Roman" w:hAnsi="Arial" w:cs="Arial"/>
                <w:b/>
                <w:bCs/>
                <w:color w:val="000000"/>
                <w:kern w:val="0"/>
                <w:sz w:val="20"/>
                <w:szCs w:val="20"/>
                <w:lang w:eastAsia="en-GB"/>
                <w14:ligatures w14:val="none"/>
              </w:rPr>
              <w:t>)</w:t>
            </w:r>
          </w:p>
        </w:tc>
        <w:tc>
          <w:tcPr>
            <w:tcW w:w="748" w:type="dxa"/>
            <w:tcBorders>
              <w:top w:val="single" w:sz="4" w:space="0" w:color="auto"/>
              <w:left w:val="nil"/>
              <w:bottom w:val="single" w:sz="4" w:space="0" w:color="auto"/>
              <w:right w:val="nil"/>
            </w:tcBorders>
            <w:vAlign w:val="bottom"/>
            <w:hideMark/>
          </w:tcPr>
          <w:p w14:paraId="65CFFF70"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Bed-Days</w:t>
            </w:r>
          </w:p>
        </w:tc>
        <w:tc>
          <w:tcPr>
            <w:tcW w:w="1134" w:type="dxa"/>
            <w:tcBorders>
              <w:top w:val="single" w:sz="4" w:space="0" w:color="auto"/>
              <w:left w:val="nil"/>
              <w:bottom w:val="single" w:sz="4" w:space="0" w:color="auto"/>
              <w:right w:val="nil"/>
            </w:tcBorders>
            <w:vAlign w:val="bottom"/>
            <w:hideMark/>
          </w:tcPr>
          <w:p w14:paraId="778756AF"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Doc Consult</w:t>
            </w:r>
            <w:r>
              <w:rPr>
                <w:rFonts w:ascii="Arial" w:eastAsia="Times New Roman" w:hAnsi="Arial" w:cs="Arial"/>
                <w:b/>
                <w:bCs/>
                <w:color w:val="000000"/>
                <w:kern w:val="0"/>
                <w:sz w:val="20"/>
                <w:szCs w:val="20"/>
                <w:lang w:eastAsia="en-GB"/>
                <w14:ligatures w14:val="none"/>
              </w:rPr>
              <w:t>.</w:t>
            </w:r>
          </w:p>
        </w:tc>
        <w:tc>
          <w:tcPr>
            <w:tcW w:w="1134" w:type="dxa"/>
            <w:tcBorders>
              <w:top w:val="single" w:sz="4" w:space="0" w:color="auto"/>
              <w:left w:val="nil"/>
              <w:bottom w:val="single" w:sz="4" w:space="0" w:color="auto"/>
              <w:right w:val="nil"/>
            </w:tcBorders>
            <w:vAlign w:val="bottom"/>
            <w:hideMark/>
          </w:tcPr>
          <w:p w14:paraId="1E15601A"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sidRPr="00A55336">
              <w:rPr>
                <w:rFonts w:ascii="Arial" w:eastAsia="Times New Roman" w:hAnsi="Arial" w:cs="Arial"/>
                <w:b/>
                <w:bCs/>
                <w:color w:val="000000"/>
                <w:kern w:val="0"/>
                <w:sz w:val="20"/>
                <w:szCs w:val="20"/>
                <w:lang w:eastAsia="en-GB"/>
                <w14:ligatures w14:val="none"/>
              </w:rPr>
              <w:t>Treatable Mort</w:t>
            </w:r>
            <w:r>
              <w:rPr>
                <w:rFonts w:ascii="Arial" w:eastAsia="Times New Roman" w:hAnsi="Arial" w:cs="Arial"/>
                <w:b/>
                <w:bCs/>
                <w:color w:val="000000"/>
                <w:kern w:val="0"/>
                <w:sz w:val="20"/>
                <w:szCs w:val="20"/>
                <w:lang w:eastAsia="en-GB"/>
                <w14:ligatures w14:val="none"/>
              </w:rPr>
              <w:t>.</w:t>
            </w:r>
          </w:p>
        </w:tc>
        <w:tc>
          <w:tcPr>
            <w:tcW w:w="709" w:type="dxa"/>
            <w:tcBorders>
              <w:top w:val="single" w:sz="4" w:space="0" w:color="auto"/>
              <w:left w:val="nil"/>
              <w:bottom w:val="single" w:sz="4" w:space="0" w:color="auto"/>
              <w:right w:val="nil"/>
            </w:tcBorders>
            <w:vAlign w:val="bottom"/>
            <w:hideMark/>
          </w:tcPr>
          <w:p w14:paraId="351487E8" w14:textId="77777777" w:rsidR="004F1E4F" w:rsidRPr="00A55336" w:rsidRDefault="004F1E4F" w:rsidP="00EB368A">
            <w:pPr>
              <w:spacing w:after="0" w:line="240" w:lineRule="auto"/>
              <w:jc w:val="center"/>
              <w:rPr>
                <w:rFonts w:ascii="Arial" w:eastAsia="Times New Roman" w:hAnsi="Arial" w:cs="Arial"/>
                <w:b/>
                <w:bCs/>
                <w:color w:val="000000"/>
                <w:kern w:val="0"/>
                <w:sz w:val="20"/>
                <w:szCs w:val="20"/>
                <w:lang w:eastAsia="en-GB"/>
                <w14:ligatures w14:val="none"/>
              </w:rPr>
            </w:pPr>
            <w:r>
              <w:rPr>
                <w:rFonts w:ascii="Arial" w:eastAsia="Times New Roman" w:hAnsi="Arial" w:cs="Arial"/>
                <w:b/>
                <w:bCs/>
                <w:color w:val="000000"/>
                <w:kern w:val="0"/>
                <w:sz w:val="20"/>
                <w:szCs w:val="20"/>
                <w:lang w:eastAsia="en-GB"/>
                <w14:ligatures w14:val="none"/>
              </w:rPr>
              <w:t>SAH</w:t>
            </w:r>
          </w:p>
        </w:tc>
      </w:tr>
      <w:tr w:rsidR="004F1E4F" w:rsidRPr="00A55336" w14:paraId="1F246F13" w14:textId="77777777" w:rsidTr="004F1E4F">
        <w:trPr>
          <w:trHeight w:val="300"/>
        </w:trPr>
        <w:tc>
          <w:tcPr>
            <w:tcW w:w="1701" w:type="dxa"/>
            <w:tcBorders>
              <w:top w:val="nil"/>
              <w:left w:val="nil"/>
              <w:bottom w:val="nil"/>
              <w:right w:val="nil"/>
            </w:tcBorders>
            <w:noWrap/>
            <w:vAlign w:val="bottom"/>
            <w:hideMark/>
          </w:tcPr>
          <w:p w14:paraId="1B44744E" w14:textId="77777777" w:rsidR="004F1E4F" w:rsidRPr="00A55336" w:rsidRDefault="004F1E4F" w:rsidP="00EB368A">
            <w:pPr>
              <w:spacing w:after="0" w:line="276" w:lineRule="auto"/>
              <w:ind w:right="-113"/>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Austria</w:t>
            </w:r>
          </w:p>
        </w:tc>
        <w:tc>
          <w:tcPr>
            <w:tcW w:w="992" w:type="dxa"/>
            <w:tcBorders>
              <w:top w:val="nil"/>
              <w:left w:val="nil"/>
              <w:bottom w:val="nil"/>
              <w:right w:val="nil"/>
            </w:tcBorders>
            <w:noWrap/>
            <w:vAlign w:val="bottom"/>
            <w:hideMark/>
          </w:tcPr>
          <w:p w14:paraId="2C2EA0D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3308.45</w:t>
            </w:r>
          </w:p>
        </w:tc>
        <w:tc>
          <w:tcPr>
            <w:tcW w:w="931" w:type="dxa"/>
            <w:tcBorders>
              <w:top w:val="nil"/>
              <w:left w:val="nil"/>
              <w:bottom w:val="nil"/>
              <w:right w:val="nil"/>
            </w:tcBorders>
            <w:noWrap/>
            <w:vAlign w:val="bottom"/>
            <w:hideMark/>
          </w:tcPr>
          <w:p w14:paraId="13DD1D0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6.72</w:t>
            </w:r>
          </w:p>
        </w:tc>
        <w:tc>
          <w:tcPr>
            <w:tcW w:w="867" w:type="dxa"/>
            <w:tcBorders>
              <w:top w:val="nil"/>
              <w:left w:val="nil"/>
              <w:bottom w:val="nil"/>
              <w:right w:val="nil"/>
            </w:tcBorders>
            <w:noWrap/>
            <w:vAlign w:val="bottom"/>
            <w:hideMark/>
          </w:tcPr>
          <w:p w14:paraId="24AFE6A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1.46</w:t>
            </w:r>
          </w:p>
        </w:tc>
        <w:tc>
          <w:tcPr>
            <w:tcW w:w="1179" w:type="dxa"/>
            <w:tcBorders>
              <w:top w:val="nil"/>
              <w:left w:val="nil"/>
              <w:bottom w:val="nil"/>
              <w:right w:val="nil"/>
            </w:tcBorders>
            <w:noWrap/>
            <w:vAlign w:val="bottom"/>
            <w:hideMark/>
          </w:tcPr>
          <w:p w14:paraId="0B31066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88.00</w:t>
            </w:r>
          </w:p>
        </w:tc>
        <w:tc>
          <w:tcPr>
            <w:tcW w:w="850" w:type="dxa"/>
            <w:tcBorders>
              <w:top w:val="nil"/>
              <w:left w:val="nil"/>
              <w:bottom w:val="nil"/>
              <w:right w:val="nil"/>
            </w:tcBorders>
            <w:noWrap/>
            <w:vAlign w:val="bottom"/>
            <w:hideMark/>
          </w:tcPr>
          <w:p w14:paraId="72CEDC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109.70</w:t>
            </w:r>
          </w:p>
        </w:tc>
        <w:tc>
          <w:tcPr>
            <w:tcW w:w="748" w:type="dxa"/>
            <w:tcBorders>
              <w:top w:val="nil"/>
              <w:left w:val="nil"/>
              <w:bottom w:val="nil"/>
              <w:right w:val="nil"/>
            </w:tcBorders>
            <w:noWrap/>
            <w:vAlign w:val="bottom"/>
            <w:hideMark/>
          </w:tcPr>
          <w:p w14:paraId="2ED9FF2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1.20</w:t>
            </w:r>
          </w:p>
        </w:tc>
        <w:tc>
          <w:tcPr>
            <w:tcW w:w="1134" w:type="dxa"/>
            <w:tcBorders>
              <w:top w:val="nil"/>
              <w:left w:val="nil"/>
              <w:bottom w:val="nil"/>
              <w:right w:val="nil"/>
            </w:tcBorders>
            <w:noWrap/>
            <w:vAlign w:val="bottom"/>
            <w:hideMark/>
          </w:tcPr>
          <w:p w14:paraId="7C1E1DC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12.00</w:t>
            </w:r>
          </w:p>
        </w:tc>
        <w:tc>
          <w:tcPr>
            <w:tcW w:w="1134" w:type="dxa"/>
            <w:tcBorders>
              <w:top w:val="nil"/>
              <w:left w:val="nil"/>
              <w:bottom w:val="nil"/>
              <w:right w:val="nil"/>
            </w:tcBorders>
            <w:noWrap/>
            <w:vAlign w:val="bottom"/>
            <w:hideMark/>
          </w:tcPr>
          <w:p w14:paraId="2A697EB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55.00</w:t>
            </w:r>
          </w:p>
        </w:tc>
        <w:tc>
          <w:tcPr>
            <w:tcW w:w="709" w:type="dxa"/>
            <w:tcBorders>
              <w:top w:val="nil"/>
              <w:left w:val="nil"/>
              <w:bottom w:val="nil"/>
              <w:right w:val="nil"/>
            </w:tcBorders>
            <w:noWrap/>
            <w:vAlign w:val="bottom"/>
            <w:hideMark/>
          </w:tcPr>
          <w:p w14:paraId="2C2EEC1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62.00</w:t>
            </w:r>
          </w:p>
        </w:tc>
      </w:tr>
      <w:tr w:rsidR="004F1E4F" w:rsidRPr="00A55336" w14:paraId="320AE273" w14:textId="77777777" w:rsidTr="004F1E4F">
        <w:trPr>
          <w:trHeight w:val="300"/>
        </w:trPr>
        <w:tc>
          <w:tcPr>
            <w:tcW w:w="1701" w:type="dxa"/>
            <w:tcBorders>
              <w:top w:val="nil"/>
              <w:left w:val="nil"/>
              <w:bottom w:val="nil"/>
              <w:right w:val="nil"/>
            </w:tcBorders>
            <w:noWrap/>
            <w:vAlign w:val="bottom"/>
            <w:hideMark/>
          </w:tcPr>
          <w:p w14:paraId="53C5E645"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Belgium</w:t>
            </w:r>
          </w:p>
        </w:tc>
        <w:tc>
          <w:tcPr>
            <w:tcW w:w="992" w:type="dxa"/>
            <w:tcBorders>
              <w:top w:val="nil"/>
              <w:left w:val="nil"/>
              <w:bottom w:val="nil"/>
              <w:right w:val="nil"/>
            </w:tcBorders>
            <w:noWrap/>
            <w:vAlign w:val="bottom"/>
            <w:hideMark/>
          </w:tcPr>
          <w:p w14:paraId="6A1FD20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2936.21</w:t>
            </w:r>
          </w:p>
        </w:tc>
        <w:tc>
          <w:tcPr>
            <w:tcW w:w="931" w:type="dxa"/>
            <w:tcBorders>
              <w:top w:val="nil"/>
              <w:left w:val="nil"/>
              <w:bottom w:val="nil"/>
              <w:right w:val="nil"/>
            </w:tcBorders>
            <w:noWrap/>
            <w:vAlign w:val="bottom"/>
            <w:hideMark/>
          </w:tcPr>
          <w:p w14:paraId="61C89AF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5.44</w:t>
            </w:r>
          </w:p>
        </w:tc>
        <w:tc>
          <w:tcPr>
            <w:tcW w:w="867" w:type="dxa"/>
            <w:tcBorders>
              <w:top w:val="nil"/>
              <w:left w:val="nil"/>
              <w:bottom w:val="nil"/>
              <w:right w:val="nil"/>
            </w:tcBorders>
            <w:noWrap/>
            <w:vAlign w:val="bottom"/>
            <w:hideMark/>
          </w:tcPr>
          <w:p w14:paraId="67EE332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1.20</w:t>
            </w:r>
          </w:p>
        </w:tc>
        <w:tc>
          <w:tcPr>
            <w:tcW w:w="1179" w:type="dxa"/>
            <w:tcBorders>
              <w:top w:val="nil"/>
              <w:left w:val="nil"/>
              <w:bottom w:val="nil"/>
              <w:right w:val="nil"/>
            </w:tcBorders>
            <w:noWrap/>
            <w:vAlign w:val="bottom"/>
            <w:hideMark/>
          </w:tcPr>
          <w:p w14:paraId="382D19D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100.00</w:t>
            </w:r>
          </w:p>
        </w:tc>
        <w:tc>
          <w:tcPr>
            <w:tcW w:w="850" w:type="dxa"/>
            <w:tcBorders>
              <w:top w:val="nil"/>
              <w:left w:val="nil"/>
              <w:bottom w:val="nil"/>
              <w:right w:val="nil"/>
            </w:tcBorders>
            <w:noWrap/>
            <w:vAlign w:val="bottom"/>
            <w:hideMark/>
          </w:tcPr>
          <w:p w14:paraId="3545093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146.30</w:t>
            </w:r>
          </w:p>
        </w:tc>
        <w:tc>
          <w:tcPr>
            <w:tcW w:w="748" w:type="dxa"/>
            <w:tcBorders>
              <w:top w:val="nil"/>
              <w:left w:val="nil"/>
              <w:bottom w:val="nil"/>
              <w:right w:val="nil"/>
            </w:tcBorders>
            <w:noWrap/>
            <w:vAlign w:val="bottom"/>
            <w:hideMark/>
          </w:tcPr>
          <w:p w14:paraId="7C3C944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3B11ADD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7.40</w:t>
            </w:r>
          </w:p>
        </w:tc>
        <w:tc>
          <w:tcPr>
            <w:tcW w:w="1134" w:type="dxa"/>
            <w:tcBorders>
              <w:top w:val="nil"/>
              <w:left w:val="nil"/>
              <w:bottom w:val="nil"/>
              <w:right w:val="nil"/>
            </w:tcBorders>
            <w:noWrap/>
            <w:vAlign w:val="bottom"/>
            <w:hideMark/>
          </w:tcPr>
          <w:p w14:paraId="30467AD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50.00</w:t>
            </w:r>
          </w:p>
        </w:tc>
        <w:tc>
          <w:tcPr>
            <w:tcW w:w="709" w:type="dxa"/>
            <w:tcBorders>
              <w:top w:val="nil"/>
              <w:left w:val="nil"/>
              <w:bottom w:val="nil"/>
              <w:right w:val="nil"/>
            </w:tcBorders>
            <w:noWrap/>
            <w:vAlign w:val="bottom"/>
            <w:hideMark/>
          </w:tcPr>
          <w:p w14:paraId="1AE3D90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59.00</w:t>
            </w:r>
          </w:p>
        </w:tc>
      </w:tr>
      <w:tr w:rsidR="004F1E4F" w:rsidRPr="00A55336" w14:paraId="15016ABF" w14:textId="77777777" w:rsidTr="004F1E4F">
        <w:trPr>
          <w:trHeight w:val="300"/>
        </w:trPr>
        <w:tc>
          <w:tcPr>
            <w:tcW w:w="1701" w:type="dxa"/>
            <w:tcBorders>
              <w:top w:val="nil"/>
              <w:left w:val="nil"/>
              <w:bottom w:val="nil"/>
              <w:right w:val="nil"/>
            </w:tcBorders>
            <w:noWrap/>
            <w:vAlign w:val="bottom"/>
            <w:hideMark/>
          </w:tcPr>
          <w:p w14:paraId="669E32FC"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Czechs Republic</w:t>
            </w:r>
          </w:p>
        </w:tc>
        <w:tc>
          <w:tcPr>
            <w:tcW w:w="992" w:type="dxa"/>
            <w:tcBorders>
              <w:top w:val="nil"/>
              <w:left w:val="nil"/>
              <w:bottom w:val="nil"/>
              <w:right w:val="nil"/>
            </w:tcBorders>
            <w:noWrap/>
            <w:vAlign w:val="bottom"/>
            <w:hideMark/>
          </w:tcPr>
          <w:p w14:paraId="5E16EC4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2217.94</w:t>
            </w:r>
          </w:p>
        </w:tc>
        <w:tc>
          <w:tcPr>
            <w:tcW w:w="931" w:type="dxa"/>
            <w:tcBorders>
              <w:top w:val="nil"/>
              <w:left w:val="nil"/>
              <w:bottom w:val="nil"/>
              <w:right w:val="nil"/>
            </w:tcBorders>
            <w:noWrap/>
            <w:vAlign w:val="bottom"/>
            <w:hideMark/>
          </w:tcPr>
          <w:p w14:paraId="3072330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6.54</w:t>
            </w:r>
          </w:p>
        </w:tc>
        <w:tc>
          <w:tcPr>
            <w:tcW w:w="867" w:type="dxa"/>
            <w:tcBorders>
              <w:top w:val="nil"/>
              <w:left w:val="nil"/>
              <w:bottom w:val="nil"/>
              <w:right w:val="nil"/>
            </w:tcBorders>
            <w:noWrap/>
            <w:vAlign w:val="bottom"/>
            <w:hideMark/>
          </w:tcPr>
          <w:p w14:paraId="281BB2D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0.77</w:t>
            </w:r>
          </w:p>
        </w:tc>
        <w:tc>
          <w:tcPr>
            <w:tcW w:w="1179" w:type="dxa"/>
            <w:tcBorders>
              <w:top w:val="nil"/>
              <w:left w:val="nil"/>
              <w:bottom w:val="nil"/>
              <w:right w:val="nil"/>
            </w:tcBorders>
            <w:noWrap/>
            <w:vAlign w:val="bottom"/>
            <w:hideMark/>
          </w:tcPr>
          <w:p w14:paraId="49A79C4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51.00</w:t>
            </w:r>
          </w:p>
        </w:tc>
        <w:tc>
          <w:tcPr>
            <w:tcW w:w="850" w:type="dxa"/>
            <w:tcBorders>
              <w:top w:val="nil"/>
              <w:left w:val="nil"/>
              <w:bottom w:val="nil"/>
              <w:right w:val="nil"/>
            </w:tcBorders>
            <w:noWrap/>
            <w:vAlign w:val="bottom"/>
            <w:hideMark/>
          </w:tcPr>
          <w:p w14:paraId="3E23D51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99.50</w:t>
            </w:r>
          </w:p>
        </w:tc>
        <w:tc>
          <w:tcPr>
            <w:tcW w:w="748" w:type="dxa"/>
            <w:tcBorders>
              <w:top w:val="nil"/>
              <w:left w:val="nil"/>
              <w:bottom w:val="nil"/>
              <w:right w:val="nil"/>
            </w:tcBorders>
            <w:noWrap/>
            <w:vAlign w:val="bottom"/>
            <w:hideMark/>
          </w:tcPr>
          <w:p w14:paraId="645D3CE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67F66BC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7.90</w:t>
            </w:r>
          </w:p>
        </w:tc>
        <w:tc>
          <w:tcPr>
            <w:tcW w:w="1134" w:type="dxa"/>
            <w:tcBorders>
              <w:top w:val="nil"/>
              <w:left w:val="nil"/>
              <w:bottom w:val="nil"/>
              <w:right w:val="nil"/>
            </w:tcBorders>
            <w:noWrap/>
            <w:vAlign w:val="bottom"/>
            <w:hideMark/>
          </w:tcPr>
          <w:p w14:paraId="7391361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91.00</w:t>
            </w:r>
          </w:p>
        </w:tc>
        <w:tc>
          <w:tcPr>
            <w:tcW w:w="709" w:type="dxa"/>
            <w:tcBorders>
              <w:top w:val="nil"/>
              <w:left w:val="nil"/>
              <w:bottom w:val="nil"/>
              <w:right w:val="nil"/>
            </w:tcBorders>
            <w:noWrap/>
            <w:vAlign w:val="bottom"/>
            <w:hideMark/>
          </w:tcPr>
          <w:p w14:paraId="24D4DBC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46.40</w:t>
            </w:r>
          </w:p>
        </w:tc>
      </w:tr>
      <w:tr w:rsidR="004F1E4F" w:rsidRPr="00A55336" w14:paraId="5ADA209C" w14:textId="77777777" w:rsidTr="004F1E4F">
        <w:trPr>
          <w:trHeight w:val="300"/>
        </w:trPr>
        <w:tc>
          <w:tcPr>
            <w:tcW w:w="1701" w:type="dxa"/>
            <w:tcBorders>
              <w:top w:val="nil"/>
              <w:left w:val="nil"/>
              <w:bottom w:val="nil"/>
              <w:right w:val="nil"/>
            </w:tcBorders>
            <w:noWrap/>
            <w:vAlign w:val="bottom"/>
            <w:hideMark/>
          </w:tcPr>
          <w:p w14:paraId="7268CCFE"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Denmark</w:t>
            </w:r>
          </w:p>
        </w:tc>
        <w:tc>
          <w:tcPr>
            <w:tcW w:w="992" w:type="dxa"/>
            <w:tcBorders>
              <w:top w:val="nil"/>
              <w:left w:val="nil"/>
              <w:bottom w:val="nil"/>
              <w:right w:val="nil"/>
            </w:tcBorders>
            <w:noWrap/>
            <w:vAlign w:val="bottom"/>
            <w:hideMark/>
          </w:tcPr>
          <w:p w14:paraId="398D218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3336.85</w:t>
            </w:r>
          </w:p>
        </w:tc>
        <w:tc>
          <w:tcPr>
            <w:tcW w:w="931" w:type="dxa"/>
            <w:tcBorders>
              <w:top w:val="nil"/>
              <w:left w:val="nil"/>
              <w:bottom w:val="nil"/>
              <w:right w:val="nil"/>
            </w:tcBorders>
            <w:noWrap/>
            <w:vAlign w:val="bottom"/>
            <w:hideMark/>
          </w:tcPr>
          <w:p w14:paraId="764C68F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2.38</w:t>
            </w:r>
          </w:p>
        </w:tc>
        <w:tc>
          <w:tcPr>
            <w:tcW w:w="867" w:type="dxa"/>
            <w:tcBorders>
              <w:top w:val="nil"/>
              <w:left w:val="nil"/>
              <w:bottom w:val="nil"/>
              <w:right w:val="nil"/>
            </w:tcBorders>
            <w:noWrap/>
            <w:vAlign w:val="bottom"/>
            <w:hideMark/>
          </w:tcPr>
          <w:p w14:paraId="6C63067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0.72</w:t>
            </w:r>
          </w:p>
        </w:tc>
        <w:tc>
          <w:tcPr>
            <w:tcW w:w="1179" w:type="dxa"/>
            <w:tcBorders>
              <w:top w:val="nil"/>
              <w:left w:val="nil"/>
              <w:bottom w:val="nil"/>
              <w:right w:val="nil"/>
            </w:tcBorders>
            <w:noWrap/>
            <w:vAlign w:val="bottom"/>
            <w:hideMark/>
          </w:tcPr>
          <w:p w14:paraId="2DFD164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98.00</w:t>
            </w:r>
          </w:p>
        </w:tc>
        <w:tc>
          <w:tcPr>
            <w:tcW w:w="850" w:type="dxa"/>
            <w:tcBorders>
              <w:top w:val="nil"/>
              <w:left w:val="nil"/>
              <w:bottom w:val="nil"/>
              <w:right w:val="nil"/>
            </w:tcBorders>
            <w:noWrap/>
            <w:vAlign w:val="bottom"/>
            <w:hideMark/>
          </w:tcPr>
          <w:p w14:paraId="614C30B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94.20</w:t>
            </w:r>
          </w:p>
        </w:tc>
        <w:tc>
          <w:tcPr>
            <w:tcW w:w="748" w:type="dxa"/>
            <w:tcBorders>
              <w:top w:val="nil"/>
              <w:left w:val="nil"/>
              <w:bottom w:val="nil"/>
              <w:right w:val="nil"/>
            </w:tcBorders>
            <w:noWrap/>
            <w:vAlign w:val="bottom"/>
            <w:hideMark/>
          </w:tcPr>
          <w:p w14:paraId="56F8966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0.76</w:t>
            </w:r>
          </w:p>
        </w:tc>
        <w:tc>
          <w:tcPr>
            <w:tcW w:w="1134" w:type="dxa"/>
            <w:tcBorders>
              <w:top w:val="nil"/>
              <w:left w:val="nil"/>
              <w:bottom w:val="nil"/>
              <w:right w:val="nil"/>
            </w:tcBorders>
            <w:noWrap/>
            <w:vAlign w:val="bottom"/>
            <w:hideMark/>
          </w:tcPr>
          <w:p w14:paraId="19AEEB0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4.30</w:t>
            </w:r>
          </w:p>
        </w:tc>
        <w:tc>
          <w:tcPr>
            <w:tcW w:w="1134" w:type="dxa"/>
            <w:tcBorders>
              <w:top w:val="nil"/>
              <w:left w:val="nil"/>
              <w:bottom w:val="nil"/>
              <w:right w:val="nil"/>
            </w:tcBorders>
            <w:noWrap/>
            <w:vAlign w:val="bottom"/>
            <w:hideMark/>
          </w:tcPr>
          <w:p w14:paraId="667A22F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55.00</w:t>
            </w:r>
          </w:p>
        </w:tc>
        <w:tc>
          <w:tcPr>
            <w:tcW w:w="709" w:type="dxa"/>
            <w:tcBorders>
              <w:top w:val="nil"/>
              <w:left w:val="nil"/>
              <w:bottom w:val="nil"/>
              <w:right w:val="nil"/>
            </w:tcBorders>
            <w:noWrap/>
            <w:vAlign w:val="bottom"/>
            <w:hideMark/>
          </w:tcPr>
          <w:p w14:paraId="769C078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53.70</w:t>
            </w:r>
          </w:p>
        </w:tc>
      </w:tr>
      <w:tr w:rsidR="004F1E4F" w:rsidRPr="00A55336" w14:paraId="4B976AB1" w14:textId="77777777" w:rsidTr="004F1E4F">
        <w:trPr>
          <w:trHeight w:val="300"/>
        </w:trPr>
        <w:tc>
          <w:tcPr>
            <w:tcW w:w="1701" w:type="dxa"/>
            <w:tcBorders>
              <w:top w:val="nil"/>
              <w:left w:val="nil"/>
              <w:bottom w:val="nil"/>
              <w:right w:val="nil"/>
            </w:tcBorders>
            <w:noWrap/>
            <w:vAlign w:val="bottom"/>
            <w:hideMark/>
          </w:tcPr>
          <w:p w14:paraId="7D21D4AA"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Estland</w:t>
            </w:r>
          </w:p>
        </w:tc>
        <w:tc>
          <w:tcPr>
            <w:tcW w:w="992" w:type="dxa"/>
            <w:tcBorders>
              <w:top w:val="nil"/>
              <w:left w:val="nil"/>
              <w:bottom w:val="nil"/>
              <w:right w:val="nil"/>
            </w:tcBorders>
            <w:noWrap/>
            <w:vAlign w:val="bottom"/>
            <w:hideMark/>
          </w:tcPr>
          <w:p w14:paraId="15E86F5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1402.39</w:t>
            </w:r>
          </w:p>
        </w:tc>
        <w:tc>
          <w:tcPr>
            <w:tcW w:w="931" w:type="dxa"/>
            <w:tcBorders>
              <w:top w:val="nil"/>
              <w:left w:val="nil"/>
              <w:bottom w:val="nil"/>
              <w:right w:val="nil"/>
            </w:tcBorders>
            <w:noWrap/>
            <w:vAlign w:val="bottom"/>
            <w:hideMark/>
          </w:tcPr>
          <w:p w14:paraId="1104914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4.19</w:t>
            </w:r>
          </w:p>
        </w:tc>
        <w:tc>
          <w:tcPr>
            <w:tcW w:w="867" w:type="dxa"/>
            <w:tcBorders>
              <w:top w:val="nil"/>
              <w:left w:val="nil"/>
              <w:bottom w:val="nil"/>
              <w:right w:val="nil"/>
            </w:tcBorders>
            <w:noWrap/>
            <w:vAlign w:val="bottom"/>
            <w:hideMark/>
          </w:tcPr>
          <w:p w14:paraId="7745685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0.88</w:t>
            </w:r>
          </w:p>
        </w:tc>
        <w:tc>
          <w:tcPr>
            <w:tcW w:w="1179" w:type="dxa"/>
            <w:tcBorders>
              <w:top w:val="nil"/>
              <w:left w:val="nil"/>
              <w:bottom w:val="nil"/>
              <w:right w:val="nil"/>
            </w:tcBorders>
            <w:noWrap/>
            <w:vAlign w:val="bottom"/>
            <w:hideMark/>
          </w:tcPr>
          <w:p w14:paraId="3CC0C9D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98.00</w:t>
            </w:r>
          </w:p>
        </w:tc>
        <w:tc>
          <w:tcPr>
            <w:tcW w:w="850" w:type="dxa"/>
            <w:tcBorders>
              <w:top w:val="nil"/>
              <w:left w:val="nil"/>
              <w:bottom w:val="nil"/>
              <w:right w:val="nil"/>
            </w:tcBorders>
            <w:noWrap/>
            <w:vAlign w:val="bottom"/>
            <w:hideMark/>
          </w:tcPr>
          <w:p w14:paraId="4B0D11A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85.60</w:t>
            </w:r>
          </w:p>
        </w:tc>
        <w:tc>
          <w:tcPr>
            <w:tcW w:w="748" w:type="dxa"/>
            <w:tcBorders>
              <w:top w:val="nil"/>
              <w:left w:val="nil"/>
              <w:bottom w:val="nil"/>
              <w:right w:val="nil"/>
            </w:tcBorders>
            <w:noWrap/>
            <w:vAlign w:val="bottom"/>
            <w:hideMark/>
          </w:tcPr>
          <w:p w14:paraId="5C25410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1C3D04C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4.00</w:t>
            </w:r>
          </w:p>
        </w:tc>
        <w:tc>
          <w:tcPr>
            <w:tcW w:w="1134" w:type="dxa"/>
            <w:tcBorders>
              <w:top w:val="nil"/>
              <w:left w:val="nil"/>
              <w:bottom w:val="nil"/>
              <w:right w:val="nil"/>
            </w:tcBorders>
            <w:noWrap/>
            <w:vAlign w:val="bottom"/>
            <w:hideMark/>
          </w:tcPr>
          <w:p w14:paraId="6BED58E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101.00</w:t>
            </w:r>
          </w:p>
        </w:tc>
        <w:tc>
          <w:tcPr>
            <w:tcW w:w="709" w:type="dxa"/>
            <w:tcBorders>
              <w:top w:val="nil"/>
              <w:left w:val="nil"/>
              <w:bottom w:val="nil"/>
              <w:right w:val="nil"/>
            </w:tcBorders>
            <w:noWrap/>
            <w:vAlign w:val="bottom"/>
            <w:hideMark/>
          </w:tcPr>
          <w:p w14:paraId="0B7967F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33.80</w:t>
            </w:r>
          </w:p>
        </w:tc>
      </w:tr>
      <w:tr w:rsidR="004F1E4F" w:rsidRPr="00A55336" w14:paraId="5661E1BC" w14:textId="77777777" w:rsidTr="004F1E4F">
        <w:trPr>
          <w:trHeight w:val="300"/>
        </w:trPr>
        <w:tc>
          <w:tcPr>
            <w:tcW w:w="1701" w:type="dxa"/>
            <w:tcBorders>
              <w:top w:val="nil"/>
              <w:left w:val="nil"/>
              <w:bottom w:val="nil"/>
              <w:right w:val="nil"/>
            </w:tcBorders>
            <w:noWrap/>
            <w:vAlign w:val="bottom"/>
            <w:hideMark/>
          </w:tcPr>
          <w:p w14:paraId="0AE4E5F7"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Finland</w:t>
            </w:r>
          </w:p>
        </w:tc>
        <w:tc>
          <w:tcPr>
            <w:tcW w:w="992" w:type="dxa"/>
            <w:tcBorders>
              <w:top w:val="nil"/>
              <w:left w:val="nil"/>
              <w:bottom w:val="nil"/>
              <w:right w:val="nil"/>
            </w:tcBorders>
            <w:noWrap/>
            <w:vAlign w:val="bottom"/>
            <w:hideMark/>
          </w:tcPr>
          <w:p w14:paraId="0A56EA2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2670.89</w:t>
            </w:r>
          </w:p>
        </w:tc>
        <w:tc>
          <w:tcPr>
            <w:tcW w:w="931" w:type="dxa"/>
            <w:tcBorders>
              <w:top w:val="nil"/>
              <w:left w:val="nil"/>
              <w:bottom w:val="nil"/>
              <w:right w:val="nil"/>
            </w:tcBorders>
            <w:noWrap/>
            <w:vAlign w:val="bottom"/>
            <w:hideMark/>
          </w:tcPr>
          <w:p w14:paraId="4361C79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2.62</w:t>
            </w:r>
          </w:p>
        </w:tc>
        <w:tc>
          <w:tcPr>
            <w:tcW w:w="867" w:type="dxa"/>
            <w:tcBorders>
              <w:top w:val="nil"/>
              <w:left w:val="nil"/>
              <w:bottom w:val="nil"/>
              <w:right w:val="nil"/>
            </w:tcBorders>
            <w:noWrap/>
            <w:vAlign w:val="bottom"/>
            <w:hideMark/>
          </w:tcPr>
          <w:p w14:paraId="1931C0A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1.24</w:t>
            </w:r>
          </w:p>
        </w:tc>
        <w:tc>
          <w:tcPr>
            <w:tcW w:w="1179" w:type="dxa"/>
            <w:tcBorders>
              <w:top w:val="nil"/>
              <w:left w:val="nil"/>
              <w:bottom w:val="nil"/>
              <w:right w:val="nil"/>
            </w:tcBorders>
            <w:noWrap/>
            <w:vAlign w:val="bottom"/>
            <w:hideMark/>
          </w:tcPr>
          <w:p w14:paraId="24B851E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83.00</w:t>
            </w:r>
          </w:p>
        </w:tc>
        <w:tc>
          <w:tcPr>
            <w:tcW w:w="850" w:type="dxa"/>
            <w:tcBorders>
              <w:top w:val="nil"/>
              <w:left w:val="nil"/>
              <w:bottom w:val="nil"/>
              <w:right w:val="nil"/>
            </w:tcBorders>
            <w:noWrap/>
            <w:vAlign w:val="bottom"/>
            <w:hideMark/>
          </w:tcPr>
          <w:p w14:paraId="4E2B149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90.90</w:t>
            </w:r>
          </w:p>
        </w:tc>
        <w:tc>
          <w:tcPr>
            <w:tcW w:w="748" w:type="dxa"/>
            <w:tcBorders>
              <w:top w:val="nil"/>
              <w:left w:val="nil"/>
              <w:bottom w:val="nil"/>
              <w:right w:val="nil"/>
            </w:tcBorders>
            <w:noWrap/>
            <w:vAlign w:val="bottom"/>
            <w:hideMark/>
          </w:tcPr>
          <w:p w14:paraId="2A9F497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3BD124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4.10</w:t>
            </w:r>
          </w:p>
        </w:tc>
        <w:tc>
          <w:tcPr>
            <w:tcW w:w="1134" w:type="dxa"/>
            <w:tcBorders>
              <w:top w:val="nil"/>
              <w:left w:val="nil"/>
              <w:bottom w:val="nil"/>
              <w:right w:val="nil"/>
            </w:tcBorders>
            <w:noWrap/>
            <w:vAlign w:val="bottom"/>
            <w:hideMark/>
          </w:tcPr>
          <w:p w14:paraId="617BDC8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57.00</w:t>
            </w:r>
          </w:p>
        </w:tc>
        <w:tc>
          <w:tcPr>
            <w:tcW w:w="709" w:type="dxa"/>
            <w:tcBorders>
              <w:top w:val="nil"/>
              <w:left w:val="nil"/>
              <w:bottom w:val="nil"/>
              <w:right w:val="nil"/>
            </w:tcBorders>
            <w:noWrap/>
            <w:vAlign w:val="bottom"/>
            <w:hideMark/>
          </w:tcPr>
          <w:p w14:paraId="67C6F2E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53.30</w:t>
            </w:r>
          </w:p>
        </w:tc>
      </w:tr>
      <w:tr w:rsidR="004F1E4F" w:rsidRPr="00A55336" w14:paraId="5EEFC819" w14:textId="77777777" w:rsidTr="004F1E4F">
        <w:trPr>
          <w:trHeight w:val="300"/>
        </w:trPr>
        <w:tc>
          <w:tcPr>
            <w:tcW w:w="1701" w:type="dxa"/>
            <w:tcBorders>
              <w:top w:val="nil"/>
              <w:left w:val="nil"/>
              <w:bottom w:val="nil"/>
              <w:right w:val="nil"/>
            </w:tcBorders>
            <w:noWrap/>
            <w:vAlign w:val="bottom"/>
            <w:hideMark/>
          </w:tcPr>
          <w:p w14:paraId="041DC444"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France</w:t>
            </w:r>
          </w:p>
        </w:tc>
        <w:tc>
          <w:tcPr>
            <w:tcW w:w="992" w:type="dxa"/>
            <w:tcBorders>
              <w:top w:val="nil"/>
              <w:left w:val="nil"/>
              <w:bottom w:val="nil"/>
              <w:right w:val="nil"/>
            </w:tcBorders>
            <w:noWrap/>
            <w:vAlign w:val="bottom"/>
            <w:hideMark/>
          </w:tcPr>
          <w:p w14:paraId="04FF057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3410.63</w:t>
            </w:r>
          </w:p>
        </w:tc>
        <w:tc>
          <w:tcPr>
            <w:tcW w:w="931" w:type="dxa"/>
            <w:tcBorders>
              <w:top w:val="nil"/>
              <w:left w:val="nil"/>
              <w:bottom w:val="nil"/>
              <w:right w:val="nil"/>
            </w:tcBorders>
            <w:noWrap/>
            <w:vAlign w:val="bottom"/>
            <w:hideMark/>
          </w:tcPr>
          <w:p w14:paraId="4680CEB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5.48</w:t>
            </w:r>
          </w:p>
        </w:tc>
        <w:tc>
          <w:tcPr>
            <w:tcW w:w="867" w:type="dxa"/>
            <w:tcBorders>
              <w:top w:val="nil"/>
              <w:left w:val="nil"/>
              <w:bottom w:val="nil"/>
              <w:right w:val="nil"/>
            </w:tcBorders>
            <w:noWrap/>
            <w:vAlign w:val="bottom"/>
            <w:hideMark/>
          </w:tcPr>
          <w:p w14:paraId="5687165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1.37</w:t>
            </w:r>
          </w:p>
        </w:tc>
        <w:tc>
          <w:tcPr>
            <w:tcW w:w="1179" w:type="dxa"/>
            <w:tcBorders>
              <w:top w:val="nil"/>
              <w:left w:val="nil"/>
              <w:bottom w:val="nil"/>
              <w:right w:val="nil"/>
            </w:tcBorders>
            <w:noWrap/>
            <w:vAlign w:val="bottom"/>
            <w:hideMark/>
          </w:tcPr>
          <w:p w14:paraId="177051C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79.00</w:t>
            </w:r>
          </w:p>
        </w:tc>
        <w:tc>
          <w:tcPr>
            <w:tcW w:w="850" w:type="dxa"/>
            <w:tcBorders>
              <w:top w:val="nil"/>
              <w:left w:val="nil"/>
              <w:bottom w:val="nil"/>
              <w:right w:val="nil"/>
            </w:tcBorders>
            <w:noWrap/>
            <w:vAlign w:val="bottom"/>
            <w:hideMark/>
          </w:tcPr>
          <w:p w14:paraId="4AFF3C0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155.60</w:t>
            </w:r>
          </w:p>
        </w:tc>
        <w:tc>
          <w:tcPr>
            <w:tcW w:w="748" w:type="dxa"/>
            <w:tcBorders>
              <w:top w:val="nil"/>
              <w:left w:val="nil"/>
              <w:bottom w:val="nil"/>
              <w:right w:val="nil"/>
            </w:tcBorders>
            <w:noWrap/>
            <w:vAlign w:val="bottom"/>
            <w:hideMark/>
          </w:tcPr>
          <w:p w14:paraId="72041E1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0.70</w:t>
            </w:r>
          </w:p>
        </w:tc>
        <w:tc>
          <w:tcPr>
            <w:tcW w:w="1134" w:type="dxa"/>
            <w:tcBorders>
              <w:top w:val="nil"/>
              <w:left w:val="nil"/>
              <w:bottom w:val="nil"/>
              <w:right w:val="nil"/>
            </w:tcBorders>
            <w:noWrap/>
            <w:vAlign w:val="bottom"/>
            <w:hideMark/>
          </w:tcPr>
          <w:p w14:paraId="23047C6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5.40</w:t>
            </w:r>
          </w:p>
        </w:tc>
        <w:tc>
          <w:tcPr>
            <w:tcW w:w="1134" w:type="dxa"/>
            <w:tcBorders>
              <w:top w:val="nil"/>
              <w:left w:val="nil"/>
              <w:bottom w:val="nil"/>
              <w:right w:val="nil"/>
            </w:tcBorders>
            <w:noWrap/>
            <w:vAlign w:val="bottom"/>
            <w:hideMark/>
          </w:tcPr>
          <w:p w14:paraId="7E25600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48.00</w:t>
            </w:r>
          </w:p>
        </w:tc>
        <w:tc>
          <w:tcPr>
            <w:tcW w:w="709" w:type="dxa"/>
            <w:tcBorders>
              <w:top w:val="nil"/>
              <w:left w:val="nil"/>
              <w:bottom w:val="nil"/>
              <w:right w:val="nil"/>
            </w:tcBorders>
            <w:noWrap/>
            <w:vAlign w:val="bottom"/>
            <w:hideMark/>
          </w:tcPr>
          <w:p w14:paraId="7AE2840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56.20</w:t>
            </w:r>
          </w:p>
        </w:tc>
      </w:tr>
      <w:tr w:rsidR="004F1E4F" w:rsidRPr="00A55336" w14:paraId="10D1C22A" w14:textId="77777777" w:rsidTr="004F1E4F">
        <w:trPr>
          <w:trHeight w:val="300"/>
        </w:trPr>
        <w:tc>
          <w:tcPr>
            <w:tcW w:w="1701" w:type="dxa"/>
            <w:tcBorders>
              <w:top w:val="nil"/>
              <w:left w:val="nil"/>
              <w:bottom w:val="nil"/>
              <w:right w:val="nil"/>
            </w:tcBorders>
            <w:noWrap/>
            <w:vAlign w:val="bottom"/>
            <w:hideMark/>
          </w:tcPr>
          <w:p w14:paraId="2FDC52E8"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Germany</w:t>
            </w:r>
          </w:p>
        </w:tc>
        <w:tc>
          <w:tcPr>
            <w:tcW w:w="992" w:type="dxa"/>
            <w:tcBorders>
              <w:top w:val="nil"/>
              <w:left w:val="nil"/>
              <w:bottom w:val="nil"/>
              <w:right w:val="nil"/>
            </w:tcBorders>
            <w:noWrap/>
            <w:vAlign w:val="bottom"/>
            <w:hideMark/>
          </w:tcPr>
          <w:p w14:paraId="3265505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4347.07</w:t>
            </w:r>
          </w:p>
        </w:tc>
        <w:tc>
          <w:tcPr>
            <w:tcW w:w="931" w:type="dxa"/>
            <w:tcBorders>
              <w:top w:val="nil"/>
              <w:left w:val="nil"/>
              <w:bottom w:val="nil"/>
              <w:right w:val="nil"/>
            </w:tcBorders>
            <w:noWrap/>
            <w:vAlign w:val="bottom"/>
            <w:hideMark/>
          </w:tcPr>
          <w:p w14:paraId="73C907E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7.72</w:t>
            </w:r>
          </w:p>
        </w:tc>
        <w:tc>
          <w:tcPr>
            <w:tcW w:w="867" w:type="dxa"/>
            <w:tcBorders>
              <w:top w:val="nil"/>
              <w:left w:val="nil"/>
              <w:bottom w:val="nil"/>
              <w:right w:val="nil"/>
            </w:tcBorders>
            <w:noWrap/>
            <w:vAlign w:val="bottom"/>
            <w:hideMark/>
          </w:tcPr>
          <w:p w14:paraId="024210E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1.03</w:t>
            </w:r>
          </w:p>
        </w:tc>
        <w:tc>
          <w:tcPr>
            <w:tcW w:w="1179" w:type="dxa"/>
            <w:tcBorders>
              <w:top w:val="nil"/>
              <w:left w:val="nil"/>
              <w:bottom w:val="nil"/>
              <w:right w:val="nil"/>
            </w:tcBorders>
            <w:noWrap/>
            <w:vAlign w:val="bottom"/>
            <w:hideMark/>
          </w:tcPr>
          <w:p w14:paraId="3B8E2BE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87.00</w:t>
            </w:r>
          </w:p>
        </w:tc>
        <w:tc>
          <w:tcPr>
            <w:tcW w:w="850" w:type="dxa"/>
            <w:tcBorders>
              <w:top w:val="nil"/>
              <w:left w:val="nil"/>
              <w:bottom w:val="nil"/>
              <w:right w:val="nil"/>
            </w:tcBorders>
            <w:noWrap/>
            <w:vAlign w:val="bottom"/>
            <w:hideMark/>
          </w:tcPr>
          <w:p w14:paraId="5838190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179.50</w:t>
            </w:r>
          </w:p>
        </w:tc>
        <w:tc>
          <w:tcPr>
            <w:tcW w:w="748" w:type="dxa"/>
            <w:tcBorders>
              <w:top w:val="nil"/>
              <w:left w:val="nil"/>
              <w:bottom w:val="nil"/>
              <w:right w:val="nil"/>
            </w:tcBorders>
            <w:noWrap/>
            <w:vAlign w:val="bottom"/>
            <w:hideMark/>
          </w:tcPr>
          <w:p w14:paraId="632EEA9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1.50</w:t>
            </w:r>
          </w:p>
        </w:tc>
        <w:tc>
          <w:tcPr>
            <w:tcW w:w="1134" w:type="dxa"/>
            <w:tcBorders>
              <w:top w:val="nil"/>
              <w:left w:val="nil"/>
              <w:bottom w:val="nil"/>
              <w:right w:val="nil"/>
            </w:tcBorders>
            <w:noWrap/>
            <w:vAlign w:val="bottom"/>
            <w:hideMark/>
          </w:tcPr>
          <w:p w14:paraId="19EB24D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9.60</w:t>
            </w:r>
          </w:p>
        </w:tc>
        <w:tc>
          <w:tcPr>
            <w:tcW w:w="1134" w:type="dxa"/>
            <w:tcBorders>
              <w:top w:val="nil"/>
              <w:left w:val="nil"/>
              <w:bottom w:val="nil"/>
              <w:right w:val="nil"/>
            </w:tcBorders>
            <w:noWrap/>
            <w:vAlign w:val="bottom"/>
            <w:hideMark/>
          </w:tcPr>
          <w:p w14:paraId="6CF0E82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66.00</w:t>
            </w:r>
          </w:p>
        </w:tc>
        <w:tc>
          <w:tcPr>
            <w:tcW w:w="709" w:type="dxa"/>
            <w:tcBorders>
              <w:top w:val="nil"/>
              <w:left w:val="nil"/>
              <w:bottom w:val="nil"/>
              <w:right w:val="nil"/>
            </w:tcBorders>
            <w:noWrap/>
            <w:vAlign w:val="bottom"/>
            <w:hideMark/>
          </w:tcPr>
          <w:p w14:paraId="7106114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51.70</w:t>
            </w:r>
          </w:p>
        </w:tc>
      </w:tr>
      <w:tr w:rsidR="004F1E4F" w:rsidRPr="00A55336" w14:paraId="706363F7" w14:textId="77777777" w:rsidTr="004F1E4F">
        <w:trPr>
          <w:trHeight w:val="300"/>
        </w:trPr>
        <w:tc>
          <w:tcPr>
            <w:tcW w:w="1701" w:type="dxa"/>
            <w:tcBorders>
              <w:top w:val="nil"/>
              <w:left w:val="nil"/>
              <w:bottom w:val="nil"/>
              <w:right w:val="nil"/>
            </w:tcBorders>
            <w:noWrap/>
            <w:vAlign w:val="bottom"/>
            <w:hideMark/>
          </w:tcPr>
          <w:p w14:paraId="5A1271FD"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Great Britian</w:t>
            </w:r>
          </w:p>
        </w:tc>
        <w:tc>
          <w:tcPr>
            <w:tcW w:w="992" w:type="dxa"/>
            <w:tcBorders>
              <w:top w:val="nil"/>
              <w:left w:val="nil"/>
              <w:bottom w:val="nil"/>
              <w:right w:val="nil"/>
            </w:tcBorders>
            <w:noWrap/>
            <w:vAlign w:val="bottom"/>
            <w:hideMark/>
          </w:tcPr>
          <w:p w14:paraId="10ABE19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2905.20</w:t>
            </w:r>
          </w:p>
        </w:tc>
        <w:tc>
          <w:tcPr>
            <w:tcW w:w="931" w:type="dxa"/>
            <w:tcBorders>
              <w:top w:val="nil"/>
              <w:left w:val="nil"/>
              <w:bottom w:val="nil"/>
              <w:right w:val="nil"/>
            </w:tcBorders>
            <w:noWrap/>
            <w:vAlign w:val="bottom"/>
            <w:hideMark/>
          </w:tcPr>
          <w:p w14:paraId="2CFAEA5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2.44</w:t>
            </w:r>
          </w:p>
        </w:tc>
        <w:tc>
          <w:tcPr>
            <w:tcW w:w="867" w:type="dxa"/>
            <w:tcBorders>
              <w:top w:val="nil"/>
              <w:left w:val="nil"/>
              <w:bottom w:val="nil"/>
              <w:right w:val="nil"/>
            </w:tcBorders>
            <w:noWrap/>
            <w:vAlign w:val="bottom"/>
            <w:hideMark/>
          </w:tcPr>
          <w:p w14:paraId="30FC450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0.82</w:t>
            </w:r>
          </w:p>
        </w:tc>
        <w:tc>
          <w:tcPr>
            <w:tcW w:w="1179" w:type="dxa"/>
            <w:tcBorders>
              <w:top w:val="nil"/>
              <w:left w:val="nil"/>
              <w:bottom w:val="nil"/>
              <w:right w:val="nil"/>
            </w:tcBorders>
            <w:noWrap/>
            <w:vAlign w:val="bottom"/>
            <w:hideMark/>
          </w:tcPr>
          <w:p w14:paraId="58F0CCF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78.00</w:t>
            </w:r>
          </w:p>
        </w:tc>
        <w:tc>
          <w:tcPr>
            <w:tcW w:w="850" w:type="dxa"/>
            <w:tcBorders>
              <w:top w:val="nil"/>
              <w:left w:val="nil"/>
              <w:bottom w:val="nil"/>
              <w:right w:val="nil"/>
            </w:tcBorders>
            <w:noWrap/>
            <w:vAlign w:val="bottom"/>
            <w:hideMark/>
          </w:tcPr>
          <w:p w14:paraId="28F4457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82.10</w:t>
            </w:r>
          </w:p>
        </w:tc>
        <w:tc>
          <w:tcPr>
            <w:tcW w:w="748" w:type="dxa"/>
            <w:tcBorders>
              <w:top w:val="nil"/>
              <w:left w:val="nil"/>
              <w:bottom w:val="nil"/>
              <w:right w:val="nil"/>
            </w:tcBorders>
            <w:noWrap/>
            <w:vAlign w:val="bottom"/>
            <w:hideMark/>
          </w:tcPr>
          <w:p w14:paraId="07334D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0.87</w:t>
            </w:r>
          </w:p>
        </w:tc>
        <w:tc>
          <w:tcPr>
            <w:tcW w:w="1134" w:type="dxa"/>
            <w:tcBorders>
              <w:top w:val="nil"/>
              <w:left w:val="nil"/>
              <w:bottom w:val="nil"/>
              <w:right w:val="nil"/>
            </w:tcBorders>
            <w:noWrap/>
            <w:vAlign w:val="bottom"/>
            <w:hideMark/>
          </w:tcPr>
          <w:p w14:paraId="563A88D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0908AD">
              <w:rPr>
                <w:rFonts w:ascii="Arial" w:eastAsia="Times New Roman" w:hAnsi="Arial" w:cs="Arial"/>
                <w:i/>
                <w:iCs/>
                <w:color w:val="000000"/>
                <w:kern w:val="0"/>
                <w:sz w:val="18"/>
                <w:szCs w:val="18"/>
                <w:lang w:eastAsia="en-GB"/>
                <w14:ligatures w14:val="none"/>
              </w:rPr>
              <w:t>missing</w:t>
            </w:r>
          </w:p>
        </w:tc>
        <w:tc>
          <w:tcPr>
            <w:tcW w:w="1134" w:type="dxa"/>
            <w:tcBorders>
              <w:top w:val="nil"/>
              <w:left w:val="nil"/>
              <w:bottom w:val="nil"/>
              <w:right w:val="nil"/>
            </w:tcBorders>
            <w:noWrap/>
            <w:vAlign w:val="bottom"/>
            <w:hideMark/>
          </w:tcPr>
          <w:p w14:paraId="1EA105B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71.00</w:t>
            </w:r>
          </w:p>
        </w:tc>
        <w:tc>
          <w:tcPr>
            <w:tcW w:w="709" w:type="dxa"/>
            <w:tcBorders>
              <w:top w:val="nil"/>
              <w:left w:val="nil"/>
              <w:bottom w:val="nil"/>
              <w:right w:val="nil"/>
            </w:tcBorders>
            <w:noWrap/>
            <w:vAlign w:val="bottom"/>
            <w:hideMark/>
          </w:tcPr>
          <w:p w14:paraId="2263F965" w14:textId="77777777" w:rsidR="004F1E4F" w:rsidRPr="00A55336" w:rsidRDefault="004F1E4F" w:rsidP="00EB368A">
            <w:pPr>
              <w:spacing w:after="0" w:line="276" w:lineRule="auto"/>
              <w:ind w:right="-110"/>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86.20</w:t>
            </w:r>
            <w:r w:rsidRPr="0085754E">
              <w:rPr>
                <w:rFonts w:ascii="Arial" w:eastAsia="Times New Roman" w:hAnsi="Arial" w:cs="Arial"/>
                <w:color w:val="000000"/>
                <w:kern w:val="0"/>
                <w:sz w:val="18"/>
                <w:szCs w:val="18"/>
                <w:vertAlign w:val="superscript"/>
                <w:lang w:eastAsia="en-GB"/>
                <w14:ligatures w14:val="none"/>
              </w:rPr>
              <w:t>1</w:t>
            </w:r>
          </w:p>
        </w:tc>
      </w:tr>
      <w:tr w:rsidR="004F1E4F" w:rsidRPr="00A55336" w14:paraId="603D6436" w14:textId="77777777" w:rsidTr="004F1E4F">
        <w:trPr>
          <w:trHeight w:val="300"/>
        </w:trPr>
        <w:tc>
          <w:tcPr>
            <w:tcW w:w="1701" w:type="dxa"/>
            <w:tcBorders>
              <w:top w:val="nil"/>
              <w:left w:val="nil"/>
              <w:bottom w:val="nil"/>
              <w:right w:val="nil"/>
            </w:tcBorders>
            <w:noWrap/>
            <w:vAlign w:val="bottom"/>
            <w:hideMark/>
          </w:tcPr>
          <w:p w14:paraId="2FFEF77D"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Hungary</w:t>
            </w:r>
          </w:p>
        </w:tc>
        <w:tc>
          <w:tcPr>
            <w:tcW w:w="992" w:type="dxa"/>
            <w:tcBorders>
              <w:top w:val="nil"/>
              <w:left w:val="nil"/>
              <w:bottom w:val="nil"/>
              <w:right w:val="nil"/>
            </w:tcBorders>
            <w:noWrap/>
            <w:vAlign w:val="bottom"/>
            <w:hideMark/>
          </w:tcPr>
          <w:p w14:paraId="63693A8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1469.90</w:t>
            </w:r>
          </w:p>
        </w:tc>
        <w:tc>
          <w:tcPr>
            <w:tcW w:w="931" w:type="dxa"/>
            <w:tcBorders>
              <w:top w:val="nil"/>
              <w:left w:val="nil"/>
              <w:bottom w:val="nil"/>
              <w:right w:val="nil"/>
            </w:tcBorders>
            <w:noWrap/>
            <w:vAlign w:val="bottom"/>
            <w:hideMark/>
          </w:tcPr>
          <w:p w14:paraId="56F6DE6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5.84</w:t>
            </w:r>
          </w:p>
        </w:tc>
        <w:tc>
          <w:tcPr>
            <w:tcW w:w="867" w:type="dxa"/>
            <w:tcBorders>
              <w:top w:val="nil"/>
              <w:left w:val="nil"/>
              <w:bottom w:val="nil"/>
              <w:right w:val="nil"/>
            </w:tcBorders>
            <w:noWrap/>
            <w:vAlign w:val="bottom"/>
            <w:hideMark/>
          </w:tcPr>
          <w:p w14:paraId="57BFDAD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0.83</w:t>
            </w:r>
          </w:p>
        </w:tc>
        <w:tc>
          <w:tcPr>
            <w:tcW w:w="1179" w:type="dxa"/>
            <w:tcBorders>
              <w:top w:val="nil"/>
              <w:left w:val="nil"/>
              <w:bottom w:val="nil"/>
              <w:right w:val="nil"/>
            </w:tcBorders>
            <w:noWrap/>
            <w:vAlign w:val="bottom"/>
            <w:hideMark/>
          </w:tcPr>
          <w:p w14:paraId="763AF20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86.00</w:t>
            </w:r>
          </w:p>
        </w:tc>
        <w:tc>
          <w:tcPr>
            <w:tcW w:w="850" w:type="dxa"/>
            <w:tcBorders>
              <w:top w:val="nil"/>
              <w:left w:val="nil"/>
              <w:bottom w:val="nil"/>
              <w:right w:val="nil"/>
            </w:tcBorders>
            <w:noWrap/>
            <w:vAlign w:val="bottom"/>
            <w:hideMark/>
          </w:tcPr>
          <w:p w14:paraId="4E6499F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97.60</w:t>
            </w:r>
          </w:p>
        </w:tc>
        <w:tc>
          <w:tcPr>
            <w:tcW w:w="748" w:type="dxa"/>
            <w:tcBorders>
              <w:top w:val="nil"/>
              <w:left w:val="nil"/>
              <w:bottom w:val="nil"/>
              <w:right w:val="nil"/>
            </w:tcBorders>
            <w:noWrap/>
            <w:vAlign w:val="bottom"/>
            <w:hideMark/>
          </w:tcPr>
          <w:p w14:paraId="3611119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47DC08D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6.40</w:t>
            </w:r>
          </w:p>
        </w:tc>
        <w:tc>
          <w:tcPr>
            <w:tcW w:w="1134" w:type="dxa"/>
            <w:tcBorders>
              <w:top w:val="nil"/>
              <w:left w:val="nil"/>
              <w:bottom w:val="nil"/>
              <w:right w:val="nil"/>
            </w:tcBorders>
            <w:noWrap/>
            <w:vAlign w:val="bottom"/>
            <w:hideMark/>
          </w:tcPr>
          <w:p w14:paraId="5F4C3B8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113.00</w:t>
            </w:r>
          </w:p>
        </w:tc>
        <w:tc>
          <w:tcPr>
            <w:tcW w:w="709" w:type="dxa"/>
            <w:tcBorders>
              <w:top w:val="nil"/>
              <w:left w:val="nil"/>
              <w:bottom w:val="nil"/>
              <w:right w:val="nil"/>
            </w:tcBorders>
            <w:noWrap/>
            <w:vAlign w:val="bottom"/>
            <w:hideMark/>
          </w:tcPr>
          <w:p w14:paraId="0A93B96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37.40</w:t>
            </w:r>
          </w:p>
        </w:tc>
      </w:tr>
      <w:tr w:rsidR="004F1E4F" w:rsidRPr="00A55336" w14:paraId="39973111" w14:textId="77777777" w:rsidTr="004F1E4F">
        <w:trPr>
          <w:trHeight w:val="300"/>
        </w:trPr>
        <w:tc>
          <w:tcPr>
            <w:tcW w:w="1701" w:type="dxa"/>
            <w:tcBorders>
              <w:top w:val="nil"/>
              <w:left w:val="nil"/>
              <w:bottom w:val="nil"/>
              <w:right w:val="nil"/>
            </w:tcBorders>
            <w:noWrap/>
            <w:vAlign w:val="bottom"/>
            <w:hideMark/>
          </w:tcPr>
          <w:p w14:paraId="2E3A4EC0"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Hungary</w:t>
            </w:r>
          </w:p>
        </w:tc>
        <w:tc>
          <w:tcPr>
            <w:tcW w:w="992" w:type="dxa"/>
            <w:tcBorders>
              <w:top w:val="nil"/>
              <w:left w:val="nil"/>
              <w:bottom w:val="nil"/>
              <w:right w:val="nil"/>
            </w:tcBorders>
            <w:noWrap/>
            <w:vAlign w:val="bottom"/>
            <w:hideMark/>
          </w:tcPr>
          <w:p w14:paraId="0DEBDB2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1283.97</w:t>
            </w:r>
          </w:p>
        </w:tc>
        <w:tc>
          <w:tcPr>
            <w:tcW w:w="931" w:type="dxa"/>
            <w:tcBorders>
              <w:top w:val="nil"/>
              <w:left w:val="nil"/>
              <w:bottom w:val="nil"/>
              <w:right w:val="nil"/>
            </w:tcBorders>
            <w:noWrap/>
            <w:vAlign w:val="bottom"/>
            <w:hideMark/>
          </w:tcPr>
          <w:p w14:paraId="2C42C12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6.68</w:t>
            </w:r>
          </w:p>
        </w:tc>
        <w:tc>
          <w:tcPr>
            <w:tcW w:w="867" w:type="dxa"/>
            <w:tcBorders>
              <w:top w:val="nil"/>
              <w:left w:val="nil"/>
              <w:bottom w:val="nil"/>
              <w:right w:val="nil"/>
            </w:tcBorders>
            <w:noWrap/>
            <w:vAlign w:val="bottom"/>
            <w:hideMark/>
          </w:tcPr>
          <w:p w14:paraId="17F9D80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0.69</w:t>
            </w:r>
          </w:p>
        </w:tc>
        <w:tc>
          <w:tcPr>
            <w:tcW w:w="1179" w:type="dxa"/>
            <w:tcBorders>
              <w:top w:val="nil"/>
              <w:left w:val="nil"/>
              <w:bottom w:val="nil"/>
              <w:right w:val="nil"/>
            </w:tcBorders>
            <w:noWrap/>
            <w:vAlign w:val="bottom"/>
            <w:hideMark/>
          </w:tcPr>
          <w:p w14:paraId="66E167F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86.00</w:t>
            </w:r>
          </w:p>
        </w:tc>
        <w:tc>
          <w:tcPr>
            <w:tcW w:w="850" w:type="dxa"/>
            <w:tcBorders>
              <w:top w:val="nil"/>
              <w:left w:val="nil"/>
              <w:bottom w:val="nil"/>
              <w:right w:val="nil"/>
            </w:tcBorders>
            <w:noWrap/>
            <w:vAlign w:val="bottom"/>
            <w:hideMark/>
          </w:tcPr>
          <w:p w14:paraId="705E96B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108.30</w:t>
            </w:r>
          </w:p>
        </w:tc>
        <w:tc>
          <w:tcPr>
            <w:tcW w:w="748" w:type="dxa"/>
            <w:tcBorders>
              <w:top w:val="nil"/>
              <w:left w:val="nil"/>
              <w:bottom w:val="nil"/>
              <w:right w:val="nil"/>
            </w:tcBorders>
            <w:noWrap/>
            <w:vAlign w:val="bottom"/>
            <w:hideMark/>
          </w:tcPr>
          <w:p w14:paraId="733EBD8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48FA59E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9.60</w:t>
            </w:r>
          </w:p>
        </w:tc>
        <w:tc>
          <w:tcPr>
            <w:tcW w:w="1134" w:type="dxa"/>
            <w:tcBorders>
              <w:top w:val="nil"/>
              <w:left w:val="nil"/>
              <w:bottom w:val="nil"/>
              <w:right w:val="nil"/>
            </w:tcBorders>
            <w:noWrap/>
            <w:vAlign w:val="bottom"/>
            <w:hideMark/>
          </w:tcPr>
          <w:p w14:paraId="47570B9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146.00</w:t>
            </w:r>
          </w:p>
        </w:tc>
        <w:tc>
          <w:tcPr>
            <w:tcW w:w="709" w:type="dxa"/>
            <w:tcBorders>
              <w:top w:val="nil"/>
              <w:left w:val="nil"/>
              <w:bottom w:val="nil"/>
              <w:right w:val="nil"/>
            </w:tcBorders>
            <w:noWrap/>
            <w:vAlign w:val="bottom"/>
            <w:hideMark/>
          </w:tcPr>
          <w:p w14:paraId="71648D8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50.00</w:t>
            </w:r>
          </w:p>
        </w:tc>
      </w:tr>
      <w:tr w:rsidR="004F1E4F" w:rsidRPr="00A55336" w14:paraId="780B169E" w14:textId="77777777" w:rsidTr="004F1E4F">
        <w:trPr>
          <w:trHeight w:val="300"/>
        </w:trPr>
        <w:tc>
          <w:tcPr>
            <w:tcW w:w="1701" w:type="dxa"/>
            <w:tcBorders>
              <w:top w:val="nil"/>
              <w:left w:val="nil"/>
              <w:bottom w:val="nil"/>
              <w:right w:val="nil"/>
            </w:tcBorders>
            <w:noWrap/>
            <w:vAlign w:val="bottom"/>
            <w:hideMark/>
          </w:tcPr>
          <w:p w14:paraId="784220BB"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Iceland</w:t>
            </w:r>
          </w:p>
        </w:tc>
        <w:tc>
          <w:tcPr>
            <w:tcW w:w="992" w:type="dxa"/>
            <w:tcBorders>
              <w:top w:val="nil"/>
              <w:left w:val="nil"/>
              <w:bottom w:val="nil"/>
              <w:right w:val="nil"/>
            </w:tcBorders>
            <w:noWrap/>
            <w:vAlign w:val="bottom"/>
            <w:hideMark/>
          </w:tcPr>
          <w:p w14:paraId="1BEE91A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1124.20</w:t>
            </w:r>
          </w:p>
        </w:tc>
        <w:tc>
          <w:tcPr>
            <w:tcW w:w="931" w:type="dxa"/>
            <w:tcBorders>
              <w:top w:val="nil"/>
              <w:left w:val="nil"/>
              <w:bottom w:val="nil"/>
              <w:right w:val="nil"/>
            </w:tcBorders>
            <w:noWrap/>
            <w:vAlign w:val="bottom"/>
            <w:hideMark/>
          </w:tcPr>
          <w:p w14:paraId="2A57A1D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2.64</w:t>
            </w:r>
          </w:p>
        </w:tc>
        <w:tc>
          <w:tcPr>
            <w:tcW w:w="867" w:type="dxa"/>
            <w:tcBorders>
              <w:top w:val="nil"/>
              <w:left w:val="nil"/>
              <w:bottom w:val="nil"/>
              <w:right w:val="nil"/>
            </w:tcBorders>
            <w:noWrap/>
            <w:vAlign w:val="bottom"/>
            <w:hideMark/>
          </w:tcPr>
          <w:p w14:paraId="7EE8A8F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0.56</w:t>
            </w:r>
          </w:p>
        </w:tc>
        <w:tc>
          <w:tcPr>
            <w:tcW w:w="1179" w:type="dxa"/>
            <w:tcBorders>
              <w:top w:val="nil"/>
              <w:left w:val="nil"/>
              <w:bottom w:val="nil"/>
              <w:right w:val="nil"/>
            </w:tcBorders>
            <w:noWrap/>
            <w:vAlign w:val="bottom"/>
            <w:hideMark/>
          </w:tcPr>
          <w:p w14:paraId="3EA61EB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79.00</w:t>
            </w:r>
          </w:p>
        </w:tc>
        <w:tc>
          <w:tcPr>
            <w:tcW w:w="850" w:type="dxa"/>
            <w:tcBorders>
              <w:top w:val="nil"/>
              <w:left w:val="nil"/>
              <w:bottom w:val="nil"/>
              <w:right w:val="nil"/>
            </w:tcBorders>
            <w:noWrap/>
            <w:vAlign w:val="bottom"/>
            <w:hideMark/>
          </w:tcPr>
          <w:p w14:paraId="05F4FB0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28.20</w:t>
            </w:r>
          </w:p>
        </w:tc>
        <w:tc>
          <w:tcPr>
            <w:tcW w:w="748" w:type="dxa"/>
            <w:tcBorders>
              <w:top w:val="nil"/>
              <w:left w:val="nil"/>
              <w:bottom w:val="nil"/>
              <w:right w:val="nil"/>
            </w:tcBorders>
            <w:noWrap/>
            <w:vAlign w:val="bottom"/>
            <w:hideMark/>
          </w:tcPr>
          <w:p w14:paraId="3F3EB73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0.50</w:t>
            </w:r>
          </w:p>
        </w:tc>
        <w:tc>
          <w:tcPr>
            <w:tcW w:w="1134" w:type="dxa"/>
            <w:tcBorders>
              <w:top w:val="nil"/>
              <w:left w:val="nil"/>
              <w:bottom w:val="nil"/>
              <w:right w:val="nil"/>
            </w:tcBorders>
            <w:noWrap/>
            <w:vAlign w:val="bottom"/>
            <w:hideMark/>
          </w:tcPr>
          <w:p w14:paraId="640703C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5.90</w:t>
            </w:r>
          </w:p>
        </w:tc>
        <w:tc>
          <w:tcPr>
            <w:tcW w:w="1134" w:type="dxa"/>
            <w:tcBorders>
              <w:top w:val="nil"/>
              <w:left w:val="nil"/>
              <w:bottom w:val="nil"/>
              <w:right w:val="nil"/>
            </w:tcBorders>
            <w:noWrap/>
            <w:vAlign w:val="bottom"/>
            <w:hideMark/>
          </w:tcPr>
          <w:p w14:paraId="7C28EAD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49.00</w:t>
            </w:r>
          </w:p>
        </w:tc>
        <w:tc>
          <w:tcPr>
            <w:tcW w:w="709" w:type="dxa"/>
            <w:tcBorders>
              <w:top w:val="nil"/>
              <w:left w:val="nil"/>
              <w:bottom w:val="nil"/>
              <w:right w:val="nil"/>
            </w:tcBorders>
            <w:noWrap/>
            <w:vAlign w:val="bottom"/>
            <w:hideMark/>
          </w:tcPr>
          <w:p w14:paraId="48C63C7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68.90</w:t>
            </w:r>
          </w:p>
        </w:tc>
      </w:tr>
      <w:tr w:rsidR="004F1E4F" w:rsidRPr="00A55336" w14:paraId="11DD1ADF" w14:textId="77777777" w:rsidTr="004F1E4F">
        <w:trPr>
          <w:trHeight w:val="300"/>
        </w:trPr>
        <w:tc>
          <w:tcPr>
            <w:tcW w:w="1701" w:type="dxa"/>
            <w:tcBorders>
              <w:top w:val="nil"/>
              <w:left w:val="nil"/>
              <w:bottom w:val="nil"/>
              <w:right w:val="nil"/>
            </w:tcBorders>
            <w:noWrap/>
            <w:vAlign w:val="bottom"/>
            <w:hideMark/>
          </w:tcPr>
          <w:p w14:paraId="5C6FA6BB"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Ireland</w:t>
            </w:r>
          </w:p>
        </w:tc>
        <w:tc>
          <w:tcPr>
            <w:tcW w:w="992" w:type="dxa"/>
            <w:tcBorders>
              <w:top w:val="nil"/>
              <w:left w:val="nil"/>
              <w:bottom w:val="nil"/>
              <w:right w:val="nil"/>
            </w:tcBorders>
            <w:noWrap/>
            <w:vAlign w:val="bottom"/>
            <w:hideMark/>
          </w:tcPr>
          <w:p w14:paraId="425C2D2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2900.14</w:t>
            </w:r>
          </w:p>
        </w:tc>
        <w:tc>
          <w:tcPr>
            <w:tcW w:w="931" w:type="dxa"/>
            <w:tcBorders>
              <w:top w:val="nil"/>
              <w:left w:val="nil"/>
              <w:bottom w:val="nil"/>
              <w:right w:val="nil"/>
            </w:tcBorders>
            <w:noWrap/>
            <w:vAlign w:val="bottom"/>
            <w:hideMark/>
          </w:tcPr>
          <w:p w14:paraId="653DD7A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2.88</w:t>
            </w:r>
          </w:p>
        </w:tc>
        <w:tc>
          <w:tcPr>
            <w:tcW w:w="867" w:type="dxa"/>
            <w:tcBorders>
              <w:top w:val="nil"/>
              <w:left w:val="nil"/>
              <w:bottom w:val="nil"/>
              <w:right w:val="nil"/>
            </w:tcBorders>
            <w:noWrap/>
            <w:vAlign w:val="bottom"/>
            <w:hideMark/>
          </w:tcPr>
          <w:p w14:paraId="10865C3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1.72</w:t>
            </w:r>
          </w:p>
        </w:tc>
        <w:tc>
          <w:tcPr>
            <w:tcW w:w="1179" w:type="dxa"/>
            <w:tcBorders>
              <w:top w:val="nil"/>
              <w:left w:val="nil"/>
              <w:bottom w:val="nil"/>
              <w:right w:val="nil"/>
            </w:tcBorders>
            <w:noWrap/>
            <w:vAlign w:val="bottom"/>
            <w:hideMark/>
          </w:tcPr>
          <w:p w14:paraId="0D8C4ED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11.00</w:t>
            </w:r>
          </w:p>
        </w:tc>
        <w:tc>
          <w:tcPr>
            <w:tcW w:w="850" w:type="dxa"/>
            <w:tcBorders>
              <w:top w:val="nil"/>
              <w:left w:val="nil"/>
              <w:bottom w:val="nil"/>
              <w:right w:val="nil"/>
            </w:tcBorders>
            <w:noWrap/>
            <w:vAlign w:val="bottom"/>
            <w:hideMark/>
          </w:tcPr>
          <w:p w14:paraId="5AB99C6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91.00</w:t>
            </w:r>
          </w:p>
        </w:tc>
        <w:tc>
          <w:tcPr>
            <w:tcW w:w="748" w:type="dxa"/>
            <w:tcBorders>
              <w:top w:val="nil"/>
              <w:left w:val="nil"/>
              <w:bottom w:val="nil"/>
              <w:right w:val="nil"/>
            </w:tcBorders>
            <w:noWrap/>
            <w:vAlign w:val="bottom"/>
            <w:hideMark/>
          </w:tcPr>
          <w:p w14:paraId="433C5F59" w14:textId="77777777" w:rsidR="004F1E4F" w:rsidRPr="00A55336" w:rsidRDefault="004F1E4F" w:rsidP="00EB368A">
            <w:pPr>
              <w:spacing w:after="0" w:line="276" w:lineRule="auto"/>
              <w:ind w:right="-109"/>
              <w:jc w:val="center"/>
              <w:rPr>
                <w:rFonts w:ascii="Arial" w:eastAsia="Times New Roman" w:hAnsi="Arial" w:cs="Arial"/>
                <w:color w:val="000000"/>
                <w:kern w:val="0"/>
                <w:sz w:val="18"/>
                <w:szCs w:val="18"/>
                <w:lang w:eastAsia="en-GB"/>
                <w14:ligatures w14:val="none"/>
              </w:rPr>
            </w:pPr>
            <w:r w:rsidRPr="000908AD">
              <w:rPr>
                <w:rFonts w:ascii="Arial" w:eastAsia="Times New Roman" w:hAnsi="Arial" w:cs="Arial"/>
                <w:i/>
                <w:iCs/>
                <w:color w:val="000000"/>
                <w:kern w:val="0"/>
                <w:sz w:val="18"/>
                <w:szCs w:val="18"/>
                <w:lang w:eastAsia="en-GB"/>
                <w14:ligatures w14:val="none"/>
              </w:rPr>
              <w:t>missing</w:t>
            </w:r>
          </w:p>
        </w:tc>
        <w:tc>
          <w:tcPr>
            <w:tcW w:w="1134" w:type="dxa"/>
            <w:tcBorders>
              <w:top w:val="nil"/>
              <w:left w:val="nil"/>
              <w:bottom w:val="nil"/>
              <w:right w:val="nil"/>
            </w:tcBorders>
            <w:noWrap/>
            <w:vAlign w:val="bottom"/>
            <w:hideMark/>
          </w:tcPr>
          <w:p w14:paraId="7E22A14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5.80</w:t>
            </w:r>
          </w:p>
        </w:tc>
        <w:tc>
          <w:tcPr>
            <w:tcW w:w="1134" w:type="dxa"/>
            <w:tcBorders>
              <w:top w:val="nil"/>
              <w:left w:val="nil"/>
              <w:bottom w:val="nil"/>
              <w:right w:val="nil"/>
            </w:tcBorders>
            <w:noWrap/>
            <w:vAlign w:val="bottom"/>
            <w:hideMark/>
          </w:tcPr>
          <w:p w14:paraId="11916F9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57.00</w:t>
            </w:r>
          </w:p>
        </w:tc>
        <w:tc>
          <w:tcPr>
            <w:tcW w:w="709" w:type="dxa"/>
            <w:tcBorders>
              <w:top w:val="nil"/>
              <w:left w:val="nil"/>
              <w:bottom w:val="nil"/>
              <w:right w:val="nil"/>
            </w:tcBorders>
            <w:noWrap/>
            <w:vAlign w:val="bottom"/>
            <w:hideMark/>
          </w:tcPr>
          <w:p w14:paraId="1371DAA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68.00</w:t>
            </w:r>
          </w:p>
        </w:tc>
      </w:tr>
      <w:tr w:rsidR="004F1E4F" w:rsidRPr="00A55336" w14:paraId="7981B004" w14:textId="77777777" w:rsidTr="004F1E4F">
        <w:trPr>
          <w:trHeight w:val="300"/>
        </w:trPr>
        <w:tc>
          <w:tcPr>
            <w:tcW w:w="1701" w:type="dxa"/>
            <w:tcBorders>
              <w:top w:val="nil"/>
              <w:left w:val="nil"/>
              <w:bottom w:val="nil"/>
              <w:right w:val="nil"/>
            </w:tcBorders>
            <w:noWrap/>
            <w:vAlign w:val="bottom"/>
            <w:hideMark/>
          </w:tcPr>
          <w:p w14:paraId="6A5CA251"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Israel</w:t>
            </w:r>
          </w:p>
        </w:tc>
        <w:tc>
          <w:tcPr>
            <w:tcW w:w="992" w:type="dxa"/>
            <w:tcBorders>
              <w:top w:val="nil"/>
              <w:left w:val="nil"/>
              <w:bottom w:val="nil"/>
              <w:right w:val="nil"/>
            </w:tcBorders>
            <w:noWrap/>
            <w:vAlign w:val="bottom"/>
            <w:hideMark/>
          </w:tcPr>
          <w:p w14:paraId="7ECBFE4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1272.63</w:t>
            </w:r>
          </w:p>
        </w:tc>
        <w:tc>
          <w:tcPr>
            <w:tcW w:w="931" w:type="dxa"/>
            <w:tcBorders>
              <w:top w:val="nil"/>
              <w:left w:val="nil"/>
              <w:bottom w:val="nil"/>
              <w:right w:val="nil"/>
            </w:tcBorders>
            <w:noWrap/>
            <w:vAlign w:val="bottom"/>
            <w:hideMark/>
          </w:tcPr>
          <w:p w14:paraId="72E7B9F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2.98</w:t>
            </w:r>
          </w:p>
        </w:tc>
        <w:tc>
          <w:tcPr>
            <w:tcW w:w="867" w:type="dxa"/>
            <w:tcBorders>
              <w:top w:val="nil"/>
              <w:left w:val="nil"/>
              <w:bottom w:val="nil"/>
              <w:right w:val="nil"/>
            </w:tcBorders>
            <w:noWrap/>
            <w:vAlign w:val="bottom"/>
            <w:hideMark/>
          </w:tcPr>
          <w:p w14:paraId="3ED7466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1.13</w:t>
            </w:r>
          </w:p>
        </w:tc>
        <w:tc>
          <w:tcPr>
            <w:tcW w:w="1179" w:type="dxa"/>
            <w:tcBorders>
              <w:top w:val="nil"/>
              <w:left w:val="nil"/>
              <w:bottom w:val="nil"/>
              <w:right w:val="nil"/>
            </w:tcBorders>
            <w:noWrap/>
            <w:vAlign w:val="bottom"/>
            <w:hideMark/>
          </w:tcPr>
          <w:p w14:paraId="63B3A98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93.00</w:t>
            </w:r>
          </w:p>
        </w:tc>
        <w:tc>
          <w:tcPr>
            <w:tcW w:w="850" w:type="dxa"/>
            <w:tcBorders>
              <w:top w:val="nil"/>
              <w:left w:val="nil"/>
              <w:bottom w:val="nil"/>
              <w:right w:val="nil"/>
            </w:tcBorders>
            <w:noWrap/>
            <w:vAlign w:val="bottom"/>
            <w:hideMark/>
          </w:tcPr>
          <w:p w14:paraId="7E7B023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89.40</w:t>
            </w:r>
          </w:p>
        </w:tc>
        <w:tc>
          <w:tcPr>
            <w:tcW w:w="748" w:type="dxa"/>
            <w:tcBorders>
              <w:top w:val="nil"/>
              <w:left w:val="nil"/>
              <w:bottom w:val="nil"/>
              <w:right w:val="nil"/>
            </w:tcBorders>
            <w:noWrap/>
            <w:vAlign w:val="bottom"/>
            <w:hideMark/>
          </w:tcPr>
          <w:p w14:paraId="3A1E860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0.50</w:t>
            </w:r>
          </w:p>
        </w:tc>
        <w:tc>
          <w:tcPr>
            <w:tcW w:w="1134" w:type="dxa"/>
            <w:tcBorders>
              <w:top w:val="nil"/>
              <w:left w:val="nil"/>
              <w:bottom w:val="nil"/>
              <w:right w:val="nil"/>
            </w:tcBorders>
            <w:noWrap/>
            <w:vAlign w:val="bottom"/>
            <w:hideMark/>
          </w:tcPr>
          <w:p w14:paraId="4007B91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7.00</w:t>
            </w:r>
          </w:p>
        </w:tc>
        <w:tc>
          <w:tcPr>
            <w:tcW w:w="1134" w:type="dxa"/>
            <w:tcBorders>
              <w:top w:val="nil"/>
              <w:left w:val="nil"/>
              <w:bottom w:val="nil"/>
              <w:right w:val="nil"/>
            </w:tcBorders>
            <w:noWrap/>
            <w:vAlign w:val="bottom"/>
            <w:hideMark/>
          </w:tcPr>
          <w:p w14:paraId="03539FD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56.00</w:t>
            </w:r>
          </w:p>
        </w:tc>
        <w:tc>
          <w:tcPr>
            <w:tcW w:w="709" w:type="dxa"/>
            <w:tcBorders>
              <w:top w:val="nil"/>
              <w:left w:val="nil"/>
              <w:bottom w:val="nil"/>
              <w:right w:val="nil"/>
            </w:tcBorders>
            <w:noWrap/>
            <w:vAlign w:val="bottom"/>
            <w:hideMark/>
          </w:tcPr>
          <w:p w14:paraId="3A26B1D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77.50</w:t>
            </w:r>
          </w:p>
        </w:tc>
      </w:tr>
      <w:tr w:rsidR="004F1E4F" w:rsidRPr="00A55336" w14:paraId="341E2180" w14:textId="77777777" w:rsidTr="004F1E4F">
        <w:trPr>
          <w:trHeight w:val="300"/>
        </w:trPr>
        <w:tc>
          <w:tcPr>
            <w:tcW w:w="1701" w:type="dxa"/>
            <w:tcBorders>
              <w:top w:val="nil"/>
              <w:left w:val="nil"/>
              <w:bottom w:val="nil"/>
              <w:right w:val="nil"/>
            </w:tcBorders>
            <w:noWrap/>
            <w:vAlign w:val="bottom"/>
            <w:hideMark/>
          </w:tcPr>
          <w:p w14:paraId="7F4A86A8"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Italy</w:t>
            </w:r>
          </w:p>
        </w:tc>
        <w:tc>
          <w:tcPr>
            <w:tcW w:w="992" w:type="dxa"/>
            <w:tcBorders>
              <w:top w:val="nil"/>
              <w:left w:val="nil"/>
              <w:bottom w:val="nil"/>
              <w:right w:val="nil"/>
            </w:tcBorders>
            <w:noWrap/>
            <w:vAlign w:val="bottom"/>
            <w:hideMark/>
          </w:tcPr>
          <w:p w14:paraId="691CC8F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1996.64</w:t>
            </w:r>
          </w:p>
        </w:tc>
        <w:tc>
          <w:tcPr>
            <w:tcW w:w="931" w:type="dxa"/>
            <w:tcBorders>
              <w:top w:val="nil"/>
              <w:left w:val="nil"/>
              <w:bottom w:val="nil"/>
              <w:right w:val="nil"/>
            </w:tcBorders>
            <w:noWrap/>
            <w:vAlign w:val="bottom"/>
            <w:hideMark/>
          </w:tcPr>
          <w:p w14:paraId="1055FE1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3.09</w:t>
            </w:r>
          </w:p>
        </w:tc>
        <w:tc>
          <w:tcPr>
            <w:tcW w:w="867" w:type="dxa"/>
            <w:tcBorders>
              <w:top w:val="nil"/>
              <w:left w:val="nil"/>
              <w:bottom w:val="nil"/>
              <w:right w:val="nil"/>
            </w:tcBorders>
            <w:noWrap/>
            <w:vAlign w:val="bottom"/>
            <w:hideMark/>
          </w:tcPr>
          <w:p w14:paraId="4E01ED8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1.05</w:t>
            </w:r>
          </w:p>
        </w:tc>
        <w:tc>
          <w:tcPr>
            <w:tcW w:w="1179" w:type="dxa"/>
            <w:tcBorders>
              <w:top w:val="nil"/>
              <w:left w:val="nil"/>
              <w:bottom w:val="nil"/>
              <w:right w:val="nil"/>
            </w:tcBorders>
            <w:noWrap/>
            <w:vAlign w:val="bottom"/>
            <w:hideMark/>
          </w:tcPr>
          <w:p w14:paraId="3B025C3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83.00</w:t>
            </w:r>
          </w:p>
        </w:tc>
        <w:tc>
          <w:tcPr>
            <w:tcW w:w="850" w:type="dxa"/>
            <w:tcBorders>
              <w:top w:val="nil"/>
              <w:left w:val="nil"/>
              <w:bottom w:val="nil"/>
              <w:right w:val="nil"/>
            </w:tcBorders>
            <w:noWrap/>
            <w:vAlign w:val="bottom"/>
            <w:hideMark/>
          </w:tcPr>
          <w:p w14:paraId="649778D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31.30</w:t>
            </w:r>
          </w:p>
        </w:tc>
        <w:tc>
          <w:tcPr>
            <w:tcW w:w="748" w:type="dxa"/>
            <w:tcBorders>
              <w:top w:val="nil"/>
              <w:left w:val="nil"/>
              <w:bottom w:val="nil"/>
              <w:right w:val="nil"/>
            </w:tcBorders>
            <w:noWrap/>
            <w:vAlign w:val="bottom"/>
            <w:hideMark/>
          </w:tcPr>
          <w:p w14:paraId="10904E5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0B199C4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9.40</w:t>
            </w:r>
          </w:p>
        </w:tc>
        <w:tc>
          <w:tcPr>
            <w:tcW w:w="1134" w:type="dxa"/>
            <w:tcBorders>
              <w:top w:val="nil"/>
              <w:left w:val="nil"/>
              <w:bottom w:val="nil"/>
              <w:right w:val="nil"/>
            </w:tcBorders>
            <w:noWrap/>
            <w:vAlign w:val="bottom"/>
            <w:hideMark/>
          </w:tcPr>
          <w:p w14:paraId="708BEB6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52.00</w:t>
            </w:r>
          </w:p>
        </w:tc>
        <w:tc>
          <w:tcPr>
            <w:tcW w:w="709" w:type="dxa"/>
            <w:tcBorders>
              <w:top w:val="nil"/>
              <w:left w:val="nil"/>
              <w:bottom w:val="nil"/>
              <w:right w:val="nil"/>
            </w:tcBorders>
            <w:noWrap/>
            <w:vAlign w:val="bottom"/>
            <w:hideMark/>
          </w:tcPr>
          <w:p w14:paraId="42D302C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70.20</w:t>
            </w:r>
          </w:p>
        </w:tc>
      </w:tr>
      <w:tr w:rsidR="004F1E4F" w:rsidRPr="00A55336" w14:paraId="2A17F88A" w14:textId="77777777" w:rsidTr="004F1E4F">
        <w:trPr>
          <w:trHeight w:val="300"/>
        </w:trPr>
        <w:tc>
          <w:tcPr>
            <w:tcW w:w="1701" w:type="dxa"/>
            <w:tcBorders>
              <w:top w:val="nil"/>
              <w:left w:val="nil"/>
              <w:bottom w:val="nil"/>
              <w:right w:val="nil"/>
            </w:tcBorders>
            <w:noWrap/>
            <w:vAlign w:val="bottom"/>
            <w:hideMark/>
          </w:tcPr>
          <w:p w14:paraId="02F7EE7D"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Latvia</w:t>
            </w:r>
          </w:p>
        </w:tc>
        <w:tc>
          <w:tcPr>
            <w:tcW w:w="992" w:type="dxa"/>
            <w:tcBorders>
              <w:top w:val="nil"/>
              <w:left w:val="nil"/>
              <w:bottom w:val="nil"/>
              <w:right w:val="nil"/>
            </w:tcBorders>
            <w:noWrap/>
            <w:vAlign w:val="bottom"/>
            <w:hideMark/>
          </w:tcPr>
          <w:p w14:paraId="7C84F3B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1150.76</w:t>
            </w:r>
          </w:p>
        </w:tc>
        <w:tc>
          <w:tcPr>
            <w:tcW w:w="931" w:type="dxa"/>
            <w:tcBorders>
              <w:top w:val="nil"/>
              <w:left w:val="nil"/>
              <w:bottom w:val="nil"/>
              <w:right w:val="nil"/>
            </w:tcBorders>
            <w:noWrap/>
            <w:vAlign w:val="bottom"/>
            <w:hideMark/>
          </w:tcPr>
          <w:p w14:paraId="1386D08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5.03</w:t>
            </w:r>
          </w:p>
        </w:tc>
        <w:tc>
          <w:tcPr>
            <w:tcW w:w="867" w:type="dxa"/>
            <w:tcBorders>
              <w:top w:val="nil"/>
              <w:left w:val="nil"/>
              <w:bottom w:val="nil"/>
              <w:right w:val="nil"/>
            </w:tcBorders>
            <w:noWrap/>
            <w:vAlign w:val="bottom"/>
            <w:hideMark/>
          </w:tcPr>
          <w:p w14:paraId="35FAD78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0.76</w:t>
            </w:r>
          </w:p>
        </w:tc>
        <w:tc>
          <w:tcPr>
            <w:tcW w:w="1179" w:type="dxa"/>
            <w:tcBorders>
              <w:top w:val="nil"/>
              <w:left w:val="nil"/>
              <w:bottom w:val="nil"/>
              <w:right w:val="nil"/>
            </w:tcBorders>
            <w:noWrap/>
            <w:vAlign w:val="bottom"/>
            <w:hideMark/>
          </w:tcPr>
          <w:p w14:paraId="732B6C5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85.00</w:t>
            </w:r>
          </w:p>
        </w:tc>
        <w:tc>
          <w:tcPr>
            <w:tcW w:w="850" w:type="dxa"/>
            <w:tcBorders>
              <w:top w:val="nil"/>
              <w:left w:val="nil"/>
              <w:bottom w:val="nil"/>
              <w:right w:val="nil"/>
            </w:tcBorders>
            <w:noWrap/>
            <w:vAlign w:val="bottom"/>
            <w:hideMark/>
          </w:tcPr>
          <w:p w14:paraId="63E87A6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115.80</w:t>
            </w:r>
          </w:p>
        </w:tc>
        <w:tc>
          <w:tcPr>
            <w:tcW w:w="748" w:type="dxa"/>
            <w:tcBorders>
              <w:top w:val="nil"/>
              <w:left w:val="nil"/>
              <w:bottom w:val="nil"/>
              <w:right w:val="nil"/>
            </w:tcBorders>
            <w:noWrap/>
            <w:vAlign w:val="bottom"/>
            <w:hideMark/>
          </w:tcPr>
          <w:p w14:paraId="48476E8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0.70</w:t>
            </w:r>
          </w:p>
        </w:tc>
        <w:tc>
          <w:tcPr>
            <w:tcW w:w="1134" w:type="dxa"/>
            <w:tcBorders>
              <w:top w:val="nil"/>
              <w:left w:val="nil"/>
              <w:bottom w:val="nil"/>
              <w:right w:val="nil"/>
            </w:tcBorders>
            <w:noWrap/>
            <w:vAlign w:val="bottom"/>
            <w:hideMark/>
          </w:tcPr>
          <w:p w14:paraId="7767A8D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6.10</w:t>
            </w:r>
          </w:p>
        </w:tc>
        <w:tc>
          <w:tcPr>
            <w:tcW w:w="1134" w:type="dxa"/>
            <w:tcBorders>
              <w:top w:val="nil"/>
              <w:left w:val="nil"/>
              <w:bottom w:val="nil"/>
              <w:right w:val="nil"/>
            </w:tcBorders>
            <w:noWrap/>
            <w:vAlign w:val="bottom"/>
            <w:hideMark/>
          </w:tcPr>
          <w:p w14:paraId="5EC67AE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164.00</w:t>
            </w:r>
          </w:p>
        </w:tc>
        <w:tc>
          <w:tcPr>
            <w:tcW w:w="709" w:type="dxa"/>
            <w:tcBorders>
              <w:top w:val="nil"/>
              <w:left w:val="nil"/>
              <w:bottom w:val="nil"/>
              <w:right w:val="nil"/>
            </w:tcBorders>
            <w:noWrap/>
            <w:vAlign w:val="bottom"/>
            <w:hideMark/>
          </w:tcPr>
          <w:p w14:paraId="7F66E97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30.40</w:t>
            </w:r>
          </w:p>
        </w:tc>
      </w:tr>
      <w:tr w:rsidR="004F1E4F" w:rsidRPr="00A55336" w14:paraId="0EE373BD" w14:textId="77777777" w:rsidTr="004F1E4F">
        <w:trPr>
          <w:trHeight w:val="300"/>
        </w:trPr>
        <w:tc>
          <w:tcPr>
            <w:tcW w:w="1701" w:type="dxa"/>
            <w:tcBorders>
              <w:top w:val="nil"/>
              <w:left w:val="nil"/>
              <w:bottom w:val="nil"/>
              <w:right w:val="nil"/>
            </w:tcBorders>
            <w:noWrap/>
            <w:vAlign w:val="bottom"/>
            <w:hideMark/>
          </w:tcPr>
          <w:p w14:paraId="74A68C7D"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Lithuania</w:t>
            </w:r>
          </w:p>
        </w:tc>
        <w:tc>
          <w:tcPr>
            <w:tcW w:w="992" w:type="dxa"/>
            <w:tcBorders>
              <w:top w:val="nil"/>
              <w:left w:val="nil"/>
              <w:bottom w:val="nil"/>
              <w:right w:val="nil"/>
            </w:tcBorders>
            <w:noWrap/>
            <w:vAlign w:val="bottom"/>
            <w:hideMark/>
          </w:tcPr>
          <w:p w14:paraId="346886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1406.01</w:t>
            </w:r>
          </w:p>
        </w:tc>
        <w:tc>
          <w:tcPr>
            <w:tcW w:w="931" w:type="dxa"/>
            <w:tcBorders>
              <w:top w:val="nil"/>
              <w:left w:val="nil"/>
              <w:bottom w:val="nil"/>
              <w:right w:val="nil"/>
            </w:tcBorders>
            <w:noWrap/>
            <w:vAlign w:val="bottom"/>
            <w:hideMark/>
          </w:tcPr>
          <w:p w14:paraId="290670F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5.68</w:t>
            </w:r>
          </w:p>
        </w:tc>
        <w:tc>
          <w:tcPr>
            <w:tcW w:w="867" w:type="dxa"/>
            <w:tcBorders>
              <w:top w:val="nil"/>
              <w:left w:val="nil"/>
              <w:bottom w:val="nil"/>
              <w:right w:val="nil"/>
            </w:tcBorders>
            <w:noWrap/>
            <w:vAlign w:val="bottom"/>
            <w:hideMark/>
          </w:tcPr>
          <w:p w14:paraId="77282E7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1.04</w:t>
            </w:r>
          </w:p>
        </w:tc>
        <w:tc>
          <w:tcPr>
            <w:tcW w:w="1179" w:type="dxa"/>
            <w:tcBorders>
              <w:top w:val="nil"/>
              <w:left w:val="nil"/>
              <w:bottom w:val="nil"/>
              <w:right w:val="nil"/>
            </w:tcBorders>
            <w:noWrap/>
            <w:vAlign w:val="bottom"/>
            <w:hideMark/>
          </w:tcPr>
          <w:p w14:paraId="5B8C2FD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95.00</w:t>
            </w:r>
          </w:p>
        </w:tc>
        <w:tc>
          <w:tcPr>
            <w:tcW w:w="850" w:type="dxa"/>
            <w:tcBorders>
              <w:top w:val="nil"/>
              <w:left w:val="nil"/>
              <w:bottom w:val="nil"/>
              <w:right w:val="nil"/>
            </w:tcBorders>
            <w:noWrap/>
            <w:vAlign w:val="bottom"/>
            <w:hideMark/>
          </w:tcPr>
          <w:p w14:paraId="2C13975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172.90</w:t>
            </w:r>
          </w:p>
        </w:tc>
        <w:tc>
          <w:tcPr>
            <w:tcW w:w="748" w:type="dxa"/>
            <w:tcBorders>
              <w:top w:val="nil"/>
              <w:left w:val="nil"/>
              <w:bottom w:val="nil"/>
              <w:right w:val="nil"/>
            </w:tcBorders>
            <w:noWrap/>
            <w:vAlign w:val="bottom"/>
            <w:hideMark/>
          </w:tcPr>
          <w:p w14:paraId="77A0738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0.70</w:t>
            </w:r>
          </w:p>
        </w:tc>
        <w:tc>
          <w:tcPr>
            <w:tcW w:w="1134" w:type="dxa"/>
            <w:tcBorders>
              <w:top w:val="nil"/>
              <w:left w:val="nil"/>
              <w:bottom w:val="nil"/>
              <w:right w:val="nil"/>
            </w:tcBorders>
            <w:noWrap/>
            <w:vAlign w:val="bottom"/>
            <w:hideMark/>
          </w:tcPr>
          <w:p w14:paraId="617CE51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8.30</w:t>
            </w:r>
          </w:p>
        </w:tc>
        <w:tc>
          <w:tcPr>
            <w:tcW w:w="1134" w:type="dxa"/>
            <w:tcBorders>
              <w:top w:val="nil"/>
              <w:left w:val="nil"/>
              <w:bottom w:val="nil"/>
              <w:right w:val="nil"/>
            </w:tcBorders>
            <w:noWrap/>
            <w:vAlign w:val="bottom"/>
            <w:hideMark/>
          </w:tcPr>
          <w:p w14:paraId="0F6DCF0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151.00</w:t>
            </w:r>
          </w:p>
        </w:tc>
        <w:tc>
          <w:tcPr>
            <w:tcW w:w="709" w:type="dxa"/>
            <w:tcBorders>
              <w:top w:val="nil"/>
              <w:left w:val="nil"/>
              <w:bottom w:val="nil"/>
              <w:right w:val="nil"/>
            </w:tcBorders>
            <w:noWrap/>
            <w:vAlign w:val="bottom"/>
            <w:hideMark/>
          </w:tcPr>
          <w:p w14:paraId="02ABAB9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25.10</w:t>
            </w:r>
          </w:p>
        </w:tc>
      </w:tr>
      <w:tr w:rsidR="004F1E4F" w:rsidRPr="00A55336" w14:paraId="1F57D8FE" w14:textId="77777777" w:rsidTr="004F1E4F">
        <w:trPr>
          <w:trHeight w:val="300"/>
        </w:trPr>
        <w:tc>
          <w:tcPr>
            <w:tcW w:w="1701" w:type="dxa"/>
            <w:tcBorders>
              <w:top w:val="nil"/>
              <w:left w:val="nil"/>
              <w:bottom w:val="nil"/>
              <w:right w:val="nil"/>
            </w:tcBorders>
            <w:noWrap/>
            <w:vAlign w:val="bottom"/>
            <w:hideMark/>
          </w:tcPr>
          <w:p w14:paraId="46DBDB00"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Luxemburg</w:t>
            </w:r>
          </w:p>
        </w:tc>
        <w:tc>
          <w:tcPr>
            <w:tcW w:w="992" w:type="dxa"/>
            <w:tcBorders>
              <w:top w:val="nil"/>
              <w:left w:val="nil"/>
              <w:bottom w:val="nil"/>
              <w:right w:val="nil"/>
            </w:tcBorders>
            <w:noWrap/>
            <w:vAlign w:val="bottom"/>
            <w:hideMark/>
          </w:tcPr>
          <w:p w14:paraId="7B6D687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3435.39</w:t>
            </w:r>
          </w:p>
        </w:tc>
        <w:tc>
          <w:tcPr>
            <w:tcW w:w="931" w:type="dxa"/>
            <w:tcBorders>
              <w:top w:val="nil"/>
              <w:left w:val="nil"/>
              <w:bottom w:val="nil"/>
              <w:right w:val="nil"/>
            </w:tcBorders>
            <w:noWrap/>
            <w:vAlign w:val="bottom"/>
            <w:hideMark/>
          </w:tcPr>
          <w:p w14:paraId="2F4D726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3.99</w:t>
            </w:r>
          </w:p>
        </w:tc>
        <w:tc>
          <w:tcPr>
            <w:tcW w:w="867" w:type="dxa"/>
            <w:tcBorders>
              <w:top w:val="nil"/>
              <w:left w:val="nil"/>
              <w:bottom w:val="nil"/>
              <w:right w:val="nil"/>
            </w:tcBorders>
            <w:noWrap/>
            <w:vAlign w:val="bottom"/>
            <w:hideMark/>
          </w:tcPr>
          <w:p w14:paraId="492B874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1.16</w:t>
            </w:r>
          </w:p>
        </w:tc>
        <w:tc>
          <w:tcPr>
            <w:tcW w:w="1179" w:type="dxa"/>
            <w:tcBorders>
              <w:top w:val="nil"/>
              <w:left w:val="nil"/>
              <w:bottom w:val="nil"/>
              <w:right w:val="nil"/>
            </w:tcBorders>
            <w:noWrap/>
            <w:vAlign w:val="bottom"/>
            <w:hideMark/>
          </w:tcPr>
          <w:p w14:paraId="25F28EA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76.00</w:t>
            </w:r>
          </w:p>
        </w:tc>
        <w:tc>
          <w:tcPr>
            <w:tcW w:w="850" w:type="dxa"/>
            <w:tcBorders>
              <w:top w:val="nil"/>
              <w:left w:val="nil"/>
              <w:bottom w:val="nil"/>
              <w:right w:val="nil"/>
            </w:tcBorders>
            <w:noWrap/>
            <w:vAlign w:val="bottom"/>
            <w:hideMark/>
          </w:tcPr>
          <w:p w14:paraId="65579C4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152.80</w:t>
            </w:r>
          </w:p>
        </w:tc>
        <w:tc>
          <w:tcPr>
            <w:tcW w:w="748" w:type="dxa"/>
            <w:tcBorders>
              <w:top w:val="nil"/>
              <w:left w:val="nil"/>
              <w:bottom w:val="nil"/>
              <w:right w:val="nil"/>
            </w:tcBorders>
            <w:noWrap/>
            <w:vAlign w:val="bottom"/>
            <w:hideMark/>
          </w:tcPr>
          <w:p w14:paraId="099D0BD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68DC026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5.10</w:t>
            </w:r>
          </w:p>
        </w:tc>
        <w:tc>
          <w:tcPr>
            <w:tcW w:w="1134" w:type="dxa"/>
            <w:tcBorders>
              <w:top w:val="nil"/>
              <w:left w:val="nil"/>
              <w:bottom w:val="nil"/>
              <w:right w:val="nil"/>
            </w:tcBorders>
            <w:noWrap/>
            <w:vAlign w:val="bottom"/>
            <w:hideMark/>
          </w:tcPr>
          <w:p w14:paraId="5B553EA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45.00</w:t>
            </w:r>
          </w:p>
        </w:tc>
        <w:tc>
          <w:tcPr>
            <w:tcW w:w="709" w:type="dxa"/>
            <w:tcBorders>
              <w:top w:val="nil"/>
              <w:left w:val="nil"/>
              <w:bottom w:val="nil"/>
              <w:right w:val="nil"/>
            </w:tcBorders>
            <w:noWrap/>
            <w:vAlign w:val="bottom"/>
            <w:hideMark/>
          </w:tcPr>
          <w:p w14:paraId="7052461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69.10</w:t>
            </w:r>
          </w:p>
        </w:tc>
      </w:tr>
      <w:tr w:rsidR="004F1E4F" w:rsidRPr="00A55336" w14:paraId="73682270" w14:textId="77777777" w:rsidTr="004F1E4F">
        <w:trPr>
          <w:trHeight w:val="300"/>
        </w:trPr>
        <w:tc>
          <w:tcPr>
            <w:tcW w:w="1701" w:type="dxa"/>
            <w:tcBorders>
              <w:top w:val="nil"/>
              <w:left w:val="nil"/>
              <w:bottom w:val="nil"/>
              <w:right w:val="nil"/>
            </w:tcBorders>
            <w:noWrap/>
            <w:vAlign w:val="bottom"/>
            <w:hideMark/>
          </w:tcPr>
          <w:p w14:paraId="082C4CD6"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Malta</w:t>
            </w:r>
          </w:p>
        </w:tc>
        <w:tc>
          <w:tcPr>
            <w:tcW w:w="992" w:type="dxa"/>
            <w:tcBorders>
              <w:top w:val="nil"/>
              <w:left w:val="nil"/>
              <w:bottom w:val="nil"/>
              <w:right w:val="nil"/>
            </w:tcBorders>
            <w:noWrap/>
            <w:vAlign w:val="bottom"/>
            <w:hideMark/>
          </w:tcPr>
          <w:p w14:paraId="268C68F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2166.17</w:t>
            </w:r>
          </w:p>
        </w:tc>
        <w:tc>
          <w:tcPr>
            <w:tcW w:w="931" w:type="dxa"/>
            <w:tcBorders>
              <w:top w:val="nil"/>
              <w:left w:val="nil"/>
              <w:bottom w:val="nil"/>
              <w:right w:val="nil"/>
            </w:tcBorders>
            <w:noWrap/>
            <w:vAlign w:val="bottom"/>
            <w:hideMark/>
          </w:tcPr>
          <w:p w14:paraId="73A285B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4.91</w:t>
            </w:r>
          </w:p>
        </w:tc>
        <w:tc>
          <w:tcPr>
            <w:tcW w:w="867" w:type="dxa"/>
            <w:tcBorders>
              <w:top w:val="nil"/>
              <w:left w:val="nil"/>
              <w:bottom w:val="nil"/>
              <w:right w:val="nil"/>
            </w:tcBorders>
            <w:noWrap/>
            <w:vAlign w:val="bottom"/>
            <w:hideMark/>
          </w:tcPr>
          <w:p w14:paraId="3CEFD49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4.00</w:t>
            </w:r>
          </w:p>
        </w:tc>
        <w:tc>
          <w:tcPr>
            <w:tcW w:w="1179" w:type="dxa"/>
            <w:tcBorders>
              <w:top w:val="nil"/>
              <w:left w:val="nil"/>
              <w:bottom w:val="nil"/>
              <w:right w:val="nil"/>
            </w:tcBorders>
            <w:noWrap/>
            <w:vAlign w:val="bottom"/>
            <w:hideMark/>
          </w:tcPr>
          <w:p w14:paraId="57BB269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88.00</w:t>
            </w:r>
          </w:p>
        </w:tc>
        <w:tc>
          <w:tcPr>
            <w:tcW w:w="850" w:type="dxa"/>
            <w:tcBorders>
              <w:top w:val="nil"/>
              <w:left w:val="nil"/>
              <w:bottom w:val="nil"/>
              <w:right w:val="nil"/>
            </w:tcBorders>
            <w:noWrap/>
            <w:vAlign w:val="bottom"/>
            <w:hideMark/>
          </w:tcPr>
          <w:p w14:paraId="41C3DC6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141.20</w:t>
            </w:r>
          </w:p>
        </w:tc>
        <w:tc>
          <w:tcPr>
            <w:tcW w:w="748" w:type="dxa"/>
            <w:tcBorders>
              <w:top w:val="nil"/>
              <w:left w:val="nil"/>
              <w:bottom w:val="nil"/>
              <w:right w:val="nil"/>
            </w:tcBorders>
            <w:noWrap/>
            <w:vAlign w:val="bottom"/>
            <w:hideMark/>
          </w:tcPr>
          <w:p w14:paraId="25F756A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1CC3021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2.90</w:t>
            </w:r>
          </w:p>
        </w:tc>
        <w:tc>
          <w:tcPr>
            <w:tcW w:w="1134" w:type="dxa"/>
            <w:tcBorders>
              <w:top w:val="nil"/>
              <w:left w:val="nil"/>
              <w:bottom w:val="nil"/>
              <w:right w:val="nil"/>
            </w:tcBorders>
            <w:noWrap/>
            <w:vAlign w:val="bottom"/>
            <w:hideMark/>
          </w:tcPr>
          <w:p w14:paraId="00339DD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85.47</w:t>
            </w:r>
            <w:r w:rsidRPr="0085754E">
              <w:rPr>
                <w:rFonts w:ascii="Arial" w:eastAsia="Times New Roman" w:hAnsi="Arial" w:cs="Arial"/>
                <w:color w:val="000000"/>
                <w:kern w:val="0"/>
                <w:sz w:val="18"/>
                <w:szCs w:val="18"/>
                <w:vertAlign w:val="superscript"/>
                <w:lang w:eastAsia="en-GB"/>
                <w14:ligatures w14:val="none"/>
              </w:rPr>
              <w:t>1</w:t>
            </w:r>
          </w:p>
        </w:tc>
        <w:tc>
          <w:tcPr>
            <w:tcW w:w="709" w:type="dxa"/>
            <w:tcBorders>
              <w:top w:val="nil"/>
              <w:left w:val="nil"/>
              <w:bottom w:val="nil"/>
              <w:right w:val="nil"/>
            </w:tcBorders>
            <w:noWrap/>
            <w:vAlign w:val="bottom"/>
            <w:hideMark/>
          </w:tcPr>
          <w:p w14:paraId="573A51FC" w14:textId="77777777" w:rsidR="004F1E4F" w:rsidRPr="00A55336" w:rsidRDefault="004F1E4F" w:rsidP="00EB368A">
            <w:pPr>
              <w:spacing w:after="0" w:line="276" w:lineRule="auto"/>
              <w:ind w:right="-110"/>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98.10</w:t>
            </w:r>
            <w:r w:rsidRPr="0085754E">
              <w:rPr>
                <w:rFonts w:ascii="Arial" w:eastAsia="Times New Roman" w:hAnsi="Arial" w:cs="Arial"/>
                <w:color w:val="000000"/>
                <w:kern w:val="0"/>
                <w:sz w:val="18"/>
                <w:szCs w:val="18"/>
                <w:vertAlign w:val="superscript"/>
                <w:lang w:eastAsia="en-GB"/>
                <w14:ligatures w14:val="none"/>
              </w:rPr>
              <w:t>1</w:t>
            </w:r>
          </w:p>
        </w:tc>
      </w:tr>
      <w:tr w:rsidR="004F1E4F" w:rsidRPr="00A55336" w14:paraId="4A54DEE2" w14:textId="77777777" w:rsidTr="004F1E4F">
        <w:trPr>
          <w:trHeight w:val="300"/>
        </w:trPr>
        <w:tc>
          <w:tcPr>
            <w:tcW w:w="1701" w:type="dxa"/>
            <w:tcBorders>
              <w:top w:val="nil"/>
              <w:left w:val="nil"/>
              <w:bottom w:val="nil"/>
              <w:right w:val="nil"/>
            </w:tcBorders>
            <w:noWrap/>
            <w:vAlign w:val="bottom"/>
            <w:hideMark/>
          </w:tcPr>
          <w:p w14:paraId="7CFE0E82"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Netherlands</w:t>
            </w:r>
          </w:p>
        </w:tc>
        <w:tc>
          <w:tcPr>
            <w:tcW w:w="992" w:type="dxa"/>
            <w:tcBorders>
              <w:top w:val="nil"/>
              <w:left w:val="nil"/>
              <w:bottom w:val="nil"/>
              <w:right w:val="nil"/>
            </w:tcBorders>
            <w:noWrap/>
            <w:vAlign w:val="bottom"/>
            <w:hideMark/>
          </w:tcPr>
          <w:p w14:paraId="397F79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3458.33</w:t>
            </w:r>
          </w:p>
        </w:tc>
        <w:tc>
          <w:tcPr>
            <w:tcW w:w="931" w:type="dxa"/>
            <w:tcBorders>
              <w:top w:val="nil"/>
              <w:left w:val="nil"/>
              <w:bottom w:val="nil"/>
              <w:right w:val="nil"/>
            </w:tcBorders>
            <w:noWrap/>
            <w:vAlign w:val="bottom"/>
            <w:hideMark/>
          </w:tcPr>
          <w:p w14:paraId="6A6EA39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2.45</w:t>
            </w:r>
          </w:p>
        </w:tc>
        <w:tc>
          <w:tcPr>
            <w:tcW w:w="867" w:type="dxa"/>
            <w:tcBorders>
              <w:top w:val="nil"/>
              <w:left w:val="nil"/>
              <w:bottom w:val="nil"/>
              <w:right w:val="nil"/>
            </w:tcBorders>
            <w:noWrap/>
            <w:vAlign w:val="bottom"/>
            <w:hideMark/>
          </w:tcPr>
          <w:p w14:paraId="31861CA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1.85</w:t>
            </w:r>
          </w:p>
        </w:tc>
        <w:tc>
          <w:tcPr>
            <w:tcW w:w="1179" w:type="dxa"/>
            <w:tcBorders>
              <w:top w:val="nil"/>
              <w:left w:val="nil"/>
              <w:bottom w:val="nil"/>
              <w:right w:val="nil"/>
            </w:tcBorders>
            <w:noWrap/>
            <w:vAlign w:val="bottom"/>
            <w:hideMark/>
          </w:tcPr>
          <w:p w14:paraId="01066C9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72.00</w:t>
            </w:r>
          </w:p>
        </w:tc>
        <w:tc>
          <w:tcPr>
            <w:tcW w:w="850" w:type="dxa"/>
            <w:tcBorders>
              <w:top w:val="nil"/>
              <w:left w:val="nil"/>
              <w:bottom w:val="nil"/>
              <w:right w:val="nil"/>
            </w:tcBorders>
            <w:noWrap/>
            <w:vAlign w:val="bottom"/>
            <w:hideMark/>
          </w:tcPr>
          <w:p w14:paraId="6E7FC31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43.80</w:t>
            </w:r>
          </w:p>
        </w:tc>
        <w:tc>
          <w:tcPr>
            <w:tcW w:w="748" w:type="dxa"/>
            <w:tcBorders>
              <w:top w:val="nil"/>
              <w:left w:val="nil"/>
              <w:bottom w:val="nil"/>
              <w:right w:val="nil"/>
            </w:tcBorders>
            <w:noWrap/>
            <w:vAlign w:val="bottom"/>
            <w:hideMark/>
          </w:tcPr>
          <w:p w14:paraId="0060B9B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0.40</w:t>
            </w:r>
          </w:p>
        </w:tc>
        <w:tc>
          <w:tcPr>
            <w:tcW w:w="1134" w:type="dxa"/>
            <w:tcBorders>
              <w:top w:val="nil"/>
              <w:left w:val="nil"/>
              <w:bottom w:val="nil"/>
              <w:right w:val="nil"/>
            </w:tcBorders>
            <w:noWrap/>
            <w:vAlign w:val="bottom"/>
            <w:hideMark/>
          </w:tcPr>
          <w:p w14:paraId="19C0E5D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9.60</w:t>
            </w:r>
          </w:p>
        </w:tc>
        <w:tc>
          <w:tcPr>
            <w:tcW w:w="1134" w:type="dxa"/>
            <w:tcBorders>
              <w:top w:val="nil"/>
              <w:left w:val="nil"/>
              <w:bottom w:val="nil"/>
              <w:right w:val="nil"/>
            </w:tcBorders>
            <w:noWrap/>
            <w:vAlign w:val="bottom"/>
            <w:hideMark/>
          </w:tcPr>
          <w:p w14:paraId="183E2C7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48.00</w:t>
            </w:r>
          </w:p>
        </w:tc>
        <w:tc>
          <w:tcPr>
            <w:tcW w:w="709" w:type="dxa"/>
            <w:tcBorders>
              <w:top w:val="nil"/>
              <w:left w:val="nil"/>
              <w:bottom w:val="nil"/>
              <w:right w:val="nil"/>
            </w:tcBorders>
            <w:noWrap/>
            <w:vAlign w:val="bottom"/>
            <w:hideMark/>
          </w:tcPr>
          <w:p w14:paraId="243CC4C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54.90</w:t>
            </w:r>
          </w:p>
        </w:tc>
      </w:tr>
      <w:tr w:rsidR="004F1E4F" w:rsidRPr="00A55336" w14:paraId="2E0BF265" w14:textId="77777777" w:rsidTr="004F1E4F">
        <w:trPr>
          <w:trHeight w:val="300"/>
        </w:trPr>
        <w:tc>
          <w:tcPr>
            <w:tcW w:w="1701" w:type="dxa"/>
            <w:tcBorders>
              <w:top w:val="nil"/>
              <w:left w:val="nil"/>
              <w:bottom w:val="nil"/>
              <w:right w:val="nil"/>
            </w:tcBorders>
            <w:noWrap/>
            <w:vAlign w:val="bottom"/>
            <w:hideMark/>
          </w:tcPr>
          <w:p w14:paraId="34F76E0D"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Norway</w:t>
            </w:r>
          </w:p>
        </w:tc>
        <w:tc>
          <w:tcPr>
            <w:tcW w:w="992" w:type="dxa"/>
            <w:tcBorders>
              <w:top w:val="nil"/>
              <w:left w:val="nil"/>
              <w:bottom w:val="nil"/>
              <w:right w:val="nil"/>
            </w:tcBorders>
            <w:noWrap/>
            <w:vAlign w:val="bottom"/>
            <w:hideMark/>
          </w:tcPr>
          <w:p w14:paraId="1345BC6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4188.58</w:t>
            </w:r>
          </w:p>
        </w:tc>
        <w:tc>
          <w:tcPr>
            <w:tcW w:w="931" w:type="dxa"/>
            <w:tcBorders>
              <w:top w:val="nil"/>
              <w:left w:val="nil"/>
              <w:bottom w:val="nil"/>
              <w:right w:val="nil"/>
            </w:tcBorders>
            <w:noWrap/>
            <w:vAlign w:val="bottom"/>
            <w:hideMark/>
          </w:tcPr>
          <w:p w14:paraId="755A2A9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3.35</w:t>
            </w:r>
          </w:p>
        </w:tc>
        <w:tc>
          <w:tcPr>
            <w:tcW w:w="867" w:type="dxa"/>
            <w:tcBorders>
              <w:top w:val="nil"/>
              <w:left w:val="nil"/>
              <w:bottom w:val="nil"/>
              <w:right w:val="nil"/>
            </w:tcBorders>
            <w:noWrap/>
            <w:vAlign w:val="bottom"/>
            <w:hideMark/>
          </w:tcPr>
          <w:p w14:paraId="1F20B4E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1.01</w:t>
            </w:r>
          </w:p>
        </w:tc>
        <w:tc>
          <w:tcPr>
            <w:tcW w:w="1179" w:type="dxa"/>
            <w:tcBorders>
              <w:top w:val="nil"/>
              <w:left w:val="nil"/>
              <w:bottom w:val="nil"/>
              <w:right w:val="nil"/>
            </w:tcBorders>
            <w:noWrap/>
            <w:vAlign w:val="bottom"/>
            <w:hideMark/>
          </w:tcPr>
          <w:p w14:paraId="44C8D7D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88.00</w:t>
            </w:r>
          </w:p>
        </w:tc>
        <w:tc>
          <w:tcPr>
            <w:tcW w:w="850" w:type="dxa"/>
            <w:tcBorders>
              <w:top w:val="nil"/>
              <w:left w:val="nil"/>
              <w:bottom w:val="nil"/>
              <w:right w:val="nil"/>
            </w:tcBorders>
            <w:noWrap/>
            <w:vAlign w:val="bottom"/>
            <w:hideMark/>
          </w:tcPr>
          <w:p w14:paraId="680DF9D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62.10</w:t>
            </w:r>
          </w:p>
        </w:tc>
        <w:tc>
          <w:tcPr>
            <w:tcW w:w="748" w:type="dxa"/>
            <w:tcBorders>
              <w:top w:val="nil"/>
              <w:left w:val="nil"/>
              <w:bottom w:val="nil"/>
              <w:right w:val="nil"/>
            </w:tcBorders>
            <w:noWrap/>
            <w:vAlign w:val="bottom"/>
            <w:hideMark/>
          </w:tcPr>
          <w:p w14:paraId="272ECBD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0.50</w:t>
            </w:r>
          </w:p>
        </w:tc>
        <w:tc>
          <w:tcPr>
            <w:tcW w:w="1134" w:type="dxa"/>
            <w:tcBorders>
              <w:top w:val="nil"/>
              <w:left w:val="nil"/>
              <w:bottom w:val="nil"/>
              <w:right w:val="nil"/>
            </w:tcBorders>
            <w:noWrap/>
            <w:vAlign w:val="bottom"/>
            <w:hideMark/>
          </w:tcPr>
          <w:p w14:paraId="494F06E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3.00</w:t>
            </w:r>
          </w:p>
        </w:tc>
        <w:tc>
          <w:tcPr>
            <w:tcW w:w="1134" w:type="dxa"/>
            <w:tcBorders>
              <w:top w:val="nil"/>
              <w:left w:val="nil"/>
              <w:bottom w:val="nil"/>
              <w:right w:val="nil"/>
            </w:tcBorders>
            <w:noWrap/>
            <w:vAlign w:val="bottom"/>
            <w:hideMark/>
          </w:tcPr>
          <w:p w14:paraId="77C8487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51.00</w:t>
            </w:r>
          </w:p>
        </w:tc>
        <w:tc>
          <w:tcPr>
            <w:tcW w:w="709" w:type="dxa"/>
            <w:tcBorders>
              <w:top w:val="nil"/>
              <w:left w:val="nil"/>
              <w:bottom w:val="nil"/>
              <w:right w:val="nil"/>
            </w:tcBorders>
            <w:noWrap/>
            <w:vAlign w:val="bottom"/>
            <w:hideMark/>
          </w:tcPr>
          <w:p w14:paraId="5991162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66.80</w:t>
            </w:r>
          </w:p>
        </w:tc>
      </w:tr>
      <w:tr w:rsidR="004F1E4F" w:rsidRPr="00A55336" w14:paraId="76C13D8F" w14:textId="77777777" w:rsidTr="004F1E4F">
        <w:trPr>
          <w:trHeight w:val="300"/>
        </w:trPr>
        <w:tc>
          <w:tcPr>
            <w:tcW w:w="1701" w:type="dxa"/>
            <w:tcBorders>
              <w:top w:val="nil"/>
              <w:left w:val="nil"/>
              <w:bottom w:val="nil"/>
              <w:right w:val="nil"/>
            </w:tcBorders>
            <w:noWrap/>
            <w:vAlign w:val="bottom"/>
            <w:hideMark/>
          </w:tcPr>
          <w:p w14:paraId="1B5EDBD1"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Poland</w:t>
            </w:r>
          </w:p>
        </w:tc>
        <w:tc>
          <w:tcPr>
            <w:tcW w:w="992" w:type="dxa"/>
            <w:tcBorders>
              <w:top w:val="nil"/>
              <w:left w:val="nil"/>
              <w:bottom w:val="nil"/>
              <w:right w:val="nil"/>
            </w:tcBorders>
            <w:noWrap/>
            <w:vAlign w:val="bottom"/>
            <w:hideMark/>
          </w:tcPr>
          <w:p w14:paraId="2123B39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1316.69</w:t>
            </w:r>
          </w:p>
        </w:tc>
        <w:tc>
          <w:tcPr>
            <w:tcW w:w="931" w:type="dxa"/>
            <w:tcBorders>
              <w:top w:val="nil"/>
              <w:left w:val="nil"/>
              <w:bottom w:val="nil"/>
              <w:right w:val="nil"/>
            </w:tcBorders>
            <w:noWrap/>
            <w:vAlign w:val="bottom"/>
            <w:hideMark/>
          </w:tcPr>
          <w:p w14:paraId="71ACCF4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6.29</w:t>
            </w:r>
          </w:p>
        </w:tc>
        <w:tc>
          <w:tcPr>
            <w:tcW w:w="867" w:type="dxa"/>
            <w:tcBorders>
              <w:top w:val="nil"/>
              <w:left w:val="nil"/>
              <w:bottom w:val="nil"/>
              <w:right w:val="nil"/>
            </w:tcBorders>
            <w:noWrap/>
            <w:vAlign w:val="bottom"/>
            <w:hideMark/>
          </w:tcPr>
          <w:p w14:paraId="0D992F4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0.87</w:t>
            </w:r>
          </w:p>
        </w:tc>
        <w:tc>
          <w:tcPr>
            <w:tcW w:w="1179" w:type="dxa"/>
            <w:tcBorders>
              <w:top w:val="nil"/>
              <w:left w:val="nil"/>
              <w:bottom w:val="nil"/>
              <w:right w:val="nil"/>
            </w:tcBorders>
            <w:noWrap/>
            <w:vAlign w:val="bottom"/>
            <w:hideMark/>
          </w:tcPr>
          <w:p w14:paraId="48B6EE0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90.00</w:t>
            </w:r>
          </w:p>
        </w:tc>
        <w:tc>
          <w:tcPr>
            <w:tcW w:w="850" w:type="dxa"/>
            <w:tcBorders>
              <w:top w:val="nil"/>
              <w:left w:val="nil"/>
              <w:bottom w:val="nil"/>
              <w:right w:val="nil"/>
            </w:tcBorders>
            <w:noWrap/>
            <w:vAlign w:val="bottom"/>
            <w:hideMark/>
          </w:tcPr>
          <w:p w14:paraId="2CD6C12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125.10</w:t>
            </w:r>
          </w:p>
        </w:tc>
        <w:tc>
          <w:tcPr>
            <w:tcW w:w="748" w:type="dxa"/>
            <w:tcBorders>
              <w:top w:val="nil"/>
              <w:left w:val="nil"/>
              <w:bottom w:val="nil"/>
              <w:right w:val="nil"/>
            </w:tcBorders>
            <w:noWrap/>
            <w:vAlign w:val="bottom"/>
            <w:hideMark/>
          </w:tcPr>
          <w:p w14:paraId="0367C6C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1.00</w:t>
            </w:r>
          </w:p>
        </w:tc>
        <w:tc>
          <w:tcPr>
            <w:tcW w:w="1134" w:type="dxa"/>
            <w:tcBorders>
              <w:top w:val="nil"/>
              <w:left w:val="nil"/>
              <w:bottom w:val="nil"/>
              <w:right w:val="nil"/>
            </w:tcBorders>
            <w:noWrap/>
            <w:vAlign w:val="bottom"/>
            <w:hideMark/>
          </w:tcPr>
          <w:p w14:paraId="3F40FA3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7.10</w:t>
            </w:r>
          </w:p>
        </w:tc>
        <w:tc>
          <w:tcPr>
            <w:tcW w:w="1134" w:type="dxa"/>
            <w:tcBorders>
              <w:top w:val="nil"/>
              <w:left w:val="nil"/>
              <w:bottom w:val="nil"/>
              <w:right w:val="nil"/>
            </w:tcBorders>
            <w:noWrap/>
            <w:vAlign w:val="bottom"/>
            <w:hideMark/>
          </w:tcPr>
          <w:p w14:paraId="3ACCB00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114.00</w:t>
            </w:r>
          </w:p>
        </w:tc>
        <w:tc>
          <w:tcPr>
            <w:tcW w:w="709" w:type="dxa"/>
            <w:tcBorders>
              <w:top w:val="nil"/>
              <w:left w:val="nil"/>
              <w:bottom w:val="nil"/>
              <w:right w:val="nil"/>
            </w:tcBorders>
            <w:noWrap/>
            <w:vAlign w:val="bottom"/>
            <w:hideMark/>
          </w:tcPr>
          <w:p w14:paraId="5988F8E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52.40</w:t>
            </w:r>
          </w:p>
        </w:tc>
      </w:tr>
      <w:tr w:rsidR="004F1E4F" w:rsidRPr="00A55336" w14:paraId="5F081DB0" w14:textId="77777777" w:rsidTr="004F1E4F">
        <w:trPr>
          <w:trHeight w:val="300"/>
        </w:trPr>
        <w:tc>
          <w:tcPr>
            <w:tcW w:w="1701" w:type="dxa"/>
            <w:tcBorders>
              <w:top w:val="nil"/>
              <w:left w:val="nil"/>
              <w:bottom w:val="nil"/>
              <w:right w:val="nil"/>
            </w:tcBorders>
            <w:noWrap/>
            <w:vAlign w:val="bottom"/>
            <w:hideMark/>
          </w:tcPr>
          <w:p w14:paraId="6E638504"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Portugal</w:t>
            </w:r>
          </w:p>
        </w:tc>
        <w:tc>
          <w:tcPr>
            <w:tcW w:w="992" w:type="dxa"/>
            <w:tcBorders>
              <w:top w:val="nil"/>
              <w:left w:val="nil"/>
              <w:bottom w:val="nil"/>
              <w:right w:val="nil"/>
            </w:tcBorders>
            <w:noWrap/>
            <w:vAlign w:val="bottom"/>
            <w:hideMark/>
          </w:tcPr>
          <w:p w14:paraId="7AF2E43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2567.33</w:t>
            </w:r>
          </w:p>
        </w:tc>
        <w:tc>
          <w:tcPr>
            <w:tcW w:w="931" w:type="dxa"/>
            <w:tcBorders>
              <w:top w:val="nil"/>
              <w:left w:val="nil"/>
              <w:bottom w:val="nil"/>
              <w:right w:val="nil"/>
            </w:tcBorders>
            <w:noWrap/>
            <w:vAlign w:val="bottom"/>
            <w:hideMark/>
          </w:tcPr>
          <w:p w14:paraId="5329CBE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3.43</w:t>
            </w:r>
          </w:p>
        </w:tc>
        <w:tc>
          <w:tcPr>
            <w:tcW w:w="867" w:type="dxa"/>
            <w:tcBorders>
              <w:top w:val="nil"/>
              <w:left w:val="nil"/>
              <w:bottom w:val="nil"/>
              <w:right w:val="nil"/>
            </w:tcBorders>
            <w:noWrap/>
            <w:vAlign w:val="bottom"/>
            <w:hideMark/>
          </w:tcPr>
          <w:p w14:paraId="0580202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3.03</w:t>
            </w:r>
          </w:p>
        </w:tc>
        <w:tc>
          <w:tcPr>
            <w:tcW w:w="1179" w:type="dxa"/>
            <w:tcBorders>
              <w:top w:val="nil"/>
              <w:left w:val="nil"/>
              <w:bottom w:val="nil"/>
              <w:right w:val="nil"/>
            </w:tcBorders>
            <w:noWrap/>
            <w:vAlign w:val="bottom"/>
            <w:hideMark/>
          </w:tcPr>
          <w:p w14:paraId="1F5D693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86.00</w:t>
            </w:r>
          </w:p>
        </w:tc>
        <w:tc>
          <w:tcPr>
            <w:tcW w:w="850" w:type="dxa"/>
            <w:tcBorders>
              <w:top w:val="nil"/>
              <w:left w:val="nil"/>
              <w:bottom w:val="nil"/>
              <w:right w:val="nil"/>
            </w:tcBorders>
            <w:noWrap/>
            <w:vAlign w:val="bottom"/>
            <w:hideMark/>
          </w:tcPr>
          <w:p w14:paraId="5D99DA3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54.70</w:t>
            </w:r>
          </w:p>
        </w:tc>
        <w:tc>
          <w:tcPr>
            <w:tcW w:w="748" w:type="dxa"/>
            <w:tcBorders>
              <w:top w:val="nil"/>
              <w:left w:val="nil"/>
              <w:bottom w:val="nil"/>
              <w:right w:val="nil"/>
            </w:tcBorders>
            <w:noWrap/>
            <w:vAlign w:val="bottom"/>
            <w:hideMark/>
          </w:tcPr>
          <w:p w14:paraId="4B8AFFA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1.00</w:t>
            </w:r>
          </w:p>
        </w:tc>
        <w:tc>
          <w:tcPr>
            <w:tcW w:w="1134" w:type="dxa"/>
            <w:tcBorders>
              <w:top w:val="nil"/>
              <w:left w:val="nil"/>
              <w:bottom w:val="nil"/>
              <w:right w:val="nil"/>
            </w:tcBorders>
            <w:noWrap/>
            <w:vAlign w:val="bottom"/>
            <w:hideMark/>
          </w:tcPr>
          <w:p w14:paraId="2E7E30F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3.80</w:t>
            </w:r>
          </w:p>
        </w:tc>
        <w:tc>
          <w:tcPr>
            <w:tcW w:w="1134" w:type="dxa"/>
            <w:tcBorders>
              <w:top w:val="nil"/>
              <w:left w:val="nil"/>
              <w:bottom w:val="nil"/>
              <w:right w:val="nil"/>
            </w:tcBorders>
            <w:noWrap/>
            <w:vAlign w:val="bottom"/>
            <w:hideMark/>
          </w:tcPr>
          <w:p w14:paraId="3A28326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63.00</w:t>
            </w:r>
          </w:p>
        </w:tc>
        <w:tc>
          <w:tcPr>
            <w:tcW w:w="709" w:type="dxa"/>
            <w:tcBorders>
              <w:top w:val="nil"/>
              <w:left w:val="nil"/>
              <w:bottom w:val="nil"/>
              <w:right w:val="nil"/>
            </w:tcBorders>
            <w:noWrap/>
            <w:vAlign w:val="bottom"/>
            <w:hideMark/>
          </w:tcPr>
          <w:p w14:paraId="3322F46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37.00</w:t>
            </w:r>
          </w:p>
        </w:tc>
      </w:tr>
      <w:tr w:rsidR="004F1E4F" w:rsidRPr="00A55336" w14:paraId="04A57D62" w14:textId="77777777" w:rsidTr="004F1E4F">
        <w:trPr>
          <w:trHeight w:val="300"/>
        </w:trPr>
        <w:tc>
          <w:tcPr>
            <w:tcW w:w="1701" w:type="dxa"/>
            <w:tcBorders>
              <w:top w:val="nil"/>
              <w:left w:val="nil"/>
              <w:bottom w:val="nil"/>
              <w:right w:val="nil"/>
            </w:tcBorders>
            <w:noWrap/>
            <w:vAlign w:val="bottom"/>
            <w:hideMark/>
          </w:tcPr>
          <w:p w14:paraId="5567E132"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Romania</w:t>
            </w:r>
          </w:p>
        </w:tc>
        <w:tc>
          <w:tcPr>
            <w:tcW w:w="992" w:type="dxa"/>
            <w:tcBorders>
              <w:top w:val="nil"/>
              <w:left w:val="nil"/>
              <w:bottom w:val="nil"/>
              <w:right w:val="nil"/>
            </w:tcBorders>
            <w:noWrap/>
            <w:vAlign w:val="bottom"/>
            <w:hideMark/>
          </w:tcPr>
          <w:p w14:paraId="0D37297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1161.67</w:t>
            </w:r>
          </w:p>
        </w:tc>
        <w:tc>
          <w:tcPr>
            <w:tcW w:w="931" w:type="dxa"/>
            <w:tcBorders>
              <w:top w:val="nil"/>
              <w:left w:val="nil"/>
              <w:bottom w:val="nil"/>
              <w:right w:val="nil"/>
            </w:tcBorders>
            <w:noWrap/>
            <w:vAlign w:val="bottom"/>
            <w:hideMark/>
          </w:tcPr>
          <w:p w14:paraId="183E55B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7.28</w:t>
            </w:r>
          </w:p>
        </w:tc>
        <w:tc>
          <w:tcPr>
            <w:tcW w:w="867" w:type="dxa"/>
            <w:tcBorders>
              <w:top w:val="nil"/>
              <w:left w:val="nil"/>
              <w:bottom w:val="nil"/>
              <w:right w:val="nil"/>
            </w:tcBorders>
            <w:noWrap/>
            <w:vAlign w:val="bottom"/>
            <w:hideMark/>
          </w:tcPr>
          <w:p w14:paraId="2A6BB3D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0.79</w:t>
            </w:r>
          </w:p>
        </w:tc>
        <w:tc>
          <w:tcPr>
            <w:tcW w:w="1179" w:type="dxa"/>
            <w:tcBorders>
              <w:top w:val="nil"/>
              <w:left w:val="nil"/>
              <w:bottom w:val="nil"/>
              <w:right w:val="nil"/>
            </w:tcBorders>
            <w:noWrap/>
            <w:vAlign w:val="bottom"/>
            <w:hideMark/>
          </w:tcPr>
          <w:p w14:paraId="00DDF3F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59.00</w:t>
            </w:r>
          </w:p>
        </w:tc>
        <w:tc>
          <w:tcPr>
            <w:tcW w:w="850" w:type="dxa"/>
            <w:tcBorders>
              <w:top w:val="nil"/>
              <w:left w:val="nil"/>
              <w:bottom w:val="nil"/>
              <w:right w:val="nil"/>
            </w:tcBorders>
            <w:noWrap/>
            <w:vAlign w:val="bottom"/>
            <w:hideMark/>
          </w:tcPr>
          <w:p w14:paraId="5DE58740"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192.30</w:t>
            </w:r>
          </w:p>
        </w:tc>
        <w:tc>
          <w:tcPr>
            <w:tcW w:w="748" w:type="dxa"/>
            <w:tcBorders>
              <w:top w:val="nil"/>
              <w:left w:val="nil"/>
              <w:bottom w:val="nil"/>
              <w:right w:val="nil"/>
            </w:tcBorders>
            <w:noWrap/>
            <w:vAlign w:val="bottom"/>
            <w:hideMark/>
          </w:tcPr>
          <w:p w14:paraId="2DEADAF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25DF69B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5.50</w:t>
            </w:r>
          </w:p>
        </w:tc>
        <w:tc>
          <w:tcPr>
            <w:tcW w:w="1134" w:type="dxa"/>
            <w:tcBorders>
              <w:top w:val="nil"/>
              <w:left w:val="nil"/>
              <w:bottom w:val="nil"/>
              <w:right w:val="nil"/>
            </w:tcBorders>
            <w:noWrap/>
            <w:vAlign w:val="bottom"/>
            <w:hideMark/>
          </w:tcPr>
          <w:p w14:paraId="06E72A2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179.00</w:t>
            </w:r>
          </w:p>
        </w:tc>
        <w:tc>
          <w:tcPr>
            <w:tcW w:w="709" w:type="dxa"/>
            <w:tcBorders>
              <w:top w:val="nil"/>
              <w:left w:val="nil"/>
              <w:bottom w:val="nil"/>
              <w:right w:val="nil"/>
            </w:tcBorders>
            <w:noWrap/>
            <w:vAlign w:val="bottom"/>
            <w:hideMark/>
          </w:tcPr>
          <w:p w14:paraId="6D482AF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66.90</w:t>
            </w:r>
          </w:p>
        </w:tc>
      </w:tr>
      <w:tr w:rsidR="004F1E4F" w:rsidRPr="00A55336" w14:paraId="32B0570E" w14:textId="77777777" w:rsidTr="004F1E4F">
        <w:trPr>
          <w:trHeight w:val="300"/>
        </w:trPr>
        <w:tc>
          <w:tcPr>
            <w:tcW w:w="1701" w:type="dxa"/>
            <w:tcBorders>
              <w:top w:val="nil"/>
              <w:left w:val="nil"/>
              <w:bottom w:val="nil"/>
              <w:right w:val="nil"/>
            </w:tcBorders>
            <w:noWrap/>
            <w:vAlign w:val="bottom"/>
            <w:hideMark/>
          </w:tcPr>
          <w:p w14:paraId="5BC7D3DE"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Slovakia</w:t>
            </w:r>
          </w:p>
        </w:tc>
        <w:tc>
          <w:tcPr>
            <w:tcW w:w="992" w:type="dxa"/>
            <w:tcBorders>
              <w:top w:val="nil"/>
              <w:left w:val="nil"/>
              <w:bottom w:val="nil"/>
              <w:right w:val="nil"/>
            </w:tcBorders>
            <w:noWrap/>
            <w:vAlign w:val="bottom"/>
            <w:hideMark/>
          </w:tcPr>
          <w:p w14:paraId="1C17DF7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1423.56</w:t>
            </w:r>
          </w:p>
        </w:tc>
        <w:tc>
          <w:tcPr>
            <w:tcW w:w="931" w:type="dxa"/>
            <w:tcBorders>
              <w:top w:val="nil"/>
              <w:left w:val="nil"/>
              <w:bottom w:val="nil"/>
              <w:right w:val="nil"/>
            </w:tcBorders>
            <w:noWrap/>
            <w:vAlign w:val="bottom"/>
            <w:hideMark/>
          </w:tcPr>
          <w:p w14:paraId="5AE5913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5.69</w:t>
            </w:r>
          </w:p>
        </w:tc>
        <w:tc>
          <w:tcPr>
            <w:tcW w:w="867" w:type="dxa"/>
            <w:tcBorders>
              <w:top w:val="nil"/>
              <w:left w:val="nil"/>
              <w:bottom w:val="nil"/>
              <w:right w:val="nil"/>
            </w:tcBorders>
            <w:noWrap/>
            <w:vAlign w:val="bottom"/>
            <w:hideMark/>
          </w:tcPr>
          <w:p w14:paraId="34006D1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3.70</w:t>
            </w:r>
          </w:p>
        </w:tc>
        <w:tc>
          <w:tcPr>
            <w:tcW w:w="1179" w:type="dxa"/>
            <w:tcBorders>
              <w:top w:val="nil"/>
              <w:left w:val="nil"/>
              <w:bottom w:val="nil"/>
              <w:right w:val="nil"/>
            </w:tcBorders>
            <w:noWrap/>
            <w:vAlign w:val="bottom"/>
            <w:hideMark/>
          </w:tcPr>
          <w:p w14:paraId="0F65756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66.00</w:t>
            </w:r>
          </w:p>
        </w:tc>
        <w:tc>
          <w:tcPr>
            <w:tcW w:w="850" w:type="dxa"/>
            <w:tcBorders>
              <w:top w:val="nil"/>
              <w:left w:val="nil"/>
              <w:bottom w:val="nil"/>
              <w:right w:val="nil"/>
            </w:tcBorders>
            <w:noWrap/>
            <w:vAlign w:val="bottom"/>
            <w:hideMark/>
          </w:tcPr>
          <w:p w14:paraId="4255C1C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177.20</w:t>
            </w:r>
          </w:p>
        </w:tc>
        <w:tc>
          <w:tcPr>
            <w:tcW w:w="748" w:type="dxa"/>
            <w:tcBorders>
              <w:top w:val="nil"/>
              <w:left w:val="nil"/>
              <w:bottom w:val="nil"/>
              <w:right w:val="nil"/>
            </w:tcBorders>
            <w:noWrap/>
            <w:vAlign w:val="bottom"/>
            <w:hideMark/>
          </w:tcPr>
          <w:p w14:paraId="45AC570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0.90</w:t>
            </w:r>
          </w:p>
        </w:tc>
        <w:tc>
          <w:tcPr>
            <w:tcW w:w="1134" w:type="dxa"/>
            <w:tcBorders>
              <w:top w:val="nil"/>
              <w:left w:val="nil"/>
              <w:bottom w:val="nil"/>
              <w:right w:val="nil"/>
            </w:tcBorders>
            <w:noWrap/>
            <w:vAlign w:val="bottom"/>
            <w:hideMark/>
          </w:tcPr>
          <w:p w14:paraId="7F9457F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11.40</w:t>
            </w:r>
          </w:p>
        </w:tc>
        <w:tc>
          <w:tcPr>
            <w:tcW w:w="1134" w:type="dxa"/>
            <w:tcBorders>
              <w:top w:val="nil"/>
              <w:left w:val="nil"/>
              <w:bottom w:val="nil"/>
              <w:right w:val="nil"/>
            </w:tcBorders>
            <w:noWrap/>
            <w:vAlign w:val="bottom"/>
            <w:hideMark/>
          </w:tcPr>
          <w:p w14:paraId="78FFEBE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142.00</w:t>
            </w:r>
          </w:p>
        </w:tc>
        <w:tc>
          <w:tcPr>
            <w:tcW w:w="709" w:type="dxa"/>
            <w:tcBorders>
              <w:top w:val="nil"/>
              <w:left w:val="nil"/>
              <w:bottom w:val="nil"/>
              <w:right w:val="nil"/>
            </w:tcBorders>
            <w:noWrap/>
            <w:vAlign w:val="bottom"/>
            <w:hideMark/>
          </w:tcPr>
          <w:p w14:paraId="0D0923D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62.20</w:t>
            </w:r>
          </w:p>
        </w:tc>
      </w:tr>
      <w:tr w:rsidR="004F1E4F" w:rsidRPr="00A55336" w14:paraId="59D5D293" w14:textId="77777777" w:rsidTr="004F1E4F">
        <w:trPr>
          <w:trHeight w:val="300"/>
        </w:trPr>
        <w:tc>
          <w:tcPr>
            <w:tcW w:w="1701" w:type="dxa"/>
            <w:tcBorders>
              <w:top w:val="nil"/>
              <w:left w:val="nil"/>
              <w:bottom w:val="nil"/>
              <w:right w:val="nil"/>
            </w:tcBorders>
            <w:noWrap/>
            <w:vAlign w:val="bottom"/>
            <w:hideMark/>
          </w:tcPr>
          <w:p w14:paraId="3208822A"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Slovenia</w:t>
            </w:r>
          </w:p>
        </w:tc>
        <w:tc>
          <w:tcPr>
            <w:tcW w:w="992" w:type="dxa"/>
            <w:tcBorders>
              <w:top w:val="nil"/>
              <w:left w:val="nil"/>
              <w:bottom w:val="nil"/>
              <w:right w:val="nil"/>
            </w:tcBorders>
            <w:noWrap/>
            <w:vAlign w:val="bottom"/>
            <w:hideMark/>
          </w:tcPr>
          <w:p w14:paraId="0B76431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1977.39</w:t>
            </w:r>
          </w:p>
        </w:tc>
        <w:tc>
          <w:tcPr>
            <w:tcW w:w="931" w:type="dxa"/>
            <w:tcBorders>
              <w:top w:val="nil"/>
              <w:left w:val="nil"/>
              <w:bottom w:val="nil"/>
              <w:right w:val="nil"/>
            </w:tcBorders>
            <w:noWrap/>
            <w:vAlign w:val="bottom"/>
            <w:hideMark/>
          </w:tcPr>
          <w:p w14:paraId="52F8041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4.12</w:t>
            </w:r>
          </w:p>
        </w:tc>
        <w:tc>
          <w:tcPr>
            <w:tcW w:w="867" w:type="dxa"/>
            <w:tcBorders>
              <w:top w:val="nil"/>
              <w:left w:val="nil"/>
              <w:bottom w:val="nil"/>
              <w:right w:val="nil"/>
            </w:tcBorders>
            <w:noWrap/>
            <w:vAlign w:val="bottom"/>
            <w:hideMark/>
          </w:tcPr>
          <w:p w14:paraId="0FC2F96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0.69</w:t>
            </w:r>
          </w:p>
        </w:tc>
        <w:tc>
          <w:tcPr>
            <w:tcW w:w="1179" w:type="dxa"/>
            <w:tcBorders>
              <w:top w:val="nil"/>
              <w:left w:val="nil"/>
              <w:bottom w:val="nil"/>
              <w:right w:val="nil"/>
            </w:tcBorders>
            <w:noWrap/>
            <w:vAlign w:val="bottom"/>
            <w:hideMark/>
          </w:tcPr>
          <w:p w14:paraId="45E6734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88.00</w:t>
            </w:r>
          </w:p>
        </w:tc>
        <w:tc>
          <w:tcPr>
            <w:tcW w:w="850" w:type="dxa"/>
            <w:tcBorders>
              <w:top w:val="nil"/>
              <w:left w:val="nil"/>
              <w:bottom w:val="nil"/>
              <w:right w:val="nil"/>
            </w:tcBorders>
            <w:noWrap/>
            <w:vAlign w:val="bottom"/>
            <w:hideMark/>
          </w:tcPr>
          <w:p w14:paraId="34E05D1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82.50</w:t>
            </w:r>
          </w:p>
        </w:tc>
        <w:tc>
          <w:tcPr>
            <w:tcW w:w="748" w:type="dxa"/>
            <w:tcBorders>
              <w:top w:val="nil"/>
              <w:left w:val="nil"/>
              <w:bottom w:val="nil"/>
              <w:right w:val="nil"/>
            </w:tcBorders>
            <w:noWrap/>
            <w:vAlign w:val="bottom"/>
            <w:hideMark/>
          </w:tcPr>
          <w:p w14:paraId="7B52E7E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0.80</w:t>
            </w:r>
          </w:p>
        </w:tc>
        <w:tc>
          <w:tcPr>
            <w:tcW w:w="1134" w:type="dxa"/>
            <w:tcBorders>
              <w:top w:val="nil"/>
              <w:left w:val="nil"/>
              <w:bottom w:val="nil"/>
              <w:right w:val="nil"/>
            </w:tcBorders>
            <w:noWrap/>
            <w:vAlign w:val="bottom"/>
            <w:hideMark/>
          </w:tcPr>
          <w:p w14:paraId="3698103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6.00</w:t>
            </w:r>
          </w:p>
        </w:tc>
        <w:tc>
          <w:tcPr>
            <w:tcW w:w="1134" w:type="dxa"/>
            <w:tcBorders>
              <w:top w:val="nil"/>
              <w:left w:val="nil"/>
              <w:bottom w:val="nil"/>
              <w:right w:val="nil"/>
            </w:tcBorders>
            <w:noWrap/>
            <w:vAlign w:val="bottom"/>
            <w:hideMark/>
          </w:tcPr>
          <w:p w14:paraId="02B2F2E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53.00</w:t>
            </w:r>
          </w:p>
        </w:tc>
        <w:tc>
          <w:tcPr>
            <w:tcW w:w="709" w:type="dxa"/>
            <w:tcBorders>
              <w:top w:val="nil"/>
              <w:left w:val="nil"/>
              <w:bottom w:val="nil"/>
              <w:right w:val="nil"/>
            </w:tcBorders>
            <w:noWrap/>
            <w:vAlign w:val="bottom"/>
            <w:hideMark/>
          </w:tcPr>
          <w:p w14:paraId="261DA1D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53.40</w:t>
            </w:r>
          </w:p>
        </w:tc>
      </w:tr>
      <w:tr w:rsidR="004F1E4F" w:rsidRPr="00A55336" w14:paraId="20261AD4" w14:textId="77777777" w:rsidTr="004F1E4F">
        <w:trPr>
          <w:trHeight w:val="300"/>
        </w:trPr>
        <w:tc>
          <w:tcPr>
            <w:tcW w:w="1701" w:type="dxa"/>
            <w:tcBorders>
              <w:top w:val="nil"/>
              <w:left w:val="nil"/>
              <w:bottom w:val="nil"/>
              <w:right w:val="nil"/>
            </w:tcBorders>
            <w:noWrap/>
            <w:vAlign w:val="bottom"/>
            <w:hideMark/>
          </w:tcPr>
          <w:p w14:paraId="7AFC47B6"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Spain</w:t>
            </w:r>
          </w:p>
        </w:tc>
        <w:tc>
          <w:tcPr>
            <w:tcW w:w="992" w:type="dxa"/>
            <w:tcBorders>
              <w:top w:val="nil"/>
              <w:left w:val="nil"/>
              <w:bottom w:val="nil"/>
              <w:right w:val="nil"/>
            </w:tcBorders>
            <w:noWrap/>
            <w:vAlign w:val="bottom"/>
            <w:hideMark/>
          </w:tcPr>
          <w:p w14:paraId="3B580A0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1886.31</w:t>
            </w:r>
          </w:p>
        </w:tc>
        <w:tc>
          <w:tcPr>
            <w:tcW w:w="931" w:type="dxa"/>
            <w:tcBorders>
              <w:top w:val="nil"/>
              <w:left w:val="nil"/>
              <w:bottom w:val="nil"/>
              <w:right w:val="nil"/>
            </w:tcBorders>
            <w:noWrap/>
            <w:vAlign w:val="bottom"/>
            <w:hideMark/>
          </w:tcPr>
          <w:p w14:paraId="3B86752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2.94</w:t>
            </w:r>
          </w:p>
        </w:tc>
        <w:tc>
          <w:tcPr>
            <w:tcW w:w="867" w:type="dxa"/>
            <w:tcBorders>
              <w:top w:val="nil"/>
              <w:left w:val="nil"/>
              <w:bottom w:val="nil"/>
              <w:right w:val="nil"/>
            </w:tcBorders>
            <w:noWrap/>
            <w:vAlign w:val="bottom"/>
            <w:hideMark/>
          </w:tcPr>
          <w:p w14:paraId="3049509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0.95</w:t>
            </w:r>
          </w:p>
        </w:tc>
        <w:tc>
          <w:tcPr>
            <w:tcW w:w="1179" w:type="dxa"/>
            <w:tcBorders>
              <w:top w:val="nil"/>
              <w:left w:val="nil"/>
              <w:bottom w:val="nil"/>
              <w:right w:val="nil"/>
            </w:tcBorders>
            <w:noWrap/>
            <w:vAlign w:val="bottom"/>
            <w:hideMark/>
          </w:tcPr>
          <w:p w14:paraId="07A6125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85.00</w:t>
            </w:r>
          </w:p>
        </w:tc>
        <w:tc>
          <w:tcPr>
            <w:tcW w:w="850" w:type="dxa"/>
            <w:tcBorders>
              <w:top w:val="nil"/>
              <w:left w:val="nil"/>
              <w:bottom w:val="nil"/>
              <w:right w:val="nil"/>
            </w:tcBorders>
            <w:noWrap/>
            <w:vAlign w:val="bottom"/>
            <w:hideMark/>
          </w:tcPr>
          <w:p w14:paraId="0919764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59.80</w:t>
            </w:r>
          </w:p>
        </w:tc>
        <w:tc>
          <w:tcPr>
            <w:tcW w:w="748" w:type="dxa"/>
            <w:tcBorders>
              <w:top w:val="nil"/>
              <w:left w:val="nil"/>
              <w:bottom w:val="nil"/>
              <w:right w:val="nil"/>
            </w:tcBorders>
            <w:noWrap/>
            <w:vAlign w:val="bottom"/>
            <w:hideMark/>
          </w:tcPr>
          <w:p w14:paraId="4B09101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0.70</w:t>
            </w:r>
          </w:p>
        </w:tc>
        <w:tc>
          <w:tcPr>
            <w:tcW w:w="1134" w:type="dxa"/>
            <w:tcBorders>
              <w:top w:val="nil"/>
              <w:left w:val="nil"/>
              <w:bottom w:val="nil"/>
              <w:right w:val="nil"/>
            </w:tcBorders>
            <w:noWrap/>
            <w:vAlign w:val="bottom"/>
            <w:hideMark/>
          </w:tcPr>
          <w:p w14:paraId="35BAE1E7"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5.60</w:t>
            </w:r>
          </w:p>
        </w:tc>
        <w:tc>
          <w:tcPr>
            <w:tcW w:w="1134" w:type="dxa"/>
            <w:tcBorders>
              <w:top w:val="nil"/>
              <w:left w:val="nil"/>
              <w:bottom w:val="nil"/>
              <w:right w:val="nil"/>
            </w:tcBorders>
            <w:noWrap/>
            <w:vAlign w:val="bottom"/>
            <w:hideMark/>
          </w:tcPr>
          <w:p w14:paraId="5D79207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51.00</w:t>
            </w:r>
          </w:p>
        </w:tc>
        <w:tc>
          <w:tcPr>
            <w:tcW w:w="709" w:type="dxa"/>
            <w:tcBorders>
              <w:top w:val="nil"/>
              <w:left w:val="nil"/>
              <w:bottom w:val="nil"/>
              <w:right w:val="nil"/>
            </w:tcBorders>
            <w:noWrap/>
            <w:vAlign w:val="bottom"/>
            <w:hideMark/>
          </w:tcPr>
          <w:p w14:paraId="0ADECB3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63.60</w:t>
            </w:r>
          </w:p>
        </w:tc>
      </w:tr>
      <w:tr w:rsidR="004F1E4F" w:rsidRPr="00A55336" w14:paraId="18C8B3F8" w14:textId="77777777" w:rsidTr="004F1E4F">
        <w:trPr>
          <w:trHeight w:val="300"/>
        </w:trPr>
        <w:tc>
          <w:tcPr>
            <w:tcW w:w="1701" w:type="dxa"/>
            <w:tcBorders>
              <w:top w:val="nil"/>
              <w:left w:val="nil"/>
              <w:bottom w:val="nil"/>
              <w:right w:val="nil"/>
            </w:tcBorders>
            <w:noWrap/>
            <w:vAlign w:val="bottom"/>
            <w:hideMark/>
          </w:tcPr>
          <w:p w14:paraId="70DFEC70"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Sweden</w:t>
            </w:r>
          </w:p>
        </w:tc>
        <w:tc>
          <w:tcPr>
            <w:tcW w:w="992" w:type="dxa"/>
            <w:tcBorders>
              <w:top w:val="nil"/>
              <w:left w:val="nil"/>
              <w:bottom w:val="nil"/>
              <w:right w:val="nil"/>
            </w:tcBorders>
            <w:noWrap/>
            <w:vAlign w:val="bottom"/>
            <w:hideMark/>
          </w:tcPr>
          <w:p w14:paraId="597E721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3427.75</w:t>
            </w:r>
          </w:p>
        </w:tc>
        <w:tc>
          <w:tcPr>
            <w:tcW w:w="931" w:type="dxa"/>
            <w:tcBorders>
              <w:top w:val="nil"/>
              <w:left w:val="nil"/>
              <w:bottom w:val="nil"/>
              <w:right w:val="nil"/>
            </w:tcBorders>
            <w:noWrap/>
            <w:vAlign w:val="bottom"/>
            <w:hideMark/>
          </w:tcPr>
          <w:p w14:paraId="62EB70F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1.90</w:t>
            </w:r>
          </w:p>
        </w:tc>
        <w:tc>
          <w:tcPr>
            <w:tcW w:w="867" w:type="dxa"/>
            <w:tcBorders>
              <w:top w:val="nil"/>
              <w:left w:val="nil"/>
              <w:bottom w:val="nil"/>
              <w:right w:val="nil"/>
            </w:tcBorders>
            <w:noWrap/>
            <w:vAlign w:val="bottom"/>
            <w:hideMark/>
          </w:tcPr>
          <w:p w14:paraId="7D596554"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0.63</w:t>
            </w:r>
          </w:p>
        </w:tc>
        <w:tc>
          <w:tcPr>
            <w:tcW w:w="1179" w:type="dxa"/>
            <w:tcBorders>
              <w:top w:val="nil"/>
              <w:left w:val="nil"/>
              <w:bottom w:val="nil"/>
              <w:right w:val="nil"/>
            </w:tcBorders>
            <w:noWrap/>
            <w:vAlign w:val="bottom"/>
            <w:hideMark/>
          </w:tcPr>
          <w:p w14:paraId="6991512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78.00</w:t>
            </w:r>
          </w:p>
        </w:tc>
        <w:tc>
          <w:tcPr>
            <w:tcW w:w="850" w:type="dxa"/>
            <w:tcBorders>
              <w:top w:val="nil"/>
              <w:left w:val="nil"/>
              <w:bottom w:val="nil"/>
              <w:right w:val="nil"/>
            </w:tcBorders>
            <w:noWrap/>
            <w:vAlign w:val="bottom"/>
            <w:hideMark/>
          </w:tcPr>
          <w:p w14:paraId="06E35F4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64.90</w:t>
            </w:r>
          </w:p>
        </w:tc>
        <w:tc>
          <w:tcPr>
            <w:tcW w:w="748" w:type="dxa"/>
            <w:tcBorders>
              <w:top w:val="nil"/>
              <w:left w:val="nil"/>
              <w:bottom w:val="nil"/>
              <w:right w:val="nil"/>
            </w:tcBorders>
            <w:noWrap/>
            <w:vAlign w:val="bottom"/>
            <w:hideMark/>
          </w:tcPr>
          <w:p w14:paraId="308945A2"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0.70</w:t>
            </w:r>
          </w:p>
        </w:tc>
        <w:tc>
          <w:tcPr>
            <w:tcW w:w="1134" w:type="dxa"/>
            <w:tcBorders>
              <w:top w:val="nil"/>
              <w:left w:val="nil"/>
              <w:bottom w:val="nil"/>
              <w:right w:val="nil"/>
            </w:tcBorders>
            <w:noWrap/>
            <w:vAlign w:val="bottom"/>
            <w:hideMark/>
          </w:tcPr>
          <w:p w14:paraId="1D41349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2.30</w:t>
            </w:r>
          </w:p>
        </w:tc>
        <w:tc>
          <w:tcPr>
            <w:tcW w:w="1134" w:type="dxa"/>
            <w:tcBorders>
              <w:top w:val="nil"/>
              <w:left w:val="nil"/>
              <w:bottom w:val="nil"/>
              <w:right w:val="nil"/>
            </w:tcBorders>
            <w:noWrap/>
            <w:vAlign w:val="bottom"/>
            <w:hideMark/>
          </w:tcPr>
          <w:p w14:paraId="698C3FED"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48.00</w:t>
            </w:r>
          </w:p>
        </w:tc>
        <w:tc>
          <w:tcPr>
            <w:tcW w:w="709" w:type="dxa"/>
            <w:tcBorders>
              <w:top w:val="nil"/>
              <w:left w:val="nil"/>
              <w:bottom w:val="nil"/>
              <w:right w:val="nil"/>
            </w:tcBorders>
            <w:noWrap/>
            <w:vAlign w:val="bottom"/>
            <w:hideMark/>
          </w:tcPr>
          <w:p w14:paraId="447D5F9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57.20</w:t>
            </w:r>
          </w:p>
        </w:tc>
      </w:tr>
      <w:tr w:rsidR="004F1E4F" w:rsidRPr="00A55336" w14:paraId="45731511" w14:textId="77777777" w:rsidTr="004F1E4F">
        <w:trPr>
          <w:trHeight w:val="300"/>
        </w:trPr>
        <w:tc>
          <w:tcPr>
            <w:tcW w:w="1701" w:type="dxa"/>
            <w:tcBorders>
              <w:top w:val="nil"/>
              <w:left w:val="nil"/>
              <w:bottom w:val="nil"/>
              <w:right w:val="nil"/>
            </w:tcBorders>
            <w:noWrap/>
            <w:vAlign w:val="bottom"/>
            <w:hideMark/>
          </w:tcPr>
          <w:p w14:paraId="66ACE697"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Switzerland</w:t>
            </w:r>
          </w:p>
        </w:tc>
        <w:tc>
          <w:tcPr>
            <w:tcW w:w="992" w:type="dxa"/>
            <w:tcBorders>
              <w:top w:val="nil"/>
              <w:left w:val="nil"/>
              <w:bottom w:val="nil"/>
              <w:right w:val="nil"/>
            </w:tcBorders>
            <w:noWrap/>
            <w:vAlign w:val="bottom"/>
            <w:hideMark/>
          </w:tcPr>
          <w:p w14:paraId="12172339"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3556.80</w:t>
            </w:r>
          </w:p>
        </w:tc>
        <w:tc>
          <w:tcPr>
            <w:tcW w:w="931" w:type="dxa"/>
            <w:tcBorders>
              <w:top w:val="nil"/>
              <w:left w:val="nil"/>
              <w:bottom w:val="nil"/>
              <w:right w:val="nil"/>
            </w:tcBorders>
            <w:noWrap/>
            <w:vAlign w:val="bottom"/>
            <w:hideMark/>
          </w:tcPr>
          <w:p w14:paraId="1CAEF88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4.42</w:t>
            </w:r>
          </w:p>
        </w:tc>
        <w:tc>
          <w:tcPr>
            <w:tcW w:w="867" w:type="dxa"/>
            <w:tcBorders>
              <w:top w:val="nil"/>
              <w:left w:val="nil"/>
              <w:bottom w:val="nil"/>
              <w:right w:val="nil"/>
            </w:tcBorders>
            <w:noWrap/>
            <w:vAlign w:val="bottom"/>
            <w:hideMark/>
          </w:tcPr>
          <w:p w14:paraId="7F8237E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1.15</w:t>
            </w:r>
          </w:p>
        </w:tc>
        <w:tc>
          <w:tcPr>
            <w:tcW w:w="1179" w:type="dxa"/>
            <w:tcBorders>
              <w:top w:val="nil"/>
              <w:left w:val="nil"/>
              <w:bottom w:val="nil"/>
              <w:right w:val="nil"/>
            </w:tcBorders>
            <w:noWrap/>
            <w:vAlign w:val="bottom"/>
            <w:hideMark/>
          </w:tcPr>
          <w:p w14:paraId="41A85ED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78.00</w:t>
            </w:r>
          </w:p>
        </w:tc>
        <w:tc>
          <w:tcPr>
            <w:tcW w:w="850" w:type="dxa"/>
            <w:tcBorders>
              <w:top w:val="nil"/>
              <w:left w:val="nil"/>
              <w:bottom w:val="nil"/>
              <w:right w:val="nil"/>
            </w:tcBorders>
            <w:noWrap/>
            <w:vAlign w:val="bottom"/>
            <w:hideMark/>
          </w:tcPr>
          <w:p w14:paraId="734BD6C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79.00</w:t>
            </w:r>
          </w:p>
        </w:tc>
        <w:tc>
          <w:tcPr>
            <w:tcW w:w="748" w:type="dxa"/>
            <w:tcBorders>
              <w:top w:val="nil"/>
              <w:left w:val="nil"/>
              <w:bottom w:val="nil"/>
              <w:right w:val="nil"/>
            </w:tcBorders>
            <w:noWrap/>
            <w:vAlign w:val="bottom"/>
            <w:hideMark/>
          </w:tcPr>
          <w:p w14:paraId="12DC0C3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1.00</w:t>
            </w:r>
          </w:p>
        </w:tc>
        <w:tc>
          <w:tcPr>
            <w:tcW w:w="1134" w:type="dxa"/>
            <w:tcBorders>
              <w:top w:val="nil"/>
              <w:left w:val="nil"/>
              <w:bottom w:val="nil"/>
              <w:right w:val="nil"/>
            </w:tcBorders>
            <w:noWrap/>
            <w:vAlign w:val="bottom"/>
            <w:hideMark/>
          </w:tcPr>
          <w:p w14:paraId="1ECE50EF"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4.50</w:t>
            </w:r>
          </w:p>
        </w:tc>
        <w:tc>
          <w:tcPr>
            <w:tcW w:w="1134" w:type="dxa"/>
            <w:tcBorders>
              <w:top w:val="nil"/>
              <w:left w:val="nil"/>
              <w:bottom w:val="nil"/>
              <w:right w:val="nil"/>
            </w:tcBorders>
            <w:noWrap/>
            <w:vAlign w:val="bottom"/>
            <w:hideMark/>
          </w:tcPr>
          <w:p w14:paraId="6C03B35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38.00</w:t>
            </w:r>
          </w:p>
        </w:tc>
        <w:tc>
          <w:tcPr>
            <w:tcW w:w="709" w:type="dxa"/>
            <w:tcBorders>
              <w:top w:val="nil"/>
              <w:left w:val="nil"/>
              <w:bottom w:val="nil"/>
              <w:right w:val="nil"/>
            </w:tcBorders>
            <w:noWrap/>
            <w:vAlign w:val="bottom"/>
            <w:hideMark/>
          </w:tcPr>
          <w:p w14:paraId="65032A1A"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68.30</w:t>
            </w:r>
          </w:p>
        </w:tc>
      </w:tr>
      <w:tr w:rsidR="004F1E4F" w:rsidRPr="00A55336" w14:paraId="47843035" w14:textId="77777777" w:rsidTr="004F1E4F">
        <w:trPr>
          <w:trHeight w:val="300"/>
        </w:trPr>
        <w:tc>
          <w:tcPr>
            <w:tcW w:w="1701" w:type="dxa"/>
            <w:tcBorders>
              <w:top w:val="nil"/>
              <w:left w:val="nil"/>
              <w:bottom w:val="nil"/>
              <w:right w:val="nil"/>
            </w:tcBorders>
            <w:noWrap/>
            <w:vAlign w:val="bottom"/>
            <w:hideMark/>
          </w:tcPr>
          <w:p w14:paraId="6AFBFD0C" w14:textId="77777777" w:rsidR="004F1E4F" w:rsidRPr="00A55336" w:rsidRDefault="004F1E4F" w:rsidP="00EB368A">
            <w:pPr>
              <w:spacing w:after="0" w:line="276" w:lineRule="auto"/>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Turkey</w:t>
            </w:r>
          </w:p>
        </w:tc>
        <w:tc>
          <w:tcPr>
            <w:tcW w:w="992" w:type="dxa"/>
            <w:tcBorders>
              <w:top w:val="nil"/>
              <w:left w:val="nil"/>
              <w:bottom w:val="nil"/>
              <w:right w:val="nil"/>
            </w:tcBorders>
            <w:noWrap/>
            <w:vAlign w:val="bottom"/>
            <w:hideMark/>
          </w:tcPr>
          <w:p w14:paraId="6027A75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724.83</w:t>
            </w:r>
          </w:p>
        </w:tc>
        <w:tc>
          <w:tcPr>
            <w:tcW w:w="931" w:type="dxa"/>
            <w:tcBorders>
              <w:top w:val="nil"/>
              <w:left w:val="nil"/>
              <w:bottom w:val="nil"/>
              <w:right w:val="nil"/>
            </w:tcBorders>
            <w:noWrap/>
            <w:vAlign w:val="bottom"/>
            <w:hideMark/>
          </w:tcPr>
          <w:p w14:paraId="6C4AFFA1"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2.42</w:t>
            </w:r>
          </w:p>
        </w:tc>
        <w:tc>
          <w:tcPr>
            <w:tcW w:w="867" w:type="dxa"/>
            <w:tcBorders>
              <w:top w:val="nil"/>
              <w:left w:val="nil"/>
              <w:bottom w:val="nil"/>
              <w:right w:val="nil"/>
            </w:tcBorders>
            <w:noWrap/>
            <w:vAlign w:val="bottom"/>
            <w:hideMark/>
          </w:tcPr>
          <w:p w14:paraId="143DB396"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0.73</w:t>
            </w:r>
          </w:p>
        </w:tc>
        <w:tc>
          <w:tcPr>
            <w:tcW w:w="1179" w:type="dxa"/>
            <w:tcBorders>
              <w:top w:val="nil"/>
              <w:left w:val="nil"/>
              <w:bottom w:val="nil"/>
              <w:right w:val="nil"/>
            </w:tcBorders>
            <w:noWrap/>
            <w:vAlign w:val="bottom"/>
            <w:hideMark/>
          </w:tcPr>
          <w:p w14:paraId="1E1F2AC8"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86.00</w:t>
            </w:r>
          </w:p>
        </w:tc>
        <w:tc>
          <w:tcPr>
            <w:tcW w:w="850" w:type="dxa"/>
            <w:tcBorders>
              <w:top w:val="nil"/>
              <w:left w:val="nil"/>
              <w:bottom w:val="nil"/>
              <w:right w:val="nil"/>
            </w:tcBorders>
            <w:noWrap/>
            <w:vAlign w:val="bottom"/>
            <w:hideMark/>
          </w:tcPr>
          <w:p w14:paraId="2CB8F15B"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236.10</w:t>
            </w:r>
          </w:p>
        </w:tc>
        <w:tc>
          <w:tcPr>
            <w:tcW w:w="748" w:type="dxa"/>
            <w:tcBorders>
              <w:top w:val="nil"/>
              <w:left w:val="nil"/>
              <w:bottom w:val="nil"/>
              <w:right w:val="nil"/>
            </w:tcBorders>
            <w:noWrap/>
            <w:vAlign w:val="bottom"/>
            <w:hideMark/>
          </w:tcPr>
          <w:p w14:paraId="560868DE"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0.60</w:t>
            </w:r>
          </w:p>
        </w:tc>
        <w:tc>
          <w:tcPr>
            <w:tcW w:w="1134" w:type="dxa"/>
            <w:tcBorders>
              <w:top w:val="nil"/>
              <w:left w:val="nil"/>
              <w:bottom w:val="nil"/>
              <w:right w:val="nil"/>
            </w:tcBorders>
            <w:noWrap/>
            <w:vAlign w:val="bottom"/>
            <w:hideMark/>
          </w:tcPr>
          <w:p w14:paraId="1BABEAFC"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10.00</w:t>
            </w:r>
          </w:p>
        </w:tc>
        <w:tc>
          <w:tcPr>
            <w:tcW w:w="1134" w:type="dxa"/>
            <w:tcBorders>
              <w:top w:val="nil"/>
              <w:left w:val="nil"/>
              <w:bottom w:val="nil"/>
              <w:right w:val="nil"/>
            </w:tcBorders>
            <w:noWrap/>
            <w:vAlign w:val="bottom"/>
            <w:hideMark/>
          </w:tcPr>
          <w:p w14:paraId="2D629353"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116.00</w:t>
            </w:r>
          </w:p>
        </w:tc>
        <w:tc>
          <w:tcPr>
            <w:tcW w:w="709" w:type="dxa"/>
            <w:tcBorders>
              <w:top w:val="nil"/>
              <w:left w:val="nil"/>
              <w:bottom w:val="nil"/>
              <w:right w:val="nil"/>
            </w:tcBorders>
            <w:noWrap/>
            <w:vAlign w:val="bottom"/>
            <w:hideMark/>
          </w:tcPr>
          <w:p w14:paraId="39BA9F75" w14:textId="77777777" w:rsidR="004F1E4F" w:rsidRPr="00A55336" w:rsidRDefault="004F1E4F" w:rsidP="00EB368A">
            <w:pPr>
              <w:spacing w:after="0" w:line="276" w:lineRule="auto"/>
              <w:jc w:val="center"/>
              <w:rPr>
                <w:rFonts w:ascii="Arial" w:eastAsia="Times New Roman" w:hAnsi="Arial" w:cs="Arial"/>
                <w:color w:val="000000"/>
                <w:kern w:val="0"/>
                <w:sz w:val="18"/>
                <w:szCs w:val="18"/>
                <w:lang w:eastAsia="en-GB"/>
                <w14:ligatures w14:val="none"/>
              </w:rPr>
            </w:pPr>
            <w:r w:rsidRPr="00A55336">
              <w:rPr>
                <w:rFonts w:ascii="Arial" w:eastAsia="Times New Roman" w:hAnsi="Arial" w:cs="Arial"/>
                <w:color w:val="000000"/>
                <w:kern w:val="0"/>
                <w:sz w:val="18"/>
                <w:szCs w:val="18"/>
                <w:lang w:eastAsia="en-GB"/>
                <w14:ligatures w14:val="none"/>
              </w:rPr>
              <w:t>65.40</w:t>
            </w:r>
          </w:p>
        </w:tc>
      </w:tr>
      <w:tr w:rsidR="004F1E4F" w:rsidRPr="00A55336" w14:paraId="3DAAFA20" w14:textId="77777777" w:rsidTr="004F1E4F">
        <w:trPr>
          <w:trHeight w:val="300"/>
        </w:trPr>
        <w:tc>
          <w:tcPr>
            <w:tcW w:w="1701" w:type="dxa"/>
            <w:tcBorders>
              <w:top w:val="single" w:sz="4" w:space="0" w:color="auto"/>
              <w:left w:val="nil"/>
              <w:bottom w:val="nil"/>
              <w:right w:val="nil"/>
            </w:tcBorders>
            <w:noWrap/>
            <w:vAlign w:val="bottom"/>
            <w:hideMark/>
          </w:tcPr>
          <w:p w14:paraId="353A3FE4" w14:textId="77777777" w:rsidR="004F1E4F" w:rsidRPr="00A55336" w:rsidRDefault="004F1E4F" w:rsidP="00EB368A">
            <w:pPr>
              <w:spacing w:after="0" w:line="276" w:lineRule="auto"/>
              <w:rPr>
                <w:rFonts w:ascii="Arial" w:eastAsia="Times New Roman" w:hAnsi="Arial" w:cs="Arial"/>
                <w:b/>
                <w:bCs/>
                <w:i/>
                <w:iCs/>
                <w:color w:val="000000"/>
                <w:kern w:val="0"/>
                <w:sz w:val="18"/>
                <w:szCs w:val="18"/>
                <w:lang w:eastAsia="en-GB"/>
                <w14:ligatures w14:val="none"/>
              </w:rPr>
            </w:pPr>
            <w:r w:rsidRPr="00A55336">
              <w:rPr>
                <w:rFonts w:ascii="Arial" w:eastAsia="Times New Roman" w:hAnsi="Arial" w:cs="Arial"/>
                <w:b/>
                <w:bCs/>
                <w:i/>
                <w:iCs/>
                <w:color w:val="000000"/>
                <w:kern w:val="0"/>
                <w:sz w:val="18"/>
                <w:szCs w:val="18"/>
                <w:lang w:eastAsia="en-GB"/>
                <w14:ligatures w14:val="none"/>
              </w:rPr>
              <w:t>mean</w:t>
            </w:r>
          </w:p>
        </w:tc>
        <w:tc>
          <w:tcPr>
            <w:tcW w:w="992" w:type="dxa"/>
            <w:tcBorders>
              <w:top w:val="single" w:sz="4" w:space="0" w:color="auto"/>
              <w:left w:val="nil"/>
              <w:bottom w:val="nil"/>
              <w:right w:val="nil"/>
            </w:tcBorders>
            <w:noWrap/>
            <w:vAlign w:val="bottom"/>
            <w:hideMark/>
          </w:tcPr>
          <w:p w14:paraId="16B1D11E"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2347.69</w:t>
            </w:r>
          </w:p>
        </w:tc>
        <w:tc>
          <w:tcPr>
            <w:tcW w:w="931" w:type="dxa"/>
            <w:tcBorders>
              <w:top w:val="single" w:sz="4" w:space="0" w:color="auto"/>
              <w:left w:val="nil"/>
              <w:bottom w:val="nil"/>
              <w:right w:val="nil"/>
            </w:tcBorders>
            <w:noWrap/>
            <w:vAlign w:val="bottom"/>
            <w:hideMark/>
          </w:tcPr>
          <w:p w14:paraId="3EB023B8"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4.38</w:t>
            </w:r>
          </w:p>
        </w:tc>
        <w:tc>
          <w:tcPr>
            <w:tcW w:w="867" w:type="dxa"/>
            <w:tcBorders>
              <w:top w:val="single" w:sz="4" w:space="0" w:color="auto"/>
              <w:left w:val="nil"/>
              <w:bottom w:val="nil"/>
              <w:right w:val="nil"/>
            </w:tcBorders>
            <w:noWrap/>
            <w:vAlign w:val="bottom"/>
            <w:hideMark/>
          </w:tcPr>
          <w:p w14:paraId="0657300D"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1.26</w:t>
            </w:r>
          </w:p>
        </w:tc>
        <w:tc>
          <w:tcPr>
            <w:tcW w:w="1179" w:type="dxa"/>
            <w:tcBorders>
              <w:top w:val="single" w:sz="4" w:space="0" w:color="auto"/>
              <w:left w:val="nil"/>
              <w:bottom w:val="nil"/>
              <w:right w:val="nil"/>
            </w:tcBorders>
            <w:noWrap/>
            <w:vAlign w:val="bottom"/>
            <w:hideMark/>
          </w:tcPr>
          <w:p w14:paraId="59DB0CE8"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80.67</w:t>
            </w:r>
          </w:p>
        </w:tc>
        <w:tc>
          <w:tcPr>
            <w:tcW w:w="850" w:type="dxa"/>
            <w:tcBorders>
              <w:top w:val="single" w:sz="4" w:space="0" w:color="auto"/>
              <w:left w:val="nil"/>
              <w:bottom w:val="nil"/>
              <w:right w:val="nil"/>
            </w:tcBorders>
            <w:noWrap/>
            <w:vAlign w:val="bottom"/>
            <w:hideMark/>
          </w:tcPr>
          <w:p w14:paraId="438B043C"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108.31</w:t>
            </w:r>
          </w:p>
        </w:tc>
        <w:tc>
          <w:tcPr>
            <w:tcW w:w="748" w:type="dxa"/>
            <w:tcBorders>
              <w:top w:val="single" w:sz="4" w:space="0" w:color="auto"/>
              <w:left w:val="nil"/>
              <w:bottom w:val="nil"/>
              <w:right w:val="nil"/>
            </w:tcBorders>
            <w:noWrap/>
            <w:vAlign w:val="bottom"/>
            <w:hideMark/>
          </w:tcPr>
          <w:p w14:paraId="57DEA974"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0.81</w:t>
            </w:r>
          </w:p>
        </w:tc>
        <w:tc>
          <w:tcPr>
            <w:tcW w:w="1134" w:type="dxa"/>
            <w:tcBorders>
              <w:top w:val="single" w:sz="4" w:space="0" w:color="auto"/>
              <w:left w:val="nil"/>
              <w:bottom w:val="nil"/>
              <w:right w:val="nil"/>
            </w:tcBorders>
            <w:noWrap/>
            <w:vAlign w:val="bottom"/>
            <w:hideMark/>
          </w:tcPr>
          <w:p w14:paraId="1417A195"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6.55</w:t>
            </w:r>
          </w:p>
        </w:tc>
        <w:tc>
          <w:tcPr>
            <w:tcW w:w="1134" w:type="dxa"/>
            <w:tcBorders>
              <w:top w:val="single" w:sz="4" w:space="0" w:color="auto"/>
              <w:left w:val="nil"/>
              <w:bottom w:val="nil"/>
              <w:right w:val="nil"/>
            </w:tcBorders>
            <w:noWrap/>
            <w:vAlign w:val="bottom"/>
            <w:hideMark/>
          </w:tcPr>
          <w:p w14:paraId="699E8DD2"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80.52</w:t>
            </w:r>
          </w:p>
        </w:tc>
        <w:tc>
          <w:tcPr>
            <w:tcW w:w="709" w:type="dxa"/>
            <w:tcBorders>
              <w:top w:val="single" w:sz="4" w:space="0" w:color="auto"/>
              <w:left w:val="nil"/>
              <w:bottom w:val="nil"/>
              <w:right w:val="nil"/>
            </w:tcBorders>
            <w:noWrap/>
            <w:vAlign w:val="bottom"/>
            <w:hideMark/>
          </w:tcPr>
          <w:p w14:paraId="02B39014"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58.17</w:t>
            </w:r>
          </w:p>
        </w:tc>
      </w:tr>
      <w:tr w:rsidR="004F1E4F" w:rsidRPr="00A55336" w14:paraId="58F4B4F0" w14:textId="77777777" w:rsidTr="004F1E4F">
        <w:trPr>
          <w:trHeight w:val="300"/>
        </w:trPr>
        <w:tc>
          <w:tcPr>
            <w:tcW w:w="1701" w:type="dxa"/>
            <w:tcBorders>
              <w:top w:val="nil"/>
              <w:left w:val="nil"/>
              <w:bottom w:val="nil"/>
              <w:right w:val="nil"/>
            </w:tcBorders>
            <w:noWrap/>
            <w:vAlign w:val="bottom"/>
            <w:hideMark/>
          </w:tcPr>
          <w:p w14:paraId="634A7391" w14:textId="77777777" w:rsidR="004F1E4F" w:rsidRPr="00A55336" w:rsidRDefault="004F1E4F" w:rsidP="00EB368A">
            <w:pPr>
              <w:spacing w:after="0" w:line="276" w:lineRule="auto"/>
              <w:rPr>
                <w:rFonts w:ascii="Arial" w:eastAsia="Times New Roman" w:hAnsi="Arial" w:cs="Arial"/>
                <w:b/>
                <w:bCs/>
                <w:i/>
                <w:iCs/>
                <w:color w:val="000000"/>
                <w:kern w:val="0"/>
                <w:sz w:val="18"/>
                <w:szCs w:val="18"/>
                <w:lang w:eastAsia="en-GB"/>
                <w14:ligatures w14:val="none"/>
              </w:rPr>
            </w:pPr>
            <w:r w:rsidRPr="00A55336">
              <w:rPr>
                <w:rFonts w:ascii="Arial" w:eastAsia="Times New Roman" w:hAnsi="Arial" w:cs="Arial"/>
                <w:b/>
                <w:bCs/>
                <w:i/>
                <w:iCs/>
                <w:color w:val="000000"/>
                <w:kern w:val="0"/>
                <w:sz w:val="18"/>
                <w:szCs w:val="18"/>
                <w:lang w:eastAsia="en-GB"/>
                <w14:ligatures w14:val="none"/>
              </w:rPr>
              <w:t>sd</w:t>
            </w:r>
          </w:p>
        </w:tc>
        <w:tc>
          <w:tcPr>
            <w:tcW w:w="992" w:type="dxa"/>
            <w:tcBorders>
              <w:top w:val="nil"/>
              <w:left w:val="nil"/>
              <w:bottom w:val="nil"/>
              <w:right w:val="nil"/>
            </w:tcBorders>
            <w:noWrap/>
            <w:vAlign w:val="bottom"/>
            <w:hideMark/>
          </w:tcPr>
          <w:p w14:paraId="3A407FA2"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1013.67</w:t>
            </w:r>
          </w:p>
        </w:tc>
        <w:tc>
          <w:tcPr>
            <w:tcW w:w="931" w:type="dxa"/>
            <w:tcBorders>
              <w:top w:val="nil"/>
              <w:left w:val="nil"/>
              <w:bottom w:val="nil"/>
              <w:right w:val="nil"/>
            </w:tcBorders>
            <w:noWrap/>
            <w:vAlign w:val="bottom"/>
            <w:hideMark/>
          </w:tcPr>
          <w:p w14:paraId="576D2A4A"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1.68</w:t>
            </w:r>
          </w:p>
        </w:tc>
        <w:tc>
          <w:tcPr>
            <w:tcW w:w="867" w:type="dxa"/>
            <w:tcBorders>
              <w:top w:val="nil"/>
              <w:left w:val="nil"/>
              <w:bottom w:val="nil"/>
              <w:right w:val="nil"/>
            </w:tcBorders>
            <w:noWrap/>
            <w:vAlign w:val="bottom"/>
            <w:hideMark/>
          </w:tcPr>
          <w:p w14:paraId="11FC3AD1"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0.84</w:t>
            </w:r>
          </w:p>
        </w:tc>
        <w:tc>
          <w:tcPr>
            <w:tcW w:w="1179" w:type="dxa"/>
            <w:tcBorders>
              <w:top w:val="nil"/>
              <w:left w:val="nil"/>
              <w:bottom w:val="nil"/>
              <w:right w:val="nil"/>
            </w:tcBorders>
            <w:noWrap/>
            <w:vAlign w:val="bottom"/>
            <w:hideMark/>
          </w:tcPr>
          <w:p w14:paraId="146926EA"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16.71</w:t>
            </w:r>
          </w:p>
        </w:tc>
        <w:tc>
          <w:tcPr>
            <w:tcW w:w="850" w:type="dxa"/>
            <w:tcBorders>
              <w:top w:val="nil"/>
              <w:left w:val="nil"/>
              <w:bottom w:val="nil"/>
              <w:right w:val="nil"/>
            </w:tcBorders>
            <w:noWrap/>
            <w:vAlign w:val="bottom"/>
            <w:hideMark/>
          </w:tcPr>
          <w:p w14:paraId="2106A152"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49.76</w:t>
            </w:r>
          </w:p>
        </w:tc>
        <w:tc>
          <w:tcPr>
            <w:tcW w:w="748" w:type="dxa"/>
            <w:tcBorders>
              <w:top w:val="nil"/>
              <w:left w:val="nil"/>
              <w:bottom w:val="nil"/>
              <w:right w:val="nil"/>
            </w:tcBorders>
            <w:noWrap/>
            <w:vAlign w:val="bottom"/>
            <w:hideMark/>
          </w:tcPr>
          <w:p w14:paraId="1F1D0296"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0.22</w:t>
            </w:r>
          </w:p>
        </w:tc>
        <w:tc>
          <w:tcPr>
            <w:tcW w:w="1134" w:type="dxa"/>
            <w:tcBorders>
              <w:top w:val="nil"/>
              <w:left w:val="nil"/>
              <w:bottom w:val="nil"/>
              <w:right w:val="nil"/>
            </w:tcBorders>
            <w:noWrap/>
            <w:vAlign w:val="bottom"/>
            <w:hideMark/>
          </w:tcPr>
          <w:p w14:paraId="36F9002C"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2.54</w:t>
            </w:r>
          </w:p>
        </w:tc>
        <w:tc>
          <w:tcPr>
            <w:tcW w:w="1134" w:type="dxa"/>
            <w:tcBorders>
              <w:top w:val="nil"/>
              <w:left w:val="nil"/>
              <w:bottom w:val="nil"/>
              <w:right w:val="nil"/>
            </w:tcBorders>
            <w:noWrap/>
            <w:vAlign w:val="bottom"/>
            <w:hideMark/>
          </w:tcPr>
          <w:p w14:paraId="09885CFF"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40.33</w:t>
            </w:r>
          </w:p>
        </w:tc>
        <w:tc>
          <w:tcPr>
            <w:tcW w:w="709" w:type="dxa"/>
            <w:tcBorders>
              <w:top w:val="nil"/>
              <w:left w:val="nil"/>
              <w:bottom w:val="nil"/>
              <w:right w:val="nil"/>
            </w:tcBorders>
            <w:noWrap/>
            <w:vAlign w:val="bottom"/>
            <w:hideMark/>
          </w:tcPr>
          <w:p w14:paraId="4F646147"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15.60</w:t>
            </w:r>
          </w:p>
        </w:tc>
      </w:tr>
      <w:tr w:rsidR="004F1E4F" w:rsidRPr="00A55336" w14:paraId="2B61B96A" w14:textId="77777777" w:rsidTr="004F1E4F">
        <w:trPr>
          <w:trHeight w:val="300"/>
        </w:trPr>
        <w:tc>
          <w:tcPr>
            <w:tcW w:w="1701" w:type="dxa"/>
            <w:tcBorders>
              <w:top w:val="nil"/>
              <w:left w:val="nil"/>
              <w:bottom w:val="nil"/>
              <w:right w:val="nil"/>
            </w:tcBorders>
            <w:noWrap/>
            <w:vAlign w:val="bottom"/>
            <w:hideMark/>
          </w:tcPr>
          <w:p w14:paraId="3ECE345A" w14:textId="77777777" w:rsidR="004F1E4F" w:rsidRPr="00A55336" w:rsidRDefault="004F1E4F" w:rsidP="00EB368A">
            <w:pPr>
              <w:spacing w:after="0" w:line="276" w:lineRule="auto"/>
              <w:rPr>
                <w:rFonts w:ascii="Arial" w:eastAsia="Times New Roman" w:hAnsi="Arial" w:cs="Arial"/>
                <w:b/>
                <w:bCs/>
                <w:i/>
                <w:iCs/>
                <w:color w:val="000000"/>
                <w:kern w:val="0"/>
                <w:sz w:val="18"/>
                <w:szCs w:val="18"/>
                <w:lang w:eastAsia="en-GB"/>
                <w14:ligatures w14:val="none"/>
              </w:rPr>
            </w:pPr>
            <w:r w:rsidRPr="00A55336">
              <w:rPr>
                <w:rFonts w:ascii="Arial" w:eastAsia="Times New Roman" w:hAnsi="Arial" w:cs="Arial"/>
                <w:b/>
                <w:bCs/>
                <w:i/>
                <w:iCs/>
                <w:color w:val="000000"/>
                <w:kern w:val="0"/>
                <w:sz w:val="18"/>
                <w:szCs w:val="18"/>
                <w:lang w:eastAsia="en-GB"/>
                <w14:ligatures w14:val="none"/>
              </w:rPr>
              <w:t>max</w:t>
            </w:r>
          </w:p>
        </w:tc>
        <w:tc>
          <w:tcPr>
            <w:tcW w:w="992" w:type="dxa"/>
            <w:tcBorders>
              <w:top w:val="nil"/>
              <w:left w:val="nil"/>
              <w:bottom w:val="nil"/>
              <w:right w:val="nil"/>
            </w:tcBorders>
            <w:noWrap/>
            <w:vAlign w:val="bottom"/>
            <w:hideMark/>
          </w:tcPr>
          <w:p w14:paraId="07BB4062"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4347.07</w:t>
            </w:r>
          </w:p>
        </w:tc>
        <w:tc>
          <w:tcPr>
            <w:tcW w:w="931" w:type="dxa"/>
            <w:tcBorders>
              <w:top w:val="nil"/>
              <w:left w:val="nil"/>
              <w:bottom w:val="nil"/>
              <w:right w:val="nil"/>
            </w:tcBorders>
            <w:noWrap/>
            <w:vAlign w:val="bottom"/>
            <w:hideMark/>
          </w:tcPr>
          <w:p w14:paraId="35A1A15B"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7.72</w:t>
            </w:r>
          </w:p>
        </w:tc>
        <w:tc>
          <w:tcPr>
            <w:tcW w:w="867" w:type="dxa"/>
            <w:tcBorders>
              <w:top w:val="nil"/>
              <w:left w:val="nil"/>
              <w:bottom w:val="nil"/>
              <w:right w:val="nil"/>
            </w:tcBorders>
            <w:noWrap/>
            <w:vAlign w:val="bottom"/>
            <w:hideMark/>
          </w:tcPr>
          <w:p w14:paraId="14B7EAEA"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4.00</w:t>
            </w:r>
          </w:p>
        </w:tc>
        <w:tc>
          <w:tcPr>
            <w:tcW w:w="1179" w:type="dxa"/>
            <w:tcBorders>
              <w:top w:val="nil"/>
              <w:left w:val="nil"/>
              <w:bottom w:val="nil"/>
              <w:right w:val="nil"/>
            </w:tcBorders>
            <w:noWrap/>
            <w:vAlign w:val="bottom"/>
            <w:hideMark/>
          </w:tcPr>
          <w:p w14:paraId="6EBBD817"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100.00</w:t>
            </w:r>
          </w:p>
        </w:tc>
        <w:tc>
          <w:tcPr>
            <w:tcW w:w="850" w:type="dxa"/>
            <w:tcBorders>
              <w:top w:val="nil"/>
              <w:left w:val="nil"/>
              <w:bottom w:val="nil"/>
              <w:right w:val="nil"/>
            </w:tcBorders>
            <w:noWrap/>
            <w:vAlign w:val="bottom"/>
            <w:hideMark/>
          </w:tcPr>
          <w:p w14:paraId="375DD654"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236.10</w:t>
            </w:r>
          </w:p>
        </w:tc>
        <w:tc>
          <w:tcPr>
            <w:tcW w:w="748" w:type="dxa"/>
            <w:tcBorders>
              <w:top w:val="nil"/>
              <w:left w:val="nil"/>
              <w:bottom w:val="nil"/>
              <w:right w:val="nil"/>
            </w:tcBorders>
            <w:noWrap/>
            <w:vAlign w:val="bottom"/>
            <w:hideMark/>
          </w:tcPr>
          <w:p w14:paraId="222D7B8C"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1.50</w:t>
            </w:r>
          </w:p>
        </w:tc>
        <w:tc>
          <w:tcPr>
            <w:tcW w:w="1134" w:type="dxa"/>
            <w:tcBorders>
              <w:top w:val="nil"/>
              <w:left w:val="nil"/>
              <w:bottom w:val="nil"/>
              <w:right w:val="nil"/>
            </w:tcBorders>
            <w:noWrap/>
            <w:vAlign w:val="bottom"/>
            <w:hideMark/>
          </w:tcPr>
          <w:p w14:paraId="45E95B89"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12.00</w:t>
            </w:r>
          </w:p>
        </w:tc>
        <w:tc>
          <w:tcPr>
            <w:tcW w:w="1134" w:type="dxa"/>
            <w:tcBorders>
              <w:top w:val="nil"/>
              <w:left w:val="nil"/>
              <w:bottom w:val="nil"/>
              <w:right w:val="nil"/>
            </w:tcBorders>
            <w:noWrap/>
            <w:vAlign w:val="bottom"/>
            <w:hideMark/>
          </w:tcPr>
          <w:p w14:paraId="24698105"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179.00</w:t>
            </w:r>
          </w:p>
        </w:tc>
        <w:tc>
          <w:tcPr>
            <w:tcW w:w="709" w:type="dxa"/>
            <w:tcBorders>
              <w:top w:val="nil"/>
              <w:left w:val="nil"/>
              <w:bottom w:val="nil"/>
              <w:right w:val="nil"/>
            </w:tcBorders>
            <w:noWrap/>
            <w:vAlign w:val="bottom"/>
            <w:hideMark/>
          </w:tcPr>
          <w:p w14:paraId="7E876605"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98.10</w:t>
            </w:r>
          </w:p>
        </w:tc>
      </w:tr>
      <w:tr w:rsidR="004F1E4F" w:rsidRPr="00A55336" w14:paraId="20B4F40D" w14:textId="77777777" w:rsidTr="004F1E4F">
        <w:trPr>
          <w:trHeight w:val="300"/>
        </w:trPr>
        <w:tc>
          <w:tcPr>
            <w:tcW w:w="1701" w:type="dxa"/>
            <w:tcBorders>
              <w:top w:val="nil"/>
              <w:left w:val="nil"/>
              <w:bottom w:val="single" w:sz="4" w:space="0" w:color="auto"/>
              <w:right w:val="nil"/>
            </w:tcBorders>
            <w:noWrap/>
            <w:vAlign w:val="bottom"/>
            <w:hideMark/>
          </w:tcPr>
          <w:p w14:paraId="5F12EB0D" w14:textId="77777777" w:rsidR="004F1E4F" w:rsidRPr="00A55336" w:rsidRDefault="004F1E4F" w:rsidP="00EB368A">
            <w:pPr>
              <w:spacing w:after="0" w:line="276" w:lineRule="auto"/>
              <w:rPr>
                <w:rFonts w:ascii="Arial" w:eastAsia="Times New Roman" w:hAnsi="Arial" w:cs="Arial"/>
                <w:b/>
                <w:bCs/>
                <w:i/>
                <w:iCs/>
                <w:color w:val="000000"/>
                <w:kern w:val="0"/>
                <w:sz w:val="18"/>
                <w:szCs w:val="18"/>
                <w:lang w:eastAsia="en-GB"/>
                <w14:ligatures w14:val="none"/>
              </w:rPr>
            </w:pPr>
            <w:r w:rsidRPr="00A55336">
              <w:rPr>
                <w:rFonts w:ascii="Arial" w:eastAsia="Times New Roman" w:hAnsi="Arial" w:cs="Arial"/>
                <w:b/>
                <w:bCs/>
                <w:i/>
                <w:iCs/>
                <w:color w:val="000000"/>
                <w:kern w:val="0"/>
                <w:sz w:val="18"/>
                <w:szCs w:val="18"/>
                <w:lang w:eastAsia="en-GB"/>
                <w14:ligatures w14:val="none"/>
              </w:rPr>
              <w:t>min</w:t>
            </w:r>
          </w:p>
        </w:tc>
        <w:tc>
          <w:tcPr>
            <w:tcW w:w="992" w:type="dxa"/>
            <w:tcBorders>
              <w:top w:val="nil"/>
              <w:left w:val="nil"/>
              <w:bottom w:val="single" w:sz="4" w:space="0" w:color="auto"/>
              <w:right w:val="nil"/>
            </w:tcBorders>
            <w:noWrap/>
            <w:vAlign w:val="bottom"/>
            <w:hideMark/>
          </w:tcPr>
          <w:p w14:paraId="73D03FDD"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724.83</w:t>
            </w:r>
          </w:p>
        </w:tc>
        <w:tc>
          <w:tcPr>
            <w:tcW w:w="931" w:type="dxa"/>
            <w:tcBorders>
              <w:top w:val="nil"/>
              <w:left w:val="nil"/>
              <w:bottom w:val="single" w:sz="4" w:space="0" w:color="auto"/>
              <w:right w:val="nil"/>
            </w:tcBorders>
            <w:noWrap/>
            <w:vAlign w:val="bottom"/>
            <w:hideMark/>
          </w:tcPr>
          <w:p w14:paraId="172F01F1"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1.90</w:t>
            </w:r>
          </w:p>
        </w:tc>
        <w:tc>
          <w:tcPr>
            <w:tcW w:w="867" w:type="dxa"/>
            <w:tcBorders>
              <w:top w:val="nil"/>
              <w:left w:val="nil"/>
              <w:bottom w:val="single" w:sz="4" w:space="0" w:color="auto"/>
              <w:right w:val="nil"/>
            </w:tcBorders>
            <w:noWrap/>
            <w:vAlign w:val="bottom"/>
            <w:hideMark/>
          </w:tcPr>
          <w:p w14:paraId="016A2963"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0.56</w:t>
            </w:r>
          </w:p>
        </w:tc>
        <w:tc>
          <w:tcPr>
            <w:tcW w:w="1179" w:type="dxa"/>
            <w:tcBorders>
              <w:top w:val="nil"/>
              <w:left w:val="nil"/>
              <w:bottom w:val="single" w:sz="4" w:space="0" w:color="auto"/>
              <w:right w:val="nil"/>
            </w:tcBorders>
            <w:noWrap/>
            <w:vAlign w:val="bottom"/>
            <w:hideMark/>
          </w:tcPr>
          <w:p w14:paraId="60C25C3B"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11.00</w:t>
            </w:r>
          </w:p>
        </w:tc>
        <w:tc>
          <w:tcPr>
            <w:tcW w:w="850" w:type="dxa"/>
            <w:tcBorders>
              <w:top w:val="nil"/>
              <w:left w:val="nil"/>
              <w:bottom w:val="single" w:sz="4" w:space="0" w:color="auto"/>
              <w:right w:val="nil"/>
            </w:tcBorders>
            <w:noWrap/>
            <w:vAlign w:val="bottom"/>
            <w:hideMark/>
          </w:tcPr>
          <w:p w14:paraId="1B593627"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28.20</w:t>
            </w:r>
          </w:p>
        </w:tc>
        <w:tc>
          <w:tcPr>
            <w:tcW w:w="748" w:type="dxa"/>
            <w:tcBorders>
              <w:top w:val="nil"/>
              <w:left w:val="nil"/>
              <w:bottom w:val="single" w:sz="4" w:space="0" w:color="auto"/>
              <w:right w:val="nil"/>
            </w:tcBorders>
            <w:noWrap/>
            <w:vAlign w:val="bottom"/>
            <w:hideMark/>
          </w:tcPr>
          <w:p w14:paraId="53AC56BF"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0.40</w:t>
            </w:r>
          </w:p>
        </w:tc>
        <w:tc>
          <w:tcPr>
            <w:tcW w:w="1134" w:type="dxa"/>
            <w:tcBorders>
              <w:top w:val="nil"/>
              <w:left w:val="nil"/>
              <w:bottom w:val="single" w:sz="4" w:space="0" w:color="auto"/>
              <w:right w:val="nil"/>
            </w:tcBorders>
            <w:noWrap/>
            <w:vAlign w:val="bottom"/>
            <w:hideMark/>
          </w:tcPr>
          <w:p w14:paraId="1588CA8F"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2.30</w:t>
            </w:r>
          </w:p>
        </w:tc>
        <w:tc>
          <w:tcPr>
            <w:tcW w:w="1134" w:type="dxa"/>
            <w:tcBorders>
              <w:top w:val="nil"/>
              <w:left w:val="nil"/>
              <w:bottom w:val="single" w:sz="4" w:space="0" w:color="auto"/>
              <w:right w:val="nil"/>
            </w:tcBorders>
            <w:noWrap/>
            <w:vAlign w:val="bottom"/>
            <w:hideMark/>
          </w:tcPr>
          <w:p w14:paraId="3BCF9C60"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38.00</w:t>
            </w:r>
          </w:p>
        </w:tc>
        <w:tc>
          <w:tcPr>
            <w:tcW w:w="709" w:type="dxa"/>
            <w:tcBorders>
              <w:top w:val="nil"/>
              <w:left w:val="nil"/>
              <w:bottom w:val="single" w:sz="4" w:space="0" w:color="auto"/>
              <w:right w:val="nil"/>
            </w:tcBorders>
            <w:noWrap/>
            <w:vAlign w:val="bottom"/>
            <w:hideMark/>
          </w:tcPr>
          <w:p w14:paraId="26AEF335" w14:textId="77777777" w:rsidR="004F1E4F" w:rsidRPr="00A55336" w:rsidRDefault="004F1E4F" w:rsidP="00EB368A">
            <w:pPr>
              <w:spacing w:after="0" w:line="276" w:lineRule="auto"/>
              <w:jc w:val="center"/>
              <w:rPr>
                <w:rFonts w:ascii="Arial" w:eastAsia="Times New Roman" w:hAnsi="Arial" w:cs="Arial"/>
                <w:i/>
                <w:iCs/>
                <w:color w:val="000000"/>
                <w:kern w:val="0"/>
                <w:sz w:val="18"/>
                <w:szCs w:val="18"/>
                <w:lang w:eastAsia="en-GB"/>
                <w14:ligatures w14:val="none"/>
              </w:rPr>
            </w:pPr>
            <w:r w:rsidRPr="00A55336">
              <w:rPr>
                <w:rFonts w:ascii="Arial" w:eastAsia="Times New Roman" w:hAnsi="Arial" w:cs="Arial"/>
                <w:i/>
                <w:iCs/>
                <w:color w:val="000000"/>
                <w:kern w:val="0"/>
                <w:sz w:val="18"/>
                <w:szCs w:val="18"/>
                <w:lang w:eastAsia="en-GB"/>
                <w14:ligatures w14:val="none"/>
              </w:rPr>
              <w:t>25.10</w:t>
            </w:r>
          </w:p>
        </w:tc>
      </w:tr>
    </w:tbl>
    <w:p w14:paraId="6DF79B8F" w14:textId="77777777" w:rsidR="00EB368A" w:rsidRDefault="00EB368A" w:rsidP="003D372F">
      <w:pPr>
        <w:spacing w:after="0" w:line="240" w:lineRule="auto"/>
        <w:rPr>
          <w:rFonts w:ascii="Arial" w:hAnsi="Arial" w:cs="Arial"/>
          <w:sz w:val="20"/>
          <w:szCs w:val="20"/>
        </w:rPr>
      </w:pPr>
    </w:p>
    <w:p w14:paraId="482936AF" w14:textId="59034840" w:rsidR="00A34FBD" w:rsidRPr="007A317D" w:rsidRDefault="00A34FBD" w:rsidP="003D372F">
      <w:pPr>
        <w:spacing w:after="0" w:line="240" w:lineRule="auto"/>
        <w:rPr>
          <w:rFonts w:ascii="Arial" w:hAnsi="Arial" w:cs="Arial"/>
          <w:sz w:val="20"/>
          <w:szCs w:val="20"/>
        </w:rPr>
      </w:pPr>
      <w:r w:rsidRPr="007A317D">
        <w:rPr>
          <w:rFonts w:ascii="Arial" w:hAnsi="Arial" w:cs="Arial"/>
          <w:sz w:val="20"/>
          <w:szCs w:val="20"/>
        </w:rPr>
        <w:t xml:space="preserve">Caption: </w:t>
      </w:r>
    </w:p>
    <w:p w14:paraId="0C028E40" w14:textId="6D649EB3" w:rsidR="003D372F" w:rsidRPr="007A317D" w:rsidRDefault="00B74C59" w:rsidP="003D372F">
      <w:pPr>
        <w:spacing w:after="0" w:line="240" w:lineRule="auto"/>
        <w:rPr>
          <w:rFonts w:ascii="Arial" w:hAnsi="Arial" w:cs="Arial"/>
          <w:sz w:val="20"/>
          <w:szCs w:val="20"/>
        </w:rPr>
      </w:pPr>
      <w:r w:rsidRPr="007A317D">
        <w:rPr>
          <w:rFonts w:ascii="Arial" w:hAnsi="Arial" w:cs="Arial"/>
          <w:sz w:val="20"/>
          <w:szCs w:val="20"/>
        </w:rPr>
        <w:t xml:space="preserve">Health Exp. = health care expenditures per capita. Beds / 1,000 and GPs / 1,000 refer to densities per 1,000 population. </w:t>
      </w:r>
    </w:p>
    <w:p w14:paraId="7DE4AA85" w14:textId="2DF0BF4E" w:rsidR="003D372F" w:rsidRPr="007A317D" w:rsidRDefault="00B74C59" w:rsidP="003D372F">
      <w:pPr>
        <w:spacing w:after="0" w:line="240" w:lineRule="auto"/>
        <w:rPr>
          <w:rFonts w:ascii="Arial" w:hAnsi="Arial" w:cs="Arial"/>
          <w:sz w:val="20"/>
          <w:szCs w:val="20"/>
        </w:rPr>
      </w:pPr>
      <w:r w:rsidRPr="007A317D">
        <w:rPr>
          <w:rFonts w:ascii="Arial" w:hAnsi="Arial" w:cs="Arial"/>
          <w:sz w:val="20"/>
          <w:szCs w:val="20"/>
        </w:rPr>
        <w:t xml:space="preserve">Avoid. Adm. = avoidable hospital admissions; Diab. = diabetes; HF = heart failure. </w:t>
      </w:r>
    </w:p>
    <w:p w14:paraId="574EC8E5" w14:textId="77777777" w:rsidR="003D372F" w:rsidRPr="007A317D" w:rsidRDefault="00B74C59" w:rsidP="003D372F">
      <w:pPr>
        <w:spacing w:after="0" w:line="240" w:lineRule="auto"/>
        <w:rPr>
          <w:rFonts w:ascii="Arial" w:hAnsi="Arial" w:cs="Arial"/>
          <w:sz w:val="20"/>
          <w:szCs w:val="20"/>
        </w:rPr>
      </w:pPr>
      <w:r w:rsidRPr="007A317D">
        <w:rPr>
          <w:rFonts w:ascii="Arial" w:hAnsi="Arial" w:cs="Arial"/>
          <w:sz w:val="20"/>
          <w:szCs w:val="20"/>
        </w:rPr>
        <w:t xml:space="preserve">Treatable Mort. = treatable mortality. </w:t>
      </w:r>
    </w:p>
    <w:p w14:paraId="4703E6A1" w14:textId="486EA222" w:rsidR="009E3FA6" w:rsidRPr="007A317D" w:rsidRDefault="00B74C59" w:rsidP="003D372F">
      <w:pPr>
        <w:spacing w:after="0" w:line="240" w:lineRule="auto"/>
        <w:rPr>
          <w:rFonts w:ascii="Arial" w:hAnsi="Arial" w:cs="Arial"/>
          <w:sz w:val="20"/>
          <w:szCs w:val="20"/>
        </w:rPr>
      </w:pPr>
      <w:r w:rsidRPr="007A317D">
        <w:rPr>
          <w:rFonts w:ascii="Arial" w:hAnsi="Arial" w:cs="Arial"/>
          <w:sz w:val="20"/>
          <w:szCs w:val="20"/>
        </w:rPr>
        <w:t>Self-rated Health refers to self-assessed health status.</w:t>
      </w:r>
    </w:p>
    <w:p w14:paraId="15835F70" w14:textId="77777777" w:rsidR="007A317D" w:rsidRDefault="003D372F" w:rsidP="003D372F">
      <w:pPr>
        <w:spacing w:after="0" w:line="240" w:lineRule="auto"/>
        <w:rPr>
          <w:rFonts w:ascii="Arial" w:hAnsi="Arial" w:cs="Arial"/>
          <w:b/>
          <w:bCs/>
          <w:sz w:val="20"/>
          <w:szCs w:val="20"/>
        </w:rPr>
      </w:pPr>
      <w:r w:rsidRPr="007A317D">
        <w:rPr>
          <w:rFonts w:ascii="Arial" w:hAnsi="Arial" w:cs="Arial"/>
          <w:sz w:val="20"/>
          <w:szCs w:val="20"/>
        </w:rPr>
        <w:t>Missing values were imputed by Cluster mean values</w:t>
      </w:r>
      <w:r w:rsidR="007A317D" w:rsidRPr="007A317D">
        <w:rPr>
          <w:rFonts w:ascii="Arial" w:hAnsi="Arial" w:cs="Arial"/>
          <w:b/>
          <w:bCs/>
          <w:sz w:val="20"/>
          <w:szCs w:val="20"/>
        </w:rPr>
        <w:t xml:space="preserve"> </w:t>
      </w:r>
    </w:p>
    <w:p w14:paraId="7806C3B2" w14:textId="089D4C43" w:rsidR="003D372F" w:rsidRDefault="007A317D" w:rsidP="003D372F">
      <w:pPr>
        <w:spacing w:after="0" w:line="240" w:lineRule="auto"/>
        <w:rPr>
          <w:rFonts w:ascii="Arial" w:hAnsi="Arial" w:cs="Arial"/>
          <w:sz w:val="20"/>
          <w:szCs w:val="20"/>
        </w:rPr>
      </w:pPr>
      <w:r w:rsidRPr="007A317D">
        <w:rPr>
          <w:rFonts w:ascii="Arial" w:hAnsi="Arial" w:cs="Arial"/>
          <w:b/>
          <w:bCs/>
          <w:sz w:val="20"/>
          <w:szCs w:val="20"/>
        </w:rPr>
        <w:t>Source:</w:t>
      </w:r>
      <w:r w:rsidRPr="007A317D">
        <w:rPr>
          <w:rFonts w:ascii="Arial" w:hAnsi="Arial" w:cs="Arial"/>
          <w:sz w:val="20"/>
          <w:szCs w:val="20"/>
        </w:rPr>
        <w:t xml:space="preserve"> OECD Health Statistics (2025) for all variables unless otherwise indicated; Digital Health Infrastructure Index from European Commission (2023).</w:t>
      </w:r>
    </w:p>
    <w:p w14:paraId="418E8322" w14:textId="63279F40" w:rsidR="00A6783E" w:rsidRDefault="00A6783E" w:rsidP="00A6783E">
      <w:pPr>
        <w:pStyle w:val="Hepl"/>
        <w:spacing w:after="120" w:line="240" w:lineRule="auto"/>
        <w:rPr>
          <w:rFonts w:ascii="Arial" w:hAnsi="Arial" w:cs="Arial"/>
          <w:iCs/>
          <w:sz w:val="20"/>
          <w:szCs w:val="20"/>
        </w:rPr>
      </w:pPr>
      <w:r w:rsidRPr="00A6783E">
        <w:rPr>
          <w:rFonts w:ascii="Arial" w:hAnsi="Arial" w:cs="Arial"/>
          <w:sz w:val="20"/>
          <w:szCs w:val="20"/>
          <w:vertAlign w:val="superscript"/>
        </w:rPr>
        <w:t>1</w:t>
      </w:r>
      <w:r>
        <w:rPr>
          <w:rFonts w:ascii="Arial" w:hAnsi="Arial" w:cs="Arial"/>
          <w:sz w:val="20"/>
          <w:szCs w:val="20"/>
        </w:rPr>
        <w:t xml:space="preserve"> Source: </w:t>
      </w:r>
      <w:r>
        <w:rPr>
          <w:rFonts w:ascii="Arial" w:hAnsi="Arial" w:cs="Arial"/>
          <w:iCs/>
          <w:sz w:val="20"/>
          <w:szCs w:val="20"/>
        </w:rPr>
        <w:t xml:space="preserve">Eurostat Database (2025) </w:t>
      </w:r>
    </w:p>
    <w:p w14:paraId="2482ADCB" w14:textId="77777777" w:rsidR="001A720C" w:rsidRDefault="001A720C">
      <w:pPr>
        <w:rPr>
          <w:rFonts w:ascii="Arial" w:hAnsi="Arial" w:cs="Arial"/>
          <w:sz w:val="20"/>
          <w:szCs w:val="20"/>
        </w:rPr>
      </w:pPr>
    </w:p>
    <w:p w14:paraId="1C94B44F" w14:textId="2686C767" w:rsidR="000464E6" w:rsidRDefault="00A520B7">
      <w:pPr>
        <w:rPr>
          <w:rFonts w:ascii="Arial" w:hAnsi="Arial" w:cs="Arial"/>
          <w:sz w:val="20"/>
          <w:szCs w:val="20"/>
        </w:rPr>
      </w:pPr>
      <w:r w:rsidRPr="00433CE7">
        <w:rPr>
          <w:rFonts w:ascii="Arial" w:hAnsi="Arial" w:cs="Arial"/>
          <w:b/>
          <w:bCs/>
          <w:sz w:val="20"/>
          <w:szCs w:val="20"/>
        </w:rPr>
        <w:lastRenderedPageBreak/>
        <w:t>Additional file</w:t>
      </w:r>
      <w:r>
        <w:rPr>
          <w:rFonts w:ascii="Arial" w:hAnsi="Arial" w:cs="Arial"/>
          <w:b/>
          <w:bCs/>
          <w:sz w:val="20"/>
          <w:szCs w:val="20"/>
        </w:rPr>
        <w:t xml:space="preserve"> 2: </w:t>
      </w:r>
      <w:r w:rsidR="000464E6" w:rsidRPr="000464E6">
        <w:rPr>
          <w:rFonts w:ascii="Arial" w:hAnsi="Arial" w:cs="Arial"/>
          <w:b/>
          <w:bCs/>
          <w:sz w:val="20"/>
          <w:szCs w:val="20"/>
        </w:rPr>
        <w:t>Socioeconomic and Structural Conditions for Cluster Analysis</w:t>
      </w:r>
    </w:p>
    <w:tbl>
      <w:tblPr>
        <w:tblW w:w="9916" w:type="dxa"/>
        <w:tblLayout w:type="fixed"/>
        <w:tblLook w:val="04A0" w:firstRow="1" w:lastRow="0" w:firstColumn="1" w:lastColumn="0" w:noHBand="0" w:noVBand="1"/>
      </w:tblPr>
      <w:tblGrid>
        <w:gridCol w:w="993"/>
        <w:gridCol w:w="1559"/>
        <w:gridCol w:w="142"/>
        <w:gridCol w:w="1318"/>
        <w:gridCol w:w="73"/>
        <w:gridCol w:w="794"/>
        <w:gridCol w:w="73"/>
        <w:gridCol w:w="1281"/>
        <w:gridCol w:w="73"/>
        <w:gridCol w:w="1177"/>
        <w:gridCol w:w="73"/>
        <w:gridCol w:w="1177"/>
        <w:gridCol w:w="73"/>
        <w:gridCol w:w="1037"/>
        <w:gridCol w:w="73"/>
      </w:tblGrid>
      <w:tr w:rsidR="00E617BA" w:rsidRPr="00E617BA" w14:paraId="360C0DB6" w14:textId="77777777" w:rsidTr="00E617BA">
        <w:trPr>
          <w:trHeight w:val="795"/>
        </w:trPr>
        <w:tc>
          <w:tcPr>
            <w:tcW w:w="993" w:type="dxa"/>
            <w:tcBorders>
              <w:top w:val="single" w:sz="4" w:space="0" w:color="auto"/>
              <w:left w:val="nil"/>
              <w:bottom w:val="single" w:sz="8" w:space="0" w:color="auto"/>
              <w:right w:val="nil"/>
            </w:tcBorders>
            <w:vAlign w:val="bottom"/>
            <w:hideMark/>
          </w:tcPr>
          <w:p w14:paraId="1EB4302D" w14:textId="77777777" w:rsidR="00E617BA" w:rsidRPr="00E617BA" w:rsidRDefault="00E617BA" w:rsidP="00E617BA">
            <w:pPr>
              <w:spacing w:after="0" w:line="240" w:lineRule="auto"/>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Clustergroup</w:t>
            </w:r>
          </w:p>
        </w:tc>
        <w:tc>
          <w:tcPr>
            <w:tcW w:w="1559" w:type="dxa"/>
            <w:tcBorders>
              <w:top w:val="single" w:sz="4" w:space="0" w:color="auto"/>
              <w:left w:val="nil"/>
              <w:bottom w:val="single" w:sz="8" w:space="0" w:color="auto"/>
              <w:right w:val="nil"/>
            </w:tcBorders>
            <w:vAlign w:val="bottom"/>
            <w:hideMark/>
          </w:tcPr>
          <w:p w14:paraId="01A8E918" w14:textId="77777777" w:rsidR="00E617BA" w:rsidRPr="00E617BA" w:rsidRDefault="00E617BA" w:rsidP="00E617BA">
            <w:pPr>
              <w:spacing w:after="0" w:line="240" w:lineRule="auto"/>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Country</w:t>
            </w:r>
          </w:p>
        </w:tc>
        <w:tc>
          <w:tcPr>
            <w:tcW w:w="1533" w:type="dxa"/>
            <w:gridSpan w:val="3"/>
            <w:tcBorders>
              <w:top w:val="single" w:sz="4" w:space="0" w:color="auto"/>
              <w:left w:val="nil"/>
              <w:bottom w:val="single" w:sz="8" w:space="0" w:color="auto"/>
              <w:right w:val="nil"/>
            </w:tcBorders>
            <w:vAlign w:val="bottom"/>
            <w:hideMark/>
          </w:tcPr>
          <w:p w14:paraId="480300C8" w14:textId="203AEB15"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GD per Capita</w:t>
            </w:r>
            <w:r w:rsidR="00FC1BD5" w:rsidRPr="00FC1BD5">
              <w:rPr>
                <w:rFonts w:ascii="Arial" w:eastAsia="Times New Roman" w:hAnsi="Arial" w:cs="Arial"/>
                <w:color w:val="000000"/>
                <w:kern w:val="0"/>
                <w:sz w:val="20"/>
                <w:szCs w:val="20"/>
                <w:vertAlign w:val="superscript"/>
                <w:lang w:eastAsia="en-GB"/>
                <w14:ligatures w14:val="none"/>
              </w:rPr>
              <w:t>1</w:t>
            </w:r>
          </w:p>
        </w:tc>
        <w:tc>
          <w:tcPr>
            <w:tcW w:w="867" w:type="dxa"/>
            <w:gridSpan w:val="2"/>
            <w:tcBorders>
              <w:top w:val="single" w:sz="4" w:space="0" w:color="auto"/>
              <w:left w:val="nil"/>
              <w:bottom w:val="single" w:sz="8" w:space="0" w:color="auto"/>
              <w:right w:val="nil"/>
            </w:tcBorders>
            <w:vAlign w:val="bottom"/>
            <w:hideMark/>
          </w:tcPr>
          <w:p w14:paraId="3641C1F0" w14:textId="0F59521C"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Gini</w:t>
            </w:r>
            <w:r w:rsidR="00FC1BD5" w:rsidRPr="00FC1BD5">
              <w:rPr>
                <w:rFonts w:ascii="Arial" w:eastAsia="Times New Roman" w:hAnsi="Arial" w:cs="Arial"/>
                <w:color w:val="000000"/>
                <w:kern w:val="0"/>
                <w:sz w:val="20"/>
                <w:szCs w:val="20"/>
                <w:vertAlign w:val="superscript"/>
                <w:lang w:eastAsia="en-GB"/>
                <w14:ligatures w14:val="none"/>
              </w:rPr>
              <w:t>1</w:t>
            </w:r>
          </w:p>
        </w:tc>
        <w:tc>
          <w:tcPr>
            <w:tcW w:w="1354" w:type="dxa"/>
            <w:gridSpan w:val="2"/>
            <w:tcBorders>
              <w:top w:val="single" w:sz="4" w:space="0" w:color="auto"/>
              <w:left w:val="nil"/>
              <w:bottom w:val="single" w:sz="8" w:space="0" w:color="auto"/>
              <w:right w:val="nil"/>
            </w:tcBorders>
            <w:vAlign w:val="bottom"/>
            <w:hideMark/>
          </w:tcPr>
          <w:p w14:paraId="13B9EBDB" w14:textId="70AFA89A"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Rural Population (%)</w:t>
            </w:r>
            <w:r w:rsidR="00FC1BD5" w:rsidRPr="00FC1BD5">
              <w:rPr>
                <w:rFonts w:ascii="Arial" w:eastAsia="Times New Roman" w:hAnsi="Arial" w:cs="Arial"/>
                <w:color w:val="000000"/>
                <w:kern w:val="0"/>
                <w:sz w:val="20"/>
                <w:szCs w:val="20"/>
                <w:vertAlign w:val="superscript"/>
                <w:lang w:eastAsia="en-GB"/>
                <w14:ligatures w14:val="none"/>
              </w:rPr>
              <w:t>1</w:t>
            </w:r>
          </w:p>
        </w:tc>
        <w:tc>
          <w:tcPr>
            <w:tcW w:w="1250" w:type="dxa"/>
            <w:gridSpan w:val="2"/>
            <w:tcBorders>
              <w:top w:val="single" w:sz="4" w:space="0" w:color="auto"/>
              <w:left w:val="nil"/>
              <w:bottom w:val="single" w:sz="8" w:space="0" w:color="auto"/>
              <w:right w:val="nil"/>
            </w:tcBorders>
            <w:vAlign w:val="bottom"/>
            <w:hideMark/>
          </w:tcPr>
          <w:p w14:paraId="5E99F7F7" w14:textId="1DE41123"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Elderly Population (%)</w:t>
            </w:r>
            <w:r w:rsidR="00FC1BD5" w:rsidRPr="00FC1BD5">
              <w:rPr>
                <w:rFonts w:ascii="Arial" w:eastAsia="Times New Roman" w:hAnsi="Arial" w:cs="Arial"/>
                <w:color w:val="000000"/>
                <w:kern w:val="0"/>
                <w:sz w:val="20"/>
                <w:szCs w:val="20"/>
                <w:vertAlign w:val="superscript"/>
                <w:lang w:eastAsia="en-GB"/>
                <w14:ligatures w14:val="none"/>
              </w:rPr>
              <w:t>1</w:t>
            </w:r>
          </w:p>
        </w:tc>
        <w:tc>
          <w:tcPr>
            <w:tcW w:w="1250" w:type="dxa"/>
            <w:gridSpan w:val="2"/>
            <w:tcBorders>
              <w:top w:val="single" w:sz="4" w:space="0" w:color="auto"/>
              <w:left w:val="nil"/>
              <w:bottom w:val="single" w:sz="8" w:space="0" w:color="auto"/>
              <w:right w:val="nil"/>
            </w:tcBorders>
            <w:vAlign w:val="bottom"/>
            <w:hideMark/>
          </w:tcPr>
          <w:p w14:paraId="53CA9C8A" w14:textId="381F6A89"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Prevention Index</w:t>
            </w:r>
            <w:r w:rsidR="00FC1BD5" w:rsidRPr="00FC1BD5">
              <w:rPr>
                <w:rFonts w:ascii="Arial" w:eastAsia="Times New Roman" w:hAnsi="Arial" w:cs="Arial"/>
                <w:color w:val="000000"/>
                <w:kern w:val="0"/>
                <w:sz w:val="20"/>
                <w:szCs w:val="20"/>
                <w:vertAlign w:val="superscript"/>
                <w:lang w:eastAsia="en-GB"/>
                <w14:ligatures w14:val="none"/>
              </w:rPr>
              <w:t>3</w:t>
            </w:r>
          </w:p>
        </w:tc>
        <w:tc>
          <w:tcPr>
            <w:tcW w:w="1110" w:type="dxa"/>
            <w:gridSpan w:val="2"/>
            <w:tcBorders>
              <w:top w:val="single" w:sz="4" w:space="0" w:color="auto"/>
              <w:left w:val="nil"/>
              <w:bottom w:val="single" w:sz="8" w:space="0" w:color="auto"/>
              <w:right w:val="nil"/>
            </w:tcBorders>
            <w:vAlign w:val="bottom"/>
            <w:hideMark/>
          </w:tcPr>
          <w:p w14:paraId="1EE443DC" w14:textId="2846E87B" w:rsidR="00E617BA" w:rsidRPr="00E617BA" w:rsidRDefault="00E617BA" w:rsidP="00E617BA">
            <w:pPr>
              <w:spacing w:after="0" w:line="240" w:lineRule="auto"/>
              <w:jc w:val="center"/>
              <w:rPr>
                <w:rFonts w:ascii="Arial" w:eastAsia="Times New Roman" w:hAnsi="Arial" w:cs="Arial"/>
                <w:b/>
                <w:bCs/>
                <w:color w:val="000000"/>
                <w:kern w:val="0"/>
                <w:sz w:val="20"/>
                <w:szCs w:val="20"/>
                <w:lang w:eastAsia="en-GB"/>
                <w14:ligatures w14:val="none"/>
              </w:rPr>
            </w:pPr>
            <w:r w:rsidRPr="00E617BA">
              <w:rPr>
                <w:rFonts w:ascii="Arial" w:eastAsia="Times New Roman" w:hAnsi="Arial" w:cs="Arial"/>
                <w:b/>
                <w:bCs/>
                <w:color w:val="000000"/>
                <w:kern w:val="0"/>
                <w:sz w:val="20"/>
                <w:szCs w:val="20"/>
                <w:lang w:eastAsia="en-GB"/>
                <w14:ligatures w14:val="none"/>
              </w:rPr>
              <w:t>Health System Type</w:t>
            </w:r>
            <w:r w:rsidR="00FC1BD5" w:rsidRPr="00FC1BD5">
              <w:rPr>
                <w:rFonts w:ascii="Arial" w:eastAsia="Times New Roman" w:hAnsi="Arial" w:cs="Arial"/>
                <w:color w:val="000000"/>
                <w:kern w:val="0"/>
                <w:sz w:val="20"/>
                <w:szCs w:val="20"/>
                <w:vertAlign w:val="superscript"/>
                <w:lang w:eastAsia="en-GB"/>
                <w14:ligatures w14:val="none"/>
              </w:rPr>
              <w:t>4</w:t>
            </w:r>
          </w:p>
        </w:tc>
      </w:tr>
      <w:tr w:rsidR="00E617BA" w:rsidRPr="00E617BA" w14:paraId="22839A54" w14:textId="77777777" w:rsidTr="00E617BA">
        <w:trPr>
          <w:gridAfter w:val="1"/>
          <w:wAfter w:w="73" w:type="dxa"/>
          <w:trHeight w:val="300"/>
        </w:trPr>
        <w:tc>
          <w:tcPr>
            <w:tcW w:w="993" w:type="dxa"/>
            <w:vMerge w:val="restart"/>
            <w:tcBorders>
              <w:top w:val="nil"/>
              <w:left w:val="nil"/>
              <w:bottom w:val="single" w:sz="8" w:space="0" w:color="000000"/>
              <w:right w:val="nil"/>
            </w:tcBorders>
            <w:noWrap/>
            <w:vAlign w:val="center"/>
            <w:hideMark/>
          </w:tcPr>
          <w:p w14:paraId="0776E134" w14:textId="33C5F3E9" w:rsidR="00E617BA" w:rsidRPr="00E617BA" w:rsidRDefault="00115B72" w:rsidP="00E617BA">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A</w:t>
            </w:r>
          </w:p>
        </w:tc>
        <w:tc>
          <w:tcPr>
            <w:tcW w:w="1701" w:type="dxa"/>
            <w:gridSpan w:val="2"/>
            <w:tcBorders>
              <w:top w:val="nil"/>
              <w:left w:val="nil"/>
              <w:bottom w:val="nil"/>
              <w:right w:val="nil"/>
            </w:tcBorders>
            <w:noWrap/>
            <w:vAlign w:val="bottom"/>
            <w:hideMark/>
          </w:tcPr>
          <w:p w14:paraId="76AA3272"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Austria</w:t>
            </w:r>
          </w:p>
        </w:tc>
        <w:tc>
          <w:tcPr>
            <w:tcW w:w="1318" w:type="dxa"/>
            <w:tcBorders>
              <w:top w:val="nil"/>
              <w:left w:val="nil"/>
              <w:bottom w:val="nil"/>
              <w:right w:val="nil"/>
            </w:tcBorders>
            <w:noWrap/>
            <w:vAlign w:val="bottom"/>
            <w:hideMark/>
          </w:tcPr>
          <w:p w14:paraId="7A5E463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70865.60</w:t>
            </w:r>
          </w:p>
        </w:tc>
        <w:tc>
          <w:tcPr>
            <w:tcW w:w="867" w:type="dxa"/>
            <w:gridSpan w:val="2"/>
            <w:tcBorders>
              <w:top w:val="nil"/>
              <w:left w:val="nil"/>
              <w:bottom w:val="nil"/>
              <w:right w:val="nil"/>
            </w:tcBorders>
            <w:noWrap/>
            <w:vAlign w:val="bottom"/>
            <w:hideMark/>
          </w:tcPr>
          <w:p w14:paraId="0DB856C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0.29</w:t>
            </w:r>
          </w:p>
        </w:tc>
        <w:tc>
          <w:tcPr>
            <w:tcW w:w="1354" w:type="dxa"/>
            <w:gridSpan w:val="2"/>
            <w:tcBorders>
              <w:top w:val="nil"/>
              <w:left w:val="nil"/>
              <w:bottom w:val="nil"/>
              <w:right w:val="nil"/>
            </w:tcBorders>
            <w:noWrap/>
            <w:vAlign w:val="bottom"/>
            <w:hideMark/>
          </w:tcPr>
          <w:p w14:paraId="73E56C4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40.06</w:t>
            </w:r>
          </w:p>
        </w:tc>
        <w:tc>
          <w:tcPr>
            <w:tcW w:w="1250" w:type="dxa"/>
            <w:gridSpan w:val="2"/>
            <w:tcBorders>
              <w:top w:val="nil"/>
              <w:left w:val="nil"/>
              <w:bottom w:val="nil"/>
              <w:right w:val="nil"/>
            </w:tcBorders>
            <w:noWrap/>
            <w:vAlign w:val="bottom"/>
            <w:hideMark/>
          </w:tcPr>
          <w:p w14:paraId="4376C54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19.51</w:t>
            </w:r>
          </w:p>
        </w:tc>
        <w:tc>
          <w:tcPr>
            <w:tcW w:w="1250" w:type="dxa"/>
            <w:gridSpan w:val="2"/>
            <w:tcBorders>
              <w:top w:val="nil"/>
              <w:left w:val="nil"/>
              <w:bottom w:val="nil"/>
              <w:right w:val="nil"/>
            </w:tcBorders>
            <w:noWrap/>
            <w:vAlign w:val="bottom"/>
            <w:hideMark/>
          </w:tcPr>
          <w:p w14:paraId="3E7B936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33.30</w:t>
            </w:r>
          </w:p>
        </w:tc>
        <w:tc>
          <w:tcPr>
            <w:tcW w:w="1110" w:type="dxa"/>
            <w:gridSpan w:val="2"/>
            <w:tcBorders>
              <w:top w:val="nil"/>
              <w:left w:val="nil"/>
              <w:bottom w:val="nil"/>
              <w:right w:val="nil"/>
            </w:tcBorders>
            <w:noWrap/>
            <w:vAlign w:val="bottom"/>
            <w:hideMark/>
          </w:tcPr>
          <w:p w14:paraId="25D2C95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w:t>
            </w:r>
          </w:p>
        </w:tc>
      </w:tr>
      <w:tr w:rsidR="00E617BA" w:rsidRPr="00E617BA" w14:paraId="7EBDB4F6"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2DC43C1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5C4130D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Germany</w:t>
            </w:r>
          </w:p>
        </w:tc>
        <w:tc>
          <w:tcPr>
            <w:tcW w:w="1318" w:type="dxa"/>
            <w:tcBorders>
              <w:top w:val="nil"/>
              <w:left w:val="nil"/>
              <w:bottom w:val="nil"/>
              <w:right w:val="nil"/>
            </w:tcBorders>
            <w:noWrap/>
            <w:vAlign w:val="bottom"/>
            <w:hideMark/>
          </w:tcPr>
          <w:p w14:paraId="4BFA973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69245.96</w:t>
            </w:r>
          </w:p>
        </w:tc>
        <w:tc>
          <w:tcPr>
            <w:tcW w:w="867" w:type="dxa"/>
            <w:gridSpan w:val="2"/>
            <w:tcBorders>
              <w:top w:val="nil"/>
              <w:left w:val="nil"/>
              <w:bottom w:val="nil"/>
              <w:right w:val="nil"/>
            </w:tcBorders>
            <w:noWrap/>
            <w:vAlign w:val="bottom"/>
            <w:hideMark/>
          </w:tcPr>
          <w:p w14:paraId="678727C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0.31</w:t>
            </w:r>
          </w:p>
        </w:tc>
        <w:tc>
          <w:tcPr>
            <w:tcW w:w="1354" w:type="dxa"/>
            <w:gridSpan w:val="2"/>
            <w:tcBorders>
              <w:top w:val="nil"/>
              <w:left w:val="nil"/>
              <w:bottom w:val="nil"/>
              <w:right w:val="nil"/>
            </w:tcBorders>
            <w:noWrap/>
            <w:vAlign w:val="bottom"/>
            <w:hideMark/>
          </w:tcPr>
          <w:p w14:paraId="470D526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15.36</w:t>
            </w:r>
          </w:p>
        </w:tc>
        <w:tc>
          <w:tcPr>
            <w:tcW w:w="1250" w:type="dxa"/>
            <w:gridSpan w:val="2"/>
            <w:tcBorders>
              <w:top w:val="nil"/>
              <w:left w:val="nil"/>
              <w:bottom w:val="nil"/>
              <w:right w:val="nil"/>
            </w:tcBorders>
            <w:noWrap/>
            <w:vAlign w:val="bottom"/>
            <w:hideMark/>
          </w:tcPr>
          <w:p w14:paraId="65204A0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22.13</w:t>
            </w:r>
          </w:p>
        </w:tc>
        <w:tc>
          <w:tcPr>
            <w:tcW w:w="1250" w:type="dxa"/>
            <w:gridSpan w:val="2"/>
            <w:tcBorders>
              <w:top w:val="nil"/>
              <w:left w:val="nil"/>
              <w:bottom w:val="nil"/>
              <w:right w:val="nil"/>
            </w:tcBorders>
            <w:noWrap/>
            <w:vAlign w:val="bottom"/>
            <w:hideMark/>
          </w:tcPr>
          <w:p w14:paraId="22C6043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52.80</w:t>
            </w:r>
          </w:p>
        </w:tc>
        <w:tc>
          <w:tcPr>
            <w:tcW w:w="1110" w:type="dxa"/>
            <w:gridSpan w:val="2"/>
            <w:tcBorders>
              <w:top w:val="nil"/>
              <w:left w:val="nil"/>
              <w:bottom w:val="nil"/>
              <w:right w:val="nil"/>
            </w:tcBorders>
            <w:noWrap/>
            <w:vAlign w:val="bottom"/>
            <w:hideMark/>
          </w:tcPr>
          <w:p w14:paraId="219C282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w:t>
            </w:r>
          </w:p>
        </w:tc>
      </w:tr>
      <w:tr w:rsidR="00E617BA" w:rsidRPr="00E617BA" w14:paraId="038C3CBA"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ED43C2D"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3F155919"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Hungary</w:t>
            </w:r>
          </w:p>
        </w:tc>
        <w:tc>
          <w:tcPr>
            <w:tcW w:w="1318" w:type="dxa"/>
            <w:tcBorders>
              <w:top w:val="nil"/>
              <w:left w:val="nil"/>
              <w:bottom w:val="nil"/>
              <w:right w:val="nil"/>
            </w:tcBorders>
            <w:noWrap/>
            <w:vAlign w:val="bottom"/>
            <w:hideMark/>
          </w:tcPr>
          <w:p w14:paraId="3107EA4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43879.86</w:t>
            </w:r>
          </w:p>
        </w:tc>
        <w:tc>
          <w:tcPr>
            <w:tcW w:w="867" w:type="dxa"/>
            <w:gridSpan w:val="2"/>
            <w:tcBorders>
              <w:top w:val="nil"/>
              <w:left w:val="nil"/>
              <w:bottom w:val="nil"/>
              <w:right w:val="nil"/>
            </w:tcBorders>
            <w:noWrap/>
            <w:vAlign w:val="bottom"/>
            <w:hideMark/>
          </w:tcPr>
          <w:p w14:paraId="17B26EB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0.29</w:t>
            </w:r>
          </w:p>
        </w:tc>
        <w:tc>
          <w:tcPr>
            <w:tcW w:w="1354" w:type="dxa"/>
            <w:gridSpan w:val="2"/>
            <w:tcBorders>
              <w:top w:val="nil"/>
              <w:left w:val="nil"/>
              <w:bottom w:val="nil"/>
              <w:right w:val="nil"/>
            </w:tcBorders>
            <w:noWrap/>
            <w:vAlign w:val="bottom"/>
            <w:hideMark/>
          </w:tcPr>
          <w:p w14:paraId="334F528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18.44</w:t>
            </w:r>
          </w:p>
        </w:tc>
        <w:tc>
          <w:tcPr>
            <w:tcW w:w="1250" w:type="dxa"/>
            <w:gridSpan w:val="2"/>
            <w:tcBorders>
              <w:top w:val="nil"/>
              <w:left w:val="nil"/>
              <w:bottom w:val="nil"/>
              <w:right w:val="nil"/>
            </w:tcBorders>
            <w:noWrap/>
            <w:vAlign w:val="bottom"/>
            <w:hideMark/>
          </w:tcPr>
          <w:p w14:paraId="051DE74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20.49</w:t>
            </w:r>
          </w:p>
        </w:tc>
        <w:tc>
          <w:tcPr>
            <w:tcW w:w="1250" w:type="dxa"/>
            <w:gridSpan w:val="2"/>
            <w:tcBorders>
              <w:top w:val="nil"/>
              <w:left w:val="nil"/>
              <w:bottom w:val="nil"/>
              <w:right w:val="nil"/>
            </w:tcBorders>
            <w:noWrap/>
            <w:vAlign w:val="bottom"/>
            <w:hideMark/>
          </w:tcPr>
          <w:p w14:paraId="673E474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50.60</w:t>
            </w:r>
          </w:p>
        </w:tc>
        <w:tc>
          <w:tcPr>
            <w:tcW w:w="1110" w:type="dxa"/>
            <w:gridSpan w:val="2"/>
            <w:tcBorders>
              <w:top w:val="nil"/>
              <w:left w:val="nil"/>
              <w:bottom w:val="nil"/>
              <w:right w:val="nil"/>
            </w:tcBorders>
            <w:noWrap/>
            <w:vAlign w:val="bottom"/>
            <w:hideMark/>
          </w:tcPr>
          <w:p w14:paraId="5B41BA1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09848EC9"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36026C89"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160A89C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Latvia</w:t>
            </w:r>
          </w:p>
        </w:tc>
        <w:tc>
          <w:tcPr>
            <w:tcW w:w="1318" w:type="dxa"/>
            <w:tcBorders>
              <w:top w:val="nil"/>
              <w:left w:val="nil"/>
              <w:bottom w:val="nil"/>
              <w:right w:val="nil"/>
            </w:tcBorders>
            <w:noWrap/>
            <w:vAlign w:val="bottom"/>
            <w:hideMark/>
          </w:tcPr>
          <w:p w14:paraId="2D537D9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39803.79</w:t>
            </w:r>
          </w:p>
        </w:tc>
        <w:tc>
          <w:tcPr>
            <w:tcW w:w="867" w:type="dxa"/>
            <w:gridSpan w:val="2"/>
            <w:tcBorders>
              <w:top w:val="nil"/>
              <w:left w:val="nil"/>
              <w:bottom w:val="nil"/>
              <w:right w:val="nil"/>
            </w:tcBorders>
            <w:noWrap/>
            <w:vAlign w:val="bottom"/>
            <w:hideMark/>
          </w:tcPr>
          <w:p w14:paraId="7706DB5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0.34</w:t>
            </w:r>
          </w:p>
        </w:tc>
        <w:tc>
          <w:tcPr>
            <w:tcW w:w="1354" w:type="dxa"/>
            <w:gridSpan w:val="2"/>
            <w:tcBorders>
              <w:top w:val="nil"/>
              <w:left w:val="nil"/>
              <w:bottom w:val="nil"/>
              <w:right w:val="nil"/>
            </w:tcBorders>
            <w:noWrap/>
            <w:vAlign w:val="bottom"/>
            <w:hideMark/>
          </w:tcPr>
          <w:p w14:paraId="5D1929E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21.63</w:t>
            </w:r>
          </w:p>
        </w:tc>
        <w:tc>
          <w:tcPr>
            <w:tcW w:w="1250" w:type="dxa"/>
            <w:gridSpan w:val="2"/>
            <w:tcBorders>
              <w:top w:val="nil"/>
              <w:left w:val="nil"/>
              <w:bottom w:val="nil"/>
              <w:right w:val="nil"/>
            </w:tcBorders>
            <w:noWrap/>
            <w:vAlign w:val="bottom"/>
            <w:hideMark/>
          </w:tcPr>
          <w:p w14:paraId="2969CE5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20.93</w:t>
            </w:r>
          </w:p>
        </w:tc>
        <w:tc>
          <w:tcPr>
            <w:tcW w:w="1250" w:type="dxa"/>
            <w:gridSpan w:val="2"/>
            <w:tcBorders>
              <w:top w:val="nil"/>
              <w:left w:val="nil"/>
              <w:bottom w:val="nil"/>
              <w:right w:val="nil"/>
            </w:tcBorders>
            <w:noWrap/>
            <w:vAlign w:val="bottom"/>
            <w:hideMark/>
          </w:tcPr>
          <w:p w14:paraId="5B1E0C1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61.70</w:t>
            </w:r>
          </w:p>
        </w:tc>
        <w:tc>
          <w:tcPr>
            <w:tcW w:w="1110" w:type="dxa"/>
            <w:gridSpan w:val="2"/>
            <w:tcBorders>
              <w:top w:val="nil"/>
              <w:left w:val="nil"/>
              <w:bottom w:val="nil"/>
              <w:right w:val="nil"/>
            </w:tcBorders>
            <w:noWrap/>
            <w:vAlign w:val="bottom"/>
            <w:hideMark/>
          </w:tcPr>
          <w:p w14:paraId="2AC2AD7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w:t>
            </w:r>
          </w:p>
        </w:tc>
      </w:tr>
      <w:tr w:rsidR="00E617BA" w:rsidRPr="00E617BA" w14:paraId="7FDC13C5"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3D667A7B"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1F7582C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Italy</w:t>
            </w:r>
          </w:p>
        </w:tc>
        <w:tc>
          <w:tcPr>
            <w:tcW w:w="1318" w:type="dxa"/>
            <w:tcBorders>
              <w:top w:val="nil"/>
              <w:left w:val="nil"/>
              <w:bottom w:val="nil"/>
              <w:right w:val="nil"/>
            </w:tcBorders>
            <w:noWrap/>
            <w:vAlign w:val="bottom"/>
            <w:hideMark/>
          </w:tcPr>
          <w:p w14:paraId="7A26A15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56247.39</w:t>
            </w:r>
          </w:p>
        </w:tc>
        <w:tc>
          <w:tcPr>
            <w:tcW w:w="867" w:type="dxa"/>
            <w:gridSpan w:val="2"/>
            <w:tcBorders>
              <w:top w:val="nil"/>
              <w:left w:val="nil"/>
              <w:bottom w:val="nil"/>
              <w:right w:val="nil"/>
            </w:tcBorders>
            <w:noWrap/>
            <w:vAlign w:val="bottom"/>
            <w:hideMark/>
          </w:tcPr>
          <w:p w14:paraId="3708AEB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0.32</w:t>
            </w:r>
          </w:p>
        </w:tc>
        <w:tc>
          <w:tcPr>
            <w:tcW w:w="1354" w:type="dxa"/>
            <w:gridSpan w:val="2"/>
            <w:tcBorders>
              <w:top w:val="nil"/>
              <w:left w:val="nil"/>
              <w:bottom w:val="nil"/>
              <w:right w:val="nil"/>
            </w:tcBorders>
            <w:noWrap/>
            <w:vAlign w:val="bottom"/>
            <w:hideMark/>
          </w:tcPr>
          <w:p w14:paraId="63249FF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10.39</w:t>
            </w:r>
          </w:p>
        </w:tc>
        <w:tc>
          <w:tcPr>
            <w:tcW w:w="1250" w:type="dxa"/>
            <w:gridSpan w:val="2"/>
            <w:tcBorders>
              <w:top w:val="nil"/>
              <w:left w:val="nil"/>
              <w:bottom w:val="nil"/>
              <w:right w:val="nil"/>
            </w:tcBorders>
            <w:noWrap/>
            <w:vAlign w:val="bottom"/>
            <w:hideMark/>
          </w:tcPr>
          <w:p w14:paraId="0F18B02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23.92</w:t>
            </w:r>
          </w:p>
        </w:tc>
        <w:tc>
          <w:tcPr>
            <w:tcW w:w="1250" w:type="dxa"/>
            <w:gridSpan w:val="2"/>
            <w:tcBorders>
              <w:top w:val="nil"/>
              <w:left w:val="nil"/>
              <w:bottom w:val="nil"/>
              <w:right w:val="nil"/>
            </w:tcBorders>
            <w:noWrap/>
            <w:vAlign w:val="bottom"/>
            <w:hideMark/>
          </w:tcPr>
          <w:p w14:paraId="412991B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50.00</w:t>
            </w:r>
          </w:p>
        </w:tc>
        <w:tc>
          <w:tcPr>
            <w:tcW w:w="1110" w:type="dxa"/>
            <w:gridSpan w:val="2"/>
            <w:tcBorders>
              <w:top w:val="nil"/>
              <w:left w:val="nil"/>
              <w:bottom w:val="nil"/>
              <w:right w:val="nil"/>
            </w:tcBorders>
            <w:noWrap/>
            <w:vAlign w:val="bottom"/>
            <w:hideMark/>
          </w:tcPr>
          <w:p w14:paraId="72C80E5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w:t>
            </w:r>
          </w:p>
        </w:tc>
      </w:tr>
      <w:tr w:rsidR="00E617BA" w:rsidRPr="00E617BA" w14:paraId="7E27C338"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38EF74DD"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55630558"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Switzerland</w:t>
            </w:r>
          </w:p>
        </w:tc>
        <w:tc>
          <w:tcPr>
            <w:tcW w:w="1318" w:type="dxa"/>
            <w:tcBorders>
              <w:top w:val="nil"/>
              <w:left w:val="nil"/>
              <w:bottom w:val="single" w:sz="4" w:space="0" w:color="auto"/>
              <w:right w:val="nil"/>
            </w:tcBorders>
            <w:noWrap/>
            <w:vAlign w:val="bottom"/>
            <w:hideMark/>
          </w:tcPr>
          <w:p w14:paraId="52D0F09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91271.60</w:t>
            </w:r>
          </w:p>
        </w:tc>
        <w:tc>
          <w:tcPr>
            <w:tcW w:w="867" w:type="dxa"/>
            <w:gridSpan w:val="2"/>
            <w:tcBorders>
              <w:top w:val="nil"/>
              <w:left w:val="nil"/>
              <w:bottom w:val="single" w:sz="4" w:space="0" w:color="auto"/>
              <w:right w:val="nil"/>
            </w:tcBorders>
            <w:noWrap/>
            <w:vAlign w:val="bottom"/>
            <w:hideMark/>
          </w:tcPr>
          <w:p w14:paraId="34AB833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0.32</w:t>
            </w:r>
          </w:p>
        </w:tc>
        <w:tc>
          <w:tcPr>
            <w:tcW w:w="1354" w:type="dxa"/>
            <w:gridSpan w:val="2"/>
            <w:tcBorders>
              <w:top w:val="nil"/>
              <w:left w:val="nil"/>
              <w:bottom w:val="single" w:sz="4" w:space="0" w:color="auto"/>
              <w:right w:val="nil"/>
            </w:tcBorders>
            <w:noWrap/>
            <w:vAlign w:val="bottom"/>
            <w:hideMark/>
          </w:tcPr>
          <w:p w14:paraId="32D68A9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3.15</w:t>
            </w:r>
          </w:p>
        </w:tc>
        <w:tc>
          <w:tcPr>
            <w:tcW w:w="1250" w:type="dxa"/>
            <w:gridSpan w:val="2"/>
            <w:tcBorders>
              <w:top w:val="nil"/>
              <w:left w:val="nil"/>
              <w:bottom w:val="single" w:sz="4" w:space="0" w:color="auto"/>
              <w:right w:val="nil"/>
            </w:tcBorders>
            <w:noWrap/>
            <w:vAlign w:val="bottom"/>
            <w:hideMark/>
          </w:tcPr>
          <w:p w14:paraId="6B8F64A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19.10</w:t>
            </w:r>
          </w:p>
        </w:tc>
        <w:tc>
          <w:tcPr>
            <w:tcW w:w="1250" w:type="dxa"/>
            <w:gridSpan w:val="2"/>
            <w:tcBorders>
              <w:top w:val="nil"/>
              <w:left w:val="nil"/>
              <w:bottom w:val="single" w:sz="4" w:space="0" w:color="auto"/>
              <w:right w:val="nil"/>
            </w:tcBorders>
            <w:noWrap/>
            <w:vAlign w:val="bottom"/>
            <w:hideMark/>
          </w:tcPr>
          <w:p w14:paraId="77150B1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34.40</w:t>
            </w:r>
          </w:p>
        </w:tc>
        <w:tc>
          <w:tcPr>
            <w:tcW w:w="1110" w:type="dxa"/>
            <w:gridSpan w:val="2"/>
            <w:tcBorders>
              <w:top w:val="nil"/>
              <w:left w:val="nil"/>
              <w:bottom w:val="single" w:sz="4" w:space="0" w:color="auto"/>
              <w:right w:val="nil"/>
            </w:tcBorders>
            <w:noWrap/>
            <w:vAlign w:val="bottom"/>
            <w:hideMark/>
          </w:tcPr>
          <w:p w14:paraId="7D56989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w:t>
            </w:r>
          </w:p>
        </w:tc>
      </w:tr>
      <w:tr w:rsidR="00E617BA" w:rsidRPr="00E617BA" w14:paraId="0540D024"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567945BC"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05752A06" w14:textId="77777777" w:rsidR="00E617BA" w:rsidRPr="00E617BA" w:rsidRDefault="00E617BA" w:rsidP="008614CD">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mean</w:t>
            </w:r>
          </w:p>
        </w:tc>
        <w:tc>
          <w:tcPr>
            <w:tcW w:w="1318" w:type="dxa"/>
            <w:tcBorders>
              <w:top w:val="nil"/>
              <w:left w:val="nil"/>
              <w:bottom w:val="nil"/>
              <w:right w:val="nil"/>
            </w:tcBorders>
            <w:noWrap/>
            <w:vAlign w:val="bottom"/>
            <w:hideMark/>
          </w:tcPr>
          <w:p w14:paraId="7AD9CACB"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61885.70</w:t>
            </w:r>
          </w:p>
        </w:tc>
        <w:tc>
          <w:tcPr>
            <w:tcW w:w="867" w:type="dxa"/>
            <w:gridSpan w:val="2"/>
            <w:tcBorders>
              <w:top w:val="nil"/>
              <w:left w:val="nil"/>
              <w:bottom w:val="nil"/>
              <w:right w:val="nil"/>
            </w:tcBorders>
            <w:noWrap/>
            <w:vAlign w:val="bottom"/>
            <w:hideMark/>
          </w:tcPr>
          <w:p w14:paraId="1045CACE"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0.31</w:t>
            </w:r>
          </w:p>
        </w:tc>
        <w:tc>
          <w:tcPr>
            <w:tcW w:w="1354" w:type="dxa"/>
            <w:gridSpan w:val="2"/>
            <w:tcBorders>
              <w:top w:val="nil"/>
              <w:left w:val="nil"/>
              <w:bottom w:val="nil"/>
              <w:right w:val="nil"/>
            </w:tcBorders>
            <w:noWrap/>
            <w:vAlign w:val="bottom"/>
            <w:hideMark/>
          </w:tcPr>
          <w:p w14:paraId="6081FA74"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18.17</w:t>
            </w:r>
          </w:p>
        </w:tc>
        <w:tc>
          <w:tcPr>
            <w:tcW w:w="1250" w:type="dxa"/>
            <w:gridSpan w:val="2"/>
            <w:tcBorders>
              <w:top w:val="nil"/>
              <w:left w:val="nil"/>
              <w:bottom w:val="nil"/>
              <w:right w:val="nil"/>
            </w:tcBorders>
            <w:noWrap/>
            <w:vAlign w:val="bottom"/>
            <w:hideMark/>
          </w:tcPr>
          <w:p w14:paraId="75722820"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21.01</w:t>
            </w:r>
          </w:p>
        </w:tc>
        <w:tc>
          <w:tcPr>
            <w:tcW w:w="1250" w:type="dxa"/>
            <w:gridSpan w:val="2"/>
            <w:tcBorders>
              <w:top w:val="nil"/>
              <w:left w:val="nil"/>
              <w:bottom w:val="nil"/>
              <w:right w:val="nil"/>
            </w:tcBorders>
            <w:noWrap/>
            <w:vAlign w:val="bottom"/>
            <w:hideMark/>
          </w:tcPr>
          <w:p w14:paraId="377A5AB9"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47.13</w:t>
            </w:r>
          </w:p>
        </w:tc>
        <w:tc>
          <w:tcPr>
            <w:tcW w:w="1110" w:type="dxa"/>
            <w:gridSpan w:val="2"/>
            <w:tcBorders>
              <w:top w:val="nil"/>
              <w:left w:val="nil"/>
              <w:bottom w:val="nil"/>
              <w:right w:val="nil"/>
            </w:tcBorders>
            <w:noWrap/>
            <w:vAlign w:val="bottom"/>
            <w:hideMark/>
          </w:tcPr>
          <w:p w14:paraId="6BF731DD"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p>
        </w:tc>
      </w:tr>
      <w:tr w:rsidR="00E617BA" w:rsidRPr="00E617BA" w14:paraId="1CC6A5C5" w14:textId="77777777" w:rsidTr="00E617BA">
        <w:trPr>
          <w:gridAfter w:val="1"/>
          <w:wAfter w:w="73" w:type="dxa"/>
          <w:trHeight w:val="315"/>
        </w:trPr>
        <w:tc>
          <w:tcPr>
            <w:tcW w:w="993" w:type="dxa"/>
            <w:vMerge/>
            <w:tcBorders>
              <w:top w:val="nil"/>
              <w:left w:val="nil"/>
              <w:bottom w:val="single" w:sz="8" w:space="0" w:color="000000"/>
              <w:right w:val="nil"/>
            </w:tcBorders>
            <w:vAlign w:val="center"/>
            <w:hideMark/>
          </w:tcPr>
          <w:p w14:paraId="227DBB70"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8" w:space="0" w:color="auto"/>
              <w:right w:val="nil"/>
            </w:tcBorders>
            <w:noWrap/>
            <w:vAlign w:val="bottom"/>
            <w:hideMark/>
          </w:tcPr>
          <w:p w14:paraId="4C8C80AB" w14:textId="77777777" w:rsidR="00E617BA" w:rsidRPr="00E617BA" w:rsidRDefault="00E617BA" w:rsidP="008614CD">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sd</w:t>
            </w:r>
          </w:p>
        </w:tc>
        <w:tc>
          <w:tcPr>
            <w:tcW w:w="1318" w:type="dxa"/>
            <w:tcBorders>
              <w:top w:val="nil"/>
              <w:left w:val="nil"/>
              <w:bottom w:val="single" w:sz="8" w:space="0" w:color="auto"/>
              <w:right w:val="nil"/>
            </w:tcBorders>
            <w:noWrap/>
            <w:vAlign w:val="bottom"/>
            <w:hideMark/>
          </w:tcPr>
          <w:p w14:paraId="4530F6D0"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19193.51</w:t>
            </w:r>
          </w:p>
        </w:tc>
        <w:tc>
          <w:tcPr>
            <w:tcW w:w="867" w:type="dxa"/>
            <w:gridSpan w:val="2"/>
            <w:tcBorders>
              <w:top w:val="nil"/>
              <w:left w:val="nil"/>
              <w:bottom w:val="single" w:sz="8" w:space="0" w:color="auto"/>
              <w:right w:val="nil"/>
            </w:tcBorders>
            <w:noWrap/>
            <w:vAlign w:val="bottom"/>
            <w:hideMark/>
          </w:tcPr>
          <w:p w14:paraId="0279697A"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0.02</w:t>
            </w:r>
          </w:p>
        </w:tc>
        <w:tc>
          <w:tcPr>
            <w:tcW w:w="1354" w:type="dxa"/>
            <w:gridSpan w:val="2"/>
            <w:tcBorders>
              <w:top w:val="nil"/>
              <w:left w:val="nil"/>
              <w:bottom w:val="single" w:sz="8" w:space="0" w:color="auto"/>
              <w:right w:val="nil"/>
            </w:tcBorders>
            <w:noWrap/>
            <w:vAlign w:val="bottom"/>
            <w:hideMark/>
          </w:tcPr>
          <w:p w14:paraId="06D00D9E"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12.53</w:t>
            </w:r>
          </w:p>
        </w:tc>
        <w:tc>
          <w:tcPr>
            <w:tcW w:w="1250" w:type="dxa"/>
            <w:gridSpan w:val="2"/>
            <w:tcBorders>
              <w:top w:val="nil"/>
              <w:left w:val="nil"/>
              <w:bottom w:val="single" w:sz="8" w:space="0" w:color="auto"/>
              <w:right w:val="nil"/>
            </w:tcBorders>
            <w:noWrap/>
            <w:vAlign w:val="bottom"/>
            <w:hideMark/>
          </w:tcPr>
          <w:p w14:paraId="76A724E3"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1.78</w:t>
            </w:r>
          </w:p>
        </w:tc>
        <w:tc>
          <w:tcPr>
            <w:tcW w:w="1250" w:type="dxa"/>
            <w:gridSpan w:val="2"/>
            <w:tcBorders>
              <w:top w:val="nil"/>
              <w:left w:val="nil"/>
              <w:bottom w:val="single" w:sz="8" w:space="0" w:color="auto"/>
              <w:right w:val="nil"/>
            </w:tcBorders>
            <w:noWrap/>
            <w:vAlign w:val="bottom"/>
            <w:hideMark/>
          </w:tcPr>
          <w:p w14:paraId="053F1C09" w14:textId="77777777" w:rsidR="00E617BA" w:rsidRPr="00E617BA" w:rsidRDefault="00E617BA" w:rsidP="008614CD">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11.12</w:t>
            </w:r>
          </w:p>
        </w:tc>
        <w:tc>
          <w:tcPr>
            <w:tcW w:w="1110" w:type="dxa"/>
            <w:gridSpan w:val="2"/>
            <w:tcBorders>
              <w:top w:val="nil"/>
              <w:left w:val="nil"/>
              <w:bottom w:val="single" w:sz="8" w:space="0" w:color="auto"/>
              <w:right w:val="nil"/>
            </w:tcBorders>
            <w:noWrap/>
            <w:vAlign w:val="bottom"/>
            <w:hideMark/>
          </w:tcPr>
          <w:p w14:paraId="6123281C" w14:textId="338344A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p>
        </w:tc>
      </w:tr>
      <w:tr w:rsidR="00E617BA" w:rsidRPr="00E617BA" w14:paraId="621FFF17" w14:textId="77777777" w:rsidTr="00E617BA">
        <w:trPr>
          <w:gridAfter w:val="1"/>
          <w:wAfter w:w="73" w:type="dxa"/>
          <w:trHeight w:val="300"/>
        </w:trPr>
        <w:tc>
          <w:tcPr>
            <w:tcW w:w="993" w:type="dxa"/>
            <w:vMerge w:val="restart"/>
            <w:tcBorders>
              <w:top w:val="nil"/>
              <w:left w:val="nil"/>
              <w:bottom w:val="single" w:sz="8" w:space="0" w:color="000000"/>
              <w:right w:val="nil"/>
            </w:tcBorders>
            <w:noWrap/>
            <w:vAlign w:val="center"/>
            <w:hideMark/>
          </w:tcPr>
          <w:p w14:paraId="0BD24A1D" w14:textId="272B6AD6" w:rsidR="00E617BA" w:rsidRPr="00E617BA" w:rsidRDefault="00115B72" w:rsidP="00E617BA">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B</w:t>
            </w:r>
          </w:p>
        </w:tc>
        <w:tc>
          <w:tcPr>
            <w:tcW w:w="1701" w:type="dxa"/>
            <w:gridSpan w:val="2"/>
            <w:tcBorders>
              <w:top w:val="nil"/>
              <w:left w:val="nil"/>
              <w:bottom w:val="nil"/>
              <w:right w:val="nil"/>
            </w:tcBorders>
            <w:noWrap/>
            <w:vAlign w:val="bottom"/>
            <w:hideMark/>
          </w:tcPr>
          <w:p w14:paraId="1D720252"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Denmark</w:t>
            </w:r>
          </w:p>
        </w:tc>
        <w:tc>
          <w:tcPr>
            <w:tcW w:w="1318" w:type="dxa"/>
            <w:tcBorders>
              <w:top w:val="nil"/>
              <w:left w:val="nil"/>
              <w:bottom w:val="nil"/>
              <w:right w:val="nil"/>
            </w:tcBorders>
            <w:noWrap/>
            <w:vAlign w:val="bottom"/>
            <w:hideMark/>
          </w:tcPr>
          <w:p w14:paraId="39CFB7B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77004.03</w:t>
            </w:r>
          </w:p>
        </w:tc>
        <w:tc>
          <w:tcPr>
            <w:tcW w:w="867" w:type="dxa"/>
            <w:gridSpan w:val="2"/>
            <w:tcBorders>
              <w:top w:val="nil"/>
              <w:left w:val="nil"/>
              <w:bottom w:val="nil"/>
              <w:right w:val="nil"/>
            </w:tcBorders>
            <w:noWrap/>
            <w:vAlign w:val="bottom"/>
            <w:hideMark/>
          </w:tcPr>
          <w:p w14:paraId="70C7BC9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0.28</w:t>
            </w:r>
          </w:p>
        </w:tc>
        <w:tc>
          <w:tcPr>
            <w:tcW w:w="1354" w:type="dxa"/>
            <w:gridSpan w:val="2"/>
            <w:tcBorders>
              <w:top w:val="nil"/>
              <w:left w:val="nil"/>
              <w:bottom w:val="nil"/>
              <w:right w:val="nil"/>
            </w:tcBorders>
            <w:noWrap/>
            <w:vAlign w:val="bottom"/>
            <w:hideMark/>
          </w:tcPr>
          <w:p w14:paraId="399B209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28.07</w:t>
            </w:r>
          </w:p>
        </w:tc>
        <w:tc>
          <w:tcPr>
            <w:tcW w:w="1250" w:type="dxa"/>
            <w:gridSpan w:val="2"/>
            <w:tcBorders>
              <w:top w:val="nil"/>
              <w:left w:val="nil"/>
              <w:bottom w:val="nil"/>
              <w:right w:val="nil"/>
            </w:tcBorders>
            <w:noWrap/>
            <w:vAlign w:val="bottom"/>
            <w:hideMark/>
          </w:tcPr>
          <w:p w14:paraId="0F3ED13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20.40</w:t>
            </w:r>
          </w:p>
        </w:tc>
        <w:tc>
          <w:tcPr>
            <w:tcW w:w="1250" w:type="dxa"/>
            <w:gridSpan w:val="2"/>
            <w:tcBorders>
              <w:top w:val="nil"/>
              <w:left w:val="nil"/>
              <w:bottom w:val="nil"/>
              <w:right w:val="nil"/>
            </w:tcBorders>
            <w:noWrap/>
            <w:vAlign w:val="bottom"/>
            <w:hideMark/>
          </w:tcPr>
          <w:p w14:paraId="77ED354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63.90</w:t>
            </w:r>
          </w:p>
        </w:tc>
        <w:tc>
          <w:tcPr>
            <w:tcW w:w="1110" w:type="dxa"/>
            <w:gridSpan w:val="2"/>
            <w:tcBorders>
              <w:top w:val="nil"/>
              <w:left w:val="nil"/>
              <w:bottom w:val="nil"/>
              <w:right w:val="nil"/>
            </w:tcBorders>
            <w:noWrap/>
            <w:vAlign w:val="bottom"/>
            <w:hideMark/>
          </w:tcPr>
          <w:p w14:paraId="62228A4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3EC30949"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0089F6C4"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47CC75C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Finland</w:t>
            </w:r>
          </w:p>
        </w:tc>
        <w:tc>
          <w:tcPr>
            <w:tcW w:w="1318" w:type="dxa"/>
            <w:tcBorders>
              <w:top w:val="nil"/>
              <w:left w:val="nil"/>
              <w:bottom w:val="nil"/>
              <w:right w:val="nil"/>
            </w:tcBorders>
            <w:noWrap/>
            <w:vAlign w:val="bottom"/>
            <w:hideMark/>
          </w:tcPr>
          <w:p w14:paraId="09CF0C1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61338.36</w:t>
            </w:r>
          </w:p>
        </w:tc>
        <w:tc>
          <w:tcPr>
            <w:tcW w:w="867" w:type="dxa"/>
            <w:gridSpan w:val="2"/>
            <w:tcBorders>
              <w:top w:val="nil"/>
              <w:left w:val="nil"/>
              <w:bottom w:val="nil"/>
              <w:right w:val="nil"/>
            </w:tcBorders>
            <w:noWrap/>
            <w:vAlign w:val="bottom"/>
            <w:hideMark/>
          </w:tcPr>
          <w:p w14:paraId="670FA78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0.27</w:t>
            </w:r>
          </w:p>
        </w:tc>
        <w:tc>
          <w:tcPr>
            <w:tcW w:w="1354" w:type="dxa"/>
            <w:gridSpan w:val="2"/>
            <w:tcBorders>
              <w:top w:val="nil"/>
              <w:left w:val="nil"/>
              <w:bottom w:val="nil"/>
              <w:right w:val="nil"/>
            </w:tcBorders>
            <w:noWrap/>
            <w:vAlign w:val="bottom"/>
            <w:hideMark/>
          </w:tcPr>
          <w:p w14:paraId="5E9A790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38.96</w:t>
            </w:r>
          </w:p>
        </w:tc>
        <w:tc>
          <w:tcPr>
            <w:tcW w:w="1250" w:type="dxa"/>
            <w:gridSpan w:val="2"/>
            <w:tcBorders>
              <w:top w:val="nil"/>
              <w:left w:val="nil"/>
              <w:bottom w:val="nil"/>
              <w:right w:val="nil"/>
            </w:tcBorders>
            <w:noWrap/>
            <w:vAlign w:val="bottom"/>
            <w:hideMark/>
          </w:tcPr>
          <w:p w14:paraId="6720CD1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23.16</w:t>
            </w:r>
          </w:p>
        </w:tc>
        <w:tc>
          <w:tcPr>
            <w:tcW w:w="1250" w:type="dxa"/>
            <w:gridSpan w:val="2"/>
            <w:tcBorders>
              <w:top w:val="nil"/>
              <w:left w:val="nil"/>
              <w:bottom w:val="nil"/>
              <w:right w:val="nil"/>
            </w:tcBorders>
            <w:noWrap/>
            <w:vAlign w:val="bottom"/>
            <w:hideMark/>
          </w:tcPr>
          <w:p w14:paraId="7069C2C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76.10</w:t>
            </w:r>
          </w:p>
        </w:tc>
        <w:tc>
          <w:tcPr>
            <w:tcW w:w="1110" w:type="dxa"/>
            <w:gridSpan w:val="2"/>
            <w:tcBorders>
              <w:top w:val="nil"/>
              <w:left w:val="nil"/>
              <w:bottom w:val="nil"/>
              <w:right w:val="nil"/>
            </w:tcBorders>
            <w:noWrap/>
            <w:vAlign w:val="bottom"/>
            <w:hideMark/>
          </w:tcPr>
          <w:p w14:paraId="24612B3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5A436C2A"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5B48137A"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772026FA"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Lithuania</w:t>
            </w:r>
          </w:p>
        </w:tc>
        <w:tc>
          <w:tcPr>
            <w:tcW w:w="1318" w:type="dxa"/>
            <w:tcBorders>
              <w:top w:val="nil"/>
              <w:left w:val="nil"/>
              <w:bottom w:val="nil"/>
              <w:right w:val="nil"/>
            </w:tcBorders>
            <w:noWrap/>
            <w:vAlign w:val="bottom"/>
            <w:hideMark/>
          </w:tcPr>
          <w:p w14:paraId="2784481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50498.39</w:t>
            </w:r>
          </w:p>
        </w:tc>
        <w:tc>
          <w:tcPr>
            <w:tcW w:w="867" w:type="dxa"/>
            <w:gridSpan w:val="2"/>
            <w:tcBorders>
              <w:top w:val="nil"/>
              <w:left w:val="nil"/>
              <w:bottom w:val="nil"/>
              <w:right w:val="nil"/>
            </w:tcBorders>
            <w:noWrap/>
            <w:vAlign w:val="bottom"/>
            <w:hideMark/>
          </w:tcPr>
          <w:p w14:paraId="18CEA38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0.36</w:t>
            </w:r>
          </w:p>
        </w:tc>
        <w:tc>
          <w:tcPr>
            <w:tcW w:w="1354" w:type="dxa"/>
            <w:gridSpan w:val="2"/>
            <w:tcBorders>
              <w:top w:val="nil"/>
              <w:left w:val="nil"/>
              <w:bottom w:val="nil"/>
              <w:right w:val="nil"/>
            </w:tcBorders>
            <w:noWrap/>
            <w:vAlign w:val="bottom"/>
            <w:hideMark/>
          </w:tcPr>
          <w:p w14:paraId="4A65221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8.10</w:t>
            </w:r>
          </w:p>
        </w:tc>
        <w:tc>
          <w:tcPr>
            <w:tcW w:w="1250" w:type="dxa"/>
            <w:gridSpan w:val="2"/>
            <w:tcBorders>
              <w:top w:val="nil"/>
              <w:left w:val="nil"/>
              <w:bottom w:val="nil"/>
              <w:right w:val="nil"/>
            </w:tcBorders>
            <w:noWrap/>
            <w:vAlign w:val="bottom"/>
            <w:hideMark/>
          </w:tcPr>
          <w:p w14:paraId="24DA1D0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19.99</w:t>
            </w:r>
          </w:p>
        </w:tc>
        <w:tc>
          <w:tcPr>
            <w:tcW w:w="1250" w:type="dxa"/>
            <w:gridSpan w:val="2"/>
            <w:tcBorders>
              <w:top w:val="nil"/>
              <w:left w:val="nil"/>
              <w:bottom w:val="nil"/>
              <w:right w:val="nil"/>
            </w:tcBorders>
            <w:noWrap/>
            <w:vAlign w:val="bottom"/>
            <w:hideMark/>
          </w:tcPr>
          <w:p w14:paraId="5E9890B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76.10</w:t>
            </w:r>
          </w:p>
        </w:tc>
        <w:tc>
          <w:tcPr>
            <w:tcW w:w="1110" w:type="dxa"/>
            <w:gridSpan w:val="2"/>
            <w:tcBorders>
              <w:top w:val="nil"/>
              <w:left w:val="nil"/>
              <w:bottom w:val="nil"/>
              <w:right w:val="nil"/>
            </w:tcBorders>
            <w:noWrap/>
            <w:vAlign w:val="bottom"/>
            <w:hideMark/>
          </w:tcPr>
          <w:p w14:paraId="1DF4FAB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w:t>
            </w:r>
          </w:p>
        </w:tc>
      </w:tr>
      <w:tr w:rsidR="00E617BA" w:rsidRPr="00E617BA" w14:paraId="5302B2B9"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79962BE"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026E0AEA"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Malta</w:t>
            </w:r>
          </w:p>
        </w:tc>
        <w:tc>
          <w:tcPr>
            <w:tcW w:w="1318" w:type="dxa"/>
            <w:tcBorders>
              <w:top w:val="nil"/>
              <w:left w:val="nil"/>
              <w:bottom w:val="nil"/>
              <w:right w:val="nil"/>
            </w:tcBorders>
            <w:noWrap/>
            <w:vAlign w:val="bottom"/>
            <w:hideMark/>
          </w:tcPr>
          <w:p w14:paraId="52A5581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54624.76</w:t>
            </w:r>
          </w:p>
        </w:tc>
        <w:tc>
          <w:tcPr>
            <w:tcW w:w="867" w:type="dxa"/>
            <w:gridSpan w:val="2"/>
            <w:tcBorders>
              <w:top w:val="nil"/>
              <w:left w:val="nil"/>
              <w:bottom w:val="nil"/>
              <w:right w:val="nil"/>
            </w:tcBorders>
            <w:noWrap/>
            <w:vAlign w:val="bottom"/>
            <w:hideMark/>
          </w:tcPr>
          <w:p w14:paraId="2C318D8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0.28</w:t>
            </w:r>
          </w:p>
        </w:tc>
        <w:tc>
          <w:tcPr>
            <w:tcW w:w="1354" w:type="dxa"/>
            <w:gridSpan w:val="2"/>
            <w:tcBorders>
              <w:top w:val="nil"/>
              <w:left w:val="nil"/>
              <w:bottom w:val="nil"/>
              <w:right w:val="nil"/>
            </w:tcBorders>
            <w:noWrap/>
            <w:vAlign w:val="bottom"/>
            <w:hideMark/>
          </w:tcPr>
          <w:p w14:paraId="04103C3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5.06</w:t>
            </w:r>
          </w:p>
        </w:tc>
        <w:tc>
          <w:tcPr>
            <w:tcW w:w="1250" w:type="dxa"/>
            <w:gridSpan w:val="2"/>
            <w:tcBorders>
              <w:top w:val="nil"/>
              <w:left w:val="nil"/>
              <w:bottom w:val="nil"/>
              <w:right w:val="nil"/>
            </w:tcBorders>
            <w:noWrap/>
            <w:vAlign w:val="bottom"/>
            <w:hideMark/>
          </w:tcPr>
          <w:p w14:paraId="7DE36D6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18.70</w:t>
            </w:r>
          </w:p>
        </w:tc>
        <w:tc>
          <w:tcPr>
            <w:tcW w:w="1250" w:type="dxa"/>
            <w:gridSpan w:val="2"/>
            <w:tcBorders>
              <w:top w:val="nil"/>
              <w:left w:val="nil"/>
              <w:bottom w:val="nil"/>
              <w:right w:val="nil"/>
            </w:tcBorders>
            <w:noWrap/>
            <w:vAlign w:val="bottom"/>
            <w:hideMark/>
          </w:tcPr>
          <w:p w14:paraId="18E8538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59.40</w:t>
            </w:r>
          </w:p>
        </w:tc>
        <w:tc>
          <w:tcPr>
            <w:tcW w:w="1110" w:type="dxa"/>
            <w:gridSpan w:val="2"/>
            <w:tcBorders>
              <w:top w:val="nil"/>
              <w:left w:val="nil"/>
              <w:bottom w:val="nil"/>
              <w:right w:val="nil"/>
            </w:tcBorders>
            <w:noWrap/>
            <w:vAlign w:val="bottom"/>
            <w:hideMark/>
          </w:tcPr>
          <w:p w14:paraId="23D8E62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w:t>
            </w:r>
          </w:p>
        </w:tc>
      </w:tr>
      <w:tr w:rsidR="00E617BA" w:rsidRPr="00E617BA" w14:paraId="7BB4E469"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298F3867"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76738F0C"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Portugal</w:t>
            </w:r>
          </w:p>
        </w:tc>
        <w:tc>
          <w:tcPr>
            <w:tcW w:w="1318" w:type="dxa"/>
            <w:tcBorders>
              <w:top w:val="nil"/>
              <w:left w:val="nil"/>
              <w:bottom w:val="nil"/>
              <w:right w:val="nil"/>
            </w:tcBorders>
            <w:noWrap/>
            <w:vAlign w:val="bottom"/>
            <w:hideMark/>
          </w:tcPr>
          <w:p w14:paraId="4A43B21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44410.27</w:t>
            </w:r>
          </w:p>
        </w:tc>
        <w:tc>
          <w:tcPr>
            <w:tcW w:w="867" w:type="dxa"/>
            <w:gridSpan w:val="2"/>
            <w:tcBorders>
              <w:top w:val="nil"/>
              <w:left w:val="nil"/>
              <w:bottom w:val="nil"/>
              <w:right w:val="nil"/>
            </w:tcBorders>
            <w:noWrap/>
            <w:vAlign w:val="bottom"/>
            <w:hideMark/>
          </w:tcPr>
          <w:p w14:paraId="2213605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0.33</w:t>
            </w:r>
          </w:p>
        </w:tc>
        <w:tc>
          <w:tcPr>
            <w:tcW w:w="1354" w:type="dxa"/>
            <w:gridSpan w:val="2"/>
            <w:tcBorders>
              <w:top w:val="nil"/>
              <w:left w:val="nil"/>
              <w:bottom w:val="nil"/>
              <w:right w:val="nil"/>
            </w:tcBorders>
            <w:noWrap/>
            <w:vAlign w:val="bottom"/>
            <w:hideMark/>
          </w:tcPr>
          <w:p w14:paraId="5C63B07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30.70</w:t>
            </w:r>
          </w:p>
        </w:tc>
        <w:tc>
          <w:tcPr>
            <w:tcW w:w="1250" w:type="dxa"/>
            <w:gridSpan w:val="2"/>
            <w:tcBorders>
              <w:top w:val="nil"/>
              <w:left w:val="nil"/>
              <w:bottom w:val="nil"/>
              <w:right w:val="nil"/>
            </w:tcBorders>
            <w:noWrap/>
            <w:vAlign w:val="bottom"/>
            <w:hideMark/>
          </w:tcPr>
          <w:p w14:paraId="77767EC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23.70</w:t>
            </w:r>
          </w:p>
        </w:tc>
        <w:tc>
          <w:tcPr>
            <w:tcW w:w="1250" w:type="dxa"/>
            <w:gridSpan w:val="2"/>
            <w:tcBorders>
              <w:top w:val="nil"/>
              <w:left w:val="nil"/>
              <w:bottom w:val="nil"/>
              <w:right w:val="nil"/>
            </w:tcBorders>
            <w:noWrap/>
            <w:vAlign w:val="bottom"/>
            <w:hideMark/>
          </w:tcPr>
          <w:p w14:paraId="17EB850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67.20</w:t>
            </w:r>
          </w:p>
        </w:tc>
        <w:tc>
          <w:tcPr>
            <w:tcW w:w="1110" w:type="dxa"/>
            <w:gridSpan w:val="2"/>
            <w:tcBorders>
              <w:top w:val="nil"/>
              <w:left w:val="nil"/>
              <w:bottom w:val="nil"/>
              <w:right w:val="nil"/>
            </w:tcBorders>
            <w:noWrap/>
            <w:vAlign w:val="bottom"/>
            <w:hideMark/>
          </w:tcPr>
          <w:p w14:paraId="415BD98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48318023"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5AB7E3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7F15D75F"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Spain</w:t>
            </w:r>
          </w:p>
        </w:tc>
        <w:tc>
          <w:tcPr>
            <w:tcW w:w="1318" w:type="dxa"/>
            <w:tcBorders>
              <w:top w:val="nil"/>
              <w:left w:val="nil"/>
              <w:bottom w:val="nil"/>
              <w:right w:val="nil"/>
            </w:tcBorders>
            <w:noWrap/>
            <w:vAlign w:val="bottom"/>
            <w:hideMark/>
          </w:tcPr>
          <w:p w14:paraId="03F45E1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50550.21</w:t>
            </w:r>
          </w:p>
        </w:tc>
        <w:tc>
          <w:tcPr>
            <w:tcW w:w="867" w:type="dxa"/>
            <w:gridSpan w:val="2"/>
            <w:tcBorders>
              <w:top w:val="nil"/>
              <w:left w:val="nil"/>
              <w:bottom w:val="nil"/>
              <w:right w:val="nil"/>
            </w:tcBorders>
            <w:noWrap/>
            <w:vAlign w:val="bottom"/>
            <w:hideMark/>
          </w:tcPr>
          <w:p w14:paraId="50CA2E2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0.32</w:t>
            </w:r>
          </w:p>
        </w:tc>
        <w:tc>
          <w:tcPr>
            <w:tcW w:w="1354" w:type="dxa"/>
            <w:gridSpan w:val="2"/>
            <w:tcBorders>
              <w:top w:val="nil"/>
              <w:left w:val="nil"/>
              <w:bottom w:val="nil"/>
              <w:right w:val="nil"/>
            </w:tcBorders>
            <w:noWrap/>
            <w:vAlign w:val="bottom"/>
            <w:hideMark/>
          </w:tcPr>
          <w:p w14:paraId="7759AF4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3.29</w:t>
            </w:r>
          </w:p>
        </w:tc>
        <w:tc>
          <w:tcPr>
            <w:tcW w:w="1250" w:type="dxa"/>
            <w:gridSpan w:val="2"/>
            <w:tcBorders>
              <w:top w:val="nil"/>
              <w:left w:val="nil"/>
              <w:bottom w:val="nil"/>
              <w:right w:val="nil"/>
            </w:tcBorders>
            <w:noWrap/>
            <w:vAlign w:val="bottom"/>
            <w:hideMark/>
          </w:tcPr>
          <w:p w14:paraId="46A58B6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20.06</w:t>
            </w:r>
          </w:p>
        </w:tc>
        <w:tc>
          <w:tcPr>
            <w:tcW w:w="1250" w:type="dxa"/>
            <w:gridSpan w:val="2"/>
            <w:tcBorders>
              <w:top w:val="nil"/>
              <w:left w:val="nil"/>
              <w:bottom w:val="nil"/>
              <w:right w:val="nil"/>
            </w:tcBorders>
            <w:noWrap/>
            <w:vAlign w:val="bottom"/>
            <w:hideMark/>
          </w:tcPr>
          <w:p w14:paraId="57E20E8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68.90</w:t>
            </w:r>
          </w:p>
        </w:tc>
        <w:tc>
          <w:tcPr>
            <w:tcW w:w="1110" w:type="dxa"/>
            <w:gridSpan w:val="2"/>
            <w:tcBorders>
              <w:top w:val="nil"/>
              <w:left w:val="nil"/>
              <w:bottom w:val="nil"/>
              <w:right w:val="nil"/>
            </w:tcBorders>
            <w:noWrap/>
            <w:vAlign w:val="bottom"/>
            <w:hideMark/>
          </w:tcPr>
          <w:p w14:paraId="1654A45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14766862"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2E0D931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59D07AB3"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Sweden</w:t>
            </w:r>
          </w:p>
        </w:tc>
        <w:tc>
          <w:tcPr>
            <w:tcW w:w="1318" w:type="dxa"/>
            <w:tcBorders>
              <w:top w:val="nil"/>
              <w:left w:val="nil"/>
              <w:bottom w:val="nil"/>
              <w:right w:val="nil"/>
            </w:tcBorders>
            <w:noWrap/>
            <w:vAlign w:val="bottom"/>
            <w:hideMark/>
          </w:tcPr>
          <w:p w14:paraId="2DFFF85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65571.81</w:t>
            </w:r>
          </w:p>
        </w:tc>
        <w:tc>
          <w:tcPr>
            <w:tcW w:w="867" w:type="dxa"/>
            <w:gridSpan w:val="2"/>
            <w:tcBorders>
              <w:top w:val="nil"/>
              <w:left w:val="nil"/>
              <w:bottom w:val="nil"/>
              <w:right w:val="nil"/>
            </w:tcBorders>
            <w:noWrap/>
            <w:vAlign w:val="bottom"/>
            <w:hideMark/>
          </w:tcPr>
          <w:p w14:paraId="4FE7479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0.29</w:t>
            </w:r>
          </w:p>
        </w:tc>
        <w:tc>
          <w:tcPr>
            <w:tcW w:w="1354" w:type="dxa"/>
            <w:gridSpan w:val="2"/>
            <w:tcBorders>
              <w:top w:val="nil"/>
              <w:left w:val="nil"/>
              <w:bottom w:val="nil"/>
              <w:right w:val="nil"/>
            </w:tcBorders>
            <w:noWrap/>
            <w:vAlign w:val="bottom"/>
            <w:hideMark/>
          </w:tcPr>
          <w:p w14:paraId="76B192B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8.92</w:t>
            </w:r>
          </w:p>
        </w:tc>
        <w:tc>
          <w:tcPr>
            <w:tcW w:w="1250" w:type="dxa"/>
            <w:gridSpan w:val="2"/>
            <w:tcBorders>
              <w:top w:val="nil"/>
              <w:left w:val="nil"/>
              <w:bottom w:val="nil"/>
              <w:right w:val="nil"/>
            </w:tcBorders>
            <w:noWrap/>
            <w:vAlign w:val="bottom"/>
            <w:hideMark/>
          </w:tcPr>
          <w:p w14:paraId="1555644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20.34</w:t>
            </w:r>
          </w:p>
        </w:tc>
        <w:tc>
          <w:tcPr>
            <w:tcW w:w="1250" w:type="dxa"/>
            <w:gridSpan w:val="2"/>
            <w:tcBorders>
              <w:top w:val="nil"/>
              <w:left w:val="nil"/>
              <w:bottom w:val="nil"/>
              <w:right w:val="nil"/>
            </w:tcBorders>
            <w:noWrap/>
            <w:vAlign w:val="bottom"/>
            <w:hideMark/>
          </w:tcPr>
          <w:p w14:paraId="07F582E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60.60</w:t>
            </w:r>
          </w:p>
        </w:tc>
        <w:tc>
          <w:tcPr>
            <w:tcW w:w="1110" w:type="dxa"/>
            <w:gridSpan w:val="2"/>
            <w:tcBorders>
              <w:top w:val="nil"/>
              <w:left w:val="nil"/>
              <w:bottom w:val="nil"/>
              <w:right w:val="nil"/>
            </w:tcBorders>
            <w:noWrap/>
            <w:vAlign w:val="bottom"/>
            <w:hideMark/>
          </w:tcPr>
          <w:p w14:paraId="70AC138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366A082A"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1D8F239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1754FCDF"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United Kingdom</w:t>
            </w:r>
          </w:p>
        </w:tc>
        <w:tc>
          <w:tcPr>
            <w:tcW w:w="1318" w:type="dxa"/>
            <w:tcBorders>
              <w:top w:val="nil"/>
              <w:left w:val="nil"/>
              <w:bottom w:val="single" w:sz="4" w:space="0" w:color="auto"/>
              <w:right w:val="nil"/>
            </w:tcBorders>
            <w:noWrap/>
            <w:vAlign w:val="bottom"/>
            <w:hideMark/>
          </w:tcPr>
          <w:p w14:paraId="3275C68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60266.80</w:t>
            </w:r>
          </w:p>
        </w:tc>
        <w:tc>
          <w:tcPr>
            <w:tcW w:w="867" w:type="dxa"/>
            <w:gridSpan w:val="2"/>
            <w:tcBorders>
              <w:top w:val="nil"/>
              <w:left w:val="nil"/>
              <w:bottom w:val="single" w:sz="4" w:space="0" w:color="auto"/>
              <w:right w:val="nil"/>
            </w:tcBorders>
            <w:noWrap/>
            <w:vAlign w:val="bottom"/>
            <w:hideMark/>
          </w:tcPr>
          <w:p w14:paraId="6B4D5EB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0.37</w:t>
            </w:r>
          </w:p>
        </w:tc>
        <w:tc>
          <w:tcPr>
            <w:tcW w:w="1354" w:type="dxa"/>
            <w:gridSpan w:val="2"/>
            <w:tcBorders>
              <w:top w:val="nil"/>
              <w:left w:val="nil"/>
              <w:bottom w:val="single" w:sz="4" w:space="0" w:color="auto"/>
              <w:right w:val="nil"/>
            </w:tcBorders>
            <w:noWrap/>
            <w:vAlign w:val="bottom"/>
            <w:hideMark/>
          </w:tcPr>
          <w:p w14:paraId="1237652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3.42</w:t>
            </w:r>
          </w:p>
        </w:tc>
        <w:tc>
          <w:tcPr>
            <w:tcW w:w="1250" w:type="dxa"/>
            <w:gridSpan w:val="2"/>
            <w:tcBorders>
              <w:top w:val="nil"/>
              <w:left w:val="nil"/>
              <w:bottom w:val="single" w:sz="4" w:space="0" w:color="auto"/>
              <w:right w:val="nil"/>
            </w:tcBorders>
            <w:noWrap/>
            <w:vAlign w:val="bottom"/>
            <w:hideMark/>
          </w:tcPr>
          <w:p w14:paraId="722F63F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18.80</w:t>
            </w:r>
          </w:p>
        </w:tc>
        <w:tc>
          <w:tcPr>
            <w:tcW w:w="1250" w:type="dxa"/>
            <w:gridSpan w:val="2"/>
            <w:tcBorders>
              <w:top w:val="nil"/>
              <w:left w:val="nil"/>
              <w:bottom w:val="single" w:sz="4" w:space="0" w:color="auto"/>
              <w:right w:val="nil"/>
            </w:tcBorders>
            <w:noWrap/>
            <w:vAlign w:val="bottom"/>
            <w:hideMark/>
          </w:tcPr>
          <w:p w14:paraId="1F1A4DA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77.20</w:t>
            </w:r>
          </w:p>
        </w:tc>
        <w:tc>
          <w:tcPr>
            <w:tcW w:w="1110" w:type="dxa"/>
            <w:gridSpan w:val="2"/>
            <w:tcBorders>
              <w:top w:val="nil"/>
              <w:left w:val="nil"/>
              <w:bottom w:val="single" w:sz="4" w:space="0" w:color="auto"/>
              <w:right w:val="nil"/>
            </w:tcBorders>
            <w:noWrap/>
            <w:vAlign w:val="bottom"/>
            <w:hideMark/>
          </w:tcPr>
          <w:p w14:paraId="4F20BFC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474CF044"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1CC8090E"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411010BD"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mean</w:t>
            </w:r>
          </w:p>
        </w:tc>
        <w:tc>
          <w:tcPr>
            <w:tcW w:w="1318" w:type="dxa"/>
            <w:tcBorders>
              <w:top w:val="nil"/>
              <w:left w:val="nil"/>
              <w:bottom w:val="nil"/>
              <w:right w:val="nil"/>
            </w:tcBorders>
            <w:noWrap/>
            <w:vAlign w:val="bottom"/>
            <w:hideMark/>
          </w:tcPr>
          <w:p w14:paraId="205EF469"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58033.08</w:t>
            </w:r>
          </w:p>
        </w:tc>
        <w:tc>
          <w:tcPr>
            <w:tcW w:w="867" w:type="dxa"/>
            <w:gridSpan w:val="2"/>
            <w:tcBorders>
              <w:top w:val="nil"/>
              <w:left w:val="nil"/>
              <w:bottom w:val="nil"/>
              <w:right w:val="nil"/>
            </w:tcBorders>
            <w:noWrap/>
            <w:vAlign w:val="bottom"/>
            <w:hideMark/>
          </w:tcPr>
          <w:p w14:paraId="75D31A23"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0.31</w:t>
            </w:r>
          </w:p>
        </w:tc>
        <w:tc>
          <w:tcPr>
            <w:tcW w:w="1354" w:type="dxa"/>
            <w:gridSpan w:val="2"/>
            <w:tcBorders>
              <w:top w:val="nil"/>
              <w:left w:val="nil"/>
              <w:bottom w:val="nil"/>
              <w:right w:val="nil"/>
            </w:tcBorders>
            <w:noWrap/>
            <w:vAlign w:val="bottom"/>
            <w:hideMark/>
          </w:tcPr>
          <w:p w14:paraId="3E9EA12F"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15.82</w:t>
            </w:r>
          </w:p>
        </w:tc>
        <w:tc>
          <w:tcPr>
            <w:tcW w:w="1250" w:type="dxa"/>
            <w:gridSpan w:val="2"/>
            <w:tcBorders>
              <w:top w:val="nil"/>
              <w:left w:val="nil"/>
              <w:bottom w:val="nil"/>
              <w:right w:val="nil"/>
            </w:tcBorders>
            <w:noWrap/>
            <w:vAlign w:val="bottom"/>
            <w:hideMark/>
          </w:tcPr>
          <w:p w14:paraId="669A5446"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20.64</w:t>
            </w:r>
          </w:p>
        </w:tc>
        <w:tc>
          <w:tcPr>
            <w:tcW w:w="1250" w:type="dxa"/>
            <w:gridSpan w:val="2"/>
            <w:tcBorders>
              <w:top w:val="nil"/>
              <w:left w:val="nil"/>
              <w:bottom w:val="nil"/>
              <w:right w:val="nil"/>
            </w:tcBorders>
            <w:noWrap/>
            <w:vAlign w:val="bottom"/>
            <w:hideMark/>
          </w:tcPr>
          <w:p w14:paraId="499FF737"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68.68</w:t>
            </w:r>
          </w:p>
        </w:tc>
        <w:tc>
          <w:tcPr>
            <w:tcW w:w="1110" w:type="dxa"/>
            <w:gridSpan w:val="2"/>
            <w:tcBorders>
              <w:top w:val="nil"/>
              <w:left w:val="nil"/>
              <w:bottom w:val="nil"/>
              <w:right w:val="nil"/>
            </w:tcBorders>
            <w:noWrap/>
            <w:vAlign w:val="bottom"/>
            <w:hideMark/>
          </w:tcPr>
          <w:p w14:paraId="18DBE781"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p>
        </w:tc>
      </w:tr>
      <w:tr w:rsidR="00E617BA" w:rsidRPr="00E617BA" w14:paraId="56840D9B" w14:textId="77777777" w:rsidTr="00E617BA">
        <w:trPr>
          <w:gridAfter w:val="1"/>
          <w:wAfter w:w="73" w:type="dxa"/>
          <w:trHeight w:val="315"/>
        </w:trPr>
        <w:tc>
          <w:tcPr>
            <w:tcW w:w="993" w:type="dxa"/>
            <w:vMerge/>
            <w:tcBorders>
              <w:top w:val="nil"/>
              <w:left w:val="nil"/>
              <w:bottom w:val="single" w:sz="8" w:space="0" w:color="000000"/>
              <w:right w:val="nil"/>
            </w:tcBorders>
            <w:vAlign w:val="center"/>
            <w:hideMark/>
          </w:tcPr>
          <w:p w14:paraId="6DAA4794"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8" w:space="0" w:color="auto"/>
              <w:right w:val="nil"/>
            </w:tcBorders>
            <w:noWrap/>
            <w:vAlign w:val="bottom"/>
            <w:hideMark/>
          </w:tcPr>
          <w:p w14:paraId="3888E1AA"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sd</w:t>
            </w:r>
          </w:p>
        </w:tc>
        <w:tc>
          <w:tcPr>
            <w:tcW w:w="1318" w:type="dxa"/>
            <w:tcBorders>
              <w:top w:val="nil"/>
              <w:left w:val="nil"/>
              <w:bottom w:val="single" w:sz="8" w:space="0" w:color="auto"/>
              <w:right w:val="nil"/>
            </w:tcBorders>
            <w:noWrap/>
            <w:vAlign w:val="bottom"/>
            <w:hideMark/>
          </w:tcPr>
          <w:p w14:paraId="76461BFC"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10299.83</w:t>
            </w:r>
          </w:p>
        </w:tc>
        <w:tc>
          <w:tcPr>
            <w:tcW w:w="867" w:type="dxa"/>
            <w:gridSpan w:val="2"/>
            <w:tcBorders>
              <w:top w:val="nil"/>
              <w:left w:val="nil"/>
              <w:bottom w:val="single" w:sz="8" w:space="0" w:color="auto"/>
              <w:right w:val="nil"/>
            </w:tcBorders>
            <w:noWrap/>
            <w:vAlign w:val="bottom"/>
            <w:hideMark/>
          </w:tcPr>
          <w:p w14:paraId="7AAC7B98"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0.04</w:t>
            </w:r>
          </w:p>
        </w:tc>
        <w:tc>
          <w:tcPr>
            <w:tcW w:w="1354" w:type="dxa"/>
            <w:gridSpan w:val="2"/>
            <w:tcBorders>
              <w:top w:val="nil"/>
              <w:left w:val="nil"/>
              <w:bottom w:val="single" w:sz="8" w:space="0" w:color="auto"/>
              <w:right w:val="nil"/>
            </w:tcBorders>
            <w:noWrap/>
            <w:vAlign w:val="bottom"/>
            <w:hideMark/>
          </w:tcPr>
          <w:p w14:paraId="460E6989"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14.35</w:t>
            </w:r>
          </w:p>
        </w:tc>
        <w:tc>
          <w:tcPr>
            <w:tcW w:w="1250" w:type="dxa"/>
            <w:gridSpan w:val="2"/>
            <w:tcBorders>
              <w:top w:val="nil"/>
              <w:left w:val="nil"/>
              <w:bottom w:val="single" w:sz="8" w:space="0" w:color="auto"/>
              <w:right w:val="nil"/>
            </w:tcBorders>
            <w:noWrap/>
            <w:vAlign w:val="bottom"/>
            <w:hideMark/>
          </w:tcPr>
          <w:p w14:paraId="31F3753A"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1.84</w:t>
            </w:r>
          </w:p>
        </w:tc>
        <w:tc>
          <w:tcPr>
            <w:tcW w:w="1250" w:type="dxa"/>
            <w:gridSpan w:val="2"/>
            <w:tcBorders>
              <w:top w:val="nil"/>
              <w:left w:val="nil"/>
              <w:bottom w:val="single" w:sz="8" w:space="0" w:color="auto"/>
              <w:right w:val="nil"/>
            </w:tcBorders>
            <w:noWrap/>
            <w:vAlign w:val="bottom"/>
            <w:hideMark/>
          </w:tcPr>
          <w:p w14:paraId="63E4FE58"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7.16</w:t>
            </w:r>
          </w:p>
        </w:tc>
        <w:tc>
          <w:tcPr>
            <w:tcW w:w="1110" w:type="dxa"/>
            <w:gridSpan w:val="2"/>
            <w:tcBorders>
              <w:top w:val="nil"/>
              <w:left w:val="nil"/>
              <w:bottom w:val="single" w:sz="8" w:space="0" w:color="auto"/>
              <w:right w:val="nil"/>
            </w:tcBorders>
            <w:noWrap/>
            <w:vAlign w:val="bottom"/>
            <w:hideMark/>
          </w:tcPr>
          <w:p w14:paraId="62FE72B9" w14:textId="4DED84C6"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p>
        </w:tc>
      </w:tr>
      <w:tr w:rsidR="00E617BA" w:rsidRPr="00E617BA" w14:paraId="4AC0358C" w14:textId="77777777" w:rsidTr="00E617BA">
        <w:trPr>
          <w:gridAfter w:val="1"/>
          <w:wAfter w:w="73" w:type="dxa"/>
          <w:trHeight w:val="300"/>
        </w:trPr>
        <w:tc>
          <w:tcPr>
            <w:tcW w:w="993" w:type="dxa"/>
            <w:vMerge w:val="restart"/>
            <w:tcBorders>
              <w:top w:val="nil"/>
              <w:left w:val="nil"/>
              <w:bottom w:val="single" w:sz="8" w:space="0" w:color="000000"/>
              <w:right w:val="nil"/>
            </w:tcBorders>
            <w:noWrap/>
            <w:vAlign w:val="center"/>
            <w:hideMark/>
          </w:tcPr>
          <w:p w14:paraId="230ACA74" w14:textId="08A36AD5" w:rsidR="00E617BA" w:rsidRPr="00E617BA" w:rsidRDefault="00115B72" w:rsidP="00E617BA">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C</w:t>
            </w:r>
          </w:p>
        </w:tc>
        <w:tc>
          <w:tcPr>
            <w:tcW w:w="1701" w:type="dxa"/>
            <w:gridSpan w:val="2"/>
            <w:tcBorders>
              <w:top w:val="nil"/>
              <w:left w:val="nil"/>
              <w:bottom w:val="nil"/>
              <w:right w:val="nil"/>
            </w:tcBorders>
            <w:noWrap/>
            <w:vAlign w:val="bottom"/>
            <w:hideMark/>
          </w:tcPr>
          <w:p w14:paraId="7005812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Belgium</w:t>
            </w:r>
          </w:p>
        </w:tc>
        <w:tc>
          <w:tcPr>
            <w:tcW w:w="1318" w:type="dxa"/>
            <w:tcBorders>
              <w:top w:val="nil"/>
              <w:left w:val="nil"/>
              <w:bottom w:val="nil"/>
              <w:right w:val="nil"/>
            </w:tcBorders>
            <w:noWrap/>
            <w:vAlign w:val="bottom"/>
            <w:hideMark/>
          </w:tcPr>
          <w:p w14:paraId="1E37C9A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67867.54</w:t>
            </w:r>
          </w:p>
        </w:tc>
        <w:tc>
          <w:tcPr>
            <w:tcW w:w="867" w:type="dxa"/>
            <w:gridSpan w:val="2"/>
            <w:tcBorders>
              <w:top w:val="nil"/>
              <w:left w:val="nil"/>
              <w:bottom w:val="nil"/>
              <w:right w:val="nil"/>
            </w:tcBorders>
            <w:noWrap/>
            <w:vAlign w:val="bottom"/>
            <w:hideMark/>
          </w:tcPr>
          <w:p w14:paraId="5D3FA61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0.25</w:t>
            </w:r>
          </w:p>
        </w:tc>
        <w:tc>
          <w:tcPr>
            <w:tcW w:w="1354" w:type="dxa"/>
            <w:gridSpan w:val="2"/>
            <w:tcBorders>
              <w:top w:val="nil"/>
              <w:left w:val="nil"/>
              <w:bottom w:val="nil"/>
              <w:right w:val="nil"/>
            </w:tcBorders>
            <w:noWrap/>
            <w:vAlign w:val="bottom"/>
            <w:hideMark/>
          </w:tcPr>
          <w:p w14:paraId="6DD4AB4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8.40</w:t>
            </w:r>
          </w:p>
        </w:tc>
        <w:tc>
          <w:tcPr>
            <w:tcW w:w="1250" w:type="dxa"/>
            <w:gridSpan w:val="2"/>
            <w:tcBorders>
              <w:top w:val="nil"/>
              <w:left w:val="nil"/>
              <w:bottom w:val="nil"/>
              <w:right w:val="nil"/>
            </w:tcBorders>
            <w:noWrap/>
            <w:vAlign w:val="bottom"/>
            <w:hideMark/>
          </w:tcPr>
          <w:p w14:paraId="12BCCA7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19.67</w:t>
            </w:r>
          </w:p>
        </w:tc>
        <w:tc>
          <w:tcPr>
            <w:tcW w:w="1250" w:type="dxa"/>
            <w:gridSpan w:val="2"/>
            <w:tcBorders>
              <w:top w:val="nil"/>
              <w:left w:val="nil"/>
              <w:bottom w:val="nil"/>
              <w:right w:val="nil"/>
            </w:tcBorders>
            <w:noWrap/>
            <w:vAlign w:val="bottom"/>
            <w:hideMark/>
          </w:tcPr>
          <w:p w14:paraId="6FAF3BA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61.10</w:t>
            </w:r>
          </w:p>
        </w:tc>
        <w:tc>
          <w:tcPr>
            <w:tcW w:w="1110" w:type="dxa"/>
            <w:gridSpan w:val="2"/>
            <w:tcBorders>
              <w:top w:val="nil"/>
              <w:left w:val="nil"/>
              <w:bottom w:val="nil"/>
              <w:right w:val="nil"/>
            </w:tcBorders>
            <w:noWrap/>
            <w:vAlign w:val="bottom"/>
            <w:hideMark/>
          </w:tcPr>
          <w:p w14:paraId="3091218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656B7265"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AD31F37"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20615547"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Czechia</w:t>
            </w:r>
          </w:p>
        </w:tc>
        <w:tc>
          <w:tcPr>
            <w:tcW w:w="1318" w:type="dxa"/>
            <w:tcBorders>
              <w:top w:val="nil"/>
              <w:left w:val="nil"/>
              <w:bottom w:val="nil"/>
              <w:right w:val="nil"/>
            </w:tcBorders>
            <w:noWrap/>
            <w:vAlign w:val="bottom"/>
            <w:hideMark/>
          </w:tcPr>
          <w:p w14:paraId="5111458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51289.76</w:t>
            </w:r>
          </w:p>
        </w:tc>
        <w:tc>
          <w:tcPr>
            <w:tcW w:w="867" w:type="dxa"/>
            <w:gridSpan w:val="2"/>
            <w:tcBorders>
              <w:top w:val="nil"/>
              <w:left w:val="nil"/>
              <w:bottom w:val="nil"/>
              <w:right w:val="nil"/>
            </w:tcBorders>
            <w:noWrap/>
            <w:vAlign w:val="bottom"/>
            <w:hideMark/>
          </w:tcPr>
          <w:p w14:paraId="1EA549D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0.25</w:t>
            </w:r>
          </w:p>
        </w:tc>
        <w:tc>
          <w:tcPr>
            <w:tcW w:w="1354" w:type="dxa"/>
            <w:gridSpan w:val="2"/>
            <w:tcBorders>
              <w:top w:val="nil"/>
              <w:left w:val="nil"/>
              <w:bottom w:val="nil"/>
              <w:right w:val="nil"/>
            </w:tcBorders>
            <w:noWrap/>
            <w:vAlign w:val="bottom"/>
            <w:hideMark/>
          </w:tcPr>
          <w:p w14:paraId="460EE2B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21.25</w:t>
            </w:r>
          </w:p>
        </w:tc>
        <w:tc>
          <w:tcPr>
            <w:tcW w:w="1250" w:type="dxa"/>
            <w:gridSpan w:val="2"/>
            <w:tcBorders>
              <w:top w:val="nil"/>
              <w:left w:val="nil"/>
              <w:bottom w:val="nil"/>
              <w:right w:val="nil"/>
            </w:tcBorders>
            <w:noWrap/>
            <w:vAlign w:val="bottom"/>
            <w:hideMark/>
          </w:tcPr>
          <w:p w14:paraId="441BB0D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20.41</w:t>
            </w:r>
          </w:p>
        </w:tc>
        <w:tc>
          <w:tcPr>
            <w:tcW w:w="1250" w:type="dxa"/>
            <w:gridSpan w:val="2"/>
            <w:tcBorders>
              <w:top w:val="nil"/>
              <w:left w:val="nil"/>
              <w:bottom w:val="nil"/>
              <w:right w:val="nil"/>
            </w:tcBorders>
            <w:noWrap/>
            <w:vAlign w:val="bottom"/>
            <w:hideMark/>
          </w:tcPr>
          <w:p w14:paraId="755BEA5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76.10</w:t>
            </w:r>
          </w:p>
        </w:tc>
        <w:tc>
          <w:tcPr>
            <w:tcW w:w="1110" w:type="dxa"/>
            <w:gridSpan w:val="2"/>
            <w:tcBorders>
              <w:top w:val="nil"/>
              <w:left w:val="nil"/>
              <w:bottom w:val="nil"/>
              <w:right w:val="nil"/>
            </w:tcBorders>
            <w:noWrap/>
            <w:vAlign w:val="bottom"/>
            <w:hideMark/>
          </w:tcPr>
          <w:p w14:paraId="6239FB5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2F4AEEDD"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6108553"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22D7ABED"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France</w:t>
            </w:r>
          </w:p>
        </w:tc>
        <w:tc>
          <w:tcPr>
            <w:tcW w:w="1318" w:type="dxa"/>
            <w:tcBorders>
              <w:top w:val="nil"/>
              <w:left w:val="nil"/>
              <w:bottom w:val="nil"/>
              <w:right w:val="nil"/>
            </w:tcBorders>
            <w:noWrap/>
            <w:vAlign w:val="bottom"/>
            <w:hideMark/>
          </w:tcPr>
          <w:p w14:paraId="46EB76B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56041.93</w:t>
            </w:r>
          </w:p>
        </w:tc>
        <w:tc>
          <w:tcPr>
            <w:tcW w:w="867" w:type="dxa"/>
            <w:gridSpan w:val="2"/>
            <w:tcBorders>
              <w:top w:val="nil"/>
              <w:left w:val="nil"/>
              <w:bottom w:val="nil"/>
              <w:right w:val="nil"/>
            </w:tcBorders>
            <w:noWrap/>
            <w:vAlign w:val="bottom"/>
            <w:hideMark/>
          </w:tcPr>
          <w:p w14:paraId="52363F9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0.30</w:t>
            </w:r>
          </w:p>
        </w:tc>
        <w:tc>
          <w:tcPr>
            <w:tcW w:w="1354" w:type="dxa"/>
            <w:gridSpan w:val="2"/>
            <w:tcBorders>
              <w:top w:val="nil"/>
              <w:left w:val="nil"/>
              <w:bottom w:val="nil"/>
              <w:right w:val="nil"/>
            </w:tcBorders>
            <w:noWrap/>
            <w:vAlign w:val="bottom"/>
            <w:hideMark/>
          </w:tcPr>
          <w:p w14:paraId="0632806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27.86</w:t>
            </w:r>
          </w:p>
        </w:tc>
        <w:tc>
          <w:tcPr>
            <w:tcW w:w="1250" w:type="dxa"/>
            <w:gridSpan w:val="2"/>
            <w:tcBorders>
              <w:top w:val="nil"/>
              <w:left w:val="nil"/>
              <w:bottom w:val="nil"/>
              <w:right w:val="nil"/>
            </w:tcBorders>
            <w:noWrap/>
            <w:vAlign w:val="bottom"/>
            <w:hideMark/>
          </w:tcPr>
          <w:p w14:paraId="5A742B7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21.00</w:t>
            </w:r>
          </w:p>
        </w:tc>
        <w:tc>
          <w:tcPr>
            <w:tcW w:w="1250" w:type="dxa"/>
            <w:gridSpan w:val="2"/>
            <w:tcBorders>
              <w:top w:val="nil"/>
              <w:left w:val="nil"/>
              <w:bottom w:val="nil"/>
              <w:right w:val="nil"/>
            </w:tcBorders>
            <w:noWrap/>
            <w:vAlign w:val="bottom"/>
            <w:hideMark/>
          </w:tcPr>
          <w:p w14:paraId="35B40B0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82.20</w:t>
            </w:r>
          </w:p>
        </w:tc>
        <w:tc>
          <w:tcPr>
            <w:tcW w:w="1110" w:type="dxa"/>
            <w:gridSpan w:val="2"/>
            <w:tcBorders>
              <w:top w:val="nil"/>
              <w:left w:val="nil"/>
              <w:bottom w:val="nil"/>
              <w:right w:val="nil"/>
            </w:tcBorders>
            <w:noWrap/>
            <w:vAlign w:val="bottom"/>
            <w:hideMark/>
          </w:tcPr>
          <w:p w14:paraId="57172DF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295C26DF"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8BA6C79"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52E05624"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Netherlands</w:t>
            </w:r>
          </w:p>
        </w:tc>
        <w:tc>
          <w:tcPr>
            <w:tcW w:w="1318" w:type="dxa"/>
            <w:tcBorders>
              <w:top w:val="nil"/>
              <w:left w:val="nil"/>
              <w:bottom w:val="nil"/>
              <w:right w:val="nil"/>
            </w:tcBorders>
            <w:noWrap/>
            <w:vAlign w:val="bottom"/>
            <w:hideMark/>
          </w:tcPr>
          <w:p w14:paraId="03558A6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77152.12</w:t>
            </w:r>
          </w:p>
        </w:tc>
        <w:tc>
          <w:tcPr>
            <w:tcW w:w="867" w:type="dxa"/>
            <w:gridSpan w:val="2"/>
            <w:tcBorders>
              <w:top w:val="nil"/>
              <w:left w:val="nil"/>
              <w:bottom w:val="nil"/>
              <w:right w:val="nil"/>
            </w:tcBorders>
            <w:noWrap/>
            <w:vAlign w:val="bottom"/>
            <w:hideMark/>
          </w:tcPr>
          <w:p w14:paraId="03AB7DC5"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0.29</w:t>
            </w:r>
          </w:p>
        </w:tc>
        <w:tc>
          <w:tcPr>
            <w:tcW w:w="1354" w:type="dxa"/>
            <w:gridSpan w:val="2"/>
            <w:tcBorders>
              <w:top w:val="nil"/>
              <w:left w:val="nil"/>
              <w:bottom w:val="nil"/>
              <w:right w:val="nil"/>
            </w:tcBorders>
            <w:noWrap/>
            <w:vAlign w:val="bottom"/>
            <w:hideMark/>
          </w:tcPr>
          <w:p w14:paraId="650494B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0.60</w:t>
            </w:r>
          </w:p>
        </w:tc>
        <w:tc>
          <w:tcPr>
            <w:tcW w:w="1250" w:type="dxa"/>
            <w:gridSpan w:val="2"/>
            <w:tcBorders>
              <w:top w:val="nil"/>
              <w:left w:val="nil"/>
              <w:bottom w:val="nil"/>
              <w:right w:val="nil"/>
            </w:tcBorders>
            <w:noWrap/>
            <w:vAlign w:val="bottom"/>
            <w:hideMark/>
          </w:tcPr>
          <w:p w14:paraId="7BC9A8A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20.13</w:t>
            </w:r>
          </w:p>
        </w:tc>
        <w:tc>
          <w:tcPr>
            <w:tcW w:w="1250" w:type="dxa"/>
            <w:gridSpan w:val="2"/>
            <w:tcBorders>
              <w:top w:val="nil"/>
              <w:left w:val="nil"/>
              <w:bottom w:val="nil"/>
              <w:right w:val="nil"/>
            </w:tcBorders>
            <w:noWrap/>
            <w:vAlign w:val="bottom"/>
            <w:hideMark/>
          </w:tcPr>
          <w:p w14:paraId="025945F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72.20</w:t>
            </w:r>
          </w:p>
        </w:tc>
        <w:tc>
          <w:tcPr>
            <w:tcW w:w="1110" w:type="dxa"/>
            <w:gridSpan w:val="2"/>
            <w:tcBorders>
              <w:top w:val="nil"/>
              <w:left w:val="nil"/>
              <w:bottom w:val="nil"/>
              <w:right w:val="nil"/>
            </w:tcBorders>
            <w:noWrap/>
            <w:vAlign w:val="bottom"/>
            <w:hideMark/>
          </w:tcPr>
          <w:p w14:paraId="35DE39C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1E383831"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F4C08BC"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32F7F854"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Poland</w:t>
            </w:r>
          </w:p>
        </w:tc>
        <w:tc>
          <w:tcPr>
            <w:tcW w:w="1318" w:type="dxa"/>
            <w:tcBorders>
              <w:top w:val="nil"/>
              <w:left w:val="nil"/>
              <w:bottom w:val="single" w:sz="4" w:space="0" w:color="auto"/>
              <w:right w:val="nil"/>
            </w:tcBorders>
            <w:noWrap/>
            <w:vAlign w:val="bottom"/>
            <w:hideMark/>
          </w:tcPr>
          <w:p w14:paraId="6DFE74C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44909.62</w:t>
            </w:r>
          </w:p>
        </w:tc>
        <w:tc>
          <w:tcPr>
            <w:tcW w:w="867" w:type="dxa"/>
            <w:gridSpan w:val="2"/>
            <w:tcBorders>
              <w:top w:val="nil"/>
              <w:left w:val="nil"/>
              <w:bottom w:val="single" w:sz="4" w:space="0" w:color="auto"/>
              <w:right w:val="nil"/>
            </w:tcBorders>
            <w:noWrap/>
            <w:vAlign w:val="bottom"/>
            <w:hideMark/>
          </w:tcPr>
          <w:p w14:paraId="55D39E7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0.27</w:t>
            </w:r>
          </w:p>
        </w:tc>
        <w:tc>
          <w:tcPr>
            <w:tcW w:w="1354" w:type="dxa"/>
            <w:gridSpan w:val="2"/>
            <w:tcBorders>
              <w:top w:val="nil"/>
              <w:left w:val="nil"/>
              <w:bottom w:val="single" w:sz="4" w:space="0" w:color="auto"/>
              <w:right w:val="nil"/>
            </w:tcBorders>
            <w:noWrap/>
            <w:vAlign w:val="bottom"/>
            <w:hideMark/>
          </w:tcPr>
          <w:p w14:paraId="3273D5F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34.87</w:t>
            </w:r>
          </w:p>
        </w:tc>
        <w:tc>
          <w:tcPr>
            <w:tcW w:w="1250" w:type="dxa"/>
            <w:gridSpan w:val="2"/>
            <w:tcBorders>
              <w:top w:val="nil"/>
              <w:left w:val="nil"/>
              <w:bottom w:val="single" w:sz="4" w:space="0" w:color="auto"/>
              <w:right w:val="nil"/>
            </w:tcBorders>
            <w:noWrap/>
            <w:vAlign w:val="bottom"/>
            <w:hideMark/>
          </w:tcPr>
          <w:p w14:paraId="20E3185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19.18</w:t>
            </w:r>
          </w:p>
        </w:tc>
        <w:tc>
          <w:tcPr>
            <w:tcW w:w="1250" w:type="dxa"/>
            <w:gridSpan w:val="2"/>
            <w:tcBorders>
              <w:top w:val="nil"/>
              <w:left w:val="nil"/>
              <w:bottom w:val="single" w:sz="4" w:space="0" w:color="auto"/>
              <w:right w:val="nil"/>
            </w:tcBorders>
            <w:noWrap/>
            <w:vAlign w:val="bottom"/>
            <w:hideMark/>
          </w:tcPr>
          <w:p w14:paraId="4329149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76.10</w:t>
            </w:r>
          </w:p>
        </w:tc>
        <w:tc>
          <w:tcPr>
            <w:tcW w:w="1110" w:type="dxa"/>
            <w:gridSpan w:val="2"/>
            <w:tcBorders>
              <w:top w:val="nil"/>
              <w:left w:val="nil"/>
              <w:bottom w:val="single" w:sz="4" w:space="0" w:color="auto"/>
              <w:right w:val="nil"/>
            </w:tcBorders>
            <w:noWrap/>
            <w:vAlign w:val="bottom"/>
            <w:hideMark/>
          </w:tcPr>
          <w:p w14:paraId="1A071EE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0029E0CF"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DD067D8"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6F2CC493"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mean</w:t>
            </w:r>
          </w:p>
        </w:tc>
        <w:tc>
          <w:tcPr>
            <w:tcW w:w="1318" w:type="dxa"/>
            <w:tcBorders>
              <w:top w:val="nil"/>
              <w:left w:val="nil"/>
              <w:bottom w:val="nil"/>
              <w:right w:val="nil"/>
            </w:tcBorders>
            <w:noWrap/>
            <w:vAlign w:val="bottom"/>
            <w:hideMark/>
          </w:tcPr>
          <w:p w14:paraId="237E2607"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59452.19</w:t>
            </w:r>
          </w:p>
        </w:tc>
        <w:tc>
          <w:tcPr>
            <w:tcW w:w="867" w:type="dxa"/>
            <w:gridSpan w:val="2"/>
            <w:tcBorders>
              <w:top w:val="nil"/>
              <w:left w:val="nil"/>
              <w:bottom w:val="nil"/>
              <w:right w:val="nil"/>
            </w:tcBorders>
            <w:noWrap/>
            <w:vAlign w:val="bottom"/>
            <w:hideMark/>
          </w:tcPr>
          <w:p w14:paraId="3985A04D"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0.27</w:t>
            </w:r>
          </w:p>
        </w:tc>
        <w:tc>
          <w:tcPr>
            <w:tcW w:w="1354" w:type="dxa"/>
            <w:gridSpan w:val="2"/>
            <w:tcBorders>
              <w:top w:val="nil"/>
              <w:left w:val="nil"/>
              <w:bottom w:val="nil"/>
              <w:right w:val="nil"/>
            </w:tcBorders>
            <w:noWrap/>
            <w:vAlign w:val="bottom"/>
            <w:hideMark/>
          </w:tcPr>
          <w:p w14:paraId="566387EF"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18.60</w:t>
            </w:r>
          </w:p>
        </w:tc>
        <w:tc>
          <w:tcPr>
            <w:tcW w:w="1250" w:type="dxa"/>
            <w:gridSpan w:val="2"/>
            <w:tcBorders>
              <w:top w:val="nil"/>
              <w:left w:val="nil"/>
              <w:bottom w:val="nil"/>
              <w:right w:val="nil"/>
            </w:tcBorders>
            <w:noWrap/>
            <w:vAlign w:val="bottom"/>
            <w:hideMark/>
          </w:tcPr>
          <w:p w14:paraId="4362AD1F"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20.08</w:t>
            </w:r>
          </w:p>
        </w:tc>
        <w:tc>
          <w:tcPr>
            <w:tcW w:w="1250" w:type="dxa"/>
            <w:gridSpan w:val="2"/>
            <w:tcBorders>
              <w:top w:val="nil"/>
              <w:left w:val="nil"/>
              <w:bottom w:val="nil"/>
              <w:right w:val="nil"/>
            </w:tcBorders>
            <w:noWrap/>
            <w:vAlign w:val="bottom"/>
            <w:hideMark/>
          </w:tcPr>
          <w:p w14:paraId="3B985B2C"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73.54</w:t>
            </w:r>
          </w:p>
        </w:tc>
        <w:tc>
          <w:tcPr>
            <w:tcW w:w="1110" w:type="dxa"/>
            <w:gridSpan w:val="2"/>
            <w:tcBorders>
              <w:top w:val="nil"/>
              <w:left w:val="nil"/>
              <w:bottom w:val="nil"/>
              <w:right w:val="nil"/>
            </w:tcBorders>
            <w:noWrap/>
            <w:vAlign w:val="bottom"/>
            <w:hideMark/>
          </w:tcPr>
          <w:p w14:paraId="5EEE89D0"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p>
        </w:tc>
      </w:tr>
      <w:tr w:rsidR="00E617BA" w:rsidRPr="00E617BA" w14:paraId="43363FCA" w14:textId="77777777" w:rsidTr="00E617BA">
        <w:trPr>
          <w:gridAfter w:val="1"/>
          <w:wAfter w:w="73" w:type="dxa"/>
          <w:trHeight w:val="315"/>
        </w:trPr>
        <w:tc>
          <w:tcPr>
            <w:tcW w:w="993" w:type="dxa"/>
            <w:vMerge/>
            <w:tcBorders>
              <w:top w:val="nil"/>
              <w:left w:val="nil"/>
              <w:bottom w:val="single" w:sz="8" w:space="0" w:color="000000"/>
              <w:right w:val="nil"/>
            </w:tcBorders>
            <w:vAlign w:val="center"/>
            <w:hideMark/>
          </w:tcPr>
          <w:p w14:paraId="61A21C6B"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8" w:space="0" w:color="auto"/>
              <w:right w:val="nil"/>
            </w:tcBorders>
            <w:noWrap/>
            <w:vAlign w:val="bottom"/>
            <w:hideMark/>
          </w:tcPr>
          <w:p w14:paraId="2329300F"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sd</w:t>
            </w:r>
          </w:p>
        </w:tc>
        <w:tc>
          <w:tcPr>
            <w:tcW w:w="1318" w:type="dxa"/>
            <w:tcBorders>
              <w:top w:val="nil"/>
              <w:left w:val="nil"/>
              <w:bottom w:val="single" w:sz="8" w:space="0" w:color="auto"/>
              <w:right w:val="nil"/>
            </w:tcBorders>
            <w:noWrap/>
            <w:vAlign w:val="bottom"/>
            <w:hideMark/>
          </w:tcPr>
          <w:p w14:paraId="7E25629F"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12979.28</w:t>
            </w:r>
          </w:p>
        </w:tc>
        <w:tc>
          <w:tcPr>
            <w:tcW w:w="867" w:type="dxa"/>
            <w:gridSpan w:val="2"/>
            <w:tcBorders>
              <w:top w:val="nil"/>
              <w:left w:val="nil"/>
              <w:bottom w:val="single" w:sz="8" w:space="0" w:color="auto"/>
              <w:right w:val="nil"/>
            </w:tcBorders>
            <w:noWrap/>
            <w:vAlign w:val="bottom"/>
            <w:hideMark/>
          </w:tcPr>
          <w:p w14:paraId="7B457049"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0.02</w:t>
            </w:r>
          </w:p>
        </w:tc>
        <w:tc>
          <w:tcPr>
            <w:tcW w:w="1354" w:type="dxa"/>
            <w:gridSpan w:val="2"/>
            <w:tcBorders>
              <w:top w:val="nil"/>
              <w:left w:val="nil"/>
              <w:bottom w:val="single" w:sz="8" w:space="0" w:color="auto"/>
              <w:right w:val="nil"/>
            </w:tcBorders>
            <w:noWrap/>
            <w:vAlign w:val="bottom"/>
            <w:hideMark/>
          </w:tcPr>
          <w:p w14:paraId="31F18A8B"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14.01</w:t>
            </w:r>
          </w:p>
        </w:tc>
        <w:tc>
          <w:tcPr>
            <w:tcW w:w="1250" w:type="dxa"/>
            <w:gridSpan w:val="2"/>
            <w:tcBorders>
              <w:top w:val="nil"/>
              <w:left w:val="nil"/>
              <w:bottom w:val="single" w:sz="8" w:space="0" w:color="auto"/>
              <w:right w:val="nil"/>
            </w:tcBorders>
            <w:noWrap/>
            <w:vAlign w:val="bottom"/>
            <w:hideMark/>
          </w:tcPr>
          <w:p w14:paraId="1A5CD13D"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0.70</w:t>
            </w:r>
          </w:p>
        </w:tc>
        <w:tc>
          <w:tcPr>
            <w:tcW w:w="1250" w:type="dxa"/>
            <w:gridSpan w:val="2"/>
            <w:tcBorders>
              <w:top w:val="nil"/>
              <w:left w:val="nil"/>
              <w:bottom w:val="single" w:sz="8" w:space="0" w:color="auto"/>
              <w:right w:val="nil"/>
            </w:tcBorders>
            <w:noWrap/>
            <w:vAlign w:val="bottom"/>
            <w:hideMark/>
          </w:tcPr>
          <w:p w14:paraId="75D3C35C"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7.82</w:t>
            </w:r>
          </w:p>
        </w:tc>
        <w:tc>
          <w:tcPr>
            <w:tcW w:w="1110" w:type="dxa"/>
            <w:gridSpan w:val="2"/>
            <w:tcBorders>
              <w:top w:val="nil"/>
              <w:left w:val="nil"/>
              <w:bottom w:val="single" w:sz="8" w:space="0" w:color="auto"/>
              <w:right w:val="nil"/>
            </w:tcBorders>
            <w:noWrap/>
            <w:vAlign w:val="bottom"/>
            <w:hideMark/>
          </w:tcPr>
          <w:p w14:paraId="57FA9516" w14:textId="2C0B6C0F"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p>
        </w:tc>
      </w:tr>
      <w:tr w:rsidR="00E617BA" w:rsidRPr="00E617BA" w14:paraId="26DF4DFE" w14:textId="77777777" w:rsidTr="00E617BA">
        <w:trPr>
          <w:gridAfter w:val="1"/>
          <w:wAfter w:w="73" w:type="dxa"/>
          <w:trHeight w:val="300"/>
        </w:trPr>
        <w:tc>
          <w:tcPr>
            <w:tcW w:w="993" w:type="dxa"/>
            <w:vMerge w:val="restart"/>
            <w:tcBorders>
              <w:top w:val="nil"/>
              <w:left w:val="nil"/>
              <w:bottom w:val="single" w:sz="8" w:space="0" w:color="000000"/>
              <w:right w:val="nil"/>
            </w:tcBorders>
            <w:noWrap/>
            <w:vAlign w:val="center"/>
            <w:hideMark/>
          </w:tcPr>
          <w:p w14:paraId="1339F736" w14:textId="1D47A4A8" w:rsidR="00E617BA" w:rsidRPr="00E617BA" w:rsidRDefault="00115B72" w:rsidP="00E617BA">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D</w:t>
            </w:r>
          </w:p>
        </w:tc>
        <w:tc>
          <w:tcPr>
            <w:tcW w:w="1701" w:type="dxa"/>
            <w:gridSpan w:val="2"/>
            <w:tcBorders>
              <w:top w:val="nil"/>
              <w:left w:val="nil"/>
              <w:bottom w:val="nil"/>
              <w:right w:val="nil"/>
            </w:tcBorders>
            <w:noWrap/>
            <w:vAlign w:val="bottom"/>
            <w:hideMark/>
          </w:tcPr>
          <w:p w14:paraId="31CD8964"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Croatia</w:t>
            </w:r>
          </w:p>
        </w:tc>
        <w:tc>
          <w:tcPr>
            <w:tcW w:w="1318" w:type="dxa"/>
            <w:tcBorders>
              <w:top w:val="nil"/>
              <w:left w:val="nil"/>
              <w:bottom w:val="nil"/>
              <w:right w:val="nil"/>
            </w:tcBorders>
            <w:noWrap/>
            <w:vAlign w:val="bottom"/>
            <w:hideMark/>
          </w:tcPr>
          <w:p w14:paraId="351C92B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41963.34</w:t>
            </w:r>
          </w:p>
        </w:tc>
        <w:tc>
          <w:tcPr>
            <w:tcW w:w="867" w:type="dxa"/>
            <w:gridSpan w:val="2"/>
            <w:tcBorders>
              <w:top w:val="nil"/>
              <w:left w:val="nil"/>
              <w:bottom w:val="nil"/>
              <w:right w:val="nil"/>
            </w:tcBorders>
            <w:noWrap/>
            <w:vAlign w:val="bottom"/>
            <w:hideMark/>
          </w:tcPr>
          <w:p w14:paraId="2434C0E9"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0.30</w:t>
            </w:r>
          </w:p>
        </w:tc>
        <w:tc>
          <w:tcPr>
            <w:tcW w:w="1354" w:type="dxa"/>
            <w:gridSpan w:val="2"/>
            <w:tcBorders>
              <w:top w:val="nil"/>
              <w:left w:val="nil"/>
              <w:bottom w:val="nil"/>
              <w:right w:val="nil"/>
            </w:tcBorders>
            <w:noWrap/>
            <w:vAlign w:val="bottom"/>
            <w:hideMark/>
          </w:tcPr>
          <w:p w14:paraId="16D962F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42.76</w:t>
            </w:r>
          </w:p>
        </w:tc>
        <w:tc>
          <w:tcPr>
            <w:tcW w:w="1250" w:type="dxa"/>
            <w:gridSpan w:val="2"/>
            <w:tcBorders>
              <w:top w:val="nil"/>
              <w:left w:val="nil"/>
              <w:bottom w:val="nil"/>
              <w:right w:val="nil"/>
            </w:tcBorders>
            <w:noWrap/>
            <w:vAlign w:val="bottom"/>
            <w:hideMark/>
          </w:tcPr>
          <w:p w14:paraId="2CB7748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22.61</w:t>
            </w:r>
          </w:p>
        </w:tc>
        <w:tc>
          <w:tcPr>
            <w:tcW w:w="1250" w:type="dxa"/>
            <w:gridSpan w:val="2"/>
            <w:tcBorders>
              <w:top w:val="nil"/>
              <w:left w:val="nil"/>
              <w:bottom w:val="nil"/>
              <w:right w:val="nil"/>
            </w:tcBorders>
            <w:noWrap/>
            <w:vAlign w:val="bottom"/>
            <w:hideMark/>
          </w:tcPr>
          <w:p w14:paraId="14FE391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58.90</w:t>
            </w:r>
          </w:p>
        </w:tc>
        <w:tc>
          <w:tcPr>
            <w:tcW w:w="1110" w:type="dxa"/>
            <w:gridSpan w:val="2"/>
            <w:tcBorders>
              <w:top w:val="nil"/>
              <w:left w:val="nil"/>
              <w:bottom w:val="nil"/>
              <w:right w:val="nil"/>
            </w:tcBorders>
            <w:noWrap/>
            <w:vAlign w:val="bottom"/>
            <w:hideMark/>
          </w:tcPr>
          <w:p w14:paraId="77E1A76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w:t>
            </w:r>
          </w:p>
        </w:tc>
      </w:tr>
      <w:tr w:rsidR="00E617BA" w:rsidRPr="00E617BA" w14:paraId="32A065F8"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5FBFD89F"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5DE63350"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Estonia</w:t>
            </w:r>
          </w:p>
        </w:tc>
        <w:tc>
          <w:tcPr>
            <w:tcW w:w="1318" w:type="dxa"/>
            <w:tcBorders>
              <w:top w:val="nil"/>
              <w:left w:val="nil"/>
              <w:bottom w:val="nil"/>
              <w:right w:val="nil"/>
            </w:tcBorders>
            <w:noWrap/>
            <w:vAlign w:val="bottom"/>
            <w:hideMark/>
          </w:tcPr>
          <w:p w14:paraId="634B5EF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48225.31</w:t>
            </w:r>
          </w:p>
        </w:tc>
        <w:tc>
          <w:tcPr>
            <w:tcW w:w="867" w:type="dxa"/>
            <w:gridSpan w:val="2"/>
            <w:tcBorders>
              <w:top w:val="nil"/>
              <w:left w:val="nil"/>
              <w:bottom w:val="nil"/>
              <w:right w:val="nil"/>
            </w:tcBorders>
            <w:noWrap/>
            <w:vAlign w:val="bottom"/>
            <w:hideMark/>
          </w:tcPr>
          <w:p w14:paraId="5D8676C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0.32</w:t>
            </w:r>
          </w:p>
        </w:tc>
        <w:tc>
          <w:tcPr>
            <w:tcW w:w="1354" w:type="dxa"/>
            <w:gridSpan w:val="2"/>
            <w:tcBorders>
              <w:top w:val="nil"/>
              <w:left w:val="nil"/>
              <w:bottom w:val="nil"/>
              <w:right w:val="nil"/>
            </w:tcBorders>
            <w:noWrap/>
            <w:vAlign w:val="bottom"/>
            <w:hideMark/>
          </w:tcPr>
          <w:p w14:paraId="0A879CB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43.89</w:t>
            </w:r>
          </w:p>
        </w:tc>
        <w:tc>
          <w:tcPr>
            <w:tcW w:w="1250" w:type="dxa"/>
            <w:gridSpan w:val="2"/>
            <w:tcBorders>
              <w:top w:val="nil"/>
              <w:left w:val="nil"/>
              <w:bottom w:val="nil"/>
              <w:right w:val="nil"/>
            </w:tcBorders>
            <w:noWrap/>
            <w:vAlign w:val="bottom"/>
            <w:hideMark/>
          </w:tcPr>
          <w:p w14:paraId="0F93EBF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20.34</w:t>
            </w:r>
          </w:p>
        </w:tc>
        <w:tc>
          <w:tcPr>
            <w:tcW w:w="1250" w:type="dxa"/>
            <w:gridSpan w:val="2"/>
            <w:tcBorders>
              <w:top w:val="nil"/>
              <w:left w:val="nil"/>
              <w:bottom w:val="nil"/>
              <w:right w:val="nil"/>
            </w:tcBorders>
            <w:noWrap/>
            <w:vAlign w:val="bottom"/>
            <w:hideMark/>
          </w:tcPr>
          <w:p w14:paraId="38CFB07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67.80</w:t>
            </w:r>
          </w:p>
        </w:tc>
        <w:tc>
          <w:tcPr>
            <w:tcW w:w="1110" w:type="dxa"/>
            <w:gridSpan w:val="2"/>
            <w:tcBorders>
              <w:top w:val="nil"/>
              <w:left w:val="nil"/>
              <w:bottom w:val="nil"/>
              <w:right w:val="nil"/>
            </w:tcBorders>
            <w:noWrap/>
            <w:vAlign w:val="bottom"/>
            <w:hideMark/>
          </w:tcPr>
          <w:p w14:paraId="12B1308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1551CB2A"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E749F47"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6B0F4BDE"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Romania</w:t>
            </w:r>
          </w:p>
        </w:tc>
        <w:tc>
          <w:tcPr>
            <w:tcW w:w="1318" w:type="dxa"/>
            <w:tcBorders>
              <w:top w:val="nil"/>
              <w:left w:val="nil"/>
              <w:bottom w:val="nil"/>
              <w:right w:val="nil"/>
            </w:tcBorders>
            <w:noWrap/>
            <w:vAlign w:val="bottom"/>
            <w:hideMark/>
          </w:tcPr>
          <w:p w14:paraId="44DE8520"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44135.92</w:t>
            </w:r>
          </w:p>
        </w:tc>
        <w:tc>
          <w:tcPr>
            <w:tcW w:w="867" w:type="dxa"/>
            <w:gridSpan w:val="2"/>
            <w:tcBorders>
              <w:top w:val="nil"/>
              <w:left w:val="nil"/>
              <w:bottom w:val="nil"/>
              <w:right w:val="nil"/>
            </w:tcBorders>
            <w:noWrap/>
            <w:vAlign w:val="bottom"/>
            <w:hideMark/>
          </w:tcPr>
          <w:p w14:paraId="27A5F1A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0.31</w:t>
            </w:r>
          </w:p>
        </w:tc>
        <w:tc>
          <w:tcPr>
            <w:tcW w:w="1354" w:type="dxa"/>
            <w:gridSpan w:val="2"/>
            <w:tcBorders>
              <w:top w:val="nil"/>
              <w:left w:val="nil"/>
              <w:bottom w:val="nil"/>
              <w:right w:val="nil"/>
            </w:tcBorders>
            <w:noWrap/>
            <w:vAlign w:val="bottom"/>
            <w:hideMark/>
          </w:tcPr>
          <w:p w14:paraId="24350D2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53.77</w:t>
            </w:r>
          </w:p>
        </w:tc>
        <w:tc>
          <w:tcPr>
            <w:tcW w:w="1250" w:type="dxa"/>
            <w:gridSpan w:val="2"/>
            <w:tcBorders>
              <w:top w:val="nil"/>
              <w:left w:val="nil"/>
              <w:bottom w:val="nil"/>
              <w:right w:val="nil"/>
            </w:tcBorders>
            <w:noWrap/>
            <w:vAlign w:val="bottom"/>
            <w:hideMark/>
          </w:tcPr>
          <w:p w14:paraId="2247724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19.59</w:t>
            </w:r>
          </w:p>
        </w:tc>
        <w:tc>
          <w:tcPr>
            <w:tcW w:w="1250" w:type="dxa"/>
            <w:gridSpan w:val="2"/>
            <w:tcBorders>
              <w:top w:val="nil"/>
              <w:left w:val="nil"/>
              <w:bottom w:val="nil"/>
              <w:right w:val="nil"/>
            </w:tcBorders>
            <w:noWrap/>
            <w:vAlign w:val="bottom"/>
            <w:hideMark/>
          </w:tcPr>
          <w:p w14:paraId="29F8F6F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61.70</w:t>
            </w:r>
          </w:p>
        </w:tc>
        <w:tc>
          <w:tcPr>
            <w:tcW w:w="1110" w:type="dxa"/>
            <w:gridSpan w:val="2"/>
            <w:tcBorders>
              <w:top w:val="nil"/>
              <w:left w:val="nil"/>
              <w:bottom w:val="nil"/>
              <w:right w:val="nil"/>
            </w:tcBorders>
            <w:noWrap/>
            <w:vAlign w:val="bottom"/>
            <w:hideMark/>
          </w:tcPr>
          <w:p w14:paraId="4F268F3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1CA2A599"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7DEBBFFA"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5830E31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Slovak Republic</w:t>
            </w:r>
          </w:p>
        </w:tc>
        <w:tc>
          <w:tcPr>
            <w:tcW w:w="1318" w:type="dxa"/>
            <w:tcBorders>
              <w:top w:val="nil"/>
              <w:left w:val="nil"/>
              <w:bottom w:val="nil"/>
              <w:right w:val="nil"/>
            </w:tcBorders>
            <w:noWrap/>
            <w:vAlign w:val="bottom"/>
            <w:hideMark/>
          </w:tcPr>
          <w:p w14:paraId="6684BA3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40872.36</w:t>
            </w:r>
          </w:p>
        </w:tc>
        <w:tc>
          <w:tcPr>
            <w:tcW w:w="867" w:type="dxa"/>
            <w:gridSpan w:val="2"/>
            <w:tcBorders>
              <w:top w:val="nil"/>
              <w:left w:val="nil"/>
              <w:bottom w:val="nil"/>
              <w:right w:val="nil"/>
            </w:tcBorders>
            <w:noWrap/>
            <w:vAlign w:val="bottom"/>
            <w:hideMark/>
          </w:tcPr>
          <w:p w14:paraId="0CE8365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0.23</w:t>
            </w:r>
          </w:p>
        </w:tc>
        <w:tc>
          <w:tcPr>
            <w:tcW w:w="1354" w:type="dxa"/>
            <w:gridSpan w:val="2"/>
            <w:tcBorders>
              <w:top w:val="nil"/>
              <w:left w:val="nil"/>
              <w:bottom w:val="nil"/>
              <w:right w:val="nil"/>
            </w:tcBorders>
            <w:noWrap/>
            <w:vAlign w:val="bottom"/>
            <w:hideMark/>
          </w:tcPr>
          <w:p w14:paraId="437A164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36.69</w:t>
            </w:r>
          </w:p>
        </w:tc>
        <w:tc>
          <w:tcPr>
            <w:tcW w:w="1250" w:type="dxa"/>
            <w:gridSpan w:val="2"/>
            <w:tcBorders>
              <w:top w:val="nil"/>
              <w:left w:val="nil"/>
              <w:bottom w:val="nil"/>
              <w:right w:val="nil"/>
            </w:tcBorders>
            <w:noWrap/>
            <w:vAlign w:val="bottom"/>
            <w:hideMark/>
          </w:tcPr>
          <w:p w14:paraId="3DB4833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17.62</w:t>
            </w:r>
          </w:p>
        </w:tc>
        <w:tc>
          <w:tcPr>
            <w:tcW w:w="1250" w:type="dxa"/>
            <w:gridSpan w:val="2"/>
            <w:tcBorders>
              <w:top w:val="nil"/>
              <w:left w:val="nil"/>
              <w:bottom w:val="nil"/>
              <w:right w:val="nil"/>
            </w:tcBorders>
            <w:noWrap/>
            <w:vAlign w:val="bottom"/>
            <w:hideMark/>
          </w:tcPr>
          <w:p w14:paraId="511BD43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50.60</w:t>
            </w:r>
          </w:p>
        </w:tc>
        <w:tc>
          <w:tcPr>
            <w:tcW w:w="1110" w:type="dxa"/>
            <w:gridSpan w:val="2"/>
            <w:tcBorders>
              <w:top w:val="nil"/>
              <w:left w:val="nil"/>
              <w:bottom w:val="nil"/>
              <w:right w:val="nil"/>
            </w:tcBorders>
            <w:noWrap/>
            <w:vAlign w:val="bottom"/>
            <w:hideMark/>
          </w:tcPr>
          <w:p w14:paraId="33AA058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4EC463D4"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26B78FBD"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6B11FF2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Slovenia</w:t>
            </w:r>
          </w:p>
        </w:tc>
        <w:tc>
          <w:tcPr>
            <w:tcW w:w="1318" w:type="dxa"/>
            <w:tcBorders>
              <w:top w:val="nil"/>
              <w:left w:val="nil"/>
              <w:bottom w:val="single" w:sz="4" w:space="0" w:color="auto"/>
              <w:right w:val="nil"/>
            </w:tcBorders>
            <w:noWrap/>
            <w:vAlign w:val="bottom"/>
            <w:hideMark/>
          </w:tcPr>
          <w:p w14:paraId="2C757B0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51119.75</w:t>
            </w:r>
          </w:p>
        </w:tc>
        <w:tc>
          <w:tcPr>
            <w:tcW w:w="867" w:type="dxa"/>
            <w:gridSpan w:val="2"/>
            <w:tcBorders>
              <w:top w:val="nil"/>
              <w:left w:val="nil"/>
              <w:bottom w:val="single" w:sz="4" w:space="0" w:color="auto"/>
              <w:right w:val="nil"/>
            </w:tcBorders>
            <w:noWrap/>
            <w:vAlign w:val="bottom"/>
            <w:hideMark/>
          </w:tcPr>
          <w:p w14:paraId="31FE17C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0.24</w:t>
            </w:r>
          </w:p>
        </w:tc>
        <w:tc>
          <w:tcPr>
            <w:tcW w:w="1354" w:type="dxa"/>
            <w:gridSpan w:val="2"/>
            <w:tcBorders>
              <w:top w:val="nil"/>
              <w:left w:val="nil"/>
              <w:bottom w:val="single" w:sz="4" w:space="0" w:color="auto"/>
              <w:right w:val="nil"/>
            </w:tcBorders>
            <w:noWrap/>
            <w:vAlign w:val="bottom"/>
            <w:hideMark/>
          </w:tcPr>
          <w:p w14:paraId="7BE2413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58.00</w:t>
            </w:r>
          </w:p>
        </w:tc>
        <w:tc>
          <w:tcPr>
            <w:tcW w:w="1250" w:type="dxa"/>
            <w:gridSpan w:val="2"/>
            <w:tcBorders>
              <w:top w:val="nil"/>
              <w:left w:val="nil"/>
              <w:bottom w:val="single" w:sz="4" w:space="0" w:color="auto"/>
              <w:right w:val="nil"/>
            </w:tcBorders>
            <w:noWrap/>
            <w:vAlign w:val="bottom"/>
            <w:hideMark/>
          </w:tcPr>
          <w:p w14:paraId="31EDEA9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21.32</w:t>
            </w:r>
          </w:p>
        </w:tc>
        <w:tc>
          <w:tcPr>
            <w:tcW w:w="1250" w:type="dxa"/>
            <w:gridSpan w:val="2"/>
            <w:tcBorders>
              <w:top w:val="nil"/>
              <w:left w:val="nil"/>
              <w:bottom w:val="single" w:sz="4" w:space="0" w:color="auto"/>
              <w:right w:val="nil"/>
            </w:tcBorders>
            <w:noWrap/>
            <w:vAlign w:val="bottom"/>
            <w:hideMark/>
          </w:tcPr>
          <w:p w14:paraId="0F4CD76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67.80</w:t>
            </w:r>
          </w:p>
        </w:tc>
        <w:tc>
          <w:tcPr>
            <w:tcW w:w="1110" w:type="dxa"/>
            <w:gridSpan w:val="2"/>
            <w:tcBorders>
              <w:top w:val="nil"/>
              <w:left w:val="nil"/>
              <w:bottom w:val="single" w:sz="4" w:space="0" w:color="auto"/>
              <w:right w:val="nil"/>
            </w:tcBorders>
            <w:noWrap/>
            <w:vAlign w:val="bottom"/>
            <w:hideMark/>
          </w:tcPr>
          <w:p w14:paraId="11F067A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w:t>
            </w:r>
          </w:p>
        </w:tc>
      </w:tr>
      <w:tr w:rsidR="00E617BA" w:rsidRPr="00E617BA" w14:paraId="3ADE5C60"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5F369BC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4D02DA03"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mean</w:t>
            </w:r>
          </w:p>
        </w:tc>
        <w:tc>
          <w:tcPr>
            <w:tcW w:w="1318" w:type="dxa"/>
            <w:tcBorders>
              <w:top w:val="nil"/>
              <w:left w:val="nil"/>
              <w:bottom w:val="nil"/>
              <w:right w:val="nil"/>
            </w:tcBorders>
            <w:noWrap/>
            <w:vAlign w:val="bottom"/>
            <w:hideMark/>
          </w:tcPr>
          <w:p w14:paraId="01729231"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45263.34</w:t>
            </w:r>
          </w:p>
        </w:tc>
        <w:tc>
          <w:tcPr>
            <w:tcW w:w="867" w:type="dxa"/>
            <w:gridSpan w:val="2"/>
            <w:tcBorders>
              <w:top w:val="nil"/>
              <w:left w:val="nil"/>
              <w:bottom w:val="nil"/>
              <w:right w:val="nil"/>
            </w:tcBorders>
            <w:noWrap/>
            <w:vAlign w:val="bottom"/>
            <w:hideMark/>
          </w:tcPr>
          <w:p w14:paraId="235F00E6"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0.28</w:t>
            </w:r>
          </w:p>
        </w:tc>
        <w:tc>
          <w:tcPr>
            <w:tcW w:w="1354" w:type="dxa"/>
            <w:gridSpan w:val="2"/>
            <w:tcBorders>
              <w:top w:val="nil"/>
              <w:left w:val="nil"/>
              <w:bottom w:val="nil"/>
              <w:right w:val="nil"/>
            </w:tcBorders>
            <w:noWrap/>
            <w:vAlign w:val="bottom"/>
            <w:hideMark/>
          </w:tcPr>
          <w:p w14:paraId="0EB239A5"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47.02</w:t>
            </w:r>
          </w:p>
        </w:tc>
        <w:tc>
          <w:tcPr>
            <w:tcW w:w="1250" w:type="dxa"/>
            <w:gridSpan w:val="2"/>
            <w:tcBorders>
              <w:top w:val="nil"/>
              <w:left w:val="nil"/>
              <w:bottom w:val="nil"/>
              <w:right w:val="nil"/>
            </w:tcBorders>
            <w:noWrap/>
            <w:vAlign w:val="bottom"/>
            <w:hideMark/>
          </w:tcPr>
          <w:p w14:paraId="665A35DC"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20.30</w:t>
            </w:r>
          </w:p>
        </w:tc>
        <w:tc>
          <w:tcPr>
            <w:tcW w:w="1250" w:type="dxa"/>
            <w:gridSpan w:val="2"/>
            <w:tcBorders>
              <w:top w:val="nil"/>
              <w:left w:val="nil"/>
              <w:bottom w:val="nil"/>
              <w:right w:val="nil"/>
            </w:tcBorders>
            <w:noWrap/>
            <w:vAlign w:val="bottom"/>
            <w:hideMark/>
          </w:tcPr>
          <w:p w14:paraId="2DD122FC"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61.36</w:t>
            </w:r>
          </w:p>
        </w:tc>
        <w:tc>
          <w:tcPr>
            <w:tcW w:w="1110" w:type="dxa"/>
            <w:gridSpan w:val="2"/>
            <w:tcBorders>
              <w:top w:val="nil"/>
              <w:left w:val="nil"/>
              <w:bottom w:val="nil"/>
              <w:right w:val="nil"/>
            </w:tcBorders>
            <w:noWrap/>
            <w:vAlign w:val="bottom"/>
            <w:hideMark/>
          </w:tcPr>
          <w:p w14:paraId="4B37E87A"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p>
        </w:tc>
      </w:tr>
      <w:tr w:rsidR="00E617BA" w:rsidRPr="00E617BA" w14:paraId="733F91A7" w14:textId="77777777" w:rsidTr="00E617BA">
        <w:trPr>
          <w:gridAfter w:val="1"/>
          <w:wAfter w:w="73" w:type="dxa"/>
          <w:trHeight w:val="315"/>
        </w:trPr>
        <w:tc>
          <w:tcPr>
            <w:tcW w:w="993" w:type="dxa"/>
            <w:vMerge/>
            <w:tcBorders>
              <w:top w:val="nil"/>
              <w:left w:val="nil"/>
              <w:bottom w:val="single" w:sz="8" w:space="0" w:color="000000"/>
              <w:right w:val="nil"/>
            </w:tcBorders>
            <w:vAlign w:val="center"/>
            <w:hideMark/>
          </w:tcPr>
          <w:p w14:paraId="7F8A905C"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8" w:space="0" w:color="auto"/>
              <w:right w:val="nil"/>
            </w:tcBorders>
            <w:noWrap/>
            <w:vAlign w:val="bottom"/>
            <w:hideMark/>
          </w:tcPr>
          <w:p w14:paraId="01D11030"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sd</w:t>
            </w:r>
          </w:p>
        </w:tc>
        <w:tc>
          <w:tcPr>
            <w:tcW w:w="1318" w:type="dxa"/>
            <w:tcBorders>
              <w:top w:val="nil"/>
              <w:left w:val="nil"/>
              <w:bottom w:val="single" w:sz="8" w:space="0" w:color="auto"/>
              <w:right w:val="nil"/>
            </w:tcBorders>
            <w:noWrap/>
            <w:vAlign w:val="bottom"/>
            <w:hideMark/>
          </w:tcPr>
          <w:p w14:paraId="4C66B12B"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4316.03</w:t>
            </w:r>
          </w:p>
        </w:tc>
        <w:tc>
          <w:tcPr>
            <w:tcW w:w="867" w:type="dxa"/>
            <w:gridSpan w:val="2"/>
            <w:tcBorders>
              <w:top w:val="nil"/>
              <w:left w:val="nil"/>
              <w:bottom w:val="single" w:sz="8" w:space="0" w:color="auto"/>
              <w:right w:val="nil"/>
            </w:tcBorders>
            <w:noWrap/>
            <w:vAlign w:val="bottom"/>
            <w:hideMark/>
          </w:tcPr>
          <w:p w14:paraId="1AA78D27"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0.04</w:t>
            </w:r>
          </w:p>
        </w:tc>
        <w:tc>
          <w:tcPr>
            <w:tcW w:w="1354" w:type="dxa"/>
            <w:gridSpan w:val="2"/>
            <w:tcBorders>
              <w:top w:val="nil"/>
              <w:left w:val="nil"/>
              <w:bottom w:val="single" w:sz="8" w:space="0" w:color="auto"/>
              <w:right w:val="nil"/>
            </w:tcBorders>
            <w:noWrap/>
            <w:vAlign w:val="bottom"/>
            <w:hideMark/>
          </w:tcPr>
          <w:p w14:paraId="28DEC312"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8.67</w:t>
            </w:r>
          </w:p>
        </w:tc>
        <w:tc>
          <w:tcPr>
            <w:tcW w:w="1250" w:type="dxa"/>
            <w:gridSpan w:val="2"/>
            <w:tcBorders>
              <w:top w:val="nil"/>
              <w:left w:val="nil"/>
              <w:bottom w:val="single" w:sz="8" w:space="0" w:color="auto"/>
              <w:right w:val="nil"/>
            </w:tcBorders>
            <w:noWrap/>
            <w:vAlign w:val="bottom"/>
            <w:hideMark/>
          </w:tcPr>
          <w:p w14:paraId="04EE6255"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1.88</w:t>
            </w:r>
          </w:p>
        </w:tc>
        <w:tc>
          <w:tcPr>
            <w:tcW w:w="1250" w:type="dxa"/>
            <w:gridSpan w:val="2"/>
            <w:tcBorders>
              <w:top w:val="nil"/>
              <w:left w:val="nil"/>
              <w:bottom w:val="single" w:sz="8" w:space="0" w:color="auto"/>
              <w:right w:val="nil"/>
            </w:tcBorders>
            <w:noWrap/>
            <w:vAlign w:val="bottom"/>
            <w:hideMark/>
          </w:tcPr>
          <w:p w14:paraId="483F13B8"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7.16</w:t>
            </w:r>
          </w:p>
        </w:tc>
        <w:tc>
          <w:tcPr>
            <w:tcW w:w="1110" w:type="dxa"/>
            <w:gridSpan w:val="2"/>
            <w:tcBorders>
              <w:top w:val="nil"/>
              <w:left w:val="nil"/>
              <w:bottom w:val="single" w:sz="8" w:space="0" w:color="auto"/>
              <w:right w:val="nil"/>
            </w:tcBorders>
            <w:noWrap/>
            <w:vAlign w:val="bottom"/>
            <w:hideMark/>
          </w:tcPr>
          <w:p w14:paraId="36E46691" w14:textId="4D3D43E8"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p>
        </w:tc>
      </w:tr>
      <w:tr w:rsidR="00E617BA" w:rsidRPr="00E617BA" w14:paraId="463C0516" w14:textId="77777777" w:rsidTr="00E617BA">
        <w:trPr>
          <w:gridAfter w:val="1"/>
          <w:wAfter w:w="73" w:type="dxa"/>
          <w:trHeight w:val="300"/>
        </w:trPr>
        <w:tc>
          <w:tcPr>
            <w:tcW w:w="993" w:type="dxa"/>
            <w:vMerge w:val="restart"/>
            <w:tcBorders>
              <w:top w:val="nil"/>
              <w:left w:val="nil"/>
              <w:bottom w:val="single" w:sz="8" w:space="0" w:color="000000"/>
              <w:right w:val="nil"/>
            </w:tcBorders>
            <w:noWrap/>
            <w:vAlign w:val="center"/>
            <w:hideMark/>
          </w:tcPr>
          <w:p w14:paraId="68C3B0B9" w14:textId="55709408" w:rsidR="00E617BA" w:rsidRPr="00E617BA" w:rsidRDefault="00115B72" w:rsidP="00E617BA">
            <w:pPr>
              <w:spacing w:after="0" w:line="240" w:lineRule="auto"/>
              <w:jc w:val="center"/>
              <w:rPr>
                <w:rFonts w:ascii="Arial" w:eastAsia="Times New Roman" w:hAnsi="Arial" w:cs="Arial"/>
                <w:color w:val="000000"/>
                <w:kern w:val="0"/>
                <w:sz w:val="20"/>
                <w:szCs w:val="20"/>
                <w:lang w:eastAsia="en-GB"/>
                <w14:ligatures w14:val="none"/>
              </w:rPr>
            </w:pPr>
            <w:r>
              <w:rPr>
                <w:rFonts w:ascii="Arial" w:eastAsia="Times New Roman" w:hAnsi="Arial" w:cs="Arial"/>
                <w:color w:val="000000"/>
                <w:kern w:val="0"/>
                <w:sz w:val="20"/>
                <w:szCs w:val="20"/>
                <w:lang w:eastAsia="en-GB"/>
                <w14:ligatures w14:val="none"/>
              </w:rPr>
              <w:t>E</w:t>
            </w:r>
          </w:p>
        </w:tc>
        <w:tc>
          <w:tcPr>
            <w:tcW w:w="1701" w:type="dxa"/>
            <w:gridSpan w:val="2"/>
            <w:tcBorders>
              <w:top w:val="nil"/>
              <w:left w:val="nil"/>
              <w:bottom w:val="nil"/>
              <w:right w:val="nil"/>
            </w:tcBorders>
            <w:noWrap/>
            <w:vAlign w:val="bottom"/>
            <w:hideMark/>
          </w:tcPr>
          <w:p w14:paraId="365F8931"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Iceland</w:t>
            </w:r>
          </w:p>
        </w:tc>
        <w:tc>
          <w:tcPr>
            <w:tcW w:w="1318" w:type="dxa"/>
            <w:tcBorders>
              <w:top w:val="nil"/>
              <w:left w:val="nil"/>
              <w:bottom w:val="nil"/>
              <w:right w:val="nil"/>
            </w:tcBorders>
            <w:noWrap/>
            <w:vAlign w:val="bottom"/>
            <w:hideMark/>
          </w:tcPr>
          <w:p w14:paraId="0A1EEA6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79028.20</w:t>
            </w:r>
          </w:p>
        </w:tc>
        <w:tc>
          <w:tcPr>
            <w:tcW w:w="867" w:type="dxa"/>
            <w:gridSpan w:val="2"/>
            <w:tcBorders>
              <w:top w:val="nil"/>
              <w:left w:val="nil"/>
              <w:bottom w:val="nil"/>
              <w:right w:val="nil"/>
            </w:tcBorders>
            <w:noWrap/>
            <w:vAlign w:val="bottom"/>
            <w:hideMark/>
          </w:tcPr>
          <w:p w14:paraId="5F14385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0.25</w:t>
            </w:r>
          </w:p>
        </w:tc>
        <w:tc>
          <w:tcPr>
            <w:tcW w:w="1354" w:type="dxa"/>
            <w:gridSpan w:val="2"/>
            <w:tcBorders>
              <w:top w:val="nil"/>
              <w:left w:val="nil"/>
              <w:bottom w:val="nil"/>
              <w:right w:val="nil"/>
            </w:tcBorders>
            <w:noWrap/>
            <w:vAlign w:val="bottom"/>
            <w:hideMark/>
          </w:tcPr>
          <w:p w14:paraId="25C1DB7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36.05</w:t>
            </w:r>
          </w:p>
        </w:tc>
        <w:tc>
          <w:tcPr>
            <w:tcW w:w="1250" w:type="dxa"/>
            <w:gridSpan w:val="2"/>
            <w:tcBorders>
              <w:top w:val="nil"/>
              <w:left w:val="nil"/>
              <w:bottom w:val="nil"/>
              <w:right w:val="nil"/>
            </w:tcBorders>
            <w:noWrap/>
            <w:vAlign w:val="bottom"/>
            <w:hideMark/>
          </w:tcPr>
          <w:p w14:paraId="190D1BC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15.40</w:t>
            </w:r>
          </w:p>
        </w:tc>
        <w:tc>
          <w:tcPr>
            <w:tcW w:w="1250" w:type="dxa"/>
            <w:gridSpan w:val="2"/>
            <w:tcBorders>
              <w:top w:val="nil"/>
              <w:left w:val="nil"/>
              <w:bottom w:val="nil"/>
              <w:right w:val="nil"/>
            </w:tcBorders>
            <w:noWrap/>
            <w:vAlign w:val="bottom"/>
            <w:hideMark/>
          </w:tcPr>
          <w:p w14:paraId="26EE857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66.10</w:t>
            </w:r>
          </w:p>
        </w:tc>
        <w:tc>
          <w:tcPr>
            <w:tcW w:w="1110" w:type="dxa"/>
            <w:gridSpan w:val="2"/>
            <w:tcBorders>
              <w:top w:val="nil"/>
              <w:left w:val="nil"/>
              <w:bottom w:val="nil"/>
              <w:right w:val="nil"/>
            </w:tcBorders>
            <w:noWrap/>
            <w:vAlign w:val="bottom"/>
            <w:hideMark/>
          </w:tcPr>
          <w:p w14:paraId="2782211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1E34B5F2"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079BEA6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037BF08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Ireland</w:t>
            </w:r>
          </w:p>
        </w:tc>
        <w:tc>
          <w:tcPr>
            <w:tcW w:w="1318" w:type="dxa"/>
            <w:tcBorders>
              <w:top w:val="nil"/>
              <w:left w:val="nil"/>
              <w:bottom w:val="nil"/>
              <w:right w:val="nil"/>
            </w:tcBorders>
            <w:noWrap/>
            <w:vAlign w:val="bottom"/>
            <w:hideMark/>
          </w:tcPr>
          <w:p w14:paraId="44C6F14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136390.21</w:t>
            </w:r>
          </w:p>
        </w:tc>
        <w:tc>
          <w:tcPr>
            <w:tcW w:w="867" w:type="dxa"/>
            <w:gridSpan w:val="2"/>
            <w:tcBorders>
              <w:top w:val="nil"/>
              <w:left w:val="nil"/>
              <w:bottom w:val="nil"/>
              <w:right w:val="nil"/>
            </w:tcBorders>
            <w:noWrap/>
            <w:vAlign w:val="bottom"/>
            <w:hideMark/>
          </w:tcPr>
          <w:p w14:paraId="1F22741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0.28</w:t>
            </w:r>
          </w:p>
        </w:tc>
        <w:tc>
          <w:tcPr>
            <w:tcW w:w="1354" w:type="dxa"/>
            <w:gridSpan w:val="2"/>
            <w:tcBorders>
              <w:top w:val="nil"/>
              <w:left w:val="nil"/>
              <w:bottom w:val="nil"/>
              <w:right w:val="nil"/>
            </w:tcBorders>
            <w:noWrap/>
            <w:vAlign w:val="bottom"/>
            <w:hideMark/>
          </w:tcPr>
          <w:p w14:paraId="07CCDE5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56.76</w:t>
            </w:r>
          </w:p>
        </w:tc>
        <w:tc>
          <w:tcPr>
            <w:tcW w:w="1250" w:type="dxa"/>
            <w:gridSpan w:val="2"/>
            <w:tcBorders>
              <w:top w:val="nil"/>
              <w:left w:val="nil"/>
              <w:bottom w:val="nil"/>
              <w:right w:val="nil"/>
            </w:tcBorders>
            <w:noWrap/>
            <w:vAlign w:val="bottom"/>
            <w:hideMark/>
          </w:tcPr>
          <w:p w14:paraId="597A81BA"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15.10</w:t>
            </w:r>
          </w:p>
        </w:tc>
        <w:tc>
          <w:tcPr>
            <w:tcW w:w="1250" w:type="dxa"/>
            <w:gridSpan w:val="2"/>
            <w:tcBorders>
              <w:top w:val="nil"/>
              <w:left w:val="nil"/>
              <w:bottom w:val="nil"/>
              <w:right w:val="nil"/>
            </w:tcBorders>
            <w:noWrap/>
            <w:vAlign w:val="bottom"/>
            <w:hideMark/>
          </w:tcPr>
          <w:p w14:paraId="4BCF996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66.10</w:t>
            </w:r>
          </w:p>
        </w:tc>
        <w:tc>
          <w:tcPr>
            <w:tcW w:w="1110" w:type="dxa"/>
            <w:gridSpan w:val="2"/>
            <w:tcBorders>
              <w:top w:val="nil"/>
              <w:left w:val="nil"/>
              <w:bottom w:val="nil"/>
              <w:right w:val="nil"/>
            </w:tcBorders>
            <w:noWrap/>
            <w:vAlign w:val="bottom"/>
            <w:hideMark/>
          </w:tcPr>
          <w:p w14:paraId="763D06A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w:t>
            </w:r>
          </w:p>
        </w:tc>
      </w:tr>
      <w:tr w:rsidR="00E617BA" w:rsidRPr="00E617BA" w14:paraId="31A2A8EC"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6734BBD6"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6D16E00C"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Luxembourg</w:t>
            </w:r>
          </w:p>
        </w:tc>
        <w:tc>
          <w:tcPr>
            <w:tcW w:w="1318" w:type="dxa"/>
            <w:tcBorders>
              <w:top w:val="nil"/>
              <w:left w:val="nil"/>
              <w:bottom w:val="nil"/>
              <w:right w:val="nil"/>
            </w:tcBorders>
            <w:noWrap/>
            <w:vAlign w:val="bottom"/>
            <w:hideMark/>
          </w:tcPr>
          <w:p w14:paraId="219E2E5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142906.12</w:t>
            </w:r>
          </w:p>
        </w:tc>
        <w:tc>
          <w:tcPr>
            <w:tcW w:w="867" w:type="dxa"/>
            <w:gridSpan w:val="2"/>
            <w:tcBorders>
              <w:top w:val="nil"/>
              <w:left w:val="nil"/>
              <w:bottom w:val="nil"/>
              <w:right w:val="nil"/>
            </w:tcBorders>
            <w:noWrap/>
            <w:vAlign w:val="bottom"/>
            <w:hideMark/>
          </w:tcPr>
          <w:p w14:paraId="4C655EF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0.30</w:t>
            </w:r>
          </w:p>
        </w:tc>
        <w:tc>
          <w:tcPr>
            <w:tcW w:w="1354" w:type="dxa"/>
            <w:gridSpan w:val="2"/>
            <w:tcBorders>
              <w:top w:val="nil"/>
              <w:left w:val="nil"/>
              <w:bottom w:val="nil"/>
              <w:right w:val="nil"/>
            </w:tcBorders>
            <w:noWrap/>
            <w:vAlign w:val="bottom"/>
            <w:hideMark/>
          </w:tcPr>
          <w:p w14:paraId="67F8A72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8.12</w:t>
            </w:r>
          </w:p>
        </w:tc>
        <w:tc>
          <w:tcPr>
            <w:tcW w:w="1250" w:type="dxa"/>
            <w:gridSpan w:val="2"/>
            <w:tcBorders>
              <w:top w:val="nil"/>
              <w:left w:val="nil"/>
              <w:bottom w:val="nil"/>
              <w:right w:val="nil"/>
            </w:tcBorders>
            <w:noWrap/>
            <w:vAlign w:val="bottom"/>
            <w:hideMark/>
          </w:tcPr>
          <w:p w14:paraId="4932892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14.81</w:t>
            </w:r>
          </w:p>
        </w:tc>
        <w:tc>
          <w:tcPr>
            <w:tcW w:w="1250" w:type="dxa"/>
            <w:gridSpan w:val="2"/>
            <w:tcBorders>
              <w:top w:val="nil"/>
              <w:left w:val="nil"/>
              <w:bottom w:val="nil"/>
              <w:right w:val="nil"/>
            </w:tcBorders>
            <w:noWrap/>
            <w:vAlign w:val="bottom"/>
            <w:hideMark/>
          </w:tcPr>
          <w:p w14:paraId="32C5215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58.30</w:t>
            </w:r>
          </w:p>
        </w:tc>
        <w:tc>
          <w:tcPr>
            <w:tcW w:w="1110" w:type="dxa"/>
            <w:gridSpan w:val="2"/>
            <w:tcBorders>
              <w:top w:val="nil"/>
              <w:left w:val="nil"/>
              <w:bottom w:val="nil"/>
              <w:right w:val="nil"/>
            </w:tcBorders>
            <w:noWrap/>
            <w:vAlign w:val="bottom"/>
            <w:hideMark/>
          </w:tcPr>
          <w:p w14:paraId="4F9C1371"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w:t>
            </w:r>
          </w:p>
        </w:tc>
      </w:tr>
      <w:tr w:rsidR="00E617BA" w:rsidRPr="00E617BA" w14:paraId="104C01F5"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8373B87"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09F38310"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Norway</w:t>
            </w:r>
          </w:p>
        </w:tc>
        <w:tc>
          <w:tcPr>
            <w:tcW w:w="1318" w:type="dxa"/>
            <w:tcBorders>
              <w:top w:val="nil"/>
              <w:left w:val="nil"/>
              <w:bottom w:val="single" w:sz="4" w:space="0" w:color="auto"/>
              <w:right w:val="nil"/>
            </w:tcBorders>
            <w:noWrap/>
            <w:vAlign w:val="bottom"/>
            <w:hideMark/>
          </w:tcPr>
          <w:p w14:paraId="5DF7A832"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125492.50</w:t>
            </w:r>
          </w:p>
        </w:tc>
        <w:tc>
          <w:tcPr>
            <w:tcW w:w="867" w:type="dxa"/>
            <w:gridSpan w:val="2"/>
            <w:tcBorders>
              <w:top w:val="nil"/>
              <w:left w:val="nil"/>
              <w:bottom w:val="single" w:sz="4" w:space="0" w:color="auto"/>
              <w:right w:val="nil"/>
            </w:tcBorders>
            <w:noWrap/>
            <w:vAlign w:val="bottom"/>
            <w:hideMark/>
          </w:tcPr>
          <w:p w14:paraId="00FC668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0.26</w:t>
            </w:r>
          </w:p>
        </w:tc>
        <w:tc>
          <w:tcPr>
            <w:tcW w:w="1354" w:type="dxa"/>
            <w:gridSpan w:val="2"/>
            <w:tcBorders>
              <w:top w:val="nil"/>
              <w:left w:val="nil"/>
              <w:bottom w:val="single" w:sz="4" w:space="0" w:color="auto"/>
              <w:right w:val="nil"/>
            </w:tcBorders>
            <w:noWrap/>
            <w:vAlign w:val="bottom"/>
            <w:hideMark/>
          </w:tcPr>
          <w:p w14:paraId="6DF5ECC8"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20.63</w:t>
            </w:r>
          </w:p>
        </w:tc>
        <w:tc>
          <w:tcPr>
            <w:tcW w:w="1250" w:type="dxa"/>
            <w:gridSpan w:val="2"/>
            <w:tcBorders>
              <w:top w:val="nil"/>
              <w:left w:val="nil"/>
              <w:bottom w:val="single" w:sz="4" w:space="0" w:color="auto"/>
              <w:right w:val="nil"/>
            </w:tcBorders>
            <w:noWrap/>
            <w:vAlign w:val="bottom"/>
            <w:hideMark/>
          </w:tcPr>
          <w:p w14:paraId="0E89A72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18.30</w:t>
            </w:r>
          </w:p>
        </w:tc>
        <w:tc>
          <w:tcPr>
            <w:tcW w:w="1250" w:type="dxa"/>
            <w:gridSpan w:val="2"/>
            <w:tcBorders>
              <w:top w:val="nil"/>
              <w:left w:val="nil"/>
              <w:bottom w:val="single" w:sz="4" w:space="0" w:color="auto"/>
              <w:right w:val="nil"/>
            </w:tcBorders>
            <w:noWrap/>
            <w:vAlign w:val="bottom"/>
            <w:hideMark/>
          </w:tcPr>
          <w:p w14:paraId="51DE30CC"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85.00</w:t>
            </w:r>
          </w:p>
        </w:tc>
        <w:tc>
          <w:tcPr>
            <w:tcW w:w="1110" w:type="dxa"/>
            <w:gridSpan w:val="2"/>
            <w:tcBorders>
              <w:top w:val="nil"/>
              <w:left w:val="nil"/>
              <w:bottom w:val="single" w:sz="4" w:space="0" w:color="auto"/>
              <w:right w:val="nil"/>
            </w:tcBorders>
            <w:noWrap/>
            <w:vAlign w:val="bottom"/>
            <w:hideMark/>
          </w:tcPr>
          <w:p w14:paraId="5402F3B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w:t>
            </w:r>
          </w:p>
        </w:tc>
      </w:tr>
      <w:tr w:rsidR="00E617BA" w:rsidRPr="00E617BA" w14:paraId="60746173" w14:textId="77777777" w:rsidTr="00E617BA">
        <w:trPr>
          <w:gridAfter w:val="1"/>
          <w:wAfter w:w="73" w:type="dxa"/>
          <w:trHeight w:val="300"/>
        </w:trPr>
        <w:tc>
          <w:tcPr>
            <w:tcW w:w="993" w:type="dxa"/>
            <w:vMerge/>
            <w:tcBorders>
              <w:top w:val="nil"/>
              <w:left w:val="nil"/>
              <w:bottom w:val="single" w:sz="8" w:space="0" w:color="000000"/>
              <w:right w:val="nil"/>
            </w:tcBorders>
            <w:vAlign w:val="center"/>
            <w:hideMark/>
          </w:tcPr>
          <w:p w14:paraId="4EF3C502"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nil"/>
              <w:right w:val="nil"/>
            </w:tcBorders>
            <w:noWrap/>
            <w:vAlign w:val="bottom"/>
            <w:hideMark/>
          </w:tcPr>
          <w:p w14:paraId="78D9AF9F"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mean</w:t>
            </w:r>
          </w:p>
        </w:tc>
        <w:tc>
          <w:tcPr>
            <w:tcW w:w="1318" w:type="dxa"/>
            <w:tcBorders>
              <w:top w:val="nil"/>
              <w:left w:val="nil"/>
              <w:bottom w:val="nil"/>
              <w:right w:val="nil"/>
            </w:tcBorders>
            <w:noWrap/>
            <w:vAlign w:val="bottom"/>
            <w:hideMark/>
          </w:tcPr>
          <w:p w14:paraId="5233550E"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120954.26</w:t>
            </w:r>
          </w:p>
        </w:tc>
        <w:tc>
          <w:tcPr>
            <w:tcW w:w="867" w:type="dxa"/>
            <w:gridSpan w:val="2"/>
            <w:tcBorders>
              <w:top w:val="nil"/>
              <w:left w:val="nil"/>
              <w:bottom w:val="nil"/>
              <w:right w:val="nil"/>
            </w:tcBorders>
            <w:noWrap/>
            <w:vAlign w:val="bottom"/>
            <w:hideMark/>
          </w:tcPr>
          <w:p w14:paraId="1652E250"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0.27</w:t>
            </w:r>
          </w:p>
        </w:tc>
        <w:tc>
          <w:tcPr>
            <w:tcW w:w="1354" w:type="dxa"/>
            <w:gridSpan w:val="2"/>
            <w:tcBorders>
              <w:top w:val="nil"/>
              <w:left w:val="nil"/>
              <w:bottom w:val="nil"/>
              <w:right w:val="nil"/>
            </w:tcBorders>
            <w:noWrap/>
            <w:vAlign w:val="bottom"/>
            <w:hideMark/>
          </w:tcPr>
          <w:p w14:paraId="04C0E3F1"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30.39</w:t>
            </w:r>
          </w:p>
        </w:tc>
        <w:tc>
          <w:tcPr>
            <w:tcW w:w="1250" w:type="dxa"/>
            <w:gridSpan w:val="2"/>
            <w:tcBorders>
              <w:top w:val="nil"/>
              <w:left w:val="nil"/>
              <w:bottom w:val="nil"/>
              <w:right w:val="nil"/>
            </w:tcBorders>
            <w:noWrap/>
            <w:vAlign w:val="bottom"/>
            <w:hideMark/>
          </w:tcPr>
          <w:p w14:paraId="76F555F6"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15.90</w:t>
            </w:r>
          </w:p>
        </w:tc>
        <w:tc>
          <w:tcPr>
            <w:tcW w:w="1250" w:type="dxa"/>
            <w:gridSpan w:val="2"/>
            <w:tcBorders>
              <w:top w:val="nil"/>
              <w:left w:val="nil"/>
              <w:bottom w:val="nil"/>
              <w:right w:val="nil"/>
            </w:tcBorders>
            <w:noWrap/>
            <w:vAlign w:val="bottom"/>
            <w:hideMark/>
          </w:tcPr>
          <w:p w14:paraId="3CEFAE29"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68.88</w:t>
            </w:r>
          </w:p>
        </w:tc>
        <w:tc>
          <w:tcPr>
            <w:tcW w:w="1110" w:type="dxa"/>
            <w:gridSpan w:val="2"/>
            <w:tcBorders>
              <w:top w:val="nil"/>
              <w:left w:val="nil"/>
              <w:bottom w:val="nil"/>
              <w:right w:val="nil"/>
            </w:tcBorders>
            <w:noWrap/>
            <w:vAlign w:val="bottom"/>
            <w:hideMark/>
          </w:tcPr>
          <w:p w14:paraId="51F93508"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p>
        </w:tc>
      </w:tr>
      <w:tr w:rsidR="00E617BA" w:rsidRPr="00E617BA" w14:paraId="1DA4461B" w14:textId="77777777" w:rsidTr="00E617BA">
        <w:trPr>
          <w:gridAfter w:val="1"/>
          <w:wAfter w:w="73" w:type="dxa"/>
          <w:trHeight w:val="315"/>
        </w:trPr>
        <w:tc>
          <w:tcPr>
            <w:tcW w:w="993" w:type="dxa"/>
            <w:vMerge/>
            <w:tcBorders>
              <w:top w:val="nil"/>
              <w:left w:val="nil"/>
              <w:bottom w:val="single" w:sz="8" w:space="0" w:color="000000"/>
              <w:right w:val="nil"/>
            </w:tcBorders>
            <w:vAlign w:val="center"/>
            <w:hideMark/>
          </w:tcPr>
          <w:p w14:paraId="6BCB680B"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8" w:space="0" w:color="auto"/>
              <w:right w:val="nil"/>
            </w:tcBorders>
            <w:noWrap/>
            <w:vAlign w:val="bottom"/>
            <w:hideMark/>
          </w:tcPr>
          <w:p w14:paraId="75636415" w14:textId="77777777" w:rsidR="00E617BA" w:rsidRPr="00E617BA" w:rsidRDefault="00E617BA" w:rsidP="00E617BA">
            <w:pPr>
              <w:spacing w:after="0" w:line="240" w:lineRule="auto"/>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sd</w:t>
            </w:r>
          </w:p>
        </w:tc>
        <w:tc>
          <w:tcPr>
            <w:tcW w:w="1318" w:type="dxa"/>
            <w:tcBorders>
              <w:top w:val="nil"/>
              <w:left w:val="nil"/>
              <w:bottom w:val="single" w:sz="8" w:space="0" w:color="auto"/>
              <w:right w:val="nil"/>
            </w:tcBorders>
            <w:noWrap/>
            <w:vAlign w:val="bottom"/>
            <w:hideMark/>
          </w:tcPr>
          <w:p w14:paraId="01035DAA"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28859.10</w:t>
            </w:r>
          </w:p>
        </w:tc>
        <w:tc>
          <w:tcPr>
            <w:tcW w:w="867" w:type="dxa"/>
            <w:gridSpan w:val="2"/>
            <w:tcBorders>
              <w:top w:val="nil"/>
              <w:left w:val="nil"/>
              <w:bottom w:val="single" w:sz="8" w:space="0" w:color="auto"/>
              <w:right w:val="nil"/>
            </w:tcBorders>
            <w:noWrap/>
            <w:vAlign w:val="bottom"/>
            <w:hideMark/>
          </w:tcPr>
          <w:p w14:paraId="792CE2C0"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0.02</w:t>
            </w:r>
          </w:p>
        </w:tc>
        <w:tc>
          <w:tcPr>
            <w:tcW w:w="1354" w:type="dxa"/>
            <w:gridSpan w:val="2"/>
            <w:tcBorders>
              <w:top w:val="nil"/>
              <w:left w:val="nil"/>
              <w:bottom w:val="single" w:sz="8" w:space="0" w:color="auto"/>
              <w:right w:val="nil"/>
            </w:tcBorders>
            <w:noWrap/>
            <w:vAlign w:val="bottom"/>
            <w:hideMark/>
          </w:tcPr>
          <w:p w14:paraId="4A03CF18"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20.97</w:t>
            </w:r>
          </w:p>
        </w:tc>
        <w:tc>
          <w:tcPr>
            <w:tcW w:w="1250" w:type="dxa"/>
            <w:gridSpan w:val="2"/>
            <w:tcBorders>
              <w:top w:val="nil"/>
              <w:left w:val="nil"/>
              <w:bottom w:val="single" w:sz="8" w:space="0" w:color="auto"/>
              <w:right w:val="nil"/>
            </w:tcBorders>
            <w:noWrap/>
            <w:vAlign w:val="bottom"/>
            <w:hideMark/>
          </w:tcPr>
          <w:p w14:paraId="0F2CADF4"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1.62</w:t>
            </w:r>
          </w:p>
        </w:tc>
        <w:tc>
          <w:tcPr>
            <w:tcW w:w="1250" w:type="dxa"/>
            <w:gridSpan w:val="2"/>
            <w:tcBorders>
              <w:top w:val="nil"/>
              <w:left w:val="nil"/>
              <w:bottom w:val="single" w:sz="8" w:space="0" w:color="auto"/>
              <w:right w:val="nil"/>
            </w:tcBorders>
            <w:noWrap/>
            <w:vAlign w:val="bottom"/>
            <w:hideMark/>
          </w:tcPr>
          <w:p w14:paraId="401A2223" w14:textId="77777777" w:rsidR="00E617BA" w:rsidRPr="00E617BA" w:rsidRDefault="00E617BA" w:rsidP="00E617BA">
            <w:pPr>
              <w:spacing w:after="0" w:line="240" w:lineRule="auto"/>
              <w:jc w:val="right"/>
              <w:rPr>
                <w:rFonts w:ascii="Arial" w:eastAsia="Times New Roman" w:hAnsi="Arial" w:cs="Arial"/>
                <w:i/>
                <w:iCs/>
                <w:color w:val="000000"/>
                <w:kern w:val="0"/>
                <w:sz w:val="20"/>
                <w:szCs w:val="20"/>
                <w:lang w:eastAsia="en-GB"/>
                <w14:ligatures w14:val="none"/>
              </w:rPr>
            </w:pPr>
            <w:r w:rsidRPr="00E617BA">
              <w:rPr>
                <w:rFonts w:ascii="Arial" w:eastAsia="Times New Roman" w:hAnsi="Arial" w:cs="Arial"/>
                <w:i/>
                <w:iCs/>
                <w:color w:val="000000"/>
                <w:kern w:val="0"/>
                <w:sz w:val="20"/>
                <w:szCs w:val="20"/>
                <w:lang w:eastAsia="en-GB"/>
                <w14:ligatures w14:val="none"/>
              </w:rPr>
              <w:t>11.36</w:t>
            </w:r>
          </w:p>
        </w:tc>
        <w:tc>
          <w:tcPr>
            <w:tcW w:w="1110" w:type="dxa"/>
            <w:gridSpan w:val="2"/>
            <w:tcBorders>
              <w:top w:val="nil"/>
              <w:left w:val="nil"/>
              <w:bottom w:val="single" w:sz="8" w:space="0" w:color="auto"/>
              <w:right w:val="nil"/>
            </w:tcBorders>
            <w:noWrap/>
            <w:vAlign w:val="bottom"/>
            <w:hideMark/>
          </w:tcPr>
          <w:p w14:paraId="459C70E8" w14:textId="4262E78F"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p>
        </w:tc>
      </w:tr>
      <w:tr w:rsidR="00E617BA" w:rsidRPr="00E617BA" w14:paraId="12716AF2" w14:textId="77777777" w:rsidTr="00E617BA">
        <w:trPr>
          <w:gridAfter w:val="1"/>
          <w:wAfter w:w="73" w:type="dxa"/>
          <w:trHeight w:val="300"/>
        </w:trPr>
        <w:tc>
          <w:tcPr>
            <w:tcW w:w="993" w:type="dxa"/>
            <w:vMerge w:val="restart"/>
            <w:tcBorders>
              <w:top w:val="nil"/>
              <w:left w:val="nil"/>
              <w:bottom w:val="single" w:sz="4" w:space="0" w:color="000000"/>
              <w:right w:val="nil"/>
            </w:tcBorders>
            <w:noWrap/>
            <w:vAlign w:val="center"/>
            <w:hideMark/>
          </w:tcPr>
          <w:p w14:paraId="42223AC6" w14:textId="77777777" w:rsidR="00E617BA" w:rsidRPr="00E617BA" w:rsidRDefault="00E617BA" w:rsidP="00E617BA">
            <w:pPr>
              <w:spacing w:after="0" w:line="240" w:lineRule="auto"/>
              <w:jc w:val="center"/>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na</w:t>
            </w:r>
          </w:p>
        </w:tc>
        <w:tc>
          <w:tcPr>
            <w:tcW w:w="1701" w:type="dxa"/>
            <w:gridSpan w:val="2"/>
            <w:tcBorders>
              <w:top w:val="nil"/>
              <w:left w:val="nil"/>
              <w:bottom w:val="nil"/>
              <w:right w:val="nil"/>
            </w:tcBorders>
            <w:noWrap/>
            <w:vAlign w:val="bottom"/>
            <w:hideMark/>
          </w:tcPr>
          <w:p w14:paraId="363583EA"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Israel</w:t>
            </w:r>
          </w:p>
        </w:tc>
        <w:tc>
          <w:tcPr>
            <w:tcW w:w="1318" w:type="dxa"/>
            <w:tcBorders>
              <w:top w:val="nil"/>
              <w:left w:val="nil"/>
              <w:bottom w:val="nil"/>
              <w:right w:val="nil"/>
            </w:tcBorders>
            <w:noWrap/>
            <w:vAlign w:val="bottom"/>
            <w:hideMark/>
          </w:tcPr>
          <w:p w14:paraId="3E12748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53025.41</w:t>
            </w:r>
          </w:p>
        </w:tc>
        <w:tc>
          <w:tcPr>
            <w:tcW w:w="867" w:type="dxa"/>
            <w:gridSpan w:val="2"/>
            <w:tcBorders>
              <w:top w:val="nil"/>
              <w:left w:val="nil"/>
              <w:bottom w:val="nil"/>
              <w:right w:val="nil"/>
            </w:tcBorders>
            <w:noWrap/>
            <w:vAlign w:val="bottom"/>
            <w:hideMark/>
          </w:tcPr>
          <w:p w14:paraId="650C8A8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0.34</w:t>
            </w:r>
          </w:p>
        </w:tc>
        <w:tc>
          <w:tcPr>
            <w:tcW w:w="1354" w:type="dxa"/>
            <w:gridSpan w:val="2"/>
            <w:tcBorders>
              <w:top w:val="nil"/>
              <w:left w:val="nil"/>
              <w:bottom w:val="nil"/>
              <w:right w:val="nil"/>
            </w:tcBorders>
            <w:noWrap/>
            <w:vAlign w:val="bottom"/>
            <w:hideMark/>
          </w:tcPr>
          <w:p w14:paraId="2D2B14B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7.00</w:t>
            </w:r>
          </w:p>
        </w:tc>
        <w:tc>
          <w:tcPr>
            <w:tcW w:w="1250" w:type="dxa"/>
            <w:gridSpan w:val="2"/>
            <w:tcBorders>
              <w:top w:val="nil"/>
              <w:left w:val="nil"/>
              <w:bottom w:val="nil"/>
              <w:right w:val="nil"/>
            </w:tcBorders>
            <w:noWrap/>
            <w:vAlign w:val="bottom"/>
            <w:hideMark/>
          </w:tcPr>
          <w:p w14:paraId="68C688B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12.37</w:t>
            </w:r>
          </w:p>
        </w:tc>
        <w:tc>
          <w:tcPr>
            <w:tcW w:w="1250" w:type="dxa"/>
            <w:gridSpan w:val="2"/>
            <w:tcBorders>
              <w:top w:val="nil"/>
              <w:left w:val="nil"/>
              <w:bottom w:val="nil"/>
              <w:right w:val="nil"/>
            </w:tcBorders>
            <w:noWrap/>
            <w:vAlign w:val="bottom"/>
            <w:hideMark/>
          </w:tcPr>
          <w:p w14:paraId="2378E02E"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70.60</w:t>
            </w:r>
          </w:p>
        </w:tc>
        <w:tc>
          <w:tcPr>
            <w:tcW w:w="1110" w:type="dxa"/>
            <w:gridSpan w:val="2"/>
            <w:tcBorders>
              <w:top w:val="nil"/>
              <w:left w:val="nil"/>
              <w:bottom w:val="nil"/>
              <w:right w:val="nil"/>
            </w:tcBorders>
            <w:noWrap/>
            <w:vAlign w:val="bottom"/>
            <w:hideMark/>
          </w:tcPr>
          <w:p w14:paraId="6F3D018D"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r w:rsidR="00E617BA" w:rsidRPr="00E617BA" w14:paraId="452A0D8E" w14:textId="77777777" w:rsidTr="00E617BA">
        <w:trPr>
          <w:gridAfter w:val="1"/>
          <w:wAfter w:w="73" w:type="dxa"/>
          <w:trHeight w:val="300"/>
        </w:trPr>
        <w:tc>
          <w:tcPr>
            <w:tcW w:w="993" w:type="dxa"/>
            <w:vMerge/>
            <w:tcBorders>
              <w:top w:val="nil"/>
              <w:left w:val="nil"/>
              <w:bottom w:val="single" w:sz="4" w:space="0" w:color="000000"/>
              <w:right w:val="nil"/>
            </w:tcBorders>
            <w:vAlign w:val="center"/>
            <w:hideMark/>
          </w:tcPr>
          <w:p w14:paraId="24208EF9"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p>
        </w:tc>
        <w:tc>
          <w:tcPr>
            <w:tcW w:w="1701" w:type="dxa"/>
            <w:gridSpan w:val="2"/>
            <w:tcBorders>
              <w:top w:val="nil"/>
              <w:left w:val="nil"/>
              <w:bottom w:val="single" w:sz="4" w:space="0" w:color="auto"/>
              <w:right w:val="nil"/>
            </w:tcBorders>
            <w:noWrap/>
            <w:vAlign w:val="bottom"/>
            <w:hideMark/>
          </w:tcPr>
          <w:p w14:paraId="10199DC2" w14:textId="77777777" w:rsidR="00E617BA" w:rsidRPr="00E617BA" w:rsidRDefault="00E617BA" w:rsidP="00E617BA">
            <w:pPr>
              <w:spacing w:after="0" w:line="240" w:lineRule="auto"/>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Türkiye</w:t>
            </w:r>
          </w:p>
        </w:tc>
        <w:tc>
          <w:tcPr>
            <w:tcW w:w="1318" w:type="dxa"/>
            <w:tcBorders>
              <w:top w:val="nil"/>
              <w:left w:val="nil"/>
              <w:bottom w:val="single" w:sz="4" w:space="0" w:color="auto"/>
              <w:right w:val="nil"/>
            </w:tcBorders>
            <w:noWrap/>
            <w:vAlign w:val="bottom"/>
            <w:hideMark/>
          </w:tcPr>
          <w:p w14:paraId="41C5D0E7"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38753.30</w:t>
            </w:r>
          </w:p>
        </w:tc>
        <w:tc>
          <w:tcPr>
            <w:tcW w:w="867" w:type="dxa"/>
            <w:gridSpan w:val="2"/>
            <w:tcBorders>
              <w:top w:val="nil"/>
              <w:left w:val="nil"/>
              <w:bottom w:val="single" w:sz="4" w:space="0" w:color="auto"/>
              <w:right w:val="nil"/>
            </w:tcBorders>
            <w:noWrap/>
            <w:vAlign w:val="bottom"/>
            <w:hideMark/>
          </w:tcPr>
          <w:p w14:paraId="5CEBF4F3"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0.43</w:t>
            </w:r>
          </w:p>
        </w:tc>
        <w:tc>
          <w:tcPr>
            <w:tcW w:w="1354" w:type="dxa"/>
            <w:gridSpan w:val="2"/>
            <w:tcBorders>
              <w:top w:val="nil"/>
              <w:left w:val="nil"/>
              <w:bottom w:val="single" w:sz="4" w:space="0" w:color="auto"/>
              <w:right w:val="nil"/>
            </w:tcBorders>
            <w:noWrap/>
            <w:vAlign w:val="bottom"/>
            <w:hideMark/>
          </w:tcPr>
          <w:p w14:paraId="6320EF9B"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1.14</w:t>
            </w:r>
          </w:p>
        </w:tc>
        <w:tc>
          <w:tcPr>
            <w:tcW w:w="1250" w:type="dxa"/>
            <w:gridSpan w:val="2"/>
            <w:tcBorders>
              <w:top w:val="nil"/>
              <w:left w:val="nil"/>
              <w:bottom w:val="single" w:sz="4" w:space="0" w:color="auto"/>
              <w:right w:val="nil"/>
            </w:tcBorders>
            <w:noWrap/>
            <w:vAlign w:val="bottom"/>
            <w:hideMark/>
          </w:tcPr>
          <w:p w14:paraId="01950BA4"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9.80</w:t>
            </w:r>
          </w:p>
        </w:tc>
        <w:tc>
          <w:tcPr>
            <w:tcW w:w="1250" w:type="dxa"/>
            <w:gridSpan w:val="2"/>
            <w:tcBorders>
              <w:top w:val="nil"/>
              <w:left w:val="nil"/>
              <w:bottom w:val="single" w:sz="4" w:space="0" w:color="auto"/>
              <w:right w:val="nil"/>
            </w:tcBorders>
            <w:noWrap/>
            <w:vAlign w:val="bottom"/>
            <w:hideMark/>
          </w:tcPr>
          <w:p w14:paraId="4DEC4F7F"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80.60</w:t>
            </w:r>
          </w:p>
        </w:tc>
        <w:tc>
          <w:tcPr>
            <w:tcW w:w="1110" w:type="dxa"/>
            <w:gridSpan w:val="2"/>
            <w:tcBorders>
              <w:top w:val="nil"/>
              <w:left w:val="nil"/>
              <w:bottom w:val="single" w:sz="4" w:space="0" w:color="auto"/>
              <w:right w:val="nil"/>
            </w:tcBorders>
            <w:noWrap/>
            <w:vAlign w:val="bottom"/>
            <w:hideMark/>
          </w:tcPr>
          <w:p w14:paraId="7DB28876" w14:textId="77777777" w:rsidR="00E617BA" w:rsidRPr="00E617BA" w:rsidRDefault="00E617BA" w:rsidP="00E617BA">
            <w:pPr>
              <w:spacing w:after="0" w:line="240" w:lineRule="auto"/>
              <w:jc w:val="right"/>
              <w:rPr>
                <w:rFonts w:ascii="Arial" w:eastAsia="Times New Roman" w:hAnsi="Arial" w:cs="Arial"/>
                <w:color w:val="000000"/>
                <w:kern w:val="0"/>
                <w:sz w:val="20"/>
                <w:szCs w:val="20"/>
                <w:lang w:eastAsia="en-GB"/>
                <w14:ligatures w14:val="none"/>
              </w:rPr>
            </w:pPr>
            <w:r w:rsidRPr="00E617BA">
              <w:rPr>
                <w:rFonts w:ascii="Arial" w:eastAsia="Times New Roman" w:hAnsi="Arial" w:cs="Arial"/>
                <w:color w:val="000000"/>
                <w:kern w:val="0"/>
                <w:sz w:val="20"/>
                <w:szCs w:val="20"/>
                <w:lang w:eastAsia="en-GB"/>
                <w14:ligatures w14:val="none"/>
              </w:rPr>
              <w:t>4</w:t>
            </w:r>
          </w:p>
        </w:tc>
      </w:tr>
    </w:tbl>
    <w:p w14:paraId="02EA7B26" w14:textId="77777777" w:rsidR="00FC1BD5" w:rsidRPr="00FC1BD5" w:rsidRDefault="00FC1BD5" w:rsidP="00FC1BD5">
      <w:pPr>
        <w:pStyle w:val="Hepl"/>
        <w:spacing w:after="120" w:line="240" w:lineRule="auto"/>
        <w:rPr>
          <w:rFonts w:ascii="Arial" w:hAnsi="Arial" w:cs="Arial"/>
          <w:sz w:val="20"/>
          <w:szCs w:val="20"/>
        </w:rPr>
      </w:pPr>
      <w:r w:rsidRPr="00FC1BD5">
        <w:rPr>
          <w:rFonts w:ascii="Arial" w:hAnsi="Arial" w:cs="Arial"/>
          <w:iCs/>
          <w:sz w:val="20"/>
          <w:szCs w:val="20"/>
        </w:rPr>
        <w:t xml:space="preserve">1 OECD (2025). </w:t>
      </w:r>
      <w:r w:rsidRPr="00FC1BD5">
        <w:rPr>
          <w:rFonts w:ascii="Arial" w:hAnsi="Arial" w:cs="Arial"/>
          <w:i/>
          <w:iCs/>
          <w:sz w:val="20"/>
          <w:szCs w:val="20"/>
        </w:rPr>
        <w:t xml:space="preserve">Data </w:t>
      </w:r>
      <w:r w:rsidRPr="00FC1BD5">
        <w:rPr>
          <w:rFonts w:ascii="Arial" w:hAnsi="Arial" w:cs="Arial"/>
          <w:iCs/>
          <w:sz w:val="20"/>
          <w:szCs w:val="20"/>
        </w:rPr>
        <w:t>https://www.oecd.org/en/data.html</w:t>
      </w:r>
      <w:r w:rsidRPr="00FC1BD5" w:rsidDel="00D306CB">
        <w:rPr>
          <w:rFonts w:ascii="Arial" w:hAnsi="Arial" w:cs="Arial"/>
          <w:iCs/>
          <w:sz w:val="20"/>
          <w:szCs w:val="20"/>
        </w:rPr>
        <w:t xml:space="preserve"> </w:t>
      </w:r>
    </w:p>
    <w:p w14:paraId="78832356" w14:textId="77777777" w:rsidR="00FC1BD5" w:rsidRPr="00FC1BD5" w:rsidRDefault="00FC1BD5" w:rsidP="00FC1BD5">
      <w:pPr>
        <w:tabs>
          <w:tab w:val="left" w:pos="2370"/>
        </w:tabs>
        <w:spacing w:after="120"/>
        <w:ind w:left="284" w:hanging="142"/>
        <w:rPr>
          <w:rFonts w:ascii="Arial" w:hAnsi="Arial" w:cs="Arial"/>
          <w:sz w:val="20"/>
          <w:szCs w:val="20"/>
        </w:rPr>
      </w:pPr>
      <w:r w:rsidRPr="00FC1BD5">
        <w:rPr>
          <w:rFonts w:ascii="Arial" w:hAnsi="Arial" w:cs="Arial"/>
          <w:sz w:val="20"/>
          <w:szCs w:val="20"/>
        </w:rPr>
        <w:lastRenderedPageBreak/>
        <w:t>- Historical population data</w:t>
      </w:r>
    </w:p>
    <w:p w14:paraId="59EFA5D6" w14:textId="77777777" w:rsidR="00FC1BD5" w:rsidRPr="00FC1BD5" w:rsidRDefault="00FC1BD5" w:rsidP="00FC1BD5">
      <w:pPr>
        <w:tabs>
          <w:tab w:val="left" w:pos="2370"/>
        </w:tabs>
        <w:spacing w:after="120"/>
        <w:ind w:left="284" w:hanging="142"/>
        <w:rPr>
          <w:rFonts w:ascii="Arial" w:hAnsi="Arial" w:cs="Arial"/>
          <w:sz w:val="20"/>
          <w:szCs w:val="20"/>
        </w:rPr>
      </w:pPr>
      <w:r w:rsidRPr="00FC1BD5">
        <w:rPr>
          <w:rFonts w:ascii="Arial" w:hAnsi="Arial" w:cs="Arial"/>
          <w:sz w:val="20"/>
          <w:szCs w:val="20"/>
        </w:rPr>
        <w:t xml:space="preserve">- income distribution database </w:t>
      </w:r>
    </w:p>
    <w:p w14:paraId="59B9DC6E" w14:textId="77777777" w:rsidR="00FC1BD5" w:rsidRPr="00FC1BD5" w:rsidRDefault="00FC1BD5" w:rsidP="00FC1BD5">
      <w:pPr>
        <w:tabs>
          <w:tab w:val="left" w:pos="2370"/>
        </w:tabs>
        <w:spacing w:after="120"/>
        <w:ind w:left="284" w:hanging="142"/>
        <w:rPr>
          <w:rFonts w:ascii="Arial" w:hAnsi="Arial" w:cs="Arial"/>
          <w:sz w:val="20"/>
          <w:szCs w:val="20"/>
        </w:rPr>
      </w:pPr>
      <w:r w:rsidRPr="00FC1BD5">
        <w:rPr>
          <w:rFonts w:ascii="Arial" w:hAnsi="Arial" w:cs="Arial"/>
          <w:sz w:val="20"/>
          <w:szCs w:val="20"/>
        </w:rPr>
        <w:t>- Demographic indicators by urban-rural typology</w:t>
      </w:r>
    </w:p>
    <w:p w14:paraId="0D3607B3" w14:textId="28CC5141" w:rsidR="00FC1BD5" w:rsidRPr="00FC1BD5" w:rsidRDefault="00FC1BD5" w:rsidP="00FC1BD5">
      <w:pPr>
        <w:tabs>
          <w:tab w:val="left" w:pos="2370"/>
        </w:tabs>
        <w:spacing w:after="120"/>
        <w:ind w:left="284" w:hanging="284"/>
        <w:rPr>
          <w:rFonts w:ascii="Arial" w:hAnsi="Arial" w:cs="Arial"/>
          <w:sz w:val="20"/>
          <w:szCs w:val="20"/>
        </w:rPr>
      </w:pPr>
      <w:r>
        <w:rPr>
          <w:rFonts w:ascii="Arial" w:hAnsi="Arial" w:cs="Arial"/>
          <w:kern w:val="0"/>
          <w:sz w:val="20"/>
          <w:szCs w:val="20"/>
        </w:rPr>
        <w:t>2</w:t>
      </w:r>
      <w:r w:rsidRPr="00FC1BD5">
        <w:rPr>
          <w:rFonts w:ascii="Arial" w:hAnsi="Arial" w:cs="Arial"/>
          <w:kern w:val="0"/>
          <w:sz w:val="20"/>
          <w:szCs w:val="20"/>
        </w:rPr>
        <w:t xml:space="preserve"> Own calculations according to WHO (2025). </w:t>
      </w:r>
      <w:r w:rsidRPr="00FC1BD5">
        <w:rPr>
          <w:rFonts w:ascii="Arial" w:hAnsi="Arial" w:cs="Arial"/>
          <w:i/>
          <w:sz w:val="20"/>
          <w:szCs w:val="20"/>
        </w:rPr>
        <w:t>Noncommunicable diseases progress monitor 2025</w:t>
      </w:r>
      <w:r w:rsidRPr="00FC1BD5">
        <w:rPr>
          <w:rFonts w:ascii="Arial" w:hAnsi="Arial" w:cs="Arial"/>
          <w:sz w:val="20"/>
          <w:szCs w:val="20"/>
        </w:rPr>
        <w:t>. Geneva: World Health Organization</w:t>
      </w:r>
      <w:r w:rsidRPr="00FC1BD5">
        <w:rPr>
          <w:rFonts w:ascii="Arial" w:hAnsi="Arial" w:cs="Arial"/>
          <w:kern w:val="0"/>
          <w:sz w:val="20"/>
          <w:szCs w:val="20"/>
        </w:rPr>
        <w:t xml:space="preserve"> </w:t>
      </w:r>
      <w:r w:rsidRPr="00FC1BD5">
        <w:rPr>
          <w:rFonts w:ascii="Arial" w:hAnsi="Arial" w:cs="Arial"/>
          <w:sz w:val="20"/>
          <w:szCs w:val="20"/>
        </w:rPr>
        <w:br/>
        <w:t>For the purpose of this index, the three categories "Measures to reduce tobacco demand," "Measures to reduce harmful alcohol consumption," and "Measures to reduce unhealthy diets" from 2023 were utilised. The arithmetic mean of the indicators within each category was calculated. The mean average of these category averages was subsequently calculated.</w:t>
      </w:r>
    </w:p>
    <w:p w14:paraId="6CD21BB1" w14:textId="181E940B" w:rsidR="00FC1BD5" w:rsidRPr="00FC1BD5" w:rsidRDefault="00FC1BD5" w:rsidP="00FC1BD5">
      <w:pPr>
        <w:tabs>
          <w:tab w:val="left" w:pos="2370"/>
        </w:tabs>
        <w:spacing w:after="120"/>
        <w:ind w:left="284" w:hanging="284"/>
        <w:rPr>
          <w:rFonts w:ascii="Arial" w:hAnsi="Arial" w:cs="Arial"/>
          <w:sz w:val="20"/>
          <w:szCs w:val="20"/>
        </w:rPr>
      </w:pPr>
      <w:r>
        <w:rPr>
          <w:rFonts w:ascii="Arial" w:hAnsi="Arial" w:cs="Arial"/>
          <w:sz w:val="20"/>
          <w:szCs w:val="20"/>
          <w:lang w:val="de-DE"/>
        </w:rPr>
        <w:t>3</w:t>
      </w:r>
      <w:r w:rsidRPr="00FC1BD5">
        <w:rPr>
          <w:rFonts w:ascii="Arial" w:hAnsi="Arial" w:cs="Arial"/>
          <w:sz w:val="20"/>
          <w:szCs w:val="20"/>
          <w:lang w:val="de-DE"/>
        </w:rPr>
        <w:t xml:space="preserve"> Böhm K.; Schmid, A.; Götze, R.; Landwehr, C; Rothgang, H. (2013). </w:t>
      </w:r>
      <w:r w:rsidRPr="00FC1BD5">
        <w:rPr>
          <w:rFonts w:ascii="Arial" w:hAnsi="Arial" w:cs="Arial"/>
          <w:sz w:val="20"/>
          <w:szCs w:val="20"/>
        </w:rPr>
        <w:t xml:space="preserve">Five types of OECD healthcare systems: Empirical results of a deductive classification. </w:t>
      </w:r>
      <w:r w:rsidRPr="00FC1BD5">
        <w:rPr>
          <w:rFonts w:ascii="Arial" w:hAnsi="Arial" w:cs="Arial"/>
          <w:b/>
          <w:bCs/>
          <w:i/>
          <w:iCs/>
          <w:sz w:val="20"/>
          <w:szCs w:val="20"/>
        </w:rPr>
        <w:t xml:space="preserve">Health Policy. </w:t>
      </w:r>
      <w:r w:rsidRPr="00FC1BD5">
        <w:rPr>
          <w:rFonts w:ascii="Arial" w:hAnsi="Arial" w:cs="Arial"/>
          <w:sz w:val="20"/>
          <w:szCs w:val="20"/>
        </w:rPr>
        <w:t>2013:258-269.</w:t>
      </w:r>
    </w:p>
    <w:p w14:paraId="537D41F2"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The numbers in the table correspond to different Healthcare System Types as outlined below:</w:t>
      </w:r>
    </w:p>
    <w:p w14:paraId="0757C971"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1 – National Health Service</w:t>
      </w:r>
    </w:p>
    <w:p w14:paraId="4DD7B670"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2 – National Health Insurance</w:t>
      </w:r>
    </w:p>
    <w:p w14:paraId="677EBDFA"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3 – Social Health Insurance</w:t>
      </w:r>
    </w:p>
    <w:p w14:paraId="044B111E"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4 – Etatist Social Health Insurance</w:t>
      </w:r>
    </w:p>
    <w:p w14:paraId="4EDC5196"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5 – Social-based mixed-type</w:t>
      </w:r>
    </w:p>
    <w:p w14:paraId="7532CF57" w14:textId="77777777" w:rsidR="00FC1BD5" w:rsidRPr="00FC1BD5" w:rsidRDefault="00FC1BD5" w:rsidP="00FC1BD5">
      <w:pPr>
        <w:tabs>
          <w:tab w:val="left" w:pos="2370"/>
        </w:tabs>
        <w:spacing w:after="120"/>
        <w:ind w:left="284"/>
        <w:rPr>
          <w:rFonts w:ascii="Arial" w:hAnsi="Arial" w:cs="Arial"/>
          <w:sz w:val="20"/>
          <w:szCs w:val="20"/>
        </w:rPr>
      </w:pPr>
      <w:r w:rsidRPr="00FC1BD5">
        <w:rPr>
          <w:rFonts w:ascii="Arial" w:hAnsi="Arial" w:cs="Arial"/>
          <w:sz w:val="20"/>
          <w:szCs w:val="20"/>
        </w:rPr>
        <w:t>Bulgaria, Latvia, Lithuania, Malta, Croatia, Cyprus, Romania, and Slovenia were classified following Böhm's scheme, since they were absent from the original classification.</w:t>
      </w:r>
    </w:p>
    <w:p w14:paraId="3949335E" w14:textId="77777777" w:rsidR="00FC1BD5" w:rsidRPr="00FB73F8" w:rsidRDefault="00FC1BD5" w:rsidP="00FC1BD5">
      <w:pPr>
        <w:spacing w:after="120"/>
        <w:rPr>
          <w:rFonts w:ascii="Times New Roman" w:hAnsi="Times New Roman" w:cs="Times New Roman"/>
        </w:rPr>
      </w:pPr>
    </w:p>
    <w:p w14:paraId="7CA53A54" w14:textId="77777777" w:rsidR="00E617BA" w:rsidRDefault="00E617BA">
      <w:pPr>
        <w:rPr>
          <w:rFonts w:ascii="Arial" w:hAnsi="Arial" w:cs="Arial"/>
          <w:sz w:val="20"/>
          <w:szCs w:val="20"/>
        </w:rPr>
      </w:pPr>
    </w:p>
    <w:p w14:paraId="002BEB84" w14:textId="77777777" w:rsidR="00FC1BD5" w:rsidRDefault="00FC1BD5">
      <w:pPr>
        <w:rPr>
          <w:rFonts w:ascii="Arial" w:hAnsi="Arial" w:cs="Arial"/>
          <w:sz w:val="20"/>
          <w:szCs w:val="20"/>
        </w:rPr>
      </w:pPr>
    </w:p>
    <w:p w14:paraId="28C1C6FB" w14:textId="3840C26C" w:rsidR="00FC1BD5" w:rsidRDefault="00FC1BD5">
      <w:pPr>
        <w:rPr>
          <w:rFonts w:ascii="Arial" w:hAnsi="Arial" w:cs="Arial"/>
          <w:sz w:val="20"/>
          <w:szCs w:val="20"/>
        </w:rPr>
        <w:sectPr w:rsidR="00FC1BD5" w:rsidSect="00A6783E">
          <w:pgSz w:w="11906" w:h="16838"/>
          <w:pgMar w:top="1135" w:right="1417" w:bottom="1134" w:left="1417" w:header="708" w:footer="708" w:gutter="0"/>
          <w:cols w:space="708"/>
          <w:docGrid w:linePitch="360"/>
        </w:sectPr>
      </w:pPr>
    </w:p>
    <w:p w14:paraId="3393BFDF" w14:textId="273F9113" w:rsidR="00A6783E" w:rsidRPr="00433CE7" w:rsidRDefault="00FF1DE6" w:rsidP="003D372F">
      <w:pPr>
        <w:spacing w:after="0" w:line="240" w:lineRule="auto"/>
        <w:rPr>
          <w:rFonts w:ascii="Arial" w:hAnsi="Arial" w:cs="Arial"/>
          <w:b/>
          <w:bCs/>
          <w:sz w:val="20"/>
          <w:szCs w:val="20"/>
        </w:rPr>
      </w:pPr>
      <w:r w:rsidRPr="00433CE7">
        <w:rPr>
          <w:rFonts w:ascii="Arial" w:hAnsi="Arial" w:cs="Arial"/>
          <w:b/>
          <w:bCs/>
          <w:sz w:val="20"/>
          <w:szCs w:val="20"/>
        </w:rPr>
        <w:lastRenderedPageBreak/>
        <w:t xml:space="preserve">Additional file </w:t>
      </w:r>
      <w:r w:rsidR="00AD5902">
        <w:rPr>
          <w:rFonts w:ascii="Arial" w:hAnsi="Arial" w:cs="Arial"/>
          <w:b/>
          <w:bCs/>
          <w:sz w:val="20"/>
          <w:szCs w:val="20"/>
        </w:rPr>
        <w:t>3</w:t>
      </w:r>
      <w:r w:rsidRPr="00433CE7">
        <w:rPr>
          <w:rFonts w:ascii="Arial" w:hAnsi="Arial" w:cs="Arial"/>
          <w:b/>
          <w:bCs/>
          <w:sz w:val="20"/>
          <w:szCs w:val="20"/>
        </w:rPr>
        <w:t xml:space="preserve">: </w:t>
      </w:r>
      <w:r w:rsidR="00433CE7" w:rsidRPr="00433CE7">
        <w:rPr>
          <w:rFonts w:ascii="Arial" w:hAnsi="Arial" w:cs="Arial"/>
          <w:b/>
          <w:bCs/>
          <w:sz w:val="20"/>
          <w:szCs w:val="20"/>
        </w:rPr>
        <w:t>Robustness of DEA results across model specifications</w:t>
      </w:r>
    </w:p>
    <w:p w14:paraId="367E7DA0" w14:textId="77777777" w:rsidR="001A720C" w:rsidRDefault="001A720C" w:rsidP="003D372F">
      <w:pPr>
        <w:spacing w:after="0" w:line="240" w:lineRule="auto"/>
        <w:rPr>
          <w:rFonts w:ascii="Arial" w:hAnsi="Arial" w:cs="Arial"/>
          <w:sz w:val="20"/>
          <w:szCs w:val="20"/>
        </w:rPr>
      </w:pPr>
    </w:p>
    <w:tbl>
      <w:tblPr>
        <w:tblW w:w="14070" w:type="dxa"/>
        <w:tblLook w:val="04A0" w:firstRow="1" w:lastRow="0" w:firstColumn="1" w:lastColumn="0" w:noHBand="0" w:noVBand="1"/>
      </w:tblPr>
      <w:tblGrid>
        <w:gridCol w:w="1701"/>
        <w:gridCol w:w="1503"/>
        <w:gridCol w:w="1283"/>
        <w:gridCol w:w="1161"/>
        <w:gridCol w:w="1161"/>
        <w:gridCol w:w="1237"/>
        <w:gridCol w:w="1161"/>
        <w:gridCol w:w="1595"/>
        <w:gridCol w:w="1556"/>
        <w:gridCol w:w="1712"/>
      </w:tblGrid>
      <w:tr w:rsidR="001A720C" w:rsidRPr="001A720C" w14:paraId="19764584" w14:textId="77777777" w:rsidTr="00433CE7">
        <w:trPr>
          <w:trHeight w:val="780"/>
        </w:trPr>
        <w:tc>
          <w:tcPr>
            <w:tcW w:w="1701" w:type="dxa"/>
            <w:tcBorders>
              <w:top w:val="single" w:sz="4" w:space="0" w:color="auto"/>
              <w:left w:val="nil"/>
              <w:bottom w:val="single" w:sz="4" w:space="0" w:color="auto"/>
              <w:right w:val="nil"/>
            </w:tcBorders>
            <w:noWrap/>
            <w:vAlign w:val="bottom"/>
            <w:hideMark/>
          </w:tcPr>
          <w:p w14:paraId="73CF6B67"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Specification</w:t>
            </w:r>
          </w:p>
        </w:tc>
        <w:tc>
          <w:tcPr>
            <w:tcW w:w="1503" w:type="dxa"/>
            <w:tcBorders>
              <w:top w:val="single" w:sz="4" w:space="0" w:color="auto"/>
              <w:left w:val="nil"/>
              <w:bottom w:val="single" w:sz="4" w:space="0" w:color="auto"/>
              <w:right w:val="nil"/>
            </w:tcBorders>
            <w:vAlign w:val="bottom"/>
            <w:hideMark/>
          </w:tcPr>
          <w:p w14:paraId="77583B23"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Returns to Scale Assumption</w:t>
            </w:r>
          </w:p>
        </w:tc>
        <w:tc>
          <w:tcPr>
            <w:tcW w:w="1283" w:type="dxa"/>
            <w:tcBorders>
              <w:top w:val="single" w:sz="4" w:space="0" w:color="auto"/>
              <w:left w:val="nil"/>
              <w:bottom w:val="single" w:sz="4" w:space="0" w:color="auto"/>
              <w:right w:val="nil"/>
            </w:tcBorders>
            <w:vAlign w:val="bottom"/>
            <w:hideMark/>
          </w:tcPr>
          <w:p w14:paraId="0EE19D23"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Orientation</w:t>
            </w:r>
          </w:p>
        </w:tc>
        <w:tc>
          <w:tcPr>
            <w:tcW w:w="1161" w:type="dxa"/>
            <w:tcBorders>
              <w:top w:val="single" w:sz="4" w:space="0" w:color="auto"/>
              <w:left w:val="nil"/>
              <w:bottom w:val="single" w:sz="4" w:space="0" w:color="auto"/>
              <w:right w:val="nil"/>
            </w:tcBorders>
            <w:vAlign w:val="bottom"/>
            <w:hideMark/>
          </w:tcPr>
          <w:p w14:paraId="0055FF17"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Mean Stage 1 Efficiency</w:t>
            </w:r>
          </w:p>
        </w:tc>
        <w:tc>
          <w:tcPr>
            <w:tcW w:w="1161" w:type="dxa"/>
            <w:tcBorders>
              <w:top w:val="single" w:sz="4" w:space="0" w:color="auto"/>
              <w:left w:val="nil"/>
              <w:bottom w:val="single" w:sz="4" w:space="0" w:color="auto"/>
              <w:right w:val="nil"/>
            </w:tcBorders>
            <w:vAlign w:val="bottom"/>
            <w:hideMark/>
          </w:tcPr>
          <w:p w14:paraId="7E27D1BF"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Mean Stage 2 Efficiency</w:t>
            </w:r>
          </w:p>
        </w:tc>
        <w:tc>
          <w:tcPr>
            <w:tcW w:w="1237" w:type="dxa"/>
            <w:tcBorders>
              <w:top w:val="single" w:sz="4" w:space="0" w:color="auto"/>
              <w:left w:val="nil"/>
              <w:bottom w:val="single" w:sz="4" w:space="0" w:color="auto"/>
              <w:right w:val="nil"/>
            </w:tcBorders>
            <w:vAlign w:val="bottom"/>
            <w:hideMark/>
          </w:tcPr>
          <w:p w14:paraId="58A675A9"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Stage Pattern</w:t>
            </w:r>
          </w:p>
        </w:tc>
        <w:tc>
          <w:tcPr>
            <w:tcW w:w="1161" w:type="dxa"/>
            <w:tcBorders>
              <w:top w:val="single" w:sz="4" w:space="0" w:color="auto"/>
              <w:left w:val="nil"/>
              <w:bottom w:val="single" w:sz="4" w:space="0" w:color="auto"/>
              <w:right w:val="nil"/>
            </w:tcBorders>
            <w:vAlign w:val="bottom"/>
            <w:hideMark/>
          </w:tcPr>
          <w:p w14:paraId="04FCC491" w14:textId="77777777"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Mean Overall Efficiency</w:t>
            </w:r>
          </w:p>
        </w:tc>
        <w:tc>
          <w:tcPr>
            <w:tcW w:w="1595" w:type="dxa"/>
            <w:tcBorders>
              <w:top w:val="single" w:sz="4" w:space="0" w:color="auto"/>
              <w:left w:val="nil"/>
              <w:bottom w:val="single" w:sz="4" w:space="0" w:color="auto"/>
              <w:right w:val="nil"/>
            </w:tcBorders>
            <w:vAlign w:val="bottom"/>
            <w:hideMark/>
          </w:tcPr>
          <w:p w14:paraId="700D9EED" w14:textId="69197ADF"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 xml:space="preserve">Germany Rank </w:t>
            </w:r>
          </w:p>
        </w:tc>
        <w:tc>
          <w:tcPr>
            <w:tcW w:w="1556" w:type="dxa"/>
            <w:tcBorders>
              <w:top w:val="single" w:sz="4" w:space="0" w:color="auto"/>
              <w:left w:val="nil"/>
              <w:bottom w:val="single" w:sz="4" w:space="0" w:color="auto"/>
              <w:right w:val="nil"/>
            </w:tcBorders>
            <w:vAlign w:val="bottom"/>
            <w:hideMark/>
          </w:tcPr>
          <w:p w14:paraId="5596E966" w14:textId="118B9DBF"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 xml:space="preserve">Germany Efficiency </w:t>
            </w:r>
          </w:p>
        </w:tc>
        <w:tc>
          <w:tcPr>
            <w:tcW w:w="1712" w:type="dxa"/>
            <w:tcBorders>
              <w:top w:val="single" w:sz="4" w:space="0" w:color="auto"/>
              <w:left w:val="nil"/>
              <w:bottom w:val="single" w:sz="4" w:space="0" w:color="auto"/>
              <w:right w:val="nil"/>
            </w:tcBorders>
            <w:vAlign w:val="bottom"/>
            <w:hideMark/>
          </w:tcPr>
          <w:p w14:paraId="1984DF46" w14:textId="0E3BF864" w:rsidR="001A720C" w:rsidRPr="001A720C" w:rsidRDefault="001A720C" w:rsidP="001A720C">
            <w:pPr>
              <w:spacing w:after="0" w:line="240" w:lineRule="auto"/>
              <w:jc w:val="center"/>
              <w:rPr>
                <w:rFonts w:ascii="Arial" w:eastAsia="Times New Roman" w:hAnsi="Arial" w:cs="Arial"/>
                <w:b/>
                <w:bCs/>
                <w:color w:val="000000"/>
                <w:kern w:val="0"/>
                <w:sz w:val="20"/>
                <w:szCs w:val="20"/>
                <w:lang w:eastAsia="en-GB"/>
                <w14:ligatures w14:val="none"/>
              </w:rPr>
            </w:pPr>
            <w:r w:rsidRPr="001A720C">
              <w:rPr>
                <w:rFonts w:ascii="Arial" w:eastAsia="Times New Roman" w:hAnsi="Arial" w:cs="Arial"/>
                <w:b/>
                <w:bCs/>
                <w:color w:val="000000"/>
                <w:kern w:val="0"/>
                <w:sz w:val="20"/>
                <w:szCs w:val="20"/>
                <w:lang w:eastAsia="en-GB"/>
                <w14:ligatures w14:val="none"/>
              </w:rPr>
              <w:t xml:space="preserve">Mean CI </w:t>
            </w:r>
            <w:r w:rsidR="00433CE7">
              <w:rPr>
                <w:rFonts w:ascii="Arial" w:eastAsia="Times New Roman" w:hAnsi="Arial" w:cs="Arial"/>
                <w:b/>
                <w:bCs/>
                <w:color w:val="000000"/>
                <w:kern w:val="0"/>
                <w:sz w:val="20"/>
                <w:szCs w:val="20"/>
                <w:lang w:eastAsia="en-GB"/>
                <w14:ligatures w14:val="none"/>
              </w:rPr>
              <w:t>W</w:t>
            </w:r>
            <w:r w:rsidRPr="001A720C">
              <w:rPr>
                <w:rFonts w:ascii="Arial" w:eastAsia="Times New Roman" w:hAnsi="Arial" w:cs="Arial"/>
                <w:b/>
                <w:bCs/>
                <w:color w:val="000000"/>
                <w:kern w:val="0"/>
                <w:sz w:val="20"/>
                <w:szCs w:val="20"/>
                <w:lang w:eastAsia="en-GB"/>
                <w14:ligatures w14:val="none"/>
              </w:rPr>
              <w:t xml:space="preserve">idth </w:t>
            </w:r>
          </w:p>
        </w:tc>
      </w:tr>
      <w:tr w:rsidR="001A720C" w:rsidRPr="001A720C" w14:paraId="336D4539" w14:textId="77777777" w:rsidTr="00433CE7">
        <w:trPr>
          <w:trHeight w:val="300"/>
        </w:trPr>
        <w:tc>
          <w:tcPr>
            <w:tcW w:w="1701" w:type="dxa"/>
            <w:tcBorders>
              <w:top w:val="nil"/>
              <w:left w:val="nil"/>
              <w:bottom w:val="nil"/>
              <w:right w:val="nil"/>
            </w:tcBorders>
            <w:noWrap/>
            <w:vAlign w:val="bottom"/>
            <w:hideMark/>
          </w:tcPr>
          <w:p w14:paraId="69559E8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NDEA</w:t>
            </w:r>
          </w:p>
        </w:tc>
        <w:tc>
          <w:tcPr>
            <w:tcW w:w="1503" w:type="dxa"/>
            <w:tcBorders>
              <w:top w:val="nil"/>
              <w:left w:val="nil"/>
              <w:bottom w:val="nil"/>
              <w:right w:val="nil"/>
            </w:tcBorders>
            <w:noWrap/>
            <w:vAlign w:val="bottom"/>
            <w:hideMark/>
          </w:tcPr>
          <w:p w14:paraId="14B0CA5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nil"/>
              <w:left w:val="nil"/>
              <w:bottom w:val="nil"/>
              <w:right w:val="nil"/>
            </w:tcBorders>
            <w:noWrap/>
            <w:vAlign w:val="bottom"/>
            <w:hideMark/>
          </w:tcPr>
          <w:p w14:paraId="5D4F1EC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nil"/>
              <w:left w:val="nil"/>
              <w:bottom w:val="nil"/>
              <w:right w:val="nil"/>
            </w:tcBorders>
            <w:noWrap/>
            <w:vAlign w:val="bottom"/>
            <w:hideMark/>
          </w:tcPr>
          <w:p w14:paraId="3F5CBAD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0.85</w:t>
            </w:r>
          </w:p>
        </w:tc>
        <w:tc>
          <w:tcPr>
            <w:tcW w:w="1161" w:type="dxa"/>
            <w:tcBorders>
              <w:top w:val="nil"/>
              <w:left w:val="nil"/>
              <w:bottom w:val="nil"/>
              <w:right w:val="nil"/>
            </w:tcBorders>
            <w:noWrap/>
            <w:vAlign w:val="bottom"/>
            <w:hideMark/>
          </w:tcPr>
          <w:p w14:paraId="6377CDC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0.65</w:t>
            </w:r>
          </w:p>
        </w:tc>
        <w:tc>
          <w:tcPr>
            <w:tcW w:w="1237" w:type="dxa"/>
            <w:tcBorders>
              <w:top w:val="nil"/>
              <w:left w:val="nil"/>
              <w:bottom w:val="nil"/>
              <w:right w:val="nil"/>
            </w:tcBorders>
            <w:noWrap/>
            <w:vAlign w:val="bottom"/>
            <w:hideMark/>
          </w:tcPr>
          <w:p w14:paraId="061EFE3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S1&gt;S2</w:t>
            </w:r>
          </w:p>
        </w:tc>
        <w:tc>
          <w:tcPr>
            <w:tcW w:w="1161" w:type="dxa"/>
            <w:tcBorders>
              <w:top w:val="nil"/>
              <w:left w:val="nil"/>
              <w:bottom w:val="nil"/>
              <w:right w:val="nil"/>
            </w:tcBorders>
            <w:noWrap/>
            <w:vAlign w:val="bottom"/>
            <w:hideMark/>
          </w:tcPr>
          <w:p w14:paraId="6E0AC45D"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0.72</w:t>
            </w:r>
          </w:p>
        </w:tc>
        <w:tc>
          <w:tcPr>
            <w:tcW w:w="1595" w:type="dxa"/>
            <w:tcBorders>
              <w:top w:val="nil"/>
              <w:left w:val="nil"/>
              <w:bottom w:val="nil"/>
              <w:right w:val="nil"/>
            </w:tcBorders>
            <w:noWrap/>
            <w:vAlign w:val="bottom"/>
            <w:hideMark/>
          </w:tcPr>
          <w:p w14:paraId="2E1C1BD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29</w:t>
            </w:r>
          </w:p>
        </w:tc>
        <w:tc>
          <w:tcPr>
            <w:tcW w:w="1556" w:type="dxa"/>
            <w:tcBorders>
              <w:top w:val="nil"/>
              <w:left w:val="nil"/>
              <w:bottom w:val="nil"/>
              <w:right w:val="nil"/>
            </w:tcBorders>
            <w:noWrap/>
            <w:vAlign w:val="bottom"/>
            <w:hideMark/>
          </w:tcPr>
          <w:p w14:paraId="076420D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0.46</w:t>
            </w:r>
          </w:p>
        </w:tc>
        <w:tc>
          <w:tcPr>
            <w:tcW w:w="1712" w:type="dxa"/>
            <w:tcBorders>
              <w:top w:val="nil"/>
              <w:left w:val="nil"/>
              <w:bottom w:val="nil"/>
              <w:right w:val="nil"/>
            </w:tcBorders>
            <w:noWrap/>
            <w:vAlign w:val="bottom"/>
            <w:hideMark/>
          </w:tcPr>
          <w:p w14:paraId="274C412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1A720C" w:rsidRPr="001A720C" w14:paraId="42034969" w14:textId="77777777" w:rsidTr="00433CE7">
        <w:trPr>
          <w:trHeight w:val="300"/>
        </w:trPr>
        <w:tc>
          <w:tcPr>
            <w:tcW w:w="1701" w:type="dxa"/>
            <w:tcBorders>
              <w:top w:val="nil"/>
              <w:left w:val="nil"/>
              <w:bottom w:val="nil"/>
              <w:right w:val="nil"/>
            </w:tcBorders>
            <w:noWrap/>
            <w:vAlign w:val="bottom"/>
            <w:hideMark/>
          </w:tcPr>
          <w:p w14:paraId="0205687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NDEA</w:t>
            </w:r>
          </w:p>
        </w:tc>
        <w:tc>
          <w:tcPr>
            <w:tcW w:w="1503" w:type="dxa"/>
            <w:tcBorders>
              <w:top w:val="nil"/>
              <w:left w:val="nil"/>
              <w:bottom w:val="nil"/>
              <w:right w:val="nil"/>
            </w:tcBorders>
            <w:noWrap/>
            <w:vAlign w:val="bottom"/>
            <w:hideMark/>
          </w:tcPr>
          <w:p w14:paraId="2484442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nil"/>
              <w:right w:val="nil"/>
            </w:tcBorders>
            <w:noWrap/>
            <w:vAlign w:val="bottom"/>
            <w:hideMark/>
          </w:tcPr>
          <w:p w14:paraId="0137D0F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nil"/>
              <w:left w:val="nil"/>
              <w:bottom w:val="nil"/>
              <w:right w:val="nil"/>
            </w:tcBorders>
            <w:noWrap/>
            <w:vAlign w:val="bottom"/>
            <w:hideMark/>
          </w:tcPr>
          <w:p w14:paraId="55572AD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0.85</w:t>
            </w:r>
          </w:p>
        </w:tc>
        <w:tc>
          <w:tcPr>
            <w:tcW w:w="1161" w:type="dxa"/>
            <w:tcBorders>
              <w:top w:val="nil"/>
              <w:left w:val="nil"/>
              <w:bottom w:val="nil"/>
              <w:right w:val="nil"/>
            </w:tcBorders>
            <w:noWrap/>
            <w:vAlign w:val="bottom"/>
            <w:hideMark/>
          </w:tcPr>
          <w:p w14:paraId="0C13D8B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0.75</w:t>
            </w:r>
          </w:p>
        </w:tc>
        <w:tc>
          <w:tcPr>
            <w:tcW w:w="1237" w:type="dxa"/>
            <w:tcBorders>
              <w:top w:val="nil"/>
              <w:left w:val="nil"/>
              <w:bottom w:val="nil"/>
              <w:right w:val="nil"/>
            </w:tcBorders>
            <w:noWrap/>
            <w:vAlign w:val="bottom"/>
            <w:hideMark/>
          </w:tcPr>
          <w:p w14:paraId="706DE2E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S1&gt;S2s</w:t>
            </w:r>
          </w:p>
        </w:tc>
        <w:tc>
          <w:tcPr>
            <w:tcW w:w="1161" w:type="dxa"/>
            <w:tcBorders>
              <w:top w:val="nil"/>
              <w:left w:val="nil"/>
              <w:bottom w:val="nil"/>
              <w:right w:val="nil"/>
            </w:tcBorders>
            <w:noWrap/>
            <w:vAlign w:val="bottom"/>
            <w:hideMark/>
          </w:tcPr>
          <w:p w14:paraId="42A5E25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0.79</w:t>
            </w:r>
          </w:p>
        </w:tc>
        <w:tc>
          <w:tcPr>
            <w:tcW w:w="1595" w:type="dxa"/>
            <w:tcBorders>
              <w:top w:val="nil"/>
              <w:left w:val="nil"/>
              <w:bottom w:val="nil"/>
              <w:right w:val="nil"/>
            </w:tcBorders>
            <w:noWrap/>
            <w:vAlign w:val="bottom"/>
            <w:hideMark/>
          </w:tcPr>
          <w:p w14:paraId="70E9600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29</w:t>
            </w:r>
          </w:p>
        </w:tc>
        <w:tc>
          <w:tcPr>
            <w:tcW w:w="1556" w:type="dxa"/>
            <w:tcBorders>
              <w:top w:val="nil"/>
              <w:left w:val="nil"/>
              <w:bottom w:val="nil"/>
              <w:right w:val="nil"/>
            </w:tcBorders>
            <w:noWrap/>
            <w:vAlign w:val="bottom"/>
            <w:hideMark/>
          </w:tcPr>
          <w:p w14:paraId="4416A5E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0.49</w:t>
            </w:r>
          </w:p>
        </w:tc>
        <w:tc>
          <w:tcPr>
            <w:tcW w:w="1712" w:type="dxa"/>
            <w:tcBorders>
              <w:top w:val="nil"/>
              <w:left w:val="nil"/>
              <w:bottom w:val="nil"/>
              <w:right w:val="nil"/>
            </w:tcBorders>
            <w:noWrap/>
            <w:vAlign w:val="bottom"/>
            <w:hideMark/>
          </w:tcPr>
          <w:p w14:paraId="33E70DA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1A720C" w:rsidRPr="001A720C" w14:paraId="1FD17430" w14:textId="77777777" w:rsidTr="00433CE7">
        <w:trPr>
          <w:trHeight w:val="300"/>
        </w:trPr>
        <w:tc>
          <w:tcPr>
            <w:tcW w:w="1701" w:type="dxa"/>
            <w:tcBorders>
              <w:top w:val="nil"/>
              <w:left w:val="nil"/>
              <w:bottom w:val="nil"/>
              <w:right w:val="nil"/>
            </w:tcBorders>
            <w:noWrap/>
            <w:vAlign w:val="bottom"/>
            <w:hideMark/>
          </w:tcPr>
          <w:p w14:paraId="13240C2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NDEA</w:t>
            </w:r>
          </w:p>
        </w:tc>
        <w:tc>
          <w:tcPr>
            <w:tcW w:w="1503" w:type="dxa"/>
            <w:tcBorders>
              <w:top w:val="nil"/>
              <w:left w:val="nil"/>
              <w:bottom w:val="nil"/>
              <w:right w:val="nil"/>
            </w:tcBorders>
            <w:noWrap/>
            <w:vAlign w:val="bottom"/>
            <w:hideMark/>
          </w:tcPr>
          <w:p w14:paraId="68F2E0D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nil"/>
              <w:left w:val="nil"/>
              <w:bottom w:val="nil"/>
              <w:right w:val="nil"/>
            </w:tcBorders>
            <w:noWrap/>
            <w:vAlign w:val="bottom"/>
            <w:hideMark/>
          </w:tcPr>
          <w:p w14:paraId="48A7E26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bottom w:val="nil"/>
              <w:right w:val="nil"/>
            </w:tcBorders>
            <w:noWrap/>
            <w:vAlign w:val="bottom"/>
            <w:hideMark/>
          </w:tcPr>
          <w:p w14:paraId="6BA49A5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1.24</w:t>
            </w:r>
          </w:p>
        </w:tc>
        <w:tc>
          <w:tcPr>
            <w:tcW w:w="1161" w:type="dxa"/>
            <w:tcBorders>
              <w:top w:val="nil"/>
              <w:left w:val="nil"/>
              <w:bottom w:val="nil"/>
              <w:right w:val="nil"/>
            </w:tcBorders>
            <w:noWrap/>
            <w:vAlign w:val="bottom"/>
            <w:hideMark/>
          </w:tcPr>
          <w:p w14:paraId="24C3275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2.92</w:t>
            </w:r>
          </w:p>
        </w:tc>
        <w:tc>
          <w:tcPr>
            <w:tcW w:w="1237" w:type="dxa"/>
            <w:tcBorders>
              <w:top w:val="nil"/>
              <w:left w:val="nil"/>
              <w:bottom w:val="nil"/>
              <w:right w:val="nil"/>
            </w:tcBorders>
            <w:noWrap/>
            <w:vAlign w:val="bottom"/>
            <w:hideMark/>
          </w:tcPr>
          <w:p w14:paraId="6DCA40E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S1&gt;S2</w:t>
            </w:r>
          </w:p>
        </w:tc>
        <w:tc>
          <w:tcPr>
            <w:tcW w:w="1161" w:type="dxa"/>
            <w:tcBorders>
              <w:top w:val="nil"/>
              <w:left w:val="nil"/>
              <w:bottom w:val="nil"/>
              <w:right w:val="nil"/>
            </w:tcBorders>
            <w:noWrap/>
            <w:vAlign w:val="bottom"/>
            <w:hideMark/>
          </w:tcPr>
          <w:p w14:paraId="0328AC2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1.85</w:t>
            </w:r>
          </w:p>
        </w:tc>
        <w:tc>
          <w:tcPr>
            <w:tcW w:w="1595" w:type="dxa"/>
            <w:tcBorders>
              <w:top w:val="nil"/>
              <w:left w:val="nil"/>
              <w:bottom w:val="nil"/>
              <w:right w:val="nil"/>
            </w:tcBorders>
            <w:noWrap/>
            <w:vAlign w:val="bottom"/>
            <w:hideMark/>
          </w:tcPr>
          <w:p w14:paraId="4A60D33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27</w:t>
            </w:r>
          </w:p>
        </w:tc>
        <w:tc>
          <w:tcPr>
            <w:tcW w:w="1556" w:type="dxa"/>
            <w:tcBorders>
              <w:top w:val="nil"/>
              <w:left w:val="nil"/>
              <w:bottom w:val="nil"/>
              <w:right w:val="nil"/>
            </w:tcBorders>
            <w:noWrap/>
            <w:vAlign w:val="bottom"/>
            <w:hideMark/>
          </w:tcPr>
          <w:p w14:paraId="7F92F12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3.03</w:t>
            </w:r>
          </w:p>
        </w:tc>
        <w:tc>
          <w:tcPr>
            <w:tcW w:w="1712" w:type="dxa"/>
            <w:tcBorders>
              <w:top w:val="nil"/>
              <w:left w:val="nil"/>
              <w:bottom w:val="nil"/>
              <w:right w:val="nil"/>
            </w:tcBorders>
            <w:noWrap/>
            <w:vAlign w:val="bottom"/>
            <w:hideMark/>
          </w:tcPr>
          <w:p w14:paraId="4339E9F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1A720C" w:rsidRPr="001A720C" w14:paraId="4AE7D56D" w14:textId="77777777" w:rsidTr="00433CE7">
        <w:trPr>
          <w:trHeight w:val="300"/>
        </w:trPr>
        <w:tc>
          <w:tcPr>
            <w:tcW w:w="1701" w:type="dxa"/>
            <w:tcBorders>
              <w:top w:val="nil"/>
              <w:left w:val="nil"/>
              <w:bottom w:val="nil"/>
              <w:right w:val="nil"/>
            </w:tcBorders>
            <w:noWrap/>
            <w:vAlign w:val="bottom"/>
            <w:hideMark/>
          </w:tcPr>
          <w:p w14:paraId="4163058B"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NDEA</w:t>
            </w:r>
          </w:p>
        </w:tc>
        <w:tc>
          <w:tcPr>
            <w:tcW w:w="1503" w:type="dxa"/>
            <w:tcBorders>
              <w:top w:val="nil"/>
              <w:left w:val="nil"/>
              <w:bottom w:val="nil"/>
              <w:right w:val="nil"/>
            </w:tcBorders>
            <w:noWrap/>
            <w:vAlign w:val="bottom"/>
            <w:hideMark/>
          </w:tcPr>
          <w:p w14:paraId="0ED8708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nil"/>
              <w:right w:val="nil"/>
            </w:tcBorders>
            <w:noWrap/>
            <w:vAlign w:val="bottom"/>
            <w:hideMark/>
          </w:tcPr>
          <w:p w14:paraId="2060B18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bottom w:val="nil"/>
              <w:right w:val="nil"/>
            </w:tcBorders>
            <w:noWrap/>
            <w:vAlign w:val="bottom"/>
            <w:hideMark/>
          </w:tcPr>
          <w:p w14:paraId="38871F0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1.00</w:t>
            </w:r>
          </w:p>
        </w:tc>
        <w:tc>
          <w:tcPr>
            <w:tcW w:w="1161" w:type="dxa"/>
            <w:tcBorders>
              <w:top w:val="nil"/>
              <w:left w:val="nil"/>
              <w:bottom w:val="nil"/>
              <w:right w:val="nil"/>
            </w:tcBorders>
            <w:noWrap/>
            <w:vAlign w:val="bottom"/>
            <w:hideMark/>
          </w:tcPr>
          <w:p w14:paraId="32BEE02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1.35</w:t>
            </w:r>
          </w:p>
        </w:tc>
        <w:tc>
          <w:tcPr>
            <w:tcW w:w="1237" w:type="dxa"/>
            <w:tcBorders>
              <w:top w:val="nil"/>
              <w:left w:val="nil"/>
              <w:bottom w:val="nil"/>
              <w:right w:val="nil"/>
            </w:tcBorders>
            <w:noWrap/>
            <w:vAlign w:val="bottom"/>
            <w:hideMark/>
          </w:tcPr>
          <w:p w14:paraId="5FA94AD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S1&gt;S2</w:t>
            </w:r>
          </w:p>
        </w:tc>
        <w:tc>
          <w:tcPr>
            <w:tcW w:w="1161" w:type="dxa"/>
            <w:tcBorders>
              <w:top w:val="nil"/>
              <w:left w:val="nil"/>
              <w:bottom w:val="nil"/>
              <w:right w:val="nil"/>
            </w:tcBorders>
            <w:noWrap/>
            <w:vAlign w:val="bottom"/>
            <w:hideMark/>
          </w:tcPr>
          <w:p w14:paraId="7CA9402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1.14</w:t>
            </w:r>
          </w:p>
        </w:tc>
        <w:tc>
          <w:tcPr>
            <w:tcW w:w="1595" w:type="dxa"/>
            <w:tcBorders>
              <w:top w:val="nil"/>
              <w:left w:val="nil"/>
              <w:bottom w:val="nil"/>
              <w:right w:val="nil"/>
            </w:tcBorders>
            <w:noWrap/>
            <w:vAlign w:val="bottom"/>
            <w:hideMark/>
          </w:tcPr>
          <w:p w14:paraId="040EB91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20</w:t>
            </w:r>
          </w:p>
        </w:tc>
        <w:tc>
          <w:tcPr>
            <w:tcW w:w="1556" w:type="dxa"/>
            <w:tcBorders>
              <w:top w:val="nil"/>
              <w:left w:val="nil"/>
              <w:bottom w:val="nil"/>
              <w:right w:val="nil"/>
            </w:tcBorders>
            <w:noWrap/>
            <w:vAlign w:val="bottom"/>
            <w:hideMark/>
          </w:tcPr>
          <w:p w14:paraId="43DE6AC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1.12</w:t>
            </w:r>
          </w:p>
        </w:tc>
        <w:tc>
          <w:tcPr>
            <w:tcW w:w="1712" w:type="dxa"/>
            <w:tcBorders>
              <w:top w:val="nil"/>
              <w:left w:val="nil"/>
              <w:bottom w:val="nil"/>
              <w:right w:val="nil"/>
            </w:tcBorders>
            <w:noWrap/>
            <w:vAlign w:val="bottom"/>
            <w:hideMark/>
          </w:tcPr>
          <w:p w14:paraId="46B28D6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433CE7" w:rsidRPr="001A720C" w14:paraId="0B244337" w14:textId="77777777" w:rsidTr="00433CE7">
        <w:trPr>
          <w:trHeight w:val="300"/>
        </w:trPr>
        <w:tc>
          <w:tcPr>
            <w:tcW w:w="1701" w:type="dxa"/>
            <w:tcBorders>
              <w:top w:val="nil"/>
              <w:left w:val="nil"/>
              <w:bottom w:val="nil"/>
              <w:right w:val="nil"/>
            </w:tcBorders>
            <w:noWrap/>
            <w:vAlign w:val="bottom"/>
            <w:hideMark/>
          </w:tcPr>
          <w:p w14:paraId="3AF3A01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503" w:type="dxa"/>
            <w:tcBorders>
              <w:top w:val="nil"/>
              <w:left w:val="nil"/>
              <w:bottom w:val="nil"/>
              <w:right w:val="nil"/>
            </w:tcBorders>
            <w:noWrap/>
            <w:vAlign w:val="bottom"/>
            <w:hideMark/>
          </w:tcPr>
          <w:p w14:paraId="2F51AF55"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283" w:type="dxa"/>
            <w:tcBorders>
              <w:top w:val="nil"/>
              <w:left w:val="nil"/>
              <w:bottom w:val="single" w:sz="4" w:space="0" w:color="auto"/>
              <w:right w:val="nil"/>
            </w:tcBorders>
            <w:noWrap/>
            <w:vAlign w:val="bottom"/>
            <w:hideMark/>
          </w:tcPr>
          <w:p w14:paraId="6BC017F5"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161" w:type="dxa"/>
            <w:tcBorders>
              <w:top w:val="nil"/>
              <w:left w:val="nil"/>
              <w:bottom w:val="nil"/>
              <w:right w:val="nil"/>
            </w:tcBorders>
            <w:noWrap/>
            <w:vAlign w:val="bottom"/>
            <w:hideMark/>
          </w:tcPr>
          <w:p w14:paraId="4364082A"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161" w:type="dxa"/>
            <w:tcBorders>
              <w:top w:val="nil"/>
              <w:left w:val="nil"/>
              <w:bottom w:val="nil"/>
              <w:right w:val="nil"/>
            </w:tcBorders>
            <w:noWrap/>
            <w:vAlign w:val="bottom"/>
            <w:hideMark/>
          </w:tcPr>
          <w:p w14:paraId="6F9A1E54"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237" w:type="dxa"/>
            <w:tcBorders>
              <w:top w:val="nil"/>
              <w:left w:val="nil"/>
              <w:bottom w:val="nil"/>
              <w:right w:val="nil"/>
            </w:tcBorders>
            <w:noWrap/>
            <w:vAlign w:val="bottom"/>
            <w:hideMark/>
          </w:tcPr>
          <w:p w14:paraId="068A6C03"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161" w:type="dxa"/>
            <w:tcBorders>
              <w:top w:val="nil"/>
              <w:left w:val="nil"/>
              <w:bottom w:val="nil"/>
              <w:right w:val="nil"/>
            </w:tcBorders>
            <w:noWrap/>
            <w:vAlign w:val="bottom"/>
            <w:hideMark/>
          </w:tcPr>
          <w:p w14:paraId="075E6D5C"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595" w:type="dxa"/>
            <w:tcBorders>
              <w:top w:val="nil"/>
              <w:left w:val="nil"/>
              <w:bottom w:val="nil"/>
              <w:right w:val="nil"/>
            </w:tcBorders>
            <w:noWrap/>
            <w:vAlign w:val="bottom"/>
            <w:hideMark/>
          </w:tcPr>
          <w:p w14:paraId="4C9613B9"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556" w:type="dxa"/>
            <w:tcBorders>
              <w:top w:val="nil"/>
              <w:left w:val="nil"/>
              <w:bottom w:val="nil"/>
              <w:right w:val="nil"/>
            </w:tcBorders>
            <w:noWrap/>
            <w:vAlign w:val="bottom"/>
            <w:hideMark/>
          </w:tcPr>
          <w:p w14:paraId="347F8DFA"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c>
          <w:tcPr>
            <w:tcW w:w="1712" w:type="dxa"/>
            <w:tcBorders>
              <w:top w:val="nil"/>
              <w:left w:val="nil"/>
              <w:bottom w:val="nil"/>
              <w:right w:val="nil"/>
            </w:tcBorders>
            <w:noWrap/>
            <w:vAlign w:val="bottom"/>
            <w:hideMark/>
          </w:tcPr>
          <w:p w14:paraId="1C768DA2" w14:textId="77777777" w:rsidR="001A720C" w:rsidRPr="001A720C" w:rsidRDefault="001A720C" w:rsidP="001A720C">
            <w:pPr>
              <w:spacing w:after="0" w:line="240" w:lineRule="auto"/>
              <w:rPr>
                <w:rFonts w:ascii="Times New Roman" w:eastAsia="Times New Roman" w:hAnsi="Times New Roman" w:cs="Times New Roman"/>
                <w:kern w:val="0"/>
                <w:sz w:val="20"/>
                <w:szCs w:val="20"/>
                <w:lang w:eastAsia="en-GB"/>
                <w14:ligatures w14:val="none"/>
              </w:rPr>
            </w:pPr>
          </w:p>
        </w:tc>
      </w:tr>
      <w:tr w:rsidR="00433CE7" w:rsidRPr="001A720C" w14:paraId="1ED56920" w14:textId="77777777" w:rsidTr="00433CE7">
        <w:trPr>
          <w:trHeight w:val="300"/>
        </w:trPr>
        <w:tc>
          <w:tcPr>
            <w:tcW w:w="1701" w:type="dxa"/>
            <w:tcBorders>
              <w:top w:val="single" w:sz="4" w:space="0" w:color="auto"/>
              <w:left w:val="nil"/>
              <w:bottom w:val="nil"/>
              <w:right w:val="nil"/>
            </w:tcBorders>
            <w:noWrap/>
            <w:vAlign w:val="bottom"/>
            <w:hideMark/>
          </w:tcPr>
          <w:p w14:paraId="093353C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w:t>
            </w:r>
          </w:p>
        </w:tc>
        <w:tc>
          <w:tcPr>
            <w:tcW w:w="1503" w:type="dxa"/>
            <w:tcBorders>
              <w:top w:val="single" w:sz="4" w:space="0" w:color="auto"/>
              <w:left w:val="nil"/>
              <w:bottom w:val="nil"/>
              <w:right w:val="nil"/>
            </w:tcBorders>
            <w:noWrap/>
            <w:vAlign w:val="bottom"/>
            <w:hideMark/>
          </w:tcPr>
          <w:p w14:paraId="11218EA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single" w:sz="4" w:space="0" w:color="auto"/>
              <w:left w:val="nil"/>
              <w:bottom w:val="nil"/>
              <w:right w:val="nil"/>
            </w:tcBorders>
            <w:noWrap/>
            <w:vAlign w:val="bottom"/>
            <w:hideMark/>
          </w:tcPr>
          <w:p w14:paraId="4F6A473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single" w:sz="4" w:space="0" w:color="auto"/>
              <w:left w:val="nil"/>
              <w:bottom w:val="nil"/>
              <w:right w:val="nil"/>
            </w:tcBorders>
            <w:noWrap/>
            <w:vAlign w:val="bottom"/>
            <w:hideMark/>
          </w:tcPr>
          <w:p w14:paraId="3B3B5C8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single" w:sz="4" w:space="0" w:color="auto"/>
              <w:left w:val="nil"/>
              <w:bottom w:val="nil"/>
              <w:right w:val="nil"/>
            </w:tcBorders>
            <w:noWrap/>
            <w:vAlign w:val="bottom"/>
            <w:hideMark/>
          </w:tcPr>
          <w:p w14:paraId="6F5891E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single" w:sz="4" w:space="0" w:color="auto"/>
              <w:left w:val="nil"/>
              <w:bottom w:val="nil"/>
              <w:right w:val="nil"/>
            </w:tcBorders>
            <w:noWrap/>
            <w:vAlign w:val="bottom"/>
            <w:hideMark/>
          </w:tcPr>
          <w:p w14:paraId="33E36C32" w14:textId="23653D16" w:rsidR="001A720C" w:rsidRPr="001A720C" w:rsidRDefault="001A720C" w:rsidP="001A720C">
            <w:pPr>
              <w:spacing w:after="0" w:line="240" w:lineRule="auto"/>
              <w:rPr>
                <w:rFonts w:ascii="Calibri" w:eastAsia="Times New Roman" w:hAnsi="Calibri" w:cs="Calibri"/>
                <w:color w:val="000000"/>
                <w:kern w:val="0"/>
                <w:sz w:val="22"/>
                <w:szCs w:val="22"/>
                <w:lang w:eastAsia="en-GB"/>
                <w14:ligatures w14:val="none"/>
              </w:rPr>
            </w:pPr>
          </w:p>
        </w:tc>
        <w:tc>
          <w:tcPr>
            <w:tcW w:w="1161" w:type="dxa"/>
            <w:tcBorders>
              <w:top w:val="single" w:sz="4" w:space="0" w:color="auto"/>
              <w:left w:val="nil"/>
              <w:bottom w:val="nil"/>
              <w:right w:val="nil"/>
            </w:tcBorders>
            <w:noWrap/>
            <w:vAlign w:val="bottom"/>
            <w:hideMark/>
          </w:tcPr>
          <w:p w14:paraId="36BA831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0.86</w:t>
            </w:r>
          </w:p>
        </w:tc>
        <w:tc>
          <w:tcPr>
            <w:tcW w:w="1595" w:type="dxa"/>
            <w:tcBorders>
              <w:top w:val="single" w:sz="4" w:space="0" w:color="auto"/>
              <w:left w:val="nil"/>
              <w:bottom w:val="nil"/>
              <w:right w:val="nil"/>
            </w:tcBorders>
            <w:noWrap/>
            <w:vAlign w:val="bottom"/>
            <w:hideMark/>
          </w:tcPr>
          <w:p w14:paraId="2C43194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28</w:t>
            </w:r>
          </w:p>
        </w:tc>
        <w:tc>
          <w:tcPr>
            <w:tcW w:w="1556" w:type="dxa"/>
            <w:tcBorders>
              <w:top w:val="single" w:sz="4" w:space="0" w:color="auto"/>
              <w:left w:val="nil"/>
              <w:bottom w:val="nil"/>
              <w:right w:val="nil"/>
            </w:tcBorders>
            <w:noWrap/>
            <w:vAlign w:val="bottom"/>
            <w:hideMark/>
          </w:tcPr>
          <w:p w14:paraId="252D035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0.58</w:t>
            </w:r>
          </w:p>
        </w:tc>
        <w:tc>
          <w:tcPr>
            <w:tcW w:w="1712" w:type="dxa"/>
            <w:tcBorders>
              <w:top w:val="single" w:sz="4" w:space="0" w:color="auto"/>
              <w:left w:val="nil"/>
              <w:bottom w:val="nil"/>
              <w:right w:val="nil"/>
            </w:tcBorders>
            <w:noWrap/>
            <w:vAlign w:val="bottom"/>
            <w:hideMark/>
          </w:tcPr>
          <w:p w14:paraId="4AE719CB"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1A720C" w:rsidRPr="001A720C" w14:paraId="097E862A" w14:textId="77777777" w:rsidTr="00433CE7">
        <w:trPr>
          <w:trHeight w:val="300"/>
        </w:trPr>
        <w:tc>
          <w:tcPr>
            <w:tcW w:w="1701" w:type="dxa"/>
            <w:tcBorders>
              <w:top w:val="nil"/>
              <w:left w:val="nil"/>
              <w:bottom w:val="nil"/>
              <w:right w:val="nil"/>
            </w:tcBorders>
            <w:noWrap/>
            <w:vAlign w:val="bottom"/>
            <w:hideMark/>
          </w:tcPr>
          <w:p w14:paraId="7C2EA51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w:t>
            </w:r>
          </w:p>
        </w:tc>
        <w:tc>
          <w:tcPr>
            <w:tcW w:w="1503" w:type="dxa"/>
            <w:tcBorders>
              <w:top w:val="nil"/>
              <w:left w:val="nil"/>
              <w:bottom w:val="nil"/>
              <w:right w:val="nil"/>
            </w:tcBorders>
            <w:noWrap/>
            <w:vAlign w:val="bottom"/>
            <w:hideMark/>
          </w:tcPr>
          <w:p w14:paraId="247FA97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nil"/>
              <w:right w:val="nil"/>
            </w:tcBorders>
            <w:noWrap/>
            <w:vAlign w:val="bottom"/>
            <w:hideMark/>
          </w:tcPr>
          <w:p w14:paraId="5093F7F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nil"/>
              <w:left w:val="nil"/>
              <w:bottom w:val="nil"/>
              <w:right w:val="nil"/>
            </w:tcBorders>
            <w:noWrap/>
            <w:vAlign w:val="bottom"/>
            <w:hideMark/>
          </w:tcPr>
          <w:p w14:paraId="579BB29D"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bottom w:val="nil"/>
              <w:right w:val="nil"/>
            </w:tcBorders>
            <w:noWrap/>
            <w:vAlign w:val="bottom"/>
            <w:hideMark/>
          </w:tcPr>
          <w:p w14:paraId="0B20179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bottom w:val="nil"/>
              <w:right w:val="nil"/>
            </w:tcBorders>
            <w:noWrap/>
            <w:vAlign w:val="bottom"/>
            <w:hideMark/>
          </w:tcPr>
          <w:p w14:paraId="6936AF0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bottom w:val="nil"/>
              <w:right w:val="nil"/>
            </w:tcBorders>
            <w:noWrap/>
            <w:vAlign w:val="bottom"/>
            <w:hideMark/>
          </w:tcPr>
          <w:p w14:paraId="71E6C82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0.93</w:t>
            </w:r>
          </w:p>
        </w:tc>
        <w:tc>
          <w:tcPr>
            <w:tcW w:w="1595" w:type="dxa"/>
            <w:tcBorders>
              <w:top w:val="nil"/>
              <w:left w:val="nil"/>
              <w:bottom w:val="nil"/>
              <w:right w:val="nil"/>
            </w:tcBorders>
            <w:noWrap/>
            <w:vAlign w:val="bottom"/>
            <w:hideMark/>
          </w:tcPr>
          <w:p w14:paraId="3D99B47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29</w:t>
            </w:r>
          </w:p>
        </w:tc>
        <w:tc>
          <w:tcPr>
            <w:tcW w:w="1556" w:type="dxa"/>
            <w:tcBorders>
              <w:top w:val="nil"/>
              <w:left w:val="nil"/>
              <w:bottom w:val="nil"/>
              <w:right w:val="nil"/>
            </w:tcBorders>
            <w:noWrap/>
            <w:vAlign w:val="bottom"/>
            <w:hideMark/>
          </w:tcPr>
          <w:p w14:paraId="4CAC547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0.65</w:t>
            </w:r>
          </w:p>
        </w:tc>
        <w:tc>
          <w:tcPr>
            <w:tcW w:w="1712" w:type="dxa"/>
            <w:tcBorders>
              <w:top w:val="nil"/>
              <w:left w:val="nil"/>
              <w:bottom w:val="nil"/>
              <w:right w:val="nil"/>
            </w:tcBorders>
            <w:noWrap/>
            <w:vAlign w:val="bottom"/>
            <w:hideMark/>
          </w:tcPr>
          <w:p w14:paraId="0A30B43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433CE7" w:rsidRPr="001A720C" w14:paraId="2DAA847D" w14:textId="77777777" w:rsidTr="00433CE7">
        <w:trPr>
          <w:trHeight w:val="300"/>
        </w:trPr>
        <w:tc>
          <w:tcPr>
            <w:tcW w:w="1701" w:type="dxa"/>
            <w:tcBorders>
              <w:top w:val="nil"/>
              <w:left w:val="nil"/>
              <w:bottom w:val="nil"/>
              <w:right w:val="nil"/>
            </w:tcBorders>
            <w:noWrap/>
            <w:vAlign w:val="bottom"/>
            <w:hideMark/>
          </w:tcPr>
          <w:p w14:paraId="55EDA71D"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w:t>
            </w:r>
          </w:p>
        </w:tc>
        <w:tc>
          <w:tcPr>
            <w:tcW w:w="1503" w:type="dxa"/>
            <w:tcBorders>
              <w:top w:val="nil"/>
              <w:left w:val="nil"/>
              <w:bottom w:val="nil"/>
              <w:right w:val="nil"/>
            </w:tcBorders>
            <w:noWrap/>
            <w:vAlign w:val="bottom"/>
            <w:hideMark/>
          </w:tcPr>
          <w:p w14:paraId="1930E3A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nil"/>
              <w:left w:val="nil"/>
              <w:right w:val="nil"/>
            </w:tcBorders>
            <w:noWrap/>
            <w:vAlign w:val="bottom"/>
            <w:hideMark/>
          </w:tcPr>
          <w:p w14:paraId="039AF2B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right w:val="nil"/>
            </w:tcBorders>
            <w:noWrap/>
            <w:vAlign w:val="bottom"/>
            <w:hideMark/>
          </w:tcPr>
          <w:p w14:paraId="6A5CFC1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right w:val="nil"/>
            </w:tcBorders>
            <w:noWrap/>
            <w:vAlign w:val="bottom"/>
            <w:hideMark/>
          </w:tcPr>
          <w:p w14:paraId="0C3EDF8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right w:val="nil"/>
            </w:tcBorders>
            <w:noWrap/>
            <w:vAlign w:val="bottom"/>
            <w:hideMark/>
          </w:tcPr>
          <w:p w14:paraId="6311551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right w:val="nil"/>
            </w:tcBorders>
            <w:noWrap/>
            <w:vAlign w:val="bottom"/>
            <w:hideMark/>
          </w:tcPr>
          <w:p w14:paraId="2AF95B0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1.24</w:t>
            </w:r>
          </w:p>
        </w:tc>
        <w:tc>
          <w:tcPr>
            <w:tcW w:w="1595" w:type="dxa"/>
            <w:tcBorders>
              <w:top w:val="nil"/>
              <w:left w:val="nil"/>
              <w:bottom w:val="nil"/>
              <w:right w:val="nil"/>
            </w:tcBorders>
            <w:noWrap/>
            <w:vAlign w:val="bottom"/>
            <w:hideMark/>
          </w:tcPr>
          <w:p w14:paraId="3B25B39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28</w:t>
            </w:r>
          </w:p>
        </w:tc>
        <w:tc>
          <w:tcPr>
            <w:tcW w:w="1556" w:type="dxa"/>
            <w:tcBorders>
              <w:top w:val="nil"/>
              <w:left w:val="nil"/>
              <w:bottom w:val="nil"/>
              <w:right w:val="nil"/>
            </w:tcBorders>
            <w:noWrap/>
            <w:vAlign w:val="bottom"/>
            <w:hideMark/>
          </w:tcPr>
          <w:p w14:paraId="3067B3D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1.71</w:t>
            </w:r>
          </w:p>
        </w:tc>
        <w:tc>
          <w:tcPr>
            <w:tcW w:w="1712" w:type="dxa"/>
            <w:tcBorders>
              <w:top w:val="nil"/>
              <w:left w:val="nil"/>
              <w:bottom w:val="nil"/>
              <w:right w:val="nil"/>
            </w:tcBorders>
            <w:noWrap/>
            <w:vAlign w:val="bottom"/>
            <w:hideMark/>
          </w:tcPr>
          <w:p w14:paraId="156A64D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433CE7" w:rsidRPr="001A720C" w14:paraId="2C121CCB" w14:textId="77777777" w:rsidTr="00433CE7">
        <w:trPr>
          <w:trHeight w:val="300"/>
        </w:trPr>
        <w:tc>
          <w:tcPr>
            <w:tcW w:w="1701" w:type="dxa"/>
            <w:tcBorders>
              <w:top w:val="nil"/>
              <w:left w:val="nil"/>
              <w:bottom w:val="single" w:sz="4" w:space="0" w:color="auto"/>
              <w:right w:val="nil"/>
            </w:tcBorders>
            <w:noWrap/>
            <w:vAlign w:val="bottom"/>
            <w:hideMark/>
          </w:tcPr>
          <w:p w14:paraId="01A96BBB"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w:t>
            </w:r>
          </w:p>
        </w:tc>
        <w:tc>
          <w:tcPr>
            <w:tcW w:w="1503" w:type="dxa"/>
            <w:tcBorders>
              <w:top w:val="nil"/>
              <w:left w:val="nil"/>
              <w:bottom w:val="single" w:sz="4" w:space="0" w:color="auto"/>
              <w:right w:val="nil"/>
            </w:tcBorders>
            <w:noWrap/>
            <w:vAlign w:val="bottom"/>
            <w:hideMark/>
          </w:tcPr>
          <w:p w14:paraId="5B96A0E0"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single" w:sz="4" w:space="0" w:color="auto"/>
              <w:right w:val="nil"/>
            </w:tcBorders>
            <w:noWrap/>
            <w:vAlign w:val="bottom"/>
            <w:hideMark/>
          </w:tcPr>
          <w:p w14:paraId="3CA6973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bottom w:val="single" w:sz="4" w:space="0" w:color="auto"/>
              <w:right w:val="nil"/>
            </w:tcBorders>
            <w:noWrap/>
            <w:vAlign w:val="bottom"/>
            <w:hideMark/>
          </w:tcPr>
          <w:p w14:paraId="5E03856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bottom w:val="single" w:sz="4" w:space="0" w:color="auto"/>
              <w:right w:val="nil"/>
            </w:tcBorders>
            <w:noWrap/>
            <w:vAlign w:val="bottom"/>
            <w:hideMark/>
          </w:tcPr>
          <w:p w14:paraId="482270C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bottom w:val="single" w:sz="4" w:space="0" w:color="auto"/>
              <w:right w:val="nil"/>
            </w:tcBorders>
            <w:noWrap/>
            <w:vAlign w:val="bottom"/>
            <w:hideMark/>
          </w:tcPr>
          <w:p w14:paraId="6C4D556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bottom w:val="single" w:sz="4" w:space="0" w:color="auto"/>
              <w:right w:val="nil"/>
            </w:tcBorders>
            <w:noWrap/>
            <w:vAlign w:val="bottom"/>
            <w:hideMark/>
          </w:tcPr>
          <w:p w14:paraId="6DD1A1A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1.13</w:t>
            </w:r>
          </w:p>
        </w:tc>
        <w:tc>
          <w:tcPr>
            <w:tcW w:w="1595" w:type="dxa"/>
            <w:tcBorders>
              <w:top w:val="nil"/>
              <w:left w:val="nil"/>
              <w:bottom w:val="single" w:sz="4" w:space="0" w:color="auto"/>
              <w:right w:val="nil"/>
            </w:tcBorders>
            <w:noWrap/>
            <w:vAlign w:val="bottom"/>
            <w:hideMark/>
          </w:tcPr>
          <w:p w14:paraId="1E33C36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23</w:t>
            </w:r>
          </w:p>
        </w:tc>
        <w:tc>
          <w:tcPr>
            <w:tcW w:w="1556" w:type="dxa"/>
            <w:tcBorders>
              <w:top w:val="nil"/>
              <w:left w:val="nil"/>
              <w:bottom w:val="single" w:sz="4" w:space="0" w:color="auto"/>
              <w:right w:val="nil"/>
            </w:tcBorders>
            <w:noWrap/>
            <w:vAlign w:val="bottom"/>
            <w:hideMark/>
          </w:tcPr>
          <w:p w14:paraId="42DC661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1.19</w:t>
            </w:r>
          </w:p>
        </w:tc>
        <w:tc>
          <w:tcPr>
            <w:tcW w:w="1712" w:type="dxa"/>
            <w:tcBorders>
              <w:top w:val="nil"/>
              <w:left w:val="nil"/>
              <w:bottom w:val="single" w:sz="4" w:space="0" w:color="auto"/>
              <w:right w:val="nil"/>
            </w:tcBorders>
            <w:noWrap/>
            <w:vAlign w:val="bottom"/>
            <w:hideMark/>
          </w:tcPr>
          <w:p w14:paraId="1C455D1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r>
      <w:tr w:rsidR="00433CE7" w:rsidRPr="001A720C" w14:paraId="2C90FBDD" w14:textId="77777777" w:rsidTr="00433CE7">
        <w:trPr>
          <w:trHeight w:val="300"/>
        </w:trPr>
        <w:tc>
          <w:tcPr>
            <w:tcW w:w="1701" w:type="dxa"/>
            <w:tcBorders>
              <w:top w:val="nil"/>
              <w:left w:val="nil"/>
              <w:bottom w:val="nil"/>
              <w:right w:val="nil"/>
            </w:tcBorders>
            <w:noWrap/>
            <w:vAlign w:val="bottom"/>
            <w:hideMark/>
          </w:tcPr>
          <w:p w14:paraId="5969885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 (Bootstrap)</w:t>
            </w:r>
          </w:p>
        </w:tc>
        <w:tc>
          <w:tcPr>
            <w:tcW w:w="1503" w:type="dxa"/>
            <w:tcBorders>
              <w:top w:val="nil"/>
              <w:left w:val="nil"/>
              <w:bottom w:val="nil"/>
              <w:right w:val="nil"/>
            </w:tcBorders>
            <w:noWrap/>
            <w:vAlign w:val="bottom"/>
            <w:hideMark/>
          </w:tcPr>
          <w:p w14:paraId="40A0C01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single" w:sz="4" w:space="0" w:color="auto"/>
              <w:left w:val="nil"/>
              <w:bottom w:val="nil"/>
              <w:right w:val="nil"/>
            </w:tcBorders>
            <w:noWrap/>
            <w:vAlign w:val="bottom"/>
            <w:hideMark/>
          </w:tcPr>
          <w:p w14:paraId="71F6BCB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single" w:sz="4" w:space="0" w:color="auto"/>
              <w:left w:val="nil"/>
              <w:bottom w:val="nil"/>
              <w:right w:val="nil"/>
            </w:tcBorders>
            <w:noWrap/>
            <w:vAlign w:val="bottom"/>
            <w:hideMark/>
          </w:tcPr>
          <w:p w14:paraId="21B2FB2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single" w:sz="4" w:space="0" w:color="auto"/>
              <w:left w:val="nil"/>
              <w:bottom w:val="nil"/>
              <w:right w:val="nil"/>
            </w:tcBorders>
            <w:noWrap/>
            <w:vAlign w:val="bottom"/>
            <w:hideMark/>
          </w:tcPr>
          <w:p w14:paraId="6A5990A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single" w:sz="4" w:space="0" w:color="auto"/>
              <w:left w:val="nil"/>
              <w:bottom w:val="nil"/>
              <w:right w:val="nil"/>
            </w:tcBorders>
            <w:noWrap/>
            <w:vAlign w:val="bottom"/>
            <w:hideMark/>
          </w:tcPr>
          <w:p w14:paraId="0910660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single" w:sz="4" w:space="0" w:color="auto"/>
              <w:left w:val="nil"/>
              <w:bottom w:val="nil"/>
              <w:right w:val="nil"/>
            </w:tcBorders>
            <w:noWrap/>
            <w:vAlign w:val="bottom"/>
            <w:hideMark/>
          </w:tcPr>
          <w:p w14:paraId="552746A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0.76</w:t>
            </w:r>
          </w:p>
        </w:tc>
        <w:tc>
          <w:tcPr>
            <w:tcW w:w="1595" w:type="dxa"/>
            <w:tcBorders>
              <w:top w:val="nil"/>
              <w:left w:val="nil"/>
              <w:bottom w:val="nil"/>
              <w:right w:val="nil"/>
            </w:tcBorders>
            <w:noWrap/>
            <w:vAlign w:val="bottom"/>
            <w:hideMark/>
          </w:tcPr>
          <w:p w14:paraId="5ECE574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28</w:t>
            </w:r>
          </w:p>
        </w:tc>
        <w:tc>
          <w:tcPr>
            <w:tcW w:w="1556" w:type="dxa"/>
            <w:tcBorders>
              <w:top w:val="nil"/>
              <w:left w:val="nil"/>
              <w:bottom w:val="nil"/>
              <w:right w:val="nil"/>
            </w:tcBorders>
            <w:noWrap/>
            <w:vAlign w:val="bottom"/>
            <w:hideMark/>
          </w:tcPr>
          <w:p w14:paraId="2CF6F3C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0.53</w:t>
            </w:r>
          </w:p>
        </w:tc>
        <w:tc>
          <w:tcPr>
            <w:tcW w:w="1712" w:type="dxa"/>
            <w:tcBorders>
              <w:top w:val="nil"/>
              <w:left w:val="nil"/>
              <w:bottom w:val="nil"/>
              <w:right w:val="nil"/>
            </w:tcBorders>
            <w:noWrap/>
            <w:vAlign w:val="bottom"/>
            <w:hideMark/>
          </w:tcPr>
          <w:p w14:paraId="18F2902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0.20</w:t>
            </w:r>
          </w:p>
        </w:tc>
      </w:tr>
      <w:tr w:rsidR="001A720C" w:rsidRPr="001A720C" w14:paraId="15E197A0" w14:textId="77777777" w:rsidTr="00433CE7">
        <w:trPr>
          <w:trHeight w:val="300"/>
        </w:trPr>
        <w:tc>
          <w:tcPr>
            <w:tcW w:w="1701" w:type="dxa"/>
            <w:tcBorders>
              <w:top w:val="nil"/>
              <w:left w:val="nil"/>
              <w:bottom w:val="nil"/>
              <w:right w:val="nil"/>
            </w:tcBorders>
            <w:noWrap/>
            <w:vAlign w:val="bottom"/>
            <w:hideMark/>
          </w:tcPr>
          <w:p w14:paraId="511B230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 (Bootstrap)</w:t>
            </w:r>
          </w:p>
        </w:tc>
        <w:tc>
          <w:tcPr>
            <w:tcW w:w="1503" w:type="dxa"/>
            <w:tcBorders>
              <w:top w:val="nil"/>
              <w:left w:val="nil"/>
              <w:bottom w:val="nil"/>
              <w:right w:val="nil"/>
            </w:tcBorders>
            <w:noWrap/>
            <w:vAlign w:val="bottom"/>
            <w:hideMark/>
          </w:tcPr>
          <w:p w14:paraId="191AAF6A"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nil"/>
              <w:right w:val="nil"/>
            </w:tcBorders>
            <w:noWrap/>
            <w:vAlign w:val="bottom"/>
            <w:hideMark/>
          </w:tcPr>
          <w:p w14:paraId="2FC8250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Input</w:t>
            </w:r>
          </w:p>
        </w:tc>
        <w:tc>
          <w:tcPr>
            <w:tcW w:w="1161" w:type="dxa"/>
            <w:tcBorders>
              <w:top w:val="nil"/>
              <w:left w:val="nil"/>
              <w:bottom w:val="nil"/>
              <w:right w:val="nil"/>
            </w:tcBorders>
            <w:noWrap/>
            <w:vAlign w:val="bottom"/>
            <w:hideMark/>
          </w:tcPr>
          <w:p w14:paraId="2C40C41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bottom w:val="nil"/>
              <w:right w:val="nil"/>
            </w:tcBorders>
            <w:noWrap/>
            <w:vAlign w:val="bottom"/>
            <w:hideMark/>
          </w:tcPr>
          <w:p w14:paraId="4BAEDA8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bottom w:val="nil"/>
              <w:right w:val="nil"/>
            </w:tcBorders>
            <w:noWrap/>
            <w:vAlign w:val="bottom"/>
            <w:hideMark/>
          </w:tcPr>
          <w:p w14:paraId="0E024DC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bottom w:val="nil"/>
              <w:right w:val="nil"/>
            </w:tcBorders>
            <w:noWrap/>
            <w:vAlign w:val="bottom"/>
            <w:hideMark/>
          </w:tcPr>
          <w:p w14:paraId="096E91E1"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0.87</w:t>
            </w:r>
          </w:p>
        </w:tc>
        <w:tc>
          <w:tcPr>
            <w:tcW w:w="1595" w:type="dxa"/>
            <w:tcBorders>
              <w:top w:val="nil"/>
              <w:left w:val="nil"/>
              <w:bottom w:val="nil"/>
              <w:right w:val="nil"/>
            </w:tcBorders>
            <w:noWrap/>
            <w:vAlign w:val="bottom"/>
            <w:hideMark/>
          </w:tcPr>
          <w:p w14:paraId="71DF1C4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29</w:t>
            </w:r>
          </w:p>
        </w:tc>
        <w:tc>
          <w:tcPr>
            <w:tcW w:w="1556" w:type="dxa"/>
            <w:tcBorders>
              <w:top w:val="nil"/>
              <w:left w:val="nil"/>
              <w:bottom w:val="nil"/>
              <w:right w:val="nil"/>
            </w:tcBorders>
            <w:noWrap/>
            <w:vAlign w:val="bottom"/>
            <w:hideMark/>
          </w:tcPr>
          <w:p w14:paraId="174C00A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0.62</w:t>
            </w:r>
          </w:p>
        </w:tc>
        <w:tc>
          <w:tcPr>
            <w:tcW w:w="1712" w:type="dxa"/>
            <w:tcBorders>
              <w:top w:val="nil"/>
              <w:left w:val="nil"/>
              <w:bottom w:val="nil"/>
              <w:right w:val="nil"/>
            </w:tcBorders>
            <w:noWrap/>
            <w:vAlign w:val="bottom"/>
            <w:hideMark/>
          </w:tcPr>
          <w:p w14:paraId="59C2812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0.18</w:t>
            </w:r>
          </w:p>
        </w:tc>
      </w:tr>
      <w:tr w:rsidR="00433CE7" w:rsidRPr="001A720C" w14:paraId="441BDB0B" w14:textId="77777777" w:rsidTr="00433CE7">
        <w:trPr>
          <w:trHeight w:val="300"/>
        </w:trPr>
        <w:tc>
          <w:tcPr>
            <w:tcW w:w="1701" w:type="dxa"/>
            <w:tcBorders>
              <w:top w:val="nil"/>
              <w:left w:val="nil"/>
              <w:right w:val="nil"/>
            </w:tcBorders>
            <w:noWrap/>
            <w:vAlign w:val="bottom"/>
            <w:hideMark/>
          </w:tcPr>
          <w:p w14:paraId="0A82A28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 (Bootstrap)</w:t>
            </w:r>
          </w:p>
        </w:tc>
        <w:tc>
          <w:tcPr>
            <w:tcW w:w="1503" w:type="dxa"/>
            <w:tcBorders>
              <w:top w:val="nil"/>
              <w:left w:val="nil"/>
              <w:right w:val="nil"/>
            </w:tcBorders>
            <w:noWrap/>
            <w:vAlign w:val="bottom"/>
            <w:hideMark/>
          </w:tcPr>
          <w:p w14:paraId="50A1E0DF"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CRS</w:t>
            </w:r>
          </w:p>
        </w:tc>
        <w:tc>
          <w:tcPr>
            <w:tcW w:w="1283" w:type="dxa"/>
            <w:tcBorders>
              <w:top w:val="nil"/>
              <w:left w:val="nil"/>
              <w:right w:val="nil"/>
            </w:tcBorders>
            <w:noWrap/>
            <w:vAlign w:val="bottom"/>
            <w:hideMark/>
          </w:tcPr>
          <w:p w14:paraId="6D3C9DF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right w:val="nil"/>
            </w:tcBorders>
            <w:noWrap/>
            <w:vAlign w:val="bottom"/>
            <w:hideMark/>
          </w:tcPr>
          <w:p w14:paraId="49849CC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right w:val="nil"/>
            </w:tcBorders>
            <w:noWrap/>
            <w:vAlign w:val="bottom"/>
            <w:hideMark/>
          </w:tcPr>
          <w:p w14:paraId="7F7EE03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right w:val="nil"/>
            </w:tcBorders>
            <w:noWrap/>
            <w:vAlign w:val="bottom"/>
            <w:hideMark/>
          </w:tcPr>
          <w:p w14:paraId="416DB0F2"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right w:val="nil"/>
            </w:tcBorders>
            <w:noWrap/>
            <w:vAlign w:val="bottom"/>
            <w:hideMark/>
          </w:tcPr>
          <w:p w14:paraId="282A08A9"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1.37</w:t>
            </w:r>
          </w:p>
        </w:tc>
        <w:tc>
          <w:tcPr>
            <w:tcW w:w="1595" w:type="dxa"/>
            <w:tcBorders>
              <w:top w:val="nil"/>
              <w:left w:val="nil"/>
              <w:right w:val="nil"/>
            </w:tcBorders>
            <w:noWrap/>
            <w:vAlign w:val="bottom"/>
            <w:hideMark/>
          </w:tcPr>
          <w:p w14:paraId="6F9AFF9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28</w:t>
            </w:r>
          </w:p>
        </w:tc>
        <w:tc>
          <w:tcPr>
            <w:tcW w:w="1556" w:type="dxa"/>
            <w:tcBorders>
              <w:top w:val="nil"/>
              <w:left w:val="nil"/>
              <w:right w:val="nil"/>
            </w:tcBorders>
            <w:noWrap/>
            <w:vAlign w:val="bottom"/>
            <w:hideMark/>
          </w:tcPr>
          <w:p w14:paraId="284BB5D8"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1.87</w:t>
            </w:r>
          </w:p>
        </w:tc>
        <w:tc>
          <w:tcPr>
            <w:tcW w:w="1712" w:type="dxa"/>
            <w:tcBorders>
              <w:top w:val="nil"/>
              <w:left w:val="nil"/>
              <w:right w:val="nil"/>
            </w:tcBorders>
            <w:noWrap/>
            <w:vAlign w:val="bottom"/>
            <w:hideMark/>
          </w:tcPr>
          <w:p w14:paraId="7B8BFAA7"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0.36</w:t>
            </w:r>
          </w:p>
        </w:tc>
      </w:tr>
      <w:tr w:rsidR="00433CE7" w:rsidRPr="001A720C" w14:paraId="0958506C" w14:textId="77777777" w:rsidTr="00433CE7">
        <w:trPr>
          <w:trHeight w:val="300"/>
        </w:trPr>
        <w:tc>
          <w:tcPr>
            <w:tcW w:w="1701" w:type="dxa"/>
            <w:tcBorders>
              <w:top w:val="nil"/>
              <w:left w:val="nil"/>
              <w:bottom w:val="single" w:sz="4" w:space="0" w:color="auto"/>
              <w:right w:val="nil"/>
            </w:tcBorders>
            <w:noWrap/>
            <w:vAlign w:val="bottom"/>
            <w:hideMark/>
          </w:tcPr>
          <w:p w14:paraId="7BAF10E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DEA (Bootstrap)</w:t>
            </w:r>
          </w:p>
        </w:tc>
        <w:tc>
          <w:tcPr>
            <w:tcW w:w="1503" w:type="dxa"/>
            <w:tcBorders>
              <w:top w:val="nil"/>
              <w:left w:val="nil"/>
              <w:bottom w:val="single" w:sz="4" w:space="0" w:color="auto"/>
              <w:right w:val="nil"/>
            </w:tcBorders>
            <w:noWrap/>
            <w:vAlign w:val="bottom"/>
            <w:hideMark/>
          </w:tcPr>
          <w:p w14:paraId="062975CC"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VRS</w:t>
            </w:r>
          </w:p>
        </w:tc>
        <w:tc>
          <w:tcPr>
            <w:tcW w:w="1283" w:type="dxa"/>
            <w:tcBorders>
              <w:top w:val="nil"/>
              <w:left w:val="nil"/>
              <w:bottom w:val="single" w:sz="4" w:space="0" w:color="auto"/>
              <w:right w:val="nil"/>
            </w:tcBorders>
            <w:noWrap/>
            <w:vAlign w:val="bottom"/>
            <w:hideMark/>
          </w:tcPr>
          <w:p w14:paraId="7F98C5FB"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Output</w:t>
            </w:r>
          </w:p>
        </w:tc>
        <w:tc>
          <w:tcPr>
            <w:tcW w:w="1161" w:type="dxa"/>
            <w:tcBorders>
              <w:top w:val="nil"/>
              <w:left w:val="nil"/>
              <w:bottom w:val="single" w:sz="4" w:space="0" w:color="auto"/>
              <w:right w:val="nil"/>
            </w:tcBorders>
            <w:noWrap/>
            <w:vAlign w:val="bottom"/>
            <w:hideMark/>
          </w:tcPr>
          <w:p w14:paraId="22F03B33"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161" w:type="dxa"/>
            <w:tcBorders>
              <w:top w:val="nil"/>
              <w:left w:val="nil"/>
              <w:bottom w:val="single" w:sz="4" w:space="0" w:color="auto"/>
              <w:right w:val="nil"/>
            </w:tcBorders>
            <w:noWrap/>
            <w:vAlign w:val="bottom"/>
            <w:hideMark/>
          </w:tcPr>
          <w:p w14:paraId="751BE7AB"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w:t>
            </w:r>
          </w:p>
        </w:tc>
        <w:tc>
          <w:tcPr>
            <w:tcW w:w="1237" w:type="dxa"/>
            <w:tcBorders>
              <w:top w:val="nil"/>
              <w:left w:val="nil"/>
              <w:bottom w:val="single" w:sz="4" w:space="0" w:color="auto"/>
              <w:right w:val="nil"/>
            </w:tcBorders>
            <w:noWrap/>
            <w:vAlign w:val="bottom"/>
            <w:hideMark/>
          </w:tcPr>
          <w:p w14:paraId="4A938AA6"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p>
        </w:tc>
        <w:tc>
          <w:tcPr>
            <w:tcW w:w="1161" w:type="dxa"/>
            <w:tcBorders>
              <w:top w:val="nil"/>
              <w:left w:val="nil"/>
              <w:bottom w:val="single" w:sz="4" w:space="0" w:color="auto"/>
              <w:right w:val="nil"/>
            </w:tcBorders>
            <w:noWrap/>
            <w:vAlign w:val="bottom"/>
            <w:hideMark/>
          </w:tcPr>
          <w:p w14:paraId="193AE224"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1.21</w:t>
            </w:r>
          </w:p>
        </w:tc>
        <w:tc>
          <w:tcPr>
            <w:tcW w:w="1595" w:type="dxa"/>
            <w:tcBorders>
              <w:top w:val="nil"/>
              <w:left w:val="nil"/>
              <w:bottom w:val="single" w:sz="4" w:space="0" w:color="auto"/>
              <w:right w:val="nil"/>
            </w:tcBorders>
            <w:noWrap/>
            <w:vAlign w:val="bottom"/>
            <w:hideMark/>
          </w:tcPr>
          <w:p w14:paraId="03023EC5"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23</w:t>
            </w:r>
          </w:p>
        </w:tc>
        <w:tc>
          <w:tcPr>
            <w:tcW w:w="1556" w:type="dxa"/>
            <w:tcBorders>
              <w:top w:val="nil"/>
              <w:left w:val="nil"/>
              <w:bottom w:val="single" w:sz="4" w:space="0" w:color="auto"/>
              <w:right w:val="nil"/>
            </w:tcBorders>
            <w:noWrap/>
            <w:vAlign w:val="bottom"/>
            <w:hideMark/>
          </w:tcPr>
          <w:p w14:paraId="082ECE2E"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1.23</w:t>
            </w:r>
          </w:p>
        </w:tc>
        <w:tc>
          <w:tcPr>
            <w:tcW w:w="1712" w:type="dxa"/>
            <w:tcBorders>
              <w:top w:val="nil"/>
              <w:left w:val="nil"/>
              <w:bottom w:val="single" w:sz="4" w:space="0" w:color="auto"/>
              <w:right w:val="nil"/>
            </w:tcBorders>
            <w:noWrap/>
            <w:vAlign w:val="bottom"/>
            <w:hideMark/>
          </w:tcPr>
          <w:p w14:paraId="06A8808D" w14:textId="77777777" w:rsidR="001A720C" w:rsidRPr="001A720C" w:rsidRDefault="001A720C" w:rsidP="001A720C">
            <w:pPr>
              <w:spacing w:after="0" w:line="240" w:lineRule="auto"/>
              <w:jc w:val="center"/>
              <w:rPr>
                <w:rFonts w:ascii="Arial" w:eastAsia="Times New Roman" w:hAnsi="Arial" w:cs="Arial"/>
                <w:color w:val="000000"/>
                <w:kern w:val="0"/>
                <w:sz w:val="20"/>
                <w:szCs w:val="20"/>
                <w:lang w:eastAsia="en-GB"/>
                <w14:ligatures w14:val="none"/>
              </w:rPr>
            </w:pPr>
            <w:r w:rsidRPr="001A720C">
              <w:rPr>
                <w:rFonts w:ascii="Arial" w:eastAsia="Times New Roman" w:hAnsi="Arial" w:cs="Arial"/>
                <w:color w:val="000000"/>
                <w:kern w:val="0"/>
                <w:sz w:val="20"/>
                <w:szCs w:val="20"/>
                <w:lang w:eastAsia="en-GB"/>
                <w14:ligatures w14:val="none"/>
              </w:rPr>
              <w:t>0.32</w:t>
            </w:r>
          </w:p>
        </w:tc>
      </w:tr>
    </w:tbl>
    <w:p w14:paraId="24DC356C" w14:textId="77777777" w:rsidR="00433CE7" w:rsidRDefault="00433CE7" w:rsidP="003D372F">
      <w:pPr>
        <w:spacing w:after="0" w:line="240" w:lineRule="auto"/>
        <w:rPr>
          <w:rFonts w:ascii="Arial" w:hAnsi="Arial" w:cs="Arial"/>
          <w:sz w:val="20"/>
          <w:szCs w:val="20"/>
        </w:rPr>
      </w:pPr>
    </w:p>
    <w:p w14:paraId="5AEE3EE3" w14:textId="63CCA963" w:rsidR="0056783A" w:rsidRDefault="00433CE7" w:rsidP="003D372F">
      <w:pPr>
        <w:spacing w:after="0" w:line="240" w:lineRule="auto"/>
        <w:rPr>
          <w:rFonts w:ascii="Arial" w:hAnsi="Arial" w:cs="Arial"/>
          <w:sz w:val="20"/>
          <w:szCs w:val="20"/>
        </w:rPr>
      </w:pPr>
      <w:r>
        <w:rPr>
          <w:rFonts w:ascii="Arial" w:hAnsi="Arial" w:cs="Arial"/>
          <w:sz w:val="20"/>
          <w:szCs w:val="20"/>
        </w:rPr>
        <w:t xml:space="preserve">Note: </w:t>
      </w:r>
      <w:r w:rsidRPr="00433CE7">
        <w:rPr>
          <w:rFonts w:ascii="Arial" w:hAnsi="Arial" w:cs="Arial"/>
          <w:sz w:val="20"/>
          <w:szCs w:val="20"/>
        </w:rPr>
        <w:t>For output-oriented models, lower efficiency scores indicate better performance. Stage comparisons are defined accordingly. Bootstrap results report bias-corrected efficiency scores.</w:t>
      </w:r>
    </w:p>
    <w:p w14:paraId="3D8B1DA5" w14:textId="77777777" w:rsidR="0056783A" w:rsidRDefault="0056783A">
      <w:pPr>
        <w:rPr>
          <w:rFonts w:ascii="Arial" w:hAnsi="Arial" w:cs="Arial"/>
          <w:sz w:val="20"/>
          <w:szCs w:val="20"/>
        </w:rPr>
      </w:pPr>
      <w:r>
        <w:rPr>
          <w:rFonts w:ascii="Arial" w:hAnsi="Arial" w:cs="Arial"/>
          <w:sz w:val="20"/>
          <w:szCs w:val="20"/>
        </w:rPr>
        <w:br w:type="page"/>
      </w:r>
    </w:p>
    <w:p w14:paraId="31FA20E4" w14:textId="2F1E41B7" w:rsidR="001A720C" w:rsidRDefault="0056783A" w:rsidP="003D372F">
      <w:pPr>
        <w:spacing w:after="0" w:line="240" w:lineRule="auto"/>
        <w:rPr>
          <w:rFonts w:ascii="Arial" w:hAnsi="Arial" w:cs="Arial"/>
          <w:b/>
          <w:bCs/>
          <w:sz w:val="20"/>
          <w:szCs w:val="20"/>
        </w:rPr>
      </w:pPr>
      <w:r w:rsidRPr="00433CE7">
        <w:rPr>
          <w:rFonts w:ascii="Arial" w:hAnsi="Arial" w:cs="Arial"/>
          <w:b/>
          <w:bCs/>
          <w:sz w:val="20"/>
          <w:szCs w:val="20"/>
        </w:rPr>
        <w:lastRenderedPageBreak/>
        <w:t>Additional file</w:t>
      </w:r>
      <w:r>
        <w:rPr>
          <w:rFonts w:ascii="Arial" w:hAnsi="Arial" w:cs="Arial"/>
          <w:b/>
          <w:bCs/>
          <w:sz w:val="20"/>
          <w:szCs w:val="20"/>
        </w:rPr>
        <w:t xml:space="preserve"> </w:t>
      </w:r>
      <w:r w:rsidR="00AD5902">
        <w:rPr>
          <w:rFonts w:ascii="Arial" w:hAnsi="Arial" w:cs="Arial"/>
          <w:b/>
          <w:bCs/>
          <w:sz w:val="20"/>
          <w:szCs w:val="20"/>
        </w:rPr>
        <w:t>4</w:t>
      </w:r>
      <w:r>
        <w:rPr>
          <w:rFonts w:ascii="Arial" w:hAnsi="Arial" w:cs="Arial"/>
          <w:b/>
          <w:bCs/>
          <w:sz w:val="20"/>
          <w:szCs w:val="20"/>
        </w:rPr>
        <w:t>: Rank Correlation</w:t>
      </w:r>
    </w:p>
    <w:tbl>
      <w:tblPr>
        <w:tblW w:w="10773" w:type="dxa"/>
        <w:tblLayout w:type="fixed"/>
        <w:tblLook w:val="04A0" w:firstRow="1" w:lastRow="0" w:firstColumn="1" w:lastColumn="0" w:noHBand="0" w:noVBand="1"/>
      </w:tblPr>
      <w:tblGrid>
        <w:gridCol w:w="2780"/>
        <w:gridCol w:w="1998"/>
        <w:gridCol w:w="1998"/>
        <w:gridCol w:w="1998"/>
        <w:gridCol w:w="1999"/>
      </w:tblGrid>
      <w:tr w:rsidR="00667C49" w:rsidRPr="00667C49" w14:paraId="7AC05B4E" w14:textId="77777777" w:rsidTr="00EF34B6">
        <w:trPr>
          <w:trHeight w:val="300"/>
        </w:trPr>
        <w:tc>
          <w:tcPr>
            <w:tcW w:w="2780" w:type="dxa"/>
            <w:tcBorders>
              <w:top w:val="single" w:sz="8" w:space="0" w:color="auto"/>
              <w:left w:val="nil"/>
              <w:bottom w:val="single" w:sz="4" w:space="0" w:color="auto"/>
              <w:right w:val="single" w:sz="4" w:space="0" w:color="auto"/>
            </w:tcBorders>
            <w:noWrap/>
            <w:vAlign w:val="bottom"/>
            <w:hideMark/>
          </w:tcPr>
          <w:p w14:paraId="4492DEC3" w14:textId="77777777" w:rsidR="00667C49" w:rsidRPr="00667C49" w:rsidRDefault="00667C49" w:rsidP="00667C49">
            <w:pPr>
              <w:spacing w:after="0" w:line="240" w:lineRule="auto"/>
              <w:rPr>
                <w:rFonts w:ascii="Calibri" w:eastAsia="Times New Roman" w:hAnsi="Calibri" w:cs="Calibri"/>
                <w:b/>
                <w:bCs/>
                <w:color w:val="000000"/>
                <w:kern w:val="0"/>
                <w:sz w:val="22"/>
                <w:szCs w:val="22"/>
                <w:lang w:eastAsia="en-GB"/>
                <w14:ligatures w14:val="none"/>
              </w:rPr>
            </w:pPr>
            <w:r w:rsidRPr="00667C49">
              <w:rPr>
                <w:rFonts w:ascii="Calibri" w:eastAsia="Times New Roman" w:hAnsi="Calibri" w:cs="Calibri"/>
                <w:b/>
                <w:bCs/>
                <w:color w:val="000000"/>
                <w:kern w:val="0"/>
                <w:sz w:val="22"/>
                <w:szCs w:val="22"/>
                <w:lang w:eastAsia="en-GB"/>
                <w14:ligatures w14:val="none"/>
              </w:rPr>
              <w:t>Specification</w:t>
            </w:r>
          </w:p>
        </w:tc>
        <w:tc>
          <w:tcPr>
            <w:tcW w:w="1998" w:type="dxa"/>
            <w:tcBorders>
              <w:top w:val="single" w:sz="8" w:space="0" w:color="auto"/>
              <w:left w:val="nil"/>
              <w:bottom w:val="single" w:sz="4" w:space="0" w:color="auto"/>
              <w:right w:val="nil"/>
            </w:tcBorders>
            <w:noWrap/>
            <w:vAlign w:val="bottom"/>
            <w:hideMark/>
          </w:tcPr>
          <w:p w14:paraId="5178AEA3" w14:textId="24095D01"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CRS (Input)</w:t>
            </w:r>
          </w:p>
        </w:tc>
        <w:tc>
          <w:tcPr>
            <w:tcW w:w="1998" w:type="dxa"/>
            <w:tcBorders>
              <w:top w:val="single" w:sz="8" w:space="0" w:color="auto"/>
              <w:left w:val="nil"/>
              <w:bottom w:val="single" w:sz="4" w:space="0" w:color="auto"/>
              <w:right w:val="nil"/>
            </w:tcBorders>
            <w:noWrap/>
            <w:vAlign w:val="bottom"/>
            <w:hideMark/>
          </w:tcPr>
          <w:p w14:paraId="1DD08E37" w14:textId="071D2743"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VRS (Input)</w:t>
            </w:r>
          </w:p>
        </w:tc>
        <w:tc>
          <w:tcPr>
            <w:tcW w:w="1998" w:type="dxa"/>
            <w:tcBorders>
              <w:top w:val="single" w:sz="8" w:space="0" w:color="auto"/>
              <w:left w:val="nil"/>
              <w:bottom w:val="single" w:sz="4" w:space="0" w:color="auto"/>
            </w:tcBorders>
            <w:noWrap/>
            <w:vAlign w:val="bottom"/>
            <w:hideMark/>
          </w:tcPr>
          <w:p w14:paraId="64EC9624" w14:textId="066234A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CRS</w:t>
            </w:r>
            <w:r>
              <w:rPr>
                <w:rFonts w:ascii="Calibri" w:eastAsia="Times New Roman" w:hAnsi="Calibri" w:cs="Calibri"/>
                <w:color w:val="000000"/>
                <w:kern w:val="0"/>
                <w:sz w:val="22"/>
                <w:szCs w:val="22"/>
                <w:lang w:eastAsia="en-GB"/>
                <w14:ligatures w14:val="none"/>
              </w:rPr>
              <w:t xml:space="preserve"> </w:t>
            </w:r>
            <w:r w:rsidRPr="00667C49">
              <w:rPr>
                <w:rFonts w:ascii="Calibri" w:eastAsia="Times New Roman" w:hAnsi="Calibri" w:cs="Calibri"/>
                <w:color w:val="000000"/>
                <w:kern w:val="0"/>
                <w:sz w:val="22"/>
                <w:szCs w:val="22"/>
                <w:lang w:eastAsia="en-GB"/>
                <w14:ligatures w14:val="none"/>
              </w:rPr>
              <w:t>(Output)</w:t>
            </w:r>
          </w:p>
        </w:tc>
        <w:tc>
          <w:tcPr>
            <w:tcW w:w="1999" w:type="dxa"/>
            <w:tcBorders>
              <w:top w:val="single" w:sz="8" w:space="0" w:color="auto"/>
              <w:bottom w:val="single" w:sz="4" w:space="0" w:color="auto"/>
              <w:right w:val="nil"/>
            </w:tcBorders>
            <w:noWrap/>
            <w:vAlign w:val="bottom"/>
            <w:hideMark/>
          </w:tcPr>
          <w:p w14:paraId="6348CBD3"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VRS (Output)</w:t>
            </w:r>
          </w:p>
        </w:tc>
      </w:tr>
      <w:tr w:rsidR="00667C49" w:rsidRPr="00667C49" w14:paraId="62E39D61" w14:textId="77777777" w:rsidTr="00EF34B6">
        <w:trPr>
          <w:trHeight w:val="300"/>
        </w:trPr>
        <w:tc>
          <w:tcPr>
            <w:tcW w:w="2780" w:type="dxa"/>
            <w:tcBorders>
              <w:top w:val="nil"/>
              <w:left w:val="nil"/>
              <w:bottom w:val="nil"/>
              <w:right w:val="single" w:sz="4" w:space="0" w:color="auto"/>
            </w:tcBorders>
            <w:noWrap/>
            <w:vAlign w:val="bottom"/>
            <w:hideMark/>
          </w:tcPr>
          <w:p w14:paraId="407BB0A1" w14:textId="77777777" w:rsidR="00667C49" w:rsidRPr="00667C49" w:rsidRDefault="00667C49" w:rsidP="00667C49">
            <w:pPr>
              <w:spacing w:after="0" w:line="240" w:lineRule="auto"/>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CRS (Input)</w:t>
            </w:r>
          </w:p>
        </w:tc>
        <w:tc>
          <w:tcPr>
            <w:tcW w:w="1998" w:type="dxa"/>
            <w:tcBorders>
              <w:top w:val="nil"/>
              <w:left w:val="nil"/>
              <w:bottom w:val="nil"/>
              <w:right w:val="nil"/>
            </w:tcBorders>
            <w:noWrap/>
            <w:vAlign w:val="bottom"/>
            <w:hideMark/>
          </w:tcPr>
          <w:p w14:paraId="6433DC8A"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1.00</w:t>
            </w:r>
          </w:p>
        </w:tc>
        <w:tc>
          <w:tcPr>
            <w:tcW w:w="1998" w:type="dxa"/>
            <w:tcBorders>
              <w:top w:val="nil"/>
              <w:left w:val="nil"/>
              <w:bottom w:val="nil"/>
              <w:right w:val="nil"/>
            </w:tcBorders>
            <w:noWrap/>
            <w:vAlign w:val="bottom"/>
            <w:hideMark/>
          </w:tcPr>
          <w:p w14:paraId="34A081FC"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0.85</w:t>
            </w:r>
          </w:p>
        </w:tc>
        <w:tc>
          <w:tcPr>
            <w:tcW w:w="1998" w:type="dxa"/>
            <w:tcBorders>
              <w:top w:val="nil"/>
              <w:left w:val="nil"/>
              <w:bottom w:val="nil"/>
            </w:tcBorders>
            <w:noWrap/>
            <w:vAlign w:val="bottom"/>
            <w:hideMark/>
          </w:tcPr>
          <w:p w14:paraId="0CA770F3"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0.91</w:t>
            </w:r>
          </w:p>
        </w:tc>
        <w:tc>
          <w:tcPr>
            <w:tcW w:w="1999" w:type="dxa"/>
            <w:tcBorders>
              <w:top w:val="nil"/>
              <w:bottom w:val="nil"/>
              <w:right w:val="nil"/>
            </w:tcBorders>
            <w:noWrap/>
            <w:vAlign w:val="bottom"/>
            <w:hideMark/>
          </w:tcPr>
          <w:p w14:paraId="0EA4C9EF"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0.69</w:t>
            </w:r>
          </w:p>
        </w:tc>
      </w:tr>
      <w:tr w:rsidR="00667C49" w:rsidRPr="00667C49" w14:paraId="3E542A29" w14:textId="77777777" w:rsidTr="00EF34B6">
        <w:trPr>
          <w:trHeight w:val="300"/>
        </w:trPr>
        <w:tc>
          <w:tcPr>
            <w:tcW w:w="2780" w:type="dxa"/>
            <w:tcBorders>
              <w:top w:val="nil"/>
              <w:left w:val="nil"/>
              <w:bottom w:val="nil"/>
              <w:right w:val="single" w:sz="4" w:space="0" w:color="auto"/>
            </w:tcBorders>
            <w:noWrap/>
            <w:vAlign w:val="bottom"/>
            <w:hideMark/>
          </w:tcPr>
          <w:p w14:paraId="51197DFC" w14:textId="77777777" w:rsidR="00667C49" w:rsidRPr="00667C49" w:rsidRDefault="00667C49" w:rsidP="00667C49">
            <w:pPr>
              <w:spacing w:after="0" w:line="240" w:lineRule="auto"/>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VRS (Input)</w:t>
            </w:r>
          </w:p>
        </w:tc>
        <w:tc>
          <w:tcPr>
            <w:tcW w:w="1998" w:type="dxa"/>
            <w:tcBorders>
              <w:top w:val="nil"/>
              <w:left w:val="nil"/>
              <w:bottom w:val="nil"/>
              <w:right w:val="nil"/>
            </w:tcBorders>
            <w:noWrap/>
            <w:vAlign w:val="bottom"/>
            <w:hideMark/>
          </w:tcPr>
          <w:p w14:paraId="5A030E07"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0.85</w:t>
            </w:r>
          </w:p>
        </w:tc>
        <w:tc>
          <w:tcPr>
            <w:tcW w:w="1998" w:type="dxa"/>
            <w:tcBorders>
              <w:top w:val="nil"/>
              <w:left w:val="nil"/>
              <w:bottom w:val="nil"/>
              <w:right w:val="nil"/>
            </w:tcBorders>
            <w:noWrap/>
            <w:vAlign w:val="bottom"/>
            <w:hideMark/>
          </w:tcPr>
          <w:p w14:paraId="423E0872"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1.00</w:t>
            </w:r>
          </w:p>
        </w:tc>
        <w:tc>
          <w:tcPr>
            <w:tcW w:w="1998" w:type="dxa"/>
            <w:tcBorders>
              <w:top w:val="nil"/>
              <w:left w:val="nil"/>
              <w:bottom w:val="nil"/>
            </w:tcBorders>
            <w:noWrap/>
            <w:vAlign w:val="bottom"/>
            <w:hideMark/>
          </w:tcPr>
          <w:p w14:paraId="60D6D873"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0.87</w:t>
            </w:r>
          </w:p>
        </w:tc>
        <w:tc>
          <w:tcPr>
            <w:tcW w:w="1999" w:type="dxa"/>
            <w:tcBorders>
              <w:top w:val="nil"/>
              <w:bottom w:val="nil"/>
              <w:right w:val="nil"/>
            </w:tcBorders>
            <w:noWrap/>
            <w:vAlign w:val="bottom"/>
            <w:hideMark/>
          </w:tcPr>
          <w:p w14:paraId="2D3AA838"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0.46</w:t>
            </w:r>
          </w:p>
        </w:tc>
      </w:tr>
      <w:tr w:rsidR="00667C49" w:rsidRPr="00667C49" w14:paraId="552E5912" w14:textId="77777777" w:rsidTr="00EF34B6">
        <w:trPr>
          <w:trHeight w:val="300"/>
        </w:trPr>
        <w:tc>
          <w:tcPr>
            <w:tcW w:w="2780" w:type="dxa"/>
            <w:tcBorders>
              <w:top w:val="nil"/>
              <w:left w:val="nil"/>
              <w:bottom w:val="nil"/>
              <w:right w:val="single" w:sz="4" w:space="0" w:color="auto"/>
            </w:tcBorders>
            <w:noWrap/>
            <w:vAlign w:val="bottom"/>
            <w:hideMark/>
          </w:tcPr>
          <w:p w14:paraId="3DE23B1D" w14:textId="77777777" w:rsidR="00667C49" w:rsidRPr="00667C49" w:rsidRDefault="00667C49" w:rsidP="00667C49">
            <w:pPr>
              <w:spacing w:after="0" w:line="240" w:lineRule="auto"/>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CRS (Output)</w:t>
            </w:r>
          </w:p>
        </w:tc>
        <w:tc>
          <w:tcPr>
            <w:tcW w:w="1998" w:type="dxa"/>
            <w:tcBorders>
              <w:top w:val="nil"/>
              <w:left w:val="nil"/>
              <w:bottom w:val="nil"/>
              <w:right w:val="nil"/>
            </w:tcBorders>
            <w:noWrap/>
            <w:vAlign w:val="bottom"/>
            <w:hideMark/>
          </w:tcPr>
          <w:p w14:paraId="2B02A7AB"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0.91</w:t>
            </w:r>
          </w:p>
        </w:tc>
        <w:tc>
          <w:tcPr>
            <w:tcW w:w="1998" w:type="dxa"/>
            <w:tcBorders>
              <w:top w:val="nil"/>
              <w:left w:val="nil"/>
              <w:bottom w:val="nil"/>
              <w:right w:val="nil"/>
            </w:tcBorders>
            <w:noWrap/>
            <w:vAlign w:val="bottom"/>
            <w:hideMark/>
          </w:tcPr>
          <w:p w14:paraId="1FE726B0"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0.87</w:t>
            </w:r>
          </w:p>
        </w:tc>
        <w:tc>
          <w:tcPr>
            <w:tcW w:w="1998" w:type="dxa"/>
            <w:tcBorders>
              <w:top w:val="nil"/>
              <w:left w:val="nil"/>
              <w:bottom w:val="nil"/>
            </w:tcBorders>
            <w:noWrap/>
            <w:vAlign w:val="bottom"/>
            <w:hideMark/>
          </w:tcPr>
          <w:p w14:paraId="01C3E012"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1.00</w:t>
            </w:r>
          </w:p>
        </w:tc>
        <w:tc>
          <w:tcPr>
            <w:tcW w:w="1999" w:type="dxa"/>
            <w:tcBorders>
              <w:top w:val="nil"/>
              <w:bottom w:val="nil"/>
              <w:right w:val="nil"/>
            </w:tcBorders>
            <w:noWrap/>
            <w:vAlign w:val="bottom"/>
            <w:hideMark/>
          </w:tcPr>
          <w:p w14:paraId="5277B382"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0.43</w:t>
            </w:r>
          </w:p>
        </w:tc>
      </w:tr>
      <w:tr w:rsidR="00667C49" w:rsidRPr="00667C49" w14:paraId="20610C02" w14:textId="77777777" w:rsidTr="00EF34B6">
        <w:trPr>
          <w:trHeight w:val="315"/>
        </w:trPr>
        <w:tc>
          <w:tcPr>
            <w:tcW w:w="2780" w:type="dxa"/>
            <w:tcBorders>
              <w:top w:val="nil"/>
              <w:left w:val="nil"/>
              <w:bottom w:val="single" w:sz="8" w:space="0" w:color="auto"/>
              <w:right w:val="single" w:sz="4" w:space="0" w:color="auto"/>
            </w:tcBorders>
            <w:noWrap/>
            <w:vAlign w:val="bottom"/>
            <w:hideMark/>
          </w:tcPr>
          <w:p w14:paraId="6E1BE605" w14:textId="77777777" w:rsidR="00667C49" w:rsidRPr="00667C49" w:rsidRDefault="00667C49" w:rsidP="00667C49">
            <w:pPr>
              <w:spacing w:after="0" w:line="240" w:lineRule="auto"/>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NDEA VRS (Output)</w:t>
            </w:r>
          </w:p>
        </w:tc>
        <w:tc>
          <w:tcPr>
            <w:tcW w:w="1998" w:type="dxa"/>
            <w:tcBorders>
              <w:top w:val="nil"/>
              <w:left w:val="nil"/>
              <w:bottom w:val="single" w:sz="8" w:space="0" w:color="auto"/>
              <w:right w:val="nil"/>
            </w:tcBorders>
            <w:noWrap/>
            <w:vAlign w:val="bottom"/>
            <w:hideMark/>
          </w:tcPr>
          <w:p w14:paraId="3F544FE4"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0.69</w:t>
            </w:r>
          </w:p>
        </w:tc>
        <w:tc>
          <w:tcPr>
            <w:tcW w:w="1998" w:type="dxa"/>
            <w:tcBorders>
              <w:top w:val="nil"/>
              <w:left w:val="nil"/>
              <w:bottom w:val="single" w:sz="8" w:space="0" w:color="auto"/>
              <w:right w:val="nil"/>
            </w:tcBorders>
            <w:noWrap/>
            <w:vAlign w:val="bottom"/>
            <w:hideMark/>
          </w:tcPr>
          <w:p w14:paraId="2089C442"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0.46</w:t>
            </w:r>
          </w:p>
        </w:tc>
        <w:tc>
          <w:tcPr>
            <w:tcW w:w="1998" w:type="dxa"/>
            <w:tcBorders>
              <w:top w:val="nil"/>
              <w:left w:val="nil"/>
              <w:bottom w:val="single" w:sz="8" w:space="0" w:color="auto"/>
            </w:tcBorders>
            <w:noWrap/>
            <w:vAlign w:val="bottom"/>
            <w:hideMark/>
          </w:tcPr>
          <w:p w14:paraId="603AD711"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0.43</w:t>
            </w:r>
          </w:p>
        </w:tc>
        <w:tc>
          <w:tcPr>
            <w:tcW w:w="1999" w:type="dxa"/>
            <w:tcBorders>
              <w:top w:val="nil"/>
              <w:bottom w:val="single" w:sz="8" w:space="0" w:color="auto"/>
              <w:right w:val="nil"/>
            </w:tcBorders>
            <w:noWrap/>
            <w:vAlign w:val="bottom"/>
            <w:hideMark/>
          </w:tcPr>
          <w:p w14:paraId="4C597EC4" w14:textId="77777777" w:rsidR="00667C49" w:rsidRPr="00667C49" w:rsidRDefault="00667C49" w:rsidP="00667C49">
            <w:pPr>
              <w:spacing w:after="0" w:line="240" w:lineRule="auto"/>
              <w:jc w:val="center"/>
              <w:rPr>
                <w:rFonts w:ascii="Calibri" w:eastAsia="Times New Roman" w:hAnsi="Calibri" w:cs="Calibri"/>
                <w:color w:val="000000"/>
                <w:kern w:val="0"/>
                <w:sz w:val="22"/>
                <w:szCs w:val="22"/>
                <w:lang w:eastAsia="en-GB"/>
                <w14:ligatures w14:val="none"/>
              </w:rPr>
            </w:pPr>
            <w:r w:rsidRPr="00667C49">
              <w:rPr>
                <w:rFonts w:ascii="Calibri" w:eastAsia="Times New Roman" w:hAnsi="Calibri" w:cs="Calibri"/>
                <w:color w:val="000000"/>
                <w:kern w:val="0"/>
                <w:sz w:val="22"/>
                <w:szCs w:val="22"/>
                <w:lang w:eastAsia="en-GB"/>
                <w14:ligatures w14:val="none"/>
              </w:rPr>
              <w:t>1.00</w:t>
            </w:r>
          </w:p>
        </w:tc>
      </w:tr>
    </w:tbl>
    <w:p w14:paraId="4F2C2BD5" w14:textId="77777777" w:rsidR="0056783A" w:rsidRDefault="0056783A" w:rsidP="003D372F">
      <w:pPr>
        <w:spacing w:after="0" w:line="240" w:lineRule="auto"/>
        <w:rPr>
          <w:rFonts w:ascii="Arial" w:hAnsi="Arial" w:cs="Arial"/>
          <w:sz w:val="20"/>
          <w:szCs w:val="20"/>
        </w:rPr>
      </w:pPr>
    </w:p>
    <w:p w14:paraId="317A4161" w14:textId="1A8B1FA8" w:rsidR="00323CB5" w:rsidRDefault="00EF34B6" w:rsidP="003D372F">
      <w:pPr>
        <w:spacing w:after="0" w:line="240" w:lineRule="auto"/>
        <w:rPr>
          <w:rFonts w:ascii="Arial" w:hAnsi="Arial" w:cs="Arial"/>
          <w:sz w:val="20"/>
          <w:szCs w:val="20"/>
        </w:rPr>
      </w:pPr>
      <w:r>
        <w:rPr>
          <w:rFonts w:ascii="Arial" w:hAnsi="Arial" w:cs="Arial"/>
          <w:sz w:val="20"/>
          <w:szCs w:val="20"/>
        </w:rPr>
        <w:t xml:space="preserve">Note: </w:t>
      </w:r>
      <w:r w:rsidRPr="00EF34B6">
        <w:rPr>
          <w:rFonts w:ascii="Arial" w:hAnsi="Arial" w:cs="Arial"/>
          <w:sz w:val="20"/>
          <w:szCs w:val="20"/>
        </w:rPr>
        <w:t xml:space="preserve">The table reports pairwise Spearman rank correlations across alternative </w:t>
      </w:r>
      <w:r>
        <w:rPr>
          <w:rFonts w:ascii="Arial" w:hAnsi="Arial" w:cs="Arial"/>
          <w:sz w:val="20"/>
          <w:szCs w:val="20"/>
        </w:rPr>
        <w:t>N</w:t>
      </w:r>
      <w:r w:rsidRPr="00EF34B6">
        <w:rPr>
          <w:rFonts w:ascii="Arial" w:hAnsi="Arial" w:cs="Arial"/>
          <w:sz w:val="20"/>
          <w:szCs w:val="20"/>
        </w:rPr>
        <w:t xml:space="preserve">DEA specifications. </w:t>
      </w:r>
      <w:r>
        <w:rPr>
          <w:rFonts w:ascii="Arial" w:hAnsi="Arial" w:cs="Arial"/>
          <w:sz w:val="20"/>
          <w:szCs w:val="20"/>
        </w:rPr>
        <w:br/>
      </w:r>
      <w:r w:rsidRPr="00EF34B6">
        <w:rPr>
          <w:rFonts w:ascii="Arial" w:hAnsi="Arial" w:cs="Arial"/>
          <w:sz w:val="20"/>
          <w:szCs w:val="20"/>
        </w:rPr>
        <w:t>Correlations are uniformly positive, indicating broadly stable rankings across model assumptions.</w:t>
      </w:r>
    </w:p>
    <w:p w14:paraId="664A1E69" w14:textId="77777777" w:rsidR="00323CB5" w:rsidRDefault="00323CB5">
      <w:pPr>
        <w:rPr>
          <w:rFonts w:ascii="Arial" w:hAnsi="Arial" w:cs="Arial"/>
          <w:sz w:val="20"/>
          <w:szCs w:val="20"/>
        </w:rPr>
      </w:pPr>
      <w:r>
        <w:rPr>
          <w:rFonts w:ascii="Arial" w:hAnsi="Arial" w:cs="Arial"/>
          <w:sz w:val="20"/>
          <w:szCs w:val="20"/>
        </w:rPr>
        <w:br w:type="page"/>
      </w:r>
    </w:p>
    <w:p w14:paraId="73A4F655" w14:textId="3507699B" w:rsidR="00EF34B6" w:rsidRDefault="005A23D9" w:rsidP="003D372F">
      <w:pPr>
        <w:spacing w:after="0" w:line="240" w:lineRule="auto"/>
        <w:rPr>
          <w:rFonts w:ascii="Arial" w:hAnsi="Arial" w:cs="Arial"/>
          <w:b/>
          <w:bCs/>
          <w:sz w:val="20"/>
          <w:szCs w:val="20"/>
        </w:rPr>
      </w:pPr>
      <w:r w:rsidRPr="005A23D9">
        <w:rPr>
          <w:rFonts w:ascii="Arial" w:hAnsi="Arial" w:cs="Arial"/>
          <w:b/>
          <w:bCs/>
          <w:noProof/>
          <w:sz w:val="20"/>
          <w:szCs w:val="20"/>
        </w:rPr>
        <w:lastRenderedPageBreak/>
        <w:drawing>
          <wp:anchor distT="0" distB="0" distL="114300" distR="114300" simplePos="0" relativeHeight="251658240" behindDoc="0" locked="0" layoutInCell="1" allowOverlap="1" wp14:anchorId="578D416C" wp14:editId="05DFA643">
            <wp:simplePos x="0" y="0"/>
            <wp:positionH relativeFrom="column">
              <wp:posOffset>-1905</wp:posOffset>
            </wp:positionH>
            <wp:positionV relativeFrom="paragraph">
              <wp:posOffset>308066</wp:posOffset>
            </wp:positionV>
            <wp:extent cx="7690485" cy="4613910"/>
            <wp:effectExtent l="0" t="0" r="5715" b="0"/>
            <wp:wrapNone/>
            <wp:docPr id="153740221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402214" name="Grafik 1537402214"/>
                    <pic:cNvPicPr/>
                  </pic:nvPicPr>
                  <pic:blipFill>
                    <a:blip r:embed="rId5">
                      <a:extLst>
                        <a:ext uri="{28A0092B-C50C-407E-A947-70E740481C1C}">
                          <a14:useLocalDpi xmlns:a14="http://schemas.microsoft.com/office/drawing/2010/main" val="0"/>
                        </a:ext>
                      </a:extLst>
                    </a:blip>
                    <a:stretch>
                      <a:fillRect/>
                    </a:stretch>
                  </pic:blipFill>
                  <pic:spPr>
                    <a:xfrm>
                      <a:off x="0" y="0"/>
                      <a:ext cx="7690485" cy="4613910"/>
                    </a:xfrm>
                    <a:prstGeom prst="rect">
                      <a:avLst/>
                    </a:prstGeom>
                  </pic:spPr>
                </pic:pic>
              </a:graphicData>
            </a:graphic>
          </wp:anchor>
        </w:drawing>
      </w:r>
      <w:r w:rsidR="00323CB5" w:rsidRPr="005A23D9">
        <w:rPr>
          <w:rFonts w:ascii="Arial" w:hAnsi="Arial" w:cs="Arial"/>
          <w:b/>
          <w:bCs/>
          <w:sz w:val="20"/>
          <w:szCs w:val="20"/>
        </w:rPr>
        <w:t xml:space="preserve">Additional file </w:t>
      </w:r>
      <w:r w:rsidR="00AD5902">
        <w:rPr>
          <w:rFonts w:ascii="Arial" w:hAnsi="Arial" w:cs="Arial"/>
          <w:b/>
          <w:bCs/>
          <w:sz w:val="20"/>
          <w:szCs w:val="20"/>
        </w:rPr>
        <w:t>5a</w:t>
      </w:r>
      <w:r w:rsidR="00323CB5" w:rsidRPr="005A23D9">
        <w:rPr>
          <w:rFonts w:ascii="Arial" w:hAnsi="Arial" w:cs="Arial"/>
          <w:b/>
          <w:bCs/>
          <w:sz w:val="20"/>
          <w:szCs w:val="20"/>
        </w:rPr>
        <w:t xml:space="preserve">: </w:t>
      </w:r>
      <w:r w:rsidRPr="005A23D9">
        <w:rPr>
          <w:rFonts w:ascii="Arial" w:hAnsi="Arial" w:cs="Arial"/>
          <w:b/>
          <w:bCs/>
          <w:sz w:val="20"/>
          <w:szCs w:val="20"/>
        </w:rPr>
        <w:t>Dendrogram illustrating the results of hierarchical cluster analysis using the complete linkage method</w:t>
      </w:r>
    </w:p>
    <w:p w14:paraId="2ADD016A" w14:textId="7B8BF634" w:rsidR="00A22E56" w:rsidRDefault="00A22E56">
      <w:pPr>
        <w:rPr>
          <w:rFonts w:ascii="Arial" w:hAnsi="Arial" w:cs="Arial"/>
          <w:b/>
          <w:bCs/>
          <w:sz w:val="20"/>
          <w:szCs w:val="20"/>
        </w:rPr>
      </w:pPr>
      <w:r>
        <w:rPr>
          <w:rFonts w:ascii="Arial" w:hAnsi="Arial" w:cs="Arial"/>
          <w:b/>
          <w:bCs/>
          <w:sz w:val="20"/>
          <w:szCs w:val="20"/>
        </w:rPr>
        <w:br w:type="page"/>
      </w:r>
    </w:p>
    <w:p w14:paraId="548A04BA" w14:textId="7C55ABE2" w:rsidR="00FD68F6" w:rsidRPr="005A23D9" w:rsidRDefault="00A22E56" w:rsidP="00FD68F6">
      <w:pPr>
        <w:spacing w:after="0" w:line="240" w:lineRule="auto"/>
        <w:rPr>
          <w:rFonts w:ascii="Arial" w:hAnsi="Arial" w:cs="Arial"/>
          <w:b/>
          <w:bCs/>
          <w:sz w:val="20"/>
          <w:szCs w:val="20"/>
        </w:rPr>
      </w:pPr>
      <w:r>
        <w:rPr>
          <w:rFonts w:ascii="Arial" w:hAnsi="Arial" w:cs="Arial"/>
          <w:b/>
          <w:bCs/>
          <w:sz w:val="20"/>
          <w:szCs w:val="20"/>
        </w:rPr>
        <w:lastRenderedPageBreak/>
        <w:t>Additional file 5</w:t>
      </w:r>
      <w:r w:rsidR="00AD5902">
        <w:rPr>
          <w:rFonts w:ascii="Arial" w:hAnsi="Arial" w:cs="Arial"/>
          <w:b/>
          <w:bCs/>
          <w:sz w:val="20"/>
          <w:szCs w:val="20"/>
        </w:rPr>
        <w:t>b</w:t>
      </w:r>
      <w:r>
        <w:rPr>
          <w:rFonts w:ascii="Arial" w:hAnsi="Arial" w:cs="Arial"/>
          <w:b/>
          <w:bCs/>
          <w:sz w:val="20"/>
          <w:szCs w:val="20"/>
        </w:rPr>
        <w:t>:</w:t>
      </w:r>
      <w:r w:rsidR="00FD68F6" w:rsidRPr="00FD68F6">
        <w:rPr>
          <w:rFonts w:ascii="Arial" w:hAnsi="Arial" w:cs="Arial"/>
          <w:b/>
          <w:bCs/>
          <w:sz w:val="20"/>
          <w:szCs w:val="20"/>
        </w:rPr>
        <w:t xml:space="preserve"> </w:t>
      </w:r>
      <w:r w:rsidR="00FD68F6" w:rsidRPr="00A22E56">
        <w:rPr>
          <w:rFonts w:ascii="Arial" w:hAnsi="Arial" w:cs="Arial"/>
          <w:b/>
          <w:bCs/>
          <w:sz w:val="20"/>
          <w:szCs w:val="20"/>
        </w:rPr>
        <w:t>Cluster Stopping Rule Statistics (Duda–Hart)</w:t>
      </w:r>
      <w:r w:rsidR="00FD68F6">
        <w:rPr>
          <w:rFonts w:ascii="Arial" w:hAnsi="Arial" w:cs="Arial"/>
          <w:b/>
          <w:bCs/>
          <w:sz w:val="20"/>
          <w:szCs w:val="20"/>
        </w:rPr>
        <w:tab/>
      </w:r>
      <w:r w:rsidR="00FD68F6">
        <w:rPr>
          <w:rFonts w:ascii="Arial" w:hAnsi="Arial" w:cs="Arial"/>
          <w:b/>
          <w:bCs/>
          <w:sz w:val="20"/>
          <w:szCs w:val="20"/>
        </w:rPr>
        <w:tab/>
      </w:r>
      <w:r w:rsidR="00FD68F6">
        <w:rPr>
          <w:rFonts w:ascii="Arial" w:hAnsi="Arial" w:cs="Arial"/>
          <w:b/>
          <w:bCs/>
          <w:sz w:val="20"/>
          <w:szCs w:val="20"/>
        </w:rPr>
        <w:tab/>
        <w:t>Additional file 5</w:t>
      </w:r>
      <w:r w:rsidR="00AD5902">
        <w:rPr>
          <w:rFonts w:ascii="Arial" w:hAnsi="Arial" w:cs="Arial"/>
          <w:b/>
          <w:bCs/>
          <w:sz w:val="20"/>
          <w:szCs w:val="20"/>
        </w:rPr>
        <w:t>c</w:t>
      </w:r>
      <w:r w:rsidR="00FD68F6">
        <w:rPr>
          <w:rFonts w:ascii="Arial" w:hAnsi="Arial" w:cs="Arial"/>
          <w:b/>
          <w:bCs/>
          <w:sz w:val="20"/>
          <w:szCs w:val="20"/>
        </w:rPr>
        <w:t>:</w:t>
      </w:r>
      <w:r w:rsidR="00FD68F6" w:rsidRPr="00FD68F6">
        <w:rPr>
          <w:rFonts w:ascii="Arial" w:hAnsi="Arial" w:cs="Arial"/>
          <w:b/>
          <w:bCs/>
          <w:sz w:val="20"/>
          <w:szCs w:val="20"/>
        </w:rPr>
        <w:t xml:space="preserve"> </w:t>
      </w:r>
      <w:r w:rsidR="00FD68F6" w:rsidRPr="00A22E56">
        <w:rPr>
          <w:rFonts w:ascii="Arial" w:hAnsi="Arial" w:cs="Arial"/>
          <w:b/>
          <w:bCs/>
          <w:sz w:val="20"/>
          <w:szCs w:val="20"/>
        </w:rPr>
        <w:t>Cluster Validation Statistics (Calinski–Harabasz)</w:t>
      </w:r>
    </w:p>
    <w:p w14:paraId="437119A8" w14:textId="4DE42B63" w:rsidR="00A22E56" w:rsidRDefault="00A22E56" w:rsidP="003D372F">
      <w:pPr>
        <w:spacing w:after="0" w:line="240" w:lineRule="auto"/>
        <w:rPr>
          <w:rFonts w:ascii="Arial" w:hAnsi="Arial" w:cs="Arial"/>
          <w:b/>
          <w:bCs/>
          <w:sz w:val="20"/>
          <w:szCs w:val="20"/>
        </w:rPr>
      </w:pPr>
    </w:p>
    <w:tbl>
      <w:tblPr>
        <w:tblpPr w:leftFromText="180" w:rightFromText="180" w:vertAnchor="text" w:horzAnchor="page" w:tblpX="9284" w:tblpY="139"/>
        <w:tblW w:w="2400" w:type="dxa"/>
        <w:tblBorders>
          <w:top w:val="single" w:sz="4" w:space="0" w:color="auto"/>
          <w:bottom w:val="single" w:sz="4" w:space="0" w:color="auto"/>
        </w:tblBorders>
        <w:tblLook w:val="04A0" w:firstRow="1" w:lastRow="0" w:firstColumn="1" w:lastColumn="0" w:noHBand="0" w:noVBand="1"/>
      </w:tblPr>
      <w:tblGrid>
        <w:gridCol w:w="1200"/>
        <w:gridCol w:w="1200"/>
      </w:tblGrid>
      <w:tr w:rsidR="00816F5A" w:rsidRPr="00816F5A" w14:paraId="6ACE885C" w14:textId="77777777" w:rsidTr="001A5F56">
        <w:trPr>
          <w:trHeight w:val="900"/>
        </w:trPr>
        <w:tc>
          <w:tcPr>
            <w:tcW w:w="1200" w:type="dxa"/>
            <w:tcBorders>
              <w:top w:val="single" w:sz="4" w:space="0" w:color="auto"/>
              <w:bottom w:val="single" w:sz="4" w:space="0" w:color="auto"/>
            </w:tcBorders>
            <w:vAlign w:val="bottom"/>
            <w:hideMark/>
          </w:tcPr>
          <w:p w14:paraId="06153069" w14:textId="77777777" w:rsidR="00816F5A" w:rsidRPr="00816F5A"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816F5A">
              <w:rPr>
                <w:rFonts w:ascii="Arial" w:eastAsia="Times New Roman" w:hAnsi="Arial" w:cs="Arial"/>
                <w:b/>
                <w:bCs/>
                <w:color w:val="000000"/>
                <w:kern w:val="0"/>
                <w:sz w:val="20"/>
                <w:szCs w:val="20"/>
                <w:lang w:eastAsia="en-GB"/>
                <w14:ligatures w14:val="none"/>
              </w:rPr>
              <w:t>Number of Clusters</w:t>
            </w:r>
          </w:p>
        </w:tc>
        <w:tc>
          <w:tcPr>
            <w:tcW w:w="1200" w:type="dxa"/>
            <w:tcBorders>
              <w:top w:val="single" w:sz="4" w:space="0" w:color="auto"/>
              <w:bottom w:val="single" w:sz="4" w:space="0" w:color="auto"/>
            </w:tcBorders>
            <w:noWrap/>
            <w:vAlign w:val="bottom"/>
            <w:hideMark/>
          </w:tcPr>
          <w:p w14:paraId="75EEF233" w14:textId="77777777" w:rsidR="00816F5A" w:rsidRPr="00816F5A"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816F5A">
              <w:rPr>
                <w:rFonts w:ascii="Arial" w:eastAsia="Times New Roman" w:hAnsi="Arial" w:cs="Arial"/>
                <w:b/>
                <w:bCs/>
                <w:color w:val="000000"/>
                <w:kern w:val="0"/>
                <w:sz w:val="20"/>
                <w:szCs w:val="20"/>
                <w:lang w:eastAsia="en-GB"/>
                <w14:ligatures w14:val="none"/>
              </w:rPr>
              <w:t>pseudo-F</w:t>
            </w:r>
          </w:p>
        </w:tc>
      </w:tr>
      <w:tr w:rsidR="00816F5A" w:rsidRPr="00816F5A" w14:paraId="78122FAB" w14:textId="77777777" w:rsidTr="001A5F56">
        <w:trPr>
          <w:trHeight w:val="300"/>
        </w:trPr>
        <w:tc>
          <w:tcPr>
            <w:tcW w:w="1200" w:type="dxa"/>
            <w:tcBorders>
              <w:top w:val="single" w:sz="4" w:space="0" w:color="auto"/>
            </w:tcBorders>
            <w:noWrap/>
            <w:vAlign w:val="bottom"/>
            <w:hideMark/>
          </w:tcPr>
          <w:p w14:paraId="105218C0"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2</w:t>
            </w:r>
          </w:p>
        </w:tc>
        <w:tc>
          <w:tcPr>
            <w:tcW w:w="1200" w:type="dxa"/>
            <w:tcBorders>
              <w:top w:val="single" w:sz="4" w:space="0" w:color="auto"/>
            </w:tcBorders>
            <w:noWrap/>
            <w:vAlign w:val="bottom"/>
            <w:hideMark/>
          </w:tcPr>
          <w:p w14:paraId="388C43CF" w14:textId="7AA49CEE"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5.2</w:t>
            </w:r>
            <w:r w:rsidR="001A5F56">
              <w:rPr>
                <w:rFonts w:ascii="Arial" w:eastAsia="Times New Roman" w:hAnsi="Arial" w:cs="Arial"/>
                <w:color w:val="000000"/>
                <w:kern w:val="0"/>
                <w:sz w:val="20"/>
                <w:szCs w:val="20"/>
                <w:lang w:eastAsia="en-GB"/>
                <w14:ligatures w14:val="none"/>
              </w:rPr>
              <w:t>0</w:t>
            </w:r>
          </w:p>
        </w:tc>
      </w:tr>
      <w:tr w:rsidR="00816F5A" w:rsidRPr="00816F5A" w14:paraId="52AA5881" w14:textId="77777777" w:rsidTr="001A5F56">
        <w:trPr>
          <w:trHeight w:val="300"/>
        </w:trPr>
        <w:tc>
          <w:tcPr>
            <w:tcW w:w="1200" w:type="dxa"/>
            <w:noWrap/>
            <w:vAlign w:val="bottom"/>
            <w:hideMark/>
          </w:tcPr>
          <w:p w14:paraId="6CBB9A4C"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3</w:t>
            </w:r>
          </w:p>
        </w:tc>
        <w:tc>
          <w:tcPr>
            <w:tcW w:w="1200" w:type="dxa"/>
            <w:noWrap/>
            <w:vAlign w:val="bottom"/>
            <w:hideMark/>
          </w:tcPr>
          <w:p w14:paraId="741B3417"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8.18</w:t>
            </w:r>
          </w:p>
        </w:tc>
      </w:tr>
      <w:tr w:rsidR="00816F5A" w:rsidRPr="00816F5A" w14:paraId="5704338E" w14:textId="77777777" w:rsidTr="001A5F56">
        <w:trPr>
          <w:trHeight w:val="300"/>
        </w:trPr>
        <w:tc>
          <w:tcPr>
            <w:tcW w:w="1200" w:type="dxa"/>
            <w:noWrap/>
            <w:vAlign w:val="bottom"/>
            <w:hideMark/>
          </w:tcPr>
          <w:p w14:paraId="6C123A55"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4</w:t>
            </w:r>
          </w:p>
        </w:tc>
        <w:tc>
          <w:tcPr>
            <w:tcW w:w="1200" w:type="dxa"/>
            <w:noWrap/>
            <w:vAlign w:val="bottom"/>
            <w:hideMark/>
          </w:tcPr>
          <w:p w14:paraId="1254B72F"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9.66</w:t>
            </w:r>
          </w:p>
        </w:tc>
      </w:tr>
      <w:tr w:rsidR="00816F5A" w:rsidRPr="00816F5A" w14:paraId="59967322" w14:textId="77777777" w:rsidTr="001A5F56">
        <w:trPr>
          <w:trHeight w:val="300"/>
        </w:trPr>
        <w:tc>
          <w:tcPr>
            <w:tcW w:w="1200" w:type="dxa"/>
            <w:noWrap/>
            <w:vAlign w:val="bottom"/>
            <w:hideMark/>
          </w:tcPr>
          <w:p w14:paraId="573AB23D"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5</w:t>
            </w:r>
          </w:p>
        </w:tc>
        <w:tc>
          <w:tcPr>
            <w:tcW w:w="1200" w:type="dxa"/>
            <w:noWrap/>
            <w:vAlign w:val="bottom"/>
            <w:hideMark/>
          </w:tcPr>
          <w:p w14:paraId="01D4BE55"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10.63</w:t>
            </w:r>
          </w:p>
        </w:tc>
      </w:tr>
      <w:tr w:rsidR="00816F5A" w:rsidRPr="00816F5A" w14:paraId="6936A307" w14:textId="77777777" w:rsidTr="001A5F56">
        <w:trPr>
          <w:trHeight w:val="300"/>
        </w:trPr>
        <w:tc>
          <w:tcPr>
            <w:tcW w:w="1200" w:type="dxa"/>
            <w:noWrap/>
            <w:vAlign w:val="bottom"/>
            <w:hideMark/>
          </w:tcPr>
          <w:p w14:paraId="7BCBB84A"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6</w:t>
            </w:r>
          </w:p>
        </w:tc>
        <w:tc>
          <w:tcPr>
            <w:tcW w:w="1200" w:type="dxa"/>
            <w:noWrap/>
            <w:vAlign w:val="bottom"/>
            <w:hideMark/>
          </w:tcPr>
          <w:p w14:paraId="5169F707" w14:textId="77777777" w:rsidR="00816F5A" w:rsidRPr="00816F5A" w:rsidRDefault="00816F5A" w:rsidP="001A5F56">
            <w:pPr>
              <w:spacing w:after="0" w:line="240" w:lineRule="auto"/>
              <w:jc w:val="center"/>
              <w:rPr>
                <w:rFonts w:ascii="Arial" w:eastAsia="Times New Roman" w:hAnsi="Arial" w:cs="Arial"/>
                <w:color w:val="000000"/>
                <w:kern w:val="0"/>
                <w:sz w:val="20"/>
                <w:szCs w:val="20"/>
                <w:lang w:eastAsia="en-GB"/>
                <w14:ligatures w14:val="none"/>
              </w:rPr>
            </w:pPr>
            <w:r w:rsidRPr="00816F5A">
              <w:rPr>
                <w:rFonts w:ascii="Arial" w:eastAsia="Times New Roman" w:hAnsi="Arial" w:cs="Arial"/>
                <w:color w:val="000000"/>
                <w:kern w:val="0"/>
                <w:sz w:val="20"/>
                <w:szCs w:val="20"/>
                <w:lang w:eastAsia="en-GB"/>
                <w14:ligatures w14:val="none"/>
              </w:rPr>
              <w:t>9.47</w:t>
            </w:r>
          </w:p>
        </w:tc>
      </w:tr>
    </w:tbl>
    <w:p w14:paraId="55427C59" w14:textId="77777777" w:rsidR="00A22E56" w:rsidRDefault="00A22E56" w:rsidP="003D372F">
      <w:pPr>
        <w:spacing w:after="0" w:line="240" w:lineRule="auto"/>
        <w:rPr>
          <w:rFonts w:ascii="Arial" w:hAnsi="Arial" w:cs="Arial"/>
          <w:b/>
          <w:bCs/>
          <w:sz w:val="20"/>
          <w:szCs w:val="20"/>
        </w:rPr>
      </w:pPr>
    </w:p>
    <w:tbl>
      <w:tblPr>
        <w:tblpPr w:leftFromText="180" w:rightFromText="180" w:vertAnchor="text" w:horzAnchor="margin" w:tblpY="-5"/>
        <w:tblW w:w="3823" w:type="dxa"/>
        <w:tblBorders>
          <w:top w:val="single" w:sz="4" w:space="0" w:color="auto"/>
          <w:bottom w:val="single" w:sz="4" w:space="0" w:color="auto"/>
        </w:tblBorders>
        <w:tblLook w:val="04A0" w:firstRow="1" w:lastRow="0" w:firstColumn="1" w:lastColumn="0" w:noHBand="0" w:noVBand="1"/>
      </w:tblPr>
      <w:tblGrid>
        <w:gridCol w:w="1200"/>
        <w:gridCol w:w="1305"/>
        <w:gridCol w:w="1318"/>
      </w:tblGrid>
      <w:tr w:rsidR="00816F5A" w:rsidRPr="00367355" w14:paraId="7D2849CD" w14:textId="77777777" w:rsidTr="00816F5A">
        <w:trPr>
          <w:trHeight w:val="900"/>
        </w:trPr>
        <w:tc>
          <w:tcPr>
            <w:tcW w:w="1200" w:type="dxa"/>
            <w:tcBorders>
              <w:top w:val="single" w:sz="4" w:space="0" w:color="auto"/>
              <w:bottom w:val="single" w:sz="4" w:space="0" w:color="auto"/>
            </w:tcBorders>
            <w:vAlign w:val="bottom"/>
            <w:hideMark/>
          </w:tcPr>
          <w:p w14:paraId="33E91C3F" w14:textId="77777777" w:rsidR="00816F5A" w:rsidRPr="00367355"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367355">
              <w:rPr>
                <w:rFonts w:ascii="Arial" w:eastAsia="Times New Roman" w:hAnsi="Arial" w:cs="Arial"/>
                <w:b/>
                <w:bCs/>
                <w:color w:val="000000"/>
                <w:kern w:val="0"/>
                <w:sz w:val="20"/>
                <w:szCs w:val="20"/>
                <w:lang w:eastAsia="en-GB"/>
                <w14:ligatures w14:val="none"/>
              </w:rPr>
              <w:t>Number of Clusters</w:t>
            </w:r>
          </w:p>
        </w:tc>
        <w:tc>
          <w:tcPr>
            <w:tcW w:w="1305" w:type="dxa"/>
            <w:tcBorders>
              <w:top w:val="single" w:sz="4" w:space="0" w:color="auto"/>
              <w:bottom w:val="single" w:sz="4" w:space="0" w:color="auto"/>
            </w:tcBorders>
            <w:noWrap/>
            <w:vAlign w:val="bottom"/>
            <w:hideMark/>
          </w:tcPr>
          <w:p w14:paraId="10ED63B2" w14:textId="77777777" w:rsidR="00816F5A" w:rsidRPr="00367355"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367355">
              <w:rPr>
                <w:rFonts w:ascii="Arial" w:eastAsia="Times New Roman" w:hAnsi="Arial" w:cs="Arial"/>
                <w:b/>
                <w:bCs/>
                <w:color w:val="000000"/>
                <w:kern w:val="0"/>
                <w:sz w:val="20"/>
                <w:szCs w:val="20"/>
                <w:lang w:eastAsia="en-GB"/>
                <w14:ligatures w14:val="none"/>
              </w:rPr>
              <w:t>Je(2)/(Je1)</w:t>
            </w:r>
          </w:p>
        </w:tc>
        <w:tc>
          <w:tcPr>
            <w:tcW w:w="1318" w:type="dxa"/>
            <w:tcBorders>
              <w:top w:val="single" w:sz="4" w:space="0" w:color="auto"/>
              <w:bottom w:val="single" w:sz="4" w:space="0" w:color="auto"/>
            </w:tcBorders>
            <w:noWrap/>
            <w:vAlign w:val="bottom"/>
            <w:hideMark/>
          </w:tcPr>
          <w:p w14:paraId="7E167016" w14:textId="77777777" w:rsidR="00816F5A" w:rsidRPr="00FD68F6"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367355">
              <w:rPr>
                <w:rFonts w:ascii="Arial" w:eastAsia="Times New Roman" w:hAnsi="Arial" w:cs="Arial"/>
                <w:b/>
                <w:bCs/>
                <w:color w:val="000000"/>
                <w:kern w:val="0"/>
                <w:sz w:val="20"/>
                <w:szCs w:val="20"/>
                <w:lang w:eastAsia="en-GB"/>
                <w14:ligatures w14:val="none"/>
              </w:rPr>
              <w:t xml:space="preserve">pseudo </w:t>
            </w:r>
          </w:p>
          <w:p w14:paraId="3DD706AF" w14:textId="77777777" w:rsidR="00816F5A" w:rsidRPr="00367355" w:rsidRDefault="00816F5A" w:rsidP="00816F5A">
            <w:pPr>
              <w:spacing w:after="0" w:line="240" w:lineRule="auto"/>
              <w:rPr>
                <w:rFonts w:ascii="Arial" w:eastAsia="Times New Roman" w:hAnsi="Arial" w:cs="Arial"/>
                <w:b/>
                <w:bCs/>
                <w:color w:val="000000"/>
                <w:kern w:val="0"/>
                <w:sz w:val="20"/>
                <w:szCs w:val="20"/>
                <w:lang w:eastAsia="en-GB"/>
                <w14:ligatures w14:val="none"/>
              </w:rPr>
            </w:pPr>
            <w:r w:rsidRPr="00367355">
              <w:rPr>
                <w:rFonts w:ascii="Arial" w:eastAsia="Times New Roman" w:hAnsi="Arial" w:cs="Arial"/>
                <w:b/>
                <w:bCs/>
                <w:color w:val="000000"/>
                <w:kern w:val="0"/>
                <w:sz w:val="20"/>
                <w:szCs w:val="20"/>
                <w:lang w:eastAsia="en-GB"/>
                <w14:ligatures w14:val="none"/>
              </w:rPr>
              <w:t>T-squared</w:t>
            </w:r>
          </w:p>
        </w:tc>
      </w:tr>
      <w:tr w:rsidR="00816F5A" w:rsidRPr="00367355" w14:paraId="15AE6980" w14:textId="77777777" w:rsidTr="00816F5A">
        <w:trPr>
          <w:trHeight w:val="300"/>
        </w:trPr>
        <w:tc>
          <w:tcPr>
            <w:tcW w:w="1200" w:type="dxa"/>
            <w:tcBorders>
              <w:top w:val="single" w:sz="4" w:space="0" w:color="auto"/>
            </w:tcBorders>
            <w:noWrap/>
            <w:vAlign w:val="bottom"/>
            <w:hideMark/>
          </w:tcPr>
          <w:p w14:paraId="0DA442B3"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1</w:t>
            </w:r>
          </w:p>
        </w:tc>
        <w:tc>
          <w:tcPr>
            <w:tcW w:w="1305" w:type="dxa"/>
            <w:tcBorders>
              <w:top w:val="single" w:sz="4" w:space="0" w:color="auto"/>
            </w:tcBorders>
            <w:noWrap/>
            <w:vAlign w:val="bottom"/>
            <w:hideMark/>
          </w:tcPr>
          <w:p w14:paraId="719F7F00"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0.84</w:t>
            </w:r>
          </w:p>
        </w:tc>
        <w:tc>
          <w:tcPr>
            <w:tcW w:w="1318" w:type="dxa"/>
            <w:tcBorders>
              <w:top w:val="single" w:sz="4" w:space="0" w:color="auto"/>
            </w:tcBorders>
            <w:noWrap/>
            <w:vAlign w:val="bottom"/>
            <w:hideMark/>
          </w:tcPr>
          <w:p w14:paraId="0ED82920"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5.20</w:t>
            </w:r>
          </w:p>
        </w:tc>
      </w:tr>
      <w:tr w:rsidR="00816F5A" w:rsidRPr="00367355" w14:paraId="5B77107E" w14:textId="77777777" w:rsidTr="00816F5A">
        <w:trPr>
          <w:trHeight w:val="300"/>
        </w:trPr>
        <w:tc>
          <w:tcPr>
            <w:tcW w:w="1200" w:type="dxa"/>
            <w:noWrap/>
            <w:vAlign w:val="bottom"/>
            <w:hideMark/>
          </w:tcPr>
          <w:p w14:paraId="5F1201CE"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2</w:t>
            </w:r>
          </w:p>
        </w:tc>
        <w:tc>
          <w:tcPr>
            <w:tcW w:w="1305" w:type="dxa"/>
            <w:noWrap/>
            <w:vAlign w:val="bottom"/>
            <w:hideMark/>
          </w:tcPr>
          <w:p w14:paraId="50DC1F6A"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0.73</w:t>
            </w:r>
          </w:p>
        </w:tc>
        <w:tc>
          <w:tcPr>
            <w:tcW w:w="1318" w:type="dxa"/>
            <w:noWrap/>
            <w:vAlign w:val="bottom"/>
            <w:hideMark/>
          </w:tcPr>
          <w:p w14:paraId="27AE0EB5"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9.45</w:t>
            </w:r>
          </w:p>
        </w:tc>
      </w:tr>
      <w:tr w:rsidR="00816F5A" w:rsidRPr="00367355" w14:paraId="0258613A" w14:textId="77777777" w:rsidTr="00816F5A">
        <w:trPr>
          <w:trHeight w:val="300"/>
        </w:trPr>
        <w:tc>
          <w:tcPr>
            <w:tcW w:w="1200" w:type="dxa"/>
            <w:noWrap/>
            <w:vAlign w:val="bottom"/>
            <w:hideMark/>
          </w:tcPr>
          <w:p w14:paraId="01C08A58"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3</w:t>
            </w:r>
          </w:p>
        </w:tc>
        <w:tc>
          <w:tcPr>
            <w:tcW w:w="1305" w:type="dxa"/>
            <w:noWrap/>
            <w:vAlign w:val="bottom"/>
            <w:hideMark/>
          </w:tcPr>
          <w:p w14:paraId="5287F9E8"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0.69</w:t>
            </w:r>
          </w:p>
        </w:tc>
        <w:tc>
          <w:tcPr>
            <w:tcW w:w="1318" w:type="dxa"/>
            <w:noWrap/>
            <w:vAlign w:val="bottom"/>
            <w:hideMark/>
          </w:tcPr>
          <w:p w14:paraId="458B0C01"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7.25</w:t>
            </w:r>
          </w:p>
        </w:tc>
      </w:tr>
      <w:tr w:rsidR="00816F5A" w:rsidRPr="00367355" w14:paraId="579B572B" w14:textId="77777777" w:rsidTr="00816F5A">
        <w:trPr>
          <w:trHeight w:val="300"/>
        </w:trPr>
        <w:tc>
          <w:tcPr>
            <w:tcW w:w="1200" w:type="dxa"/>
            <w:noWrap/>
            <w:vAlign w:val="bottom"/>
            <w:hideMark/>
          </w:tcPr>
          <w:p w14:paraId="13969FE7"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4</w:t>
            </w:r>
          </w:p>
        </w:tc>
        <w:tc>
          <w:tcPr>
            <w:tcW w:w="1305" w:type="dxa"/>
            <w:noWrap/>
            <w:vAlign w:val="bottom"/>
            <w:hideMark/>
          </w:tcPr>
          <w:p w14:paraId="14810C62"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0.60</w:t>
            </w:r>
          </w:p>
        </w:tc>
        <w:tc>
          <w:tcPr>
            <w:tcW w:w="1318" w:type="dxa"/>
            <w:noWrap/>
            <w:vAlign w:val="bottom"/>
            <w:hideMark/>
          </w:tcPr>
          <w:p w14:paraId="35C4BD34"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7.91</w:t>
            </w:r>
          </w:p>
        </w:tc>
      </w:tr>
      <w:tr w:rsidR="00816F5A" w:rsidRPr="00367355" w14:paraId="0271E1BC" w14:textId="77777777" w:rsidTr="00816F5A">
        <w:trPr>
          <w:trHeight w:val="300"/>
        </w:trPr>
        <w:tc>
          <w:tcPr>
            <w:tcW w:w="1200" w:type="dxa"/>
            <w:noWrap/>
            <w:vAlign w:val="bottom"/>
            <w:hideMark/>
          </w:tcPr>
          <w:p w14:paraId="7D6C004F"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5</w:t>
            </w:r>
          </w:p>
        </w:tc>
        <w:tc>
          <w:tcPr>
            <w:tcW w:w="1305" w:type="dxa"/>
            <w:noWrap/>
            <w:vAlign w:val="bottom"/>
            <w:hideMark/>
          </w:tcPr>
          <w:p w14:paraId="3354C1EC"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0.53</w:t>
            </w:r>
          </w:p>
        </w:tc>
        <w:tc>
          <w:tcPr>
            <w:tcW w:w="1318" w:type="dxa"/>
            <w:noWrap/>
            <w:vAlign w:val="bottom"/>
            <w:hideMark/>
          </w:tcPr>
          <w:p w14:paraId="55A051E0"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1.75</w:t>
            </w:r>
          </w:p>
        </w:tc>
      </w:tr>
      <w:tr w:rsidR="00816F5A" w:rsidRPr="00367355" w14:paraId="04E144C3" w14:textId="77777777" w:rsidTr="00816F5A">
        <w:trPr>
          <w:trHeight w:val="300"/>
        </w:trPr>
        <w:tc>
          <w:tcPr>
            <w:tcW w:w="1200" w:type="dxa"/>
            <w:noWrap/>
            <w:vAlign w:val="bottom"/>
            <w:hideMark/>
          </w:tcPr>
          <w:p w14:paraId="65ED973A"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6</w:t>
            </w:r>
          </w:p>
        </w:tc>
        <w:tc>
          <w:tcPr>
            <w:tcW w:w="1305" w:type="dxa"/>
            <w:noWrap/>
            <w:vAlign w:val="bottom"/>
            <w:hideMark/>
          </w:tcPr>
          <w:p w14:paraId="66CF732C"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0.60</w:t>
            </w:r>
          </w:p>
        </w:tc>
        <w:tc>
          <w:tcPr>
            <w:tcW w:w="1318" w:type="dxa"/>
            <w:noWrap/>
            <w:vAlign w:val="bottom"/>
            <w:hideMark/>
          </w:tcPr>
          <w:p w14:paraId="3F824D6E" w14:textId="77777777" w:rsidR="00816F5A" w:rsidRPr="00367355" w:rsidRDefault="00816F5A" w:rsidP="00816F5A">
            <w:pPr>
              <w:spacing w:after="0" w:line="240" w:lineRule="auto"/>
              <w:jc w:val="center"/>
              <w:rPr>
                <w:rFonts w:ascii="Arial" w:eastAsia="Times New Roman" w:hAnsi="Arial" w:cs="Arial"/>
                <w:color w:val="000000"/>
                <w:kern w:val="0"/>
                <w:sz w:val="20"/>
                <w:szCs w:val="20"/>
                <w:lang w:eastAsia="en-GB"/>
                <w14:ligatures w14:val="none"/>
              </w:rPr>
            </w:pPr>
            <w:r w:rsidRPr="00367355">
              <w:rPr>
                <w:rFonts w:ascii="Arial" w:eastAsia="Times New Roman" w:hAnsi="Arial" w:cs="Arial"/>
                <w:color w:val="000000"/>
                <w:kern w:val="0"/>
                <w:sz w:val="20"/>
                <w:szCs w:val="20"/>
                <w:lang w:eastAsia="en-GB"/>
                <w14:ligatures w14:val="none"/>
              </w:rPr>
              <w:t>5.32</w:t>
            </w:r>
          </w:p>
        </w:tc>
      </w:tr>
    </w:tbl>
    <w:p w14:paraId="70706DEB" w14:textId="77777777" w:rsidR="00816F5A" w:rsidRDefault="00816F5A" w:rsidP="003D372F">
      <w:pPr>
        <w:spacing w:after="0" w:line="240" w:lineRule="auto"/>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14:paraId="3ACBADD4" w14:textId="7A497DEA" w:rsidR="00A22E56" w:rsidRDefault="00A22E56" w:rsidP="003D372F">
      <w:pPr>
        <w:spacing w:after="0" w:line="240" w:lineRule="auto"/>
        <w:rPr>
          <w:rFonts w:ascii="Arial" w:hAnsi="Arial" w:cs="Arial"/>
          <w:b/>
          <w:bCs/>
          <w:sz w:val="20"/>
          <w:szCs w:val="20"/>
        </w:rPr>
      </w:pPr>
    </w:p>
    <w:p w14:paraId="3C6CE65F" w14:textId="77777777" w:rsidR="00816F5A" w:rsidRDefault="00816F5A" w:rsidP="00816F5A">
      <w:pPr>
        <w:spacing w:after="0" w:line="240" w:lineRule="auto"/>
        <w:rPr>
          <w:rFonts w:ascii="Arial" w:hAnsi="Arial" w:cs="Arial"/>
          <w:b/>
          <w:bCs/>
          <w:sz w:val="20"/>
          <w:szCs w:val="20"/>
        </w:rPr>
      </w:pPr>
    </w:p>
    <w:p w14:paraId="1500577C" w14:textId="77777777" w:rsidR="00816F5A" w:rsidRDefault="00816F5A" w:rsidP="00816F5A">
      <w:pPr>
        <w:spacing w:after="0" w:line="240" w:lineRule="auto"/>
        <w:rPr>
          <w:rFonts w:ascii="Arial" w:hAnsi="Arial" w:cs="Arial"/>
          <w:b/>
          <w:bCs/>
          <w:sz w:val="20"/>
          <w:szCs w:val="20"/>
        </w:rPr>
      </w:pPr>
    </w:p>
    <w:p w14:paraId="42E9639E" w14:textId="77777777" w:rsidR="00816F5A" w:rsidRDefault="00816F5A" w:rsidP="00816F5A">
      <w:pPr>
        <w:spacing w:after="0" w:line="240" w:lineRule="auto"/>
        <w:rPr>
          <w:rFonts w:ascii="Arial" w:hAnsi="Arial" w:cs="Arial"/>
          <w:b/>
          <w:bCs/>
          <w:sz w:val="20"/>
          <w:szCs w:val="20"/>
        </w:rPr>
      </w:pPr>
    </w:p>
    <w:p w14:paraId="157EB592" w14:textId="77777777" w:rsidR="00816F5A" w:rsidRDefault="00816F5A" w:rsidP="00816F5A">
      <w:pPr>
        <w:spacing w:after="0" w:line="240" w:lineRule="auto"/>
        <w:rPr>
          <w:rFonts w:ascii="Arial" w:hAnsi="Arial" w:cs="Arial"/>
          <w:b/>
          <w:bCs/>
          <w:sz w:val="20"/>
          <w:szCs w:val="20"/>
        </w:rPr>
      </w:pPr>
    </w:p>
    <w:p w14:paraId="11DF0272" w14:textId="77777777" w:rsidR="00816F5A" w:rsidRDefault="00816F5A" w:rsidP="00816F5A">
      <w:pPr>
        <w:spacing w:after="0" w:line="240" w:lineRule="auto"/>
        <w:rPr>
          <w:rFonts w:ascii="Arial" w:hAnsi="Arial" w:cs="Arial"/>
          <w:b/>
          <w:bCs/>
          <w:sz w:val="20"/>
          <w:szCs w:val="20"/>
        </w:rPr>
      </w:pPr>
    </w:p>
    <w:p w14:paraId="0AB09D19" w14:textId="77777777" w:rsidR="00816F5A" w:rsidRDefault="00816F5A" w:rsidP="00816F5A">
      <w:pPr>
        <w:spacing w:after="0" w:line="240" w:lineRule="auto"/>
        <w:rPr>
          <w:rFonts w:ascii="Arial" w:hAnsi="Arial" w:cs="Arial"/>
          <w:b/>
          <w:bCs/>
          <w:sz w:val="20"/>
          <w:szCs w:val="20"/>
        </w:rPr>
      </w:pPr>
    </w:p>
    <w:p w14:paraId="4F4AEFB6" w14:textId="77777777" w:rsidR="00816F5A" w:rsidRDefault="00816F5A" w:rsidP="00816F5A">
      <w:pPr>
        <w:spacing w:after="0" w:line="240" w:lineRule="auto"/>
        <w:rPr>
          <w:rFonts w:ascii="Arial" w:hAnsi="Arial" w:cs="Arial"/>
          <w:b/>
          <w:bCs/>
          <w:sz w:val="20"/>
          <w:szCs w:val="20"/>
        </w:rPr>
      </w:pPr>
    </w:p>
    <w:p w14:paraId="54763DDA" w14:textId="77777777" w:rsidR="00816F5A" w:rsidRDefault="00816F5A" w:rsidP="00816F5A">
      <w:pPr>
        <w:spacing w:after="0" w:line="240" w:lineRule="auto"/>
        <w:rPr>
          <w:rFonts w:ascii="Arial" w:hAnsi="Arial" w:cs="Arial"/>
          <w:b/>
          <w:bCs/>
          <w:sz w:val="20"/>
          <w:szCs w:val="20"/>
        </w:rPr>
      </w:pPr>
    </w:p>
    <w:p w14:paraId="5F30D307" w14:textId="77777777" w:rsidR="00816F5A" w:rsidRDefault="00816F5A" w:rsidP="00816F5A">
      <w:pPr>
        <w:spacing w:after="0" w:line="240" w:lineRule="auto"/>
        <w:rPr>
          <w:rFonts w:ascii="Arial" w:hAnsi="Arial" w:cs="Arial"/>
          <w:b/>
          <w:bCs/>
          <w:sz w:val="20"/>
          <w:szCs w:val="20"/>
        </w:rPr>
      </w:pPr>
    </w:p>
    <w:p w14:paraId="3A50E1C2" w14:textId="42CF07CC" w:rsidR="00816F5A" w:rsidRDefault="00816F5A" w:rsidP="00816F5A">
      <w:pPr>
        <w:spacing w:after="0" w:line="240" w:lineRule="auto"/>
        <w:rPr>
          <w:rFonts w:ascii="Arial" w:hAnsi="Arial" w:cs="Arial"/>
          <w:b/>
          <w:bCs/>
          <w:sz w:val="20"/>
          <w:szCs w:val="20"/>
        </w:rPr>
      </w:pPr>
    </w:p>
    <w:p w14:paraId="05C39C34" w14:textId="77777777" w:rsidR="00FF2C66" w:rsidRDefault="00FF2C66" w:rsidP="00816F5A">
      <w:pPr>
        <w:spacing w:after="0" w:line="240" w:lineRule="auto"/>
        <w:rPr>
          <w:rFonts w:ascii="Arial" w:hAnsi="Arial" w:cs="Arial"/>
          <w:b/>
          <w:bCs/>
          <w:sz w:val="20"/>
          <w:szCs w:val="20"/>
        </w:rPr>
      </w:pPr>
    </w:p>
    <w:p w14:paraId="5107E990" w14:textId="0685F2CC" w:rsidR="00FF2C66" w:rsidRDefault="00FF2C66" w:rsidP="00816F5A">
      <w:pPr>
        <w:spacing w:after="0" w:line="240" w:lineRule="auto"/>
        <w:rPr>
          <w:rFonts w:ascii="Arial" w:hAnsi="Arial" w:cs="Arial"/>
          <w:b/>
          <w:bCs/>
          <w:sz w:val="20"/>
          <w:szCs w:val="20"/>
        </w:rPr>
      </w:pPr>
      <w:r w:rsidRPr="001A5F56">
        <w:rPr>
          <w:rFonts w:ascii="Arial" w:hAnsi="Arial" w:cs="Arial"/>
          <w:noProof/>
          <w:sz w:val="20"/>
          <w:szCs w:val="20"/>
        </w:rPr>
        <mc:AlternateContent>
          <mc:Choice Requires="wps">
            <w:drawing>
              <wp:anchor distT="45720" distB="45720" distL="114300" distR="114300" simplePos="0" relativeHeight="251660288" behindDoc="0" locked="0" layoutInCell="1" allowOverlap="1" wp14:anchorId="2C4EF86A" wp14:editId="52C615CE">
                <wp:simplePos x="0" y="0"/>
                <wp:positionH relativeFrom="column">
                  <wp:posOffset>5038090</wp:posOffset>
                </wp:positionH>
                <wp:positionV relativeFrom="paragraph">
                  <wp:posOffset>138430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E8D7725" w14:textId="004EB48D" w:rsidR="001A5F56" w:rsidRPr="001A5F56" w:rsidRDefault="00FF2C66" w:rsidP="00FF2C66">
                            <w:pPr>
                              <w:jc w:val="both"/>
                              <w:rPr>
                                <w:rFonts w:ascii="Arial" w:hAnsi="Arial" w:cs="Arial"/>
                                <w:sz w:val="20"/>
                                <w:szCs w:val="20"/>
                              </w:rPr>
                            </w:pPr>
                            <w:r>
                              <w:rPr>
                                <w:rFonts w:ascii="Arial" w:hAnsi="Arial" w:cs="Arial"/>
                                <w:sz w:val="20"/>
                                <w:szCs w:val="20"/>
                              </w:rPr>
                              <w:t xml:space="preserve">Note: </w:t>
                            </w:r>
                            <w:r w:rsidR="001A5F56" w:rsidRPr="001A5F56">
                              <w:rPr>
                                <w:rFonts w:ascii="Arial" w:hAnsi="Arial" w:cs="Arial"/>
                                <w:sz w:val="20"/>
                                <w:szCs w:val="20"/>
                              </w:rPr>
                              <w:t>In line with common stopping rules for hierarchical clustering, the Calinski–Harabasz pseudo</w:t>
                            </w:r>
                            <w:r w:rsidR="001A5F56" w:rsidRPr="001A5F56">
                              <w:rPr>
                                <w:rFonts w:ascii="Arial" w:hAnsi="Arial" w:cs="Arial"/>
                                <w:sz w:val="20"/>
                                <w:szCs w:val="20"/>
                              </w:rPr>
                              <w:noBreakHyphen/>
                              <w:t>F statistic attains its maximum at five clusters, indicating that this solution provides the best trade</w:t>
                            </w:r>
                            <w:r w:rsidR="001A5F56" w:rsidRPr="001A5F56">
                              <w:rPr>
                                <w:rFonts w:ascii="Arial" w:hAnsi="Arial" w:cs="Arial"/>
                                <w:sz w:val="20"/>
                                <w:szCs w:val="20"/>
                              </w:rPr>
                              <w:noBreakHyphen/>
                              <w:t>off between between</w:t>
                            </w:r>
                            <w:r w:rsidR="001A5F56" w:rsidRPr="001A5F56">
                              <w:rPr>
                                <w:rFonts w:ascii="Arial" w:hAnsi="Arial" w:cs="Arial"/>
                                <w:sz w:val="20"/>
                                <w:szCs w:val="20"/>
                              </w:rPr>
                              <w:noBreakHyphen/>
                              <w:t>cluster separation and within</w:t>
                            </w:r>
                            <w:r w:rsidR="001A5F56" w:rsidRPr="001A5F56">
                              <w:rPr>
                                <w:rFonts w:ascii="Arial" w:hAnsi="Arial" w:cs="Arial"/>
                                <w:sz w:val="20"/>
                                <w:szCs w:val="20"/>
                              </w:rPr>
                              <w:noBreakHyphen/>
                              <w:t>cluster homogeneity according to this criterion.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4EF86A" id="_x0000_t202" coordsize="21600,21600" o:spt="202" path="m,l,21600r21600,l21600,xe">
                <v:stroke joinstyle="miter"/>
                <v:path gradientshapeok="t" o:connecttype="rect"/>
              </v:shapetype>
              <v:shape id="Text Box 2" o:spid="_x0000_s1026" type="#_x0000_t202" style="position:absolute;margin-left:396.7pt;margin-top:10.9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" stroked="f">
                <v:textbox style="mso-fit-shape-to-text:t">
                  <w:txbxContent>
                    <w:p w14:paraId="3E8D7725" w14:textId="004EB48D" w:rsidR="001A5F56" w:rsidRPr="001A5F56" w:rsidRDefault="00FF2C66" w:rsidP="00FF2C66">
                      <w:pPr>
                        <w:jc w:val="both"/>
                        <w:rPr>
                          <w:rFonts w:ascii="Arial" w:hAnsi="Arial" w:cs="Arial"/>
                          <w:sz w:val="20"/>
                          <w:szCs w:val="20"/>
                        </w:rPr>
                      </w:pPr>
                      <w:r>
                        <w:rPr>
                          <w:rFonts w:ascii="Arial" w:hAnsi="Arial" w:cs="Arial"/>
                          <w:sz w:val="20"/>
                          <w:szCs w:val="20"/>
                        </w:rPr>
                        <w:t xml:space="preserve">Note: </w:t>
                      </w:r>
                      <w:r w:rsidR="001A5F56" w:rsidRPr="001A5F56">
                        <w:rPr>
                          <w:rFonts w:ascii="Arial" w:hAnsi="Arial" w:cs="Arial"/>
                          <w:sz w:val="20"/>
                          <w:szCs w:val="20"/>
                        </w:rPr>
                        <w:t>In line with common stopping rules for hierarchical clustering, the Calinski–Harabasz pseudo</w:t>
                      </w:r>
                      <w:r w:rsidR="001A5F56" w:rsidRPr="001A5F56">
                        <w:rPr>
                          <w:rFonts w:ascii="Arial" w:hAnsi="Arial" w:cs="Arial"/>
                          <w:sz w:val="20"/>
                          <w:szCs w:val="20"/>
                        </w:rPr>
                        <w:noBreakHyphen/>
                        <w:t>F statistic attains its maximum at five clusters, indicating that this solution provides the best trade</w:t>
                      </w:r>
                      <w:r w:rsidR="001A5F56" w:rsidRPr="001A5F56">
                        <w:rPr>
                          <w:rFonts w:ascii="Arial" w:hAnsi="Arial" w:cs="Arial"/>
                          <w:sz w:val="20"/>
                          <w:szCs w:val="20"/>
                        </w:rPr>
                        <w:noBreakHyphen/>
                        <w:t>off between between</w:t>
                      </w:r>
                      <w:r w:rsidR="001A5F56" w:rsidRPr="001A5F56">
                        <w:rPr>
                          <w:rFonts w:ascii="Arial" w:hAnsi="Arial" w:cs="Arial"/>
                          <w:sz w:val="20"/>
                          <w:szCs w:val="20"/>
                        </w:rPr>
                        <w:noBreakHyphen/>
                        <w:t>cluster separation and within</w:t>
                      </w:r>
                      <w:r w:rsidR="001A5F56" w:rsidRPr="001A5F56">
                        <w:rPr>
                          <w:rFonts w:ascii="Arial" w:hAnsi="Arial" w:cs="Arial"/>
                          <w:sz w:val="20"/>
                          <w:szCs w:val="20"/>
                        </w:rPr>
                        <w:noBreakHyphen/>
                        <w:t>cluster homogeneity according to this criterion.</w:t>
                      </w:r>
                    </w:p>
                  </w:txbxContent>
                </v:textbox>
                <w10:wrap type="square"/>
              </v:shape>
            </w:pict>
          </mc:Fallback>
        </mc:AlternateContent>
      </w:r>
      <w:r w:rsidRPr="00FF2C66">
        <w:rPr>
          <w:rFonts w:ascii="Arial" w:hAnsi="Arial" w:cs="Arial"/>
          <w:b/>
          <w:bCs/>
          <w:noProof/>
          <w:sz w:val="20"/>
          <w:szCs w:val="20"/>
        </w:rPr>
        <mc:AlternateContent>
          <mc:Choice Requires="wps">
            <w:drawing>
              <wp:anchor distT="45720" distB="45720" distL="114300" distR="114300" simplePos="0" relativeHeight="251662336" behindDoc="0" locked="0" layoutInCell="1" allowOverlap="1" wp14:anchorId="773E4B9F" wp14:editId="6A263494">
                <wp:simplePos x="0" y="0"/>
                <wp:positionH relativeFrom="column">
                  <wp:posOffset>-67310</wp:posOffset>
                </wp:positionH>
                <wp:positionV relativeFrom="paragraph">
                  <wp:posOffset>143510</wp:posOffset>
                </wp:positionV>
                <wp:extent cx="3477895" cy="1404620"/>
                <wp:effectExtent l="0" t="0" r="8255" b="8255"/>
                <wp:wrapSquare wrapText="bothSides"/>
                <wp:docPr id="9619865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895" cy="1404620"/>
                        </a:xfrm>
                        <a:prstGeom prst="rect">
                          <a:avLst/>
                        </a:prstGeom>
                        <a:solidFill>
                          <a:srgbClr val="FFFFFF"/>
                        </a:solidFill>
                        <a:ln w="9525">
                          <a:noFill/>
                          <a:miter lim="800000"/>
                          <a:headEnd/>
                          <a:tailEnd/>
                        </a:ln>
                      </wps:spPr>
                      <wps:txbx>
                        <w:txbxContent>
                          <w:p w14:paraId="07E426D7" w14:textId="6E277726" w:rsidR="00FF2C66" w:rsidRPr="00FF2C66" w:rsidRDefault="00FF2C66" w:rsidP="00FF2C66">
                            <w:pPr>
                              <w:spacing w:after="0" w:line="240" w:lineRule="auto"/>
                              <w:jc w:val="both"/>
                              <w:rPr>
                                <w:rFonts w:ascii="Arial" w:hAnsi="Arial" w:cs="Arial"/>
                                <w:sz w:val="20"/>
                                <w:szCs w:val="20"/>
                                <w14:textOutline w14:w="9525" w14:cap="rnd" w14:cmpd="sng" w14:algn="ctr">
                                  <w14:noFill/>
                                  <w14:prstDash w14:val="solid"/>
                                  <w14:bevel/>
                                </w14:textOutline>
                              </w:rPr>
                            </w:pPr>
                            <w:r w:rsidRPr="00FF2C66">
                              <w:rPr>
                                <w:rFonts w:ascii="Arial" w:hAnsi="Arial" w:cs="Arial"/>
                                <w:sz w:val="20"/>
                                <w:szCs w:val="20"/>
                                <w14:textOutline w14:w="9525" w14:cap="rnd" w14:cmpd="sng" w14:algn="ctr">
                                  <w14:noFill/>
                                  <w14:prstDash w14:val="solid"/>
                                  <w14:bevel/>
                                </w14:textOutline>
                              </w:rPr>
                              <w:t xml:space="preserve">Note: The Calinski-Harabasz index indicates that the optimal number of clusters is five, as this is where the index attains its maximum value. This means that dividing the data into five clusters provides the best balance between </w:t>
                            </w:r>
                          </w:p>
                          <w:p w14:paraId="56B2AC65" w14:textId="77777777" w:rsidR="00FF2C66" w:rsidRPr="00FF2C66" w:rsidRDefault="00FF2C66" w:rsidP="00FF2C66">
                            <w:pPr>
                              <w:spacing w:after="0" w:line="240" w:lineRule="auto"/>
                              <w:jc w:val="both"/>
                              <w:rPr>
                                <w:rFonts w:ascii="Arial" w:hAnsi="Arial" w:cs="Arial"/>
                                <w:sz w:val="20"/>
                                <w:szCs w:val="20"/>
                                <w14:textOutline w14:w="9525" w14:cap="rnd" w14:cmpd="sng" w14:algn="ctr">
                                  <w14:noFill/>
                                  <w14:prstDash w14:val="solid"/>
                                  <w14:bevel/>
                                </w14:textOutline>
                              </w:rPr>
                            </w:pPr>
                            <w:r w:rsidRPr="00FF2C66">
                              <w:rPr>
                                <w:rFonts w:ascii="Arial" w:hAnsi="Arial" w:cs="Arial"/>
                                <w:sz w:val="20"/>
                                <w:szCs w:val="20"/>
                                <w14:textOutline w14:w="9525" w14:cap="rnd" w14:cmpd="sng" w14:algn="ctr">
                                  <w14:noFill/>
                                  <w14:prstDash w14:val="solid"/>
                                  <w14:bevel/>
                                </w14:textOutline>
                              </w:rPr>
                              <w:t>discriminatory power and homogeneity.</w:t>
                            </w:r>
                          </w:p>
                          <w:p w14:paraId="1F8C7190" w14:textId="77777777" w:rsidR="00FF2C66" w:rsidRPr="00FF2C66" w:rsidRDefault="00FF2C66" w:rsidP="00FF2C66">
                            <w:pPr>
                              <w:spacing w:after="0" w:line="240" w:lineRule="auto"/>
                              <w:rPr>
                                <w:rFonts w:ascii="Arial" w:hAnsi="Arial" w:cs="Arial"/>
                                <w:sz w:val="20"/>
                                <w:szCs w:val="20"/>
                                <w14:textOutline w14:w="9525" w14:cap="rnd" w14:cmpd="sng" w14:algn="ctr">
                                  <w14:noFill/>
                                  <w14:prstDash w14:val="solid"/>
                                  <w14:bevel/>
                                </w14:textOutline>
                              </w:rPr>
                            </w:pPr>
                          </w:p>
                          <w:p w14:paraId="69ED771A" w14:textId="77777777" w:rsidR="00FF2C66" w:rsidRPr="00FF2C66" w:rsidRDefault="00FF2C66" w:rsidP="00FF2C66">
                            <w:pPr>
                              <w:spacing w:after="0" w:line="240" w:lineRule="auto"/>
                              <w:rPr>
                                <w:rFonts w:ascii="Arial" w:hAnsi="Arial" w:cs="Arial"/>
                                <w:sz w:val="20"/>
                                <w:szCs w:val="20"/>
                                <w14:textOutline w14:w="9525" w14:cap="rnd" w14:cmpd="sng" w14:algn="ctr">
                                  <w14:noFill/>
                                  <w14:prstDash w14:val="solid"/>
                                  <w14:bevel/>
                                </w14:textOutline>
                              </w:rPr>
                            </w:pPr>
                          </w:p>
                          <w:p w14:paraId="0EA3C3CD" w14:textId="62351C9C" w:rsidR="00FF2C66" w:rsidRPr="00FF2C66" w:rsidRDefault="00FF2C66">
                            <w:pPr>
                              <w:rPr>
                                <w14:textOutline w14:w="9525" w14:cap="rnd" w14:cmpd="sng" w14:algn="ctr">
                                  <w14:noFill/>
                                  <w14:prstDash w14:val="solid"/>
                                  <w14:bevel/>
                                </w14:textOutlin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3E4B9F" id="_x0000_s1027" type="#_x0000_t202" style="position:absolute;margin-left:-5.3pt;margin-top:11.3pt;width:273.8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" stroked="f">
                <v:textbox style="mso-fit-shape-to-text:t">
                  <w:txbxContent>
                    <w:p w14:paraId="07E426D7" w14:textId="6E277726" w:rsidR="00FF2C66" w:rsidRPr="00FF2C66" w:rsidRDefault="00FF2C66" w:rsidP="00FF2C66">
                      <w:pPr>
                        <w:spacing w:after="0" w:line="240" w:lineRule="auto"/>
                        <w:jc w:val="both"/>
                        <w:rPr>
                          <w:rFonts w:ascii="Arial" w:hAnsi="Arial" w:cs="Arial"/>
                          <w:sz w:val="20"/>
                          <w:szCs w:val="20"/>
                          <w14:textOutline w14:w="9525" w14:cap="rnd" w14:cmpd="sng" w14:algn="ctr">
                            <w14:noFill/>
                            <w14:prstDash w14:val="solid"/>
                            <w14:bevel/>
                          </w14:textOutline>
                        </w:rPr>
                      </w:pPr>
                      <w:r w:rsidRPr="00FF2C66">
                        <w:rPr>
                          <w:rFonts w:ascii="Arial" w:hAnsi="Arial" w:cs="Arial"/>
                          <w:sz w:val="20"/>
                          <w:szCs w:val="20"/>
                          <w14:textOutline w14:w="9525" w14:cap="rnd" w14:cmpd="sng" w14:algn="ctr">
                            <w14:noFill/>
                            <w14:prstDash w14:val="solid"/>
                            <w14:bevel/>
                          </w14:textOutline>
                        </w:rPr>
                        <w:t xml:space="preserve">Note: The Calinski-Harabasz index indicates that the optimal number of clusters is five, as this is where the index attains its maximum value. This means that dividing the data into five clusters provides the best balance between </w:t>
                      </w:r>
                    </w:p>
                    <w:p w14:paraId="56B2AC65" w14:textId="77777777" w:rsidR="00FF2C66" w:rsidRPr="00FF2C66" w:rsidRDefault="00FF2C66" w:rsidP="00FF2C66">
                      <w:pPr>
                        <w:spacing w:after="0" w:line="240" w:lineRule="auto"/>
                        <w:jc w:val="both"/>
                        <w:rPr>
                          <w:rFonts w:ascii="Arial" w:hAnsi="Arial" w:cs="Arial"/>
                          <w:sz w:val="20"/>
                          <w:szCs w:val="20"/>
                          <w14:textOutline w14:w="9525" w14:cap="rnd" w14:cmpd="sng" w14:algn="ctr">
                            <w14:noFill/>
                            <w14:prstDash w14:val="solid"/>
                            <w14:bevel/>
                          </w14:textOutline>
                        </w:rPr>
                      </w:pPr>
                      <w:r w:rsidRPr="00FF2C66">
                        <w:rPr>
                          <w:rFonts w:ascii="Arial" w:hAnsi="Arial" w:cs="Arial"/>
                          <w:sz w:val="20"/>
                          <w:szCs w:val="20"/>
                          <w14:textOutline w14:w="9525" w14:cap="rnd" w14:cmpd="sng" w14:algn="ctr">
                            <w14:noFill/>
                            <w14:prstDash w14:val="solid"/>
                            <w14:bevel/>
                          </w14:textOutline>
                        </w:rPr>
                        <w:t>discriminatory power and homogeneity.</w:t>
                      </w:r>
                    </w:p>
                    <w:p w14:paraId="1F8C7190" w14:textId="77777777" w:rsidR="00FF2C66" w:rsidRPr="00FF2C66" w:rsidRDefault="00FF2C66" w:rsidP="00FF2C66">
                      <w:pPr>
                        <w:spacing w:after="0" w:line="240" w:lineRule="auto"/>
                        <w:rPr>
                          <w:rFonts w:ascii="Arial" w:hAnsi="Arial" w:cs="Arial"/>
                          <w:sz w:val="20"/>
                          <w:szCs w:val="20"/>
                          <w14:textOutline w14:w="9525" w14:cap="rnd" w14:cmpd="sng" w14:algn="ctr">
                            <w14:noFill/>
                            <w14:prstDash w14:val="solid"/>
                            <w14:bevel/>
                          </w14:textOutline>
                        </w:rPr>
                      </w:pPr>
                    </w:p>
                    <w:p w14:paraId="69ED771A" w14:textId="77777777" w:rsidR="00FF2C66" w:rsidRPr="00FF2C66" w:rsidRDefault="00FF2C66" w:rsidP="00FF2C66">
                      <w:pPr>
                        <w:spacing w:after="0" w:line="240" w:lineRule="auto"/>
                        <w:rPr>
                          <w:rFonts w:ascii="Arial" w:hAnsi="Arial" w:cs="Arial"/>
                          <w:sz w:val="20"/>
                          <w:szCs w:val="20"/>
                          <w14:textOutline w14:w="9525" w14:cap="rnd" w14:cmpd="sng" w14:algn="ctr">
                            <w14:noFill/>
                            <w14:prstDash w14:val="solid"/>
                            <w14:bevel/>
                          </w14:textOutline>
                        </w:rPr>
                      </w:pPr>
                    </w:p>
                    <w:p w14:paraId="0EA3C3CD" w14:textId="62351C9C" w:rsidR="00FF2C66" w:rsidRPr="00FF2C66" w:rsidRDefault="00FF2C66">
                      <w:pPr>
                        <w:rPr>
                          <w14:textOutline w14:w="9525" w14:cap="rnd" w14:cmpd="sng" w14:algn="ctr">
                            <w14:noFill/>
                            <w14:prstDash w14:val="solid"/>
                            <w14:bevel/>
                          </w14:textOutline>
                        </w:rPr>
                      </w:pPr>
                    </w:p>
                  </w:txbxContent>
                </v:textbox>
                <w10:wrap type="square"/>
              </v:shape>
            </w:pict>
          </mc:Fallback>
        </mc:AlternateContent>
      </w:r>
    </w:p>
    <w:p w14:paraId="5ED61FD7" w14:textId="0ECDC186" w:rsidR="00FF2C66" w:rsidRDefault="00FF2C66" w:rsidP="00816F5A">
      <w:pPr>
        <w:spacing w:after="0" w:line="240" w:lineRule="auto"/>
        <w:rPr>
          <w:rFonts w:ascii="Arial" w:hAnsi="Arial" w:cs="Arial"/>
          <w:b/>
          <w:bCs/>
          <w:sz w:val="20"/>
          <w:szCs w:val="20"/>
        </w:rPr>
      </w:pPr>
    </w:p>
    <w:p w14:paraId="59ACBBD7" w14:textId="56517B58" w:rsidR="00FF2C66" w:rsidRDefault="00FF2C66" w:rsidP="00816F5A">
      <w:pPr>
        <w:spacing w:after="0" w:line="240" w:lineRule="auto"/>
        <w:rPr>
          <w:rFonts w:ascii="Arial" w:hAnsi="Arial" w:cs="Arial"/>
          <w:b/>
          <w:bCs/>
          <w:sz w:val="20"/>
          <w:szCs w:val="20"/>
        </w:rPr>
      </w:pPr>
    </w:p>
    <w:p w14:paraId="206202F7" w14:textId="77777777" w:rsidR="00FF2C66" w:rsidRDefault="00FF2C66" w:rsidP="00816F5A">
      <w:pPr>
        <w:spacing w:after="0" w:line="240" w:lineRule="auto"/>
        <w:rPr>
          <w:rFonts w:ascii="Arial" w:hAnsi="Arial" w:cs="Arial"/>
          <w:b/>
          <w:bCs/>
          <w:sz w:val="20"/>
          <w:szCs w:val="20"/>
        </w:rPr>
      </w:pPr>
    </w:p>
    <w:p w14:paraId="113E56FF" w14:textId="2EE73F04" w:rsidR="00816F5A" w:rsidRDefault="00816F5A" w:rsidP="00816F5A">
      <w:pPr>
        <w:spacing w:after="0" w:line="240" w:lineRule="auto"/>
        <w:rPr>
          <w:rFonts w:ascii="Arial" w:hAnsi="Arial" w:cs="Arial"/>
          <w:b/>
          <w:bCs/>
          <w:sz w:val="20"/>
          <w:szCs w:val="20"/>
        </w:rPr>
      </w:pPr>
    </w:p>
    <w:p w14:paraId="760B4961" w14:textId="77777777" w:rsidR="00FF2C66" w:rsidRDefault="00FF2C66" w:rsidP="00816F5A">
      <w:pPr>
        <w:spacing w:after="0" w:line="240" w:lineRule="auto"/>
        <w:rPr>
          <w:rFonts w:ascii="Arial" w:hAnsi="Arial" w:cs="Arial"/>
          <w:b/>
          <w:bCs/>
          <w:sz w:val="20"/>
          <w:szCs w:val="20"/>
        </w:rPr>
      </w:pPr>
    </w:p>
    <w:p w14:paraId="56DB5A00" w14:textId="77777777" w:rsidR="00FF2C66" w:rsidRDefault="00FF2C66" w:rsidP="00816F5A">
      <w:pPr>
        <w:spacing w:after="0" w:line="240" w:lineRule="auto"/>
        <w:rPr>
          <w:rFonts w:ascii="Arial" w:hAnsi="Arial" w:cs="Arial"/>
          <w:b/>
          <w:bCs/>
          <w:sz w:val="20"/>
          <w:szCs w:val="20"/>
        </w:rPr>
      </w:pPr>
    </w:p>
    <w:p w14:paraId="249EFBE7" w14:textId="77777777" w:rsidR="00FF2C66" w:rsidRDefault="00FF2C66" w:rsidP="00816F5A">
      <w:pPr>
        <w:spacing w:after="0" w:line="240" w:lineRule="auto"/>
        <w:rPr>
          <w:rFonts w:ascii="Arial" w:hAnsi="Arial" w:cs="Arial"/>
          <w:b/>
          <w:bCs/>
          <w:sz w:val="20"/>
          <w:szCs w:val="20"/>
        </w:rPr>
      </w:pPr>
    </w:p>
    <w:p w14:paraId="6A8DA528" w14:textId="77777777" w:rsidR="00FF2C66" w:rsidRDefault="00FF2C66" w:rsidP="00816F5A">
      <w:pPr>
        <w:spacing w:after="0" w:line="240" w:lineRule="auto"/>
        <w:rPr>
          <w:rFonts w:ascii="Arial" w:hAnsi="Arial" w:cs="Arial"/>
          <w:b/>
          <w:bCs/>
          <w:sz w:val="20"/>
          <w:szCs w:val="20"/>
        </w:rPr>
      </w:pPr>
    </w:p>
    <w:p w14:paraId="18861697" w14:textId="77777777" w:rsidR="00FF2C66" w:rsidRDefault="00FF2C66" w:rsidP="00816F5A">
      <w:pPr>
        <w:spacing w:after="0" w:line="240" w:lineRule="auto"/>
        <w:rPr>
          <w:rFonts w:ascii="Arial" w:hAnsi="Arial" w:cs="Arial"/>
          <w:b/>
          <w:bCs/>
          <w:sz w:val="20"/>
          <w:szCs w:val="20"/>
        </w:rPr>
      </w:pPr>
    </w:p>
    <w:p w14:paraId="5E4B5FCB" w14:textId="77777777" w:rsidR="00FF2C66" w:rsidRDefault="00FF2C66" w:rsidP="00816F5A">
      <w:pPr>
        <w:spacing w:after="0" w:line="240" w:lineRule="auto"/>
        <w:rPr>
          <w:rFonts w:ascii="Arial" w:hAnsi="Arial" w:cs="Arial"/>
          <w:b/>
          <w:bCs/>
          <w:sz w:val="20"/>
          <w:szCs w:val="20"/>
        </w:rPr>
      </w:pPr>
    </w:p>
    <w:p w14:paraId="757573A5" w14:textId="77777777" w:rsidR="00FF2C66" w:rsidRDefault="00FF2C66" w:rsidP="00816F5A">
      <w:pPr>
        <w:spacing w:after="0" w:line="240" w:lineRule="auto"/>
        <w:rPr>
          <w:rFonts w:ascii="Arial" w:hAnsi="Arial" w:cs="Arial"/>
          <w:b/>
          <w:bCs/>
          <w:sz w:val="20"/>
          <w:szCs w:val="20"/>
        </w:rPr>
      </w:pPr>
    </w:p>
    <w:p w14:paraId="4AF7976A" w14:textId="77777777" w:rsidR="00FF2C66" w:rsidRDefault="00FF2C66" w:rsidP="00816F5A">
      <w:pPr>
        <w:spacing w:after="0" w:line="240" w:lineRule="auto"/>
        <w:rPr>
          <w:rFonts w:ascii="Arial" w:hAnsi="Arial" w:cs="Arial"/>
          <w:b/>
          <w:bCs/>
          <w:sz w:val="20"/>
          <w:szCs w:val="20"/>
        </w:rPr>
      </w:pPr>
    </w:p>
    <w:p w14:paraId="0AE54564" w14:textId="77777777" w:rsidR="00FF2C66" w:rsidRDefault="00FF2C66" w:rsidP="00816F5A">
      <w:pPr>
        <w:spacing w:after="0" w:line="240" w:lineRule="auto"/>
        <w:rPr>
          <w:rFonts w:ascii="Arial" w:hAnsi="Arial" w:cs="Arial"/>
          <w:b/>
          <w:bCs/>
          <w:sz w:val="20"/>
          <w:szCs w:val="20"/>
        </w:rPr>
      </w:pPr>
    </w:p>
    <w:p w14:paraId="5F6476C5" w14:textId="77777777" w:rsidR="00FF2C66" w:rsidRDefault="00FF2C66" w:rsidP="00816F5A">
      <w:pPr>
        <w:spacing w:after="0" w:line="240" w:lineRule="auto"/>
        <w:rPr>
          <w:rFonts w:ascii="Arial" w:hAnsi="Arial" w:cs="Arial"/>
          <w:b/>
          <w:bCs/>
          <w:sz w:val="20"/>
          <w:szCs w:val="20"/>
        </w:rPr>
      </w:pPr>
    </w:p>
    <w:p w14:paraId="621D47F9" w14:textId="77777777" w:rsidR="00FF2C66" w:rsidRDefault="00FF2C66" w:rsidP="00816F5A">
      <w:pPr>
        <w:spacing w:after="0" w:line="240" w:lineRule="auto"/>
        <w:rPr>
          <w:rFonts w:ascii="Arial" w:hAnsi="Arial" w:cs="Arial"/>
          <w:b/>
          <w:bCs/>
          <w:sz w:val="20"/>
          <w:szCs w:val="20"/>
        </w:rPr>
      </w:pPr>
    </w:p>
    <w:p w14:paraId="100EBE1A" w14:textId="77777777" w:rsidR="00FF2C66" w:rsidRDefault="00FF2C66" w:rsidP="00816F5A">
      <w:pPr>
        <w:spacing w:after="0" w:line="240" w:lineRule="auto"/>
        <w:rPr>
          <w:rFonts w:ascii="Arial" w:hAnsi="Arial" w:cs="Arial"/>
          <w:b/>
          <w:bCs/>
          <w:sz w:val="20"/>
          <w:szCs w:val="20"/>
        </w:rPr>
      </w:pPr>
    </w:p>
    <w:p w14:paraId="260DFC01" w14:textId="77777777" w:rsidR="00FF2C66" w:rsidRDefault="00FF2C66" w:rsidP="00816F5A">
      <w:pPr>
        <w:spacing w:after="0" w:line="240" w:lineRule="auto"/>
        <w:rPr>
          <w:rFonts w:ascii="Arial" w:hAnsi="Arial" w:cs="Arial"/>
          <w:b/>
          <w:bCs/>
          <w:sz w:val="20"/>
          <w:szCs w:val="20"/>
        </w:rPr>
      </w:pPr>
    </w:p>
    <w:p w14:paraId="11C3BBDF" w14:textId="77777777" w:rsidR="00FF2C66" w:rsidRDefault="00FF2C66" w:rsidP="00816F5A">
      <w:pPr>
        <w:spacing w:after="0" w:line="240" w:lineRule="auto"/>
        <w:rPr>
          <w:rFonts w:ascii="Arial" w:hAnsi="Arial" w:cs="Arial"/>
          <w:b/>
          <w:bCs/>
          <w:sz w:val="20"/>
          <w:szCs w:val="20"/>
        </w:rPr>
      </w:pPr>
    </w:p>
    <w:p w14:paraId="4DE01CC3" w14:textId="77777777" w:rsidR="00FF2C66" w:rsidRDefault="00FF2C66" w:rsidP="00816F5A">
      <w:pPr>
        <w:spacing w:after="0" w:line="240" w:lineRule="auto"/>
        <w:rPr>
          <w:rFonts w:ascii="Arial" w:hAnsi="Arial" w:cs="Arial"/>
          <w:b/>
          <w:bCs/>
          <w:sz w:val="20"/>
          <w:szCs w:val="20"/>
        </w:rPr>
      </w:pPr>
    </w:p>
    <w:p w14:paraId="362C15DE" w14:textId="77777777" w:rsidR="00FF2C66" w:rsidRDefault="00FF2C66" w:rsidP="00816F5A">
      <w:pPr>
        <w:spacing w:after="0" w:line="240" w:lineRule="auto"/>
        <w:rPr>
          <w:rFonts w:ascii="Arial" w:hAnsi="Arial" w:cs="Arial"/>
          <w:b/>
          <w:bCs/>
          <w:sz w:val="20"/>
          <w:szCs w:val="20"/>
        </w:rPr>
      </w:pPr>
    </w:p>
    <w:p w14:paraId="56F326B4" w14:textId="77777777" w:rsidR="00FF2C66" w:rsidRDefault="00FF2C66" w:rsidP="00816F5A">
      <w:pPr>
        <w:spacing w:after="0" w:line="240" w:lineRule="auto"/>
        <w:rPr>
          <w:rFonts w:ascii="Arial" w:hAnsi="Arial" w:cs="Arial"/>
          <w:b/>
          <w:bCs/>
          <w:sz w:val="20"/>
          <w:szCs w:val="20"/>
        </w:rPr>
        <w:sectPr w:rsidR="00FF2C66" w:rsidSect="001A720C">
          <w:pgSz w:w="16838" w:h="11906" w:orient="landscape"/>
          <w:pgMar w:top="1417" w:right="1135" w:bottom="1417" w:left="1134" w:header="708" w:footer="708" w:gutter="0"/>
          <w:cols w:space="708"/>
          <w:docGrid w:linePitch="360"/>
        </w:sectPr>
      </w:pPr>
    </w:p>
    <w:p w14:paraId="11133FDD" w14:textId="6057CCC5" w:rsidR="00FF2C66" w:rsidRDefault="00FF2C66" w:rsidP="00816F5A">
      <w:pPr>
        <w:spacing w:after="0" w:line="240" w:lineRule="auto"/>
        <w:rPr>
          <w:rFonts w:ascii="Arial" w:hAnsi="Arial" w:cs="Arial"/>
          <w:b/>
          <w:bCs/>
          <w:sz w:val="20"/>
          <w:szCs w:val="20"/>
        </w:rPr>
      </w:pPr>
      <w:r>
        <w:rPr>
          <w:rFonts w:ascii="Arial" w:hAnsi="Arial" w:cs="Arial"/>
          <w:b/>
          <w:bCs/>
          <w:sz w:val="20"/>
          <w:szCs w:val="20"/>
        </w:rPr>
        <w:lastRenderedPageBreak/>
        <w:t xml:space="preserve">Additional file 6: </w:t>
      </w:r>
      <w:r w:rsidR="00133041" w:rsidRPr="00133041">
        <w:rPr>
          <w:rFonts w:ascii="Arial" w:hAnsi="Arial" w:cs="Arial"/>
          <w:b/>
          <w:bCs/>
          <w:sz w:val="20"/>
          <w:szCs w:val="20"/>
        </w:rPr>
        <w:t>Fractional Logistic Regression Results</w:t>
      </w:r>
    </w:p>
    <w:p w14:paraId="66FE684D" w14:textId="77777777" w:rsidR="00FF2C66" w:rsidRDefault="00FF2C66" w:rsidP="00816F5A">
      <w:pPr>
        <w:spacing w:after="0" w:line="240" w:lineRule="auto"/>
        <w:rPr>
          <w:rFonts w:ascii="Arial" w:hAnsi="Arial" w:cs="Arial"/>
          <w:b/>
          <w:bCs/>
          <w:sz w:val="20"/>
          <w:szCs w:val="20"/>
        </w:rPr>
      </w:pPr>
    </w:p>
    <w:p w14:paraId="5F0A2524" w14:textId="77777777" w:rsidR="00FF2C66" w:rsidRDefault="00FF2C66" w:rsidP="00816F5A">
      <w:pPr>
        <w:spacing w:after="0" w:line="240" w:lineRule="auto"/>
        <w:rPr>
          <w:rFonts w:ascii="Arial" w:hAnsi="Arial" w:cs="Arial"/>
          <w:b/>
          <w:bCs/>
          <w:sz w:val="20"/>
          <w:szCs w:val="20"/>
        </w:rPr>
      </w:pPr>
    </w:p>
    <w:tbl>
      <w:tblPr>
        <w:tblW w:w="9319" w:type="dxa"/>
        <w:tblLook w:val="04A0" w:firstRow="1" w:lastRow="0" w:firstColumn="1" w:lastColumn="0" w:noHBand="0" w:noVBand="1"/>
      </w:tblPr>
      <w:tblGrid>
        <w:gridCol w:w="2410"/>
        <w:gridCol w:w="222"/>
        <w:gridCol w:w="2046"/>
        <w:gridCol w:w="222"/>
        <w:gridCol w:w="2188"/>
        <w:gridCol w:w="222"/>
        <w:gridCol w:w="2009"/>
      </w:tblGrid>
      <w:tr w:rsidR="00B44AF4" w:rsidRPr="00B44AF4" w14:paraId="32F9AD8D" w14:textId="77777777" w:rsidTr="00A20D83">
        <w:trPr>
          <w:trHeight w:val="780"/>
        </w:trPr>
        <w:tc>
          <w:tcPr>
            <w:tcW w:w="2410" w:type="dxa"/>
            <w:tcBorders>
              <w:top w:val="nil"/>
              <w:left w:val="nil"/>
              <w:bottom w:val="single" w:sz="4" w:space="0" w:color="auto"/>
              <w:right w:val="nil"/>
            </w:tcBorders>
            <w:noWrap/>
            <w:vAlign w:val="bottom"/>
            <w:hideMark/>
          </w:tcPr>
          <w:p w14:paraId="418E85D1" w14:textId="77777777" w:rsidR="00B44AF4" w:rsidRPr="00B44AF4" w:rsidRDefault="00B44AF4" w:rsidP="00B44AF4">
            <w:pPr>
              <w:spacing w:after="0" w:line="240" w:lineRule="auto"/>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Variables</w:t>
            </w:r>
          </w:p>
        </w:tc>
        <w:tc>
          <w:tcPr>
            <w:tcW w:w="2268" w:type="dxa"/>
            <w:gridSpan w:val="2"/>
            <w:tcBorders>
              <w:top w:val="nil"/>
              <w:left w:val="nil"/>
              <w:bottom w:val="single" w:sz="4" w:space="0" w:color="auto"/>
              <w:right w:val="nil"/>
            </w:tcBorders>
            <w:vAlign w:val="bottom"/>
            <w:hideMark/>
          </w:tcPr>
          <w:p w14:paraId="11EFB16F" w14:textId="77777777" w:rsidR="00A20D83" w:rsidRDefault="00B44AF4" w:rsidP="00B44AF4">
            <w:pPr>
              <w:spacing w:after="0" w:line="240" w:lineRule="auto"/>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 xml:space="preserve">Model 1: </w:t>
            </w:r>
          </w:p>
          <w:p w14:paraId="13B06BC2" w14:textId="0D019CF9" w:rsidR="00B44AF4" w:rsidRPr="00B44AF4" w:rsidRDefault="00B44AF4" w:rsidP="00B44AF4">
            <w:pPr>
              <w:spacing w:after="0" w:line="240" w:lineRule="auto"/>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Stage 1 Efficiency</w:t>
            </w:r>
          </w:p>
        </w:tc>
        <w:tc>
          <w:tcPr>
            <w:tcW w:w="2410" w:type="dxa"/>
            <w:gridSpan w:val="2"/>
            <w:tcBorders>
              <w:top w:val="nil"/>
              <w:left w:val="nil"/>
              <w:bottom w:val="single" w:sz="4" w:space="0" w:color="auto"/>
              <w:right w:val="nil"/>
            </w:tcBorders>
            <w:vAlign w:val="bottom"/>
            <w:hideMark/>
          </w:tcPr>
          <w:p w14:paraId="6BBA6856" w14:textId="77777777" w:rsidR="00A20D83" w:rsidRDefault="00B44AF4" w:rsidP="00B44AF4">
            <w:pPr>
              <w:spacing w:after="0" w:line="240" w:lineRule="auto"/>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 xml:space="preserve">Model 2: </w:t>
            </w:r>
          </w:p>
          <w:p w14:paraId="7222BA3B" w14:textId="3376B2E9" w:rsidR="00B44AF4" w:rsidRPr="00B44AF4" w:rsidRDefault="00B44AF4" w:rsidP="00B44AF4">
            <w:pPr>
              <w:spacing w:after="0" w:line="240" w:lineRule="auto"/>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Stage 2 Efficiency</w:t>
            </w:r>
          </w:p>
        </w:tc>
        <w:tc>
          <w:tcPr>
            <w:tcW w:w="2231" w:type="dxa"/>
            <w:gridSpan w:val="2"/>
            <w:tcBorders>
              <w:top w:val="nil"/>
              <w:left w:val="nil"/>
              <w:bottom w:val="single" w:sz="4" w:space="0" w:color="auto"/>
              <w:right w:val="nil"/>
            </w:tcBorders>
            <w:vAlign w:val="bottom"/>
            <w:hideMark/>
          </w:tcPr>
          <w:p w14:paraId="16BCED34" w14:textId="77777777" w:rsidR="00A20D83" w:rsidRDefault="00B44AF4" w:rsidP="00A20D83">
            <w:pPr>
              <w:spacing w:after="0" w:line="240" w:lineRule="auto"/>
              <w:ind w:left="-109" w:firstLine="109"/>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 xml:space="preserve">Model 3: </w:t>
            </w:r>
          </w:p>
          <w:p w14:paraId="394F5196" w14:textId="6941A752" w:rsidR="00B44AF4" w:rsidRPr="00B44AF4" w:rsidRDefault="00B44AF4" w:rsidP="00A20D83">
            <w:pPr>
              <w:spacing w:after="0" w:line="240" w:lineRule="auto"/>
              <w:ind w:left="-109" w:firstLine="109"/>
              <w:jc w:val="center"/>
              <w:rPr>
                <w:rFonts w:ascii="Arial" w:eastAsia="Times New Roman" w:hAnsi="Arial" w:cs="Arial"/>
                <w:b/>
                <w:bCs/>
                <w:color w:val="000000"/>
                <w:kern w:val="0"/>
                <w:sz w:val="20"/>
                <w:szCs w:val="20"/>
                <w:lang w:eastAsia="en-GB"/>
                <w14:ligatures w14:val="none"/>
              </w:rPr>
            </w:pPr>
            <w:r w:rsidRPr="00B44AF4">
              <w:rPr>
                <w:rFonts w:ascii="Arial" w:eastAsia="Times New Roman" w:hAnsi="Arial" w:cs="Arial"/>
                <w:b/>
                <w:bCs/>
                <w:color w:val="000000"/>
                <w:kern w:val="0"/>
                <w:sz w:val="20"/>
                <w:szCs w:val="20"/>
                <w:lang w:eastAsia="en-GB"/>
                <w14:ligatures w14:val="none"/>
              </w:rPr>
              <w:t>Overall Efficiency</w:t>
            </w:r>
          </w:p>
        </w:tc>
      </w:tr>
      <w:tr w:rsidR="00A20D83" w:rsidRPr="00B44AF4" w14:paraId="19FD1842" w14:textId="77777777" w:rsidTr="00A20D83">
        <w:trPr>
          <w:trHeight w:val="300"/>
        </w:trPr>
        <w:tc>
          <w:tcPr>
            <w:tcW w:w="2410" w:type="dxa"/>
            <w:tcBorders>
              <w:top w:val="nil"/>
              <w:left w:val="nil"/>
              <w:bottom w:val="nil"/>
              <w:right w:val="single" w:sz="4" w:space="0" w:color="auto"/>
            </w:tcBorders>
            <w:noWrap/>
            <w:vAlign w:val="bottom"/>
            <w:hideMark/>
          </w:tcPr>
          <w:p w14:paraId="2F83CDB2"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Cluster group (ref: 1)</w:t>
            </w:r>
          </w:p>
        </w:tc>
        <w:tc>
          <w:tcPr>
            <w:tcW w:w="222" w:type="dxa"/>
            <w:tcBorders>
              <w:top w:val="nil"/>
              <w:left w:val="nil"/>
              <w:bottom w:val="nil"/>
              <w:right w:val="nil"/>
            </w:tcBorders>
            <w:noWrap/>
            <w:vAlign w:val="bottom"/>
            <w:hideMark/>
          </w:tcPr>
          <w:p w14:paraId="6E76E679"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6274B4BA" w14:textId="77777777" w:rsidR="00B44AF4" w:rsidRPr="00B44AF4" w:rsidRDefault="00B44AF4" w:rsidP="00B44AF4">
            <w:pPr>
              <w:spacing w:after="0" w:line="360" w:lineRule="auto"/>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32463EAE" w14:textId="77777777" w:rsidR="00B44AF4" w:rsidRPr="00B44AF4" w:rsidRDefault="00B44AF4" w:rsidP="00B44AF4">
            <w:pPr>
              <w:spacing w:after="0" w:line="360" w:lineRule="auto"/>
              <w:rPr>
                <w:rFonts w:ascii="Times New Roman" w:eastAsia="Times New Roman" w:hAnsi="Times New Roman" w:cs="Times New Roman"/>
                <w:kern w:val="0"/>
                <w:sz w:val="20"/>
                <w:szCs w:val="20"/>
                <w:lang w:eastAsia="en-GB"/>
                <w14:ligatures w14:val="none"/>
              </w:rPr>
            </w:pPr>
          </w:p>
        </w:tc>
        <w:tc>
          <w:tcPr>
            <w:tcW w:w="2188" w:type="dxa"/>
            <w:tcBorders>
              <w:top w:val="nil"/>
              <w:left w:val="nil"/>
              <w:bottom w:val="nil"/>
              <w:right w:val="nil"/>
            </w:tcBorders>
            <w:noWrap/>
            <w:vAlign w:val="bottom"/>
            <w:hideMark/>
          </w:tcPr>
          <w:p w14:paraId="4BDF5D65" w14:textId="77777777" w:rsidR="00B44AF4" w:rsidRPr="00B44AF4" w:rsidRDefault="00B44AF4" w:rsidP="00B44AF4">
            <w:pPr>
              <w:spacing w:after="0" w:line="360" w:lineRule="auto"/>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530ED0C5" w14:textId="77777777" w:rsidR="00B44AF4" w:rsidRPr="00B44AF4" w:rsidRDefault="00B44AF4" w:rsidP="00B44AF4">
            <w:pPr>
              <w:spacing w:after="0" w:line="360" w:lineRule="auto"/>
              <w:rPr>
                <w:rFonts w:ascii="Times New Roman" w:eastAsia="Times New Roman" w:hAnsi="Times New Roman" w:cs="Times New Roman"/>
                <w:kern w:val="0"/>
                <w:sz w:val="20"/>
                <w:szCs w:val="20"/>
                <w:lang w:eastAsia="en-GB"/>
                <w14:ligatures w14:val="none"/>
              </w:rPr>
            </w:pPr>
          </w:p>
        </w:tc>
        <w:tc>
          <w:tcPr>
            <w:tcW w:w="2009" w:type="dxa"/>
            <w:tcBorders>
              <w:top w:val="nil"/>
              <w:left w:val="nil"/>
              <w:bottom w:val="nil"/>
              <w:right w:val="nil"/>
            </w:tcBorders>
            <w:noWrap/>
            <w:vAlign w:val="bottom"/>
            <w:hideMark/>
          </w:tcPr>
          <w:p w14:paraId="7A6BF0AD" w14:textId="77777777" w:rsidR="00B44AF4" w:rsidRPr="00B44AF4" w:rsidRDefault="00B44AF4" w:rsidP="00B44AF4">
            <w:pPr>
              <w:spacing w:after="0" w:line="360" w:lineRule="auto"/>
              <w:rPr>
                <w:rFonts w:ascii="Times New Roman" w:eastAsia="Times New Roman" w:hAnsi="Times New Roman" w:cs="Times New Roman"/>
                <w:kern w:val="0"/>
                <w:sz w:val="20"/>
                <w:szCs w:val="20"/>
                <w:lang w:eastAsia="en-GB"/>
                <w14:ligatures w14:val="none"/>
              </w:rPr>
            </w:pPr>
          </w:p>
        </w:tc>
      </w:tr>
      <w:tr w:rsidR="00A20D83" w:rsidRPr="00B44AF4" w14:paraId="3DB912D5" w14:textId="77777777" w:rsidTr="00A20D83">
        <w:trPr>
          <w:trHeight w:val="300"/>
        </w:trPr>
        <w:tc>
          <w:tcPr>
            <w:tcW w:w="2410" w:type="dxa"/>
            <w:tcBorders>
              <w:top w:val="nil"/>
              <w:left w:val="nil"/>
              <w:bottom w:val="nil"/>
              <w:right w:val="single" w:sz="4" w:space="0" w:color="auto"/>
            </w:tcBorders>
            <w:noWrap/>
            <w:vAlign w:val="bottom"/>
            <w:hideMark/>
          </w:tcPr>
          <w:p w14:paraId="1D9855C0"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2</w:t>
            </w:r>
          </w:p>
        </w:tc>
        <w:tc>
          <w:tcPr>
            <w:tcW w:w="222" w:type="dxa"/>
            <w:tcBorders>
              <w:top w:val="nil"/>
              <w:left w:val="nil"/>
              <w:bottom w:val="nil"/>
              <w:right w:val="nil"/>
            </w:tcBorders>
            <w:noWrap/>
            <w:vAlign w:val="bottom"/>
            <w:hideMark/>
          </w:tcPr>
          <w:p w14:paraId="781E5BF2"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FBA51C5" w14:textId="1088AC42"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0.515 (1.11)</w:t>
            </w:r>
          </w:p>
        </w:tc>
        <w:tc>
          <w:tcPr>
            <w:tcW w:w="222" w:type="dxa"/>
            <w:tcBorders>
              <w:top w:val="nil"/>
              <w:left w:val="nil"/>
              <w:bottom w:val="nil"/>
              <w:right w:val="nil"/>
            </w:tcBorders>
            <w:noWrap/>
            <w:vAlign w:val="bottom"/>
            <w:hideMark/>
          </w:tcPr>
          <w:p w14:paraId="69DFB9F9"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46EE6344" w14:textId="0968236A"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-0.302 (0.</w:t>
            </w:r>
            <w:r w:rsidR="00A20D83">
              <w:rPr>
                <w:rFonts w:ascii="Arial" w:eastAsia="Times New Roman" w:hAnsi="Arial" w:cs="Arial"/>
                <w:color w:val="000000"/>
                <w:kern w:val="0"/>
                <w:sz w:val="20"/>
                <w:szCs w:val="20"/>
                <w:lang w:eastAsia="en-GB"/>
                <w14:ligatures w14:val="none"/>
              </w:rPr>
              <w:t>90</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4263116D"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6DA067C0" w14:textId="0AD0FAE4"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0.004 (0.55)</w:t>
            </w:r>
          </w:p>
        </w:tc>
      </w:tr>
      <w:tr w:rsidR="00A20D83" w:rsidRPr="00B44AF4" w14:paraId="512C5D4E" w14:textId="77777777" w:rsidTr="00A20D83">
        <w:trPr>
          <w:trHeight w:val="300"/>
        </w:trPr>
        <w:tc>
          <w:tcPr>
            <w:tcW w:w="2410" w:type="dxa"/>
            <w:tcBorders>
              <w:top w:val="nil"/>
              <w:left w:val="nil"/>
              <w:bottom w:val="nil"/>
              <w:right w:val="single" w:sz="4" w:space="0" w:color="auto"/>
            </w:tcBorders>
            <w:noWrap/>
            <w:vAlign w:val="bottom"/>
            <w:hideMark/>
          </w:tcPr>
          <w:p w14:paraId="00144661"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3</w:t>
            </w:r>
          </w:p>
        </w:tc>
        <w:tc>
          <w:tcPr>
            <w:tcW w:w="222" w:type="dxa"/>
            <w:tcBorders>
              <w:top w:val="nil"/>
              <w:left w:val="nil"/>
              <w:bottom w:val="nil"/>
              <w:right w:val="nil"/>
            </w:tcBorders>
            <w:noWrap/>
            <w:vAlign w:val="bottom"/>
            <w:hideMark/>
          </w:tcPr>
          <w:p w14:paraId="24DCB847"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429648BF" w14:textId="6645132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-0.070 (1.49)</w:t>
            </w:r>
          </w:p>
        </w:tc>
        <w:tc>
          <w:tcPr>
            <w:tcW w:w="222" w:type="dxa"/>
            <w:tcBorders>
              <w:top w:val="nil"/>
              <w:left w:val="nil"/>
              <w:bottom w:val="nil"/>
              <w:right w:val="nil"/>
            </w:tcBorders>
            <w:noWrap/>
            <w:vAlign w:val="bottom"/>
            <w:hideMark/>
          </w:tcPr>
          <w:p w14:paraId="1A719D68"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13B06657" w14:textId="4F563701"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1.590 (1.1</w:t>
            </w:r>
            <w:r w:rsidR="00A20D83">
              <w:rPr>
                <w:rFonts w:ascii="Arial" w:eastAsia="Times New Roman" w:hAnsi="Arial" w:cs="Arial"/>
                <w:color w:val="000000"/>
                <w:kern w:val="0"/>
                <w:sz w:val="20"/>
                <w:szCs w:val="20"/>
                <w:lang w:eastAsia="en-GB"/>
                <w14:ligatures w14:val="none"/>
              </w:rPr>
              <w:t>5</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7152DCFD"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12F4B765" w14:textId="41687C60"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0.834 (0.7</w:t>
            </w:r>
            <w:r w:rsidR="00A20D83">
              <w:rPr>
                <w:rFonts w:ascii="Arial" w:eastAsia="Times New Roman" w:hAnsi="Arial" w:cs="Arial"/>
                <w:color w:val="000000"/>
                <w:kern w:val="0"/>
                <w:sz w:val="20"/>
                <w:szCs w:val="20"/>
                <w:lang w:eastAsia="en-GB"/>
                <w14:ligatures w14:val="none"/>
              </w:rPr>
              <w:t>8</w:t>
            </w:r>
            <w:r w:rsidRPr="00B44AF4">
              <w:rPr>
                <w:rFonts w:ascii="Arial" w:eastAsia="Times New Roman" w:hAnsi="Arial" w:cs="Arial"/>
                <w:color w:val="000000"/>
                <w:kern w:val="0"/>
                <w:sz w:val="20"/>
                <w:szCs w:val="20"/>
                <w:lang w:eastAsia="en-GB"/>
                <w14:ligatures w14:val="none"/>
              </w:rPr>
              <w:t>)</w:t>
            </w:r>
          </w:p>
        </w:tc>
      </w:tr>
      <w:tr w:rsidR="00A20D83" w:rsidRPr="00B44AF4" w14:paraId="44671253" w14:textId="77777777" w:rsidTr="00A20D83">
        <w:trPr>
          <w:trHeight w:val="300"/>
        </w:trPr>
        <w:tc>
          <w:tcPr>
            <w:tcW w:w="2410" w:type="dxa"/>
            <w:tcBorders>
              <w:top w:val="nil"/>
              <w:left w:val="nil"/>
              <w:bottom w:val="nil"/>
              <w:right w:val="single" w:sz="4" w:space="0" w:color="auto"/>
            </w:tcBorders>
            <w:noWrap/>
            <w:vAlign w:val="bottom"/>
            <w:hideMark/>
          </w:tcPr>
          <w:p w14:paraId="2E045B58"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4</w:t>
            </w:r>
          </w:p>
        </w:tc>
        <w:tc>
          <w:tcPr>
            <w:tcW w:w="222" w:type="dxa"/>
            <w:tcBorders>
              <w:top w:val="nil"/>
              <w:left w:val="nil"/>
              <w:bottom w:val="nil"/>
              <w:right w:val="nil"/>
            </w:tcBorders>
            <w:noWrap/>
            <w:vAlign w:val="bottom"/>
            <w:hideMark/>
          </w:tcPr>
          <w:p w14:paraId="783108EB"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0C302A4B" w14:textId="02FC9B55"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0.144 (1.08)</w:t>
            </w:r>
          </w:p>
        </w:tc>
        <w:tc>
          <w:tcPr>
            <w:tcW w:w="222" w:type="dxa"/>
            <w:tcBorders>
              <w:top w:val="nil"/>
              <w:left w:val="nil"/>
              <w:bottom w:val="nil"/>
              <w:right w:val="nil"/>
            </w:tcBorders>
            <w:noWrap/>
            <w:vAlign w:val="bottom"/>
            <w:hideMark/>
          </w:tcPr>
          <w:p w14:paraId="2ED329BB"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75F4C465" w14:textId="502D4512"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2.304*** (0.8</w:t>
            </w:r>
            <w:r w:rsidR="00A20D83">
              <w:rPr>
                <w:rFonts w:ascii="Arial" w:eastAsia="Times New Roman" w:hAnsi="Arial" w:cs="Arial"/>
                <w:color w:val="000000"/>
                <w:kern w:val="0"/>
                <w:sz w:val="20"/>
                <w:szCs w:val="20"/>
                <w:lang w:eastAsia="en-GB"/>
                <w14:ligatures w14:val="none"/>
              </w:rPr>
              <w:t>3</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4A1F523F"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2EA328F5" w14:textId="60784B43"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1.291** (0.64)</w:t>
            </w:r>
          </w:p>
        </w:tc>
      </w:tr>
      <w:tr w:rsidR="00A20D83" w:rsidRPr="00B44AF4" w14:paraId="79FE6339" w14:textId="77777777" w:rsidTr="00A20D83">
        <w:trPr>
          <w:trHeight w:val="300"/>
        </w:trPr>
        <w:tc>
          <w:tcPr>
            <w:tcW w:w="2410" w:type="dxa"/>
            <w:tcBorders>
              <w:top w:val="nil"/>
              <w:left w:val="nil"/>
              <w:bottom w:val="nil"/>
              <w:right w:val="single" w:sz="4" w:space="0" w:color="auto"/>
            </w:tcBorders>
            <w:noWrap/>
            <w:vAlign w:val="bottom"/>
            <w:hideMark/>
          </w:tcPr>
          <w:p w14:paraId="4136D364"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5</w:t>
            </w:r>
          </w:p>
        </w:tc>
        <w:tc>
          <w:tcPr>
            <w:tcW w:w="222" w:type="dxa"/>
            <w:tcBorders>
              <w:top w:val="nil"/>
              <w:left w:val="nil"/>
              <w:bottom w:val="nil"/>
              <w:right w:val="nil"/>
            </w:tcBorders>
            <w:noWrap/>
            <w:vAlign w:val="bottom"/>
            <w:hideMark/>
          </w:tcPr>
          <w:p w14:paraId="6F5889FA" w14:textId="77777777" w:rsidR="00B44AF4" w:rsidRPr="00B44AF4" w:rsidRDefault="00B44AF4" w:rsidP="00B44AF4">
            <w:pPr>
              <w:spacing w:after="0" w:line="360" w:lineRule="auto"/>
              <w:jc w:val="center"/>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2B2362E" w14:textId="2FDFCF64"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1.801 (2.06)</w:t>
            </w:r>
          </w:p>
        </w:tc>
        <w:tc>
          <w:tcPr>
            <w:tcW w:w="222" w:type="dxa"/>
            <w:tcBorders>
              <w:top w:val="nil"/>
              <w:left w:val="nil"/>
              <w:bottom w:val="nil"/>
              <w:right w:val="nil"/>
            </w:tcBorders>
            <w:noWrap/>
            <w:vAlign w:val="bottom"/>
            <w:hideMark/>
          </w:tcPr>
          <w:p w14:paraId="79D54E03"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071EB7FD" w14:textId="73BFAA90"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0.918 (1.45)</w:t>
            </w:r>
          </w:p>
        </w:tc>
        <w:tc>
          <w:tcPr>
            <w:tcW w:w="222" w:type="dxa"/>
            <w:tcBorders>
              <w:top w:val="nil"/>
              <w:left w:val="nil"/>
              <w:bottom w:val="nil"/>
              <w:right w:val="nil"/>
            </w:tcBorders>
            <w:noWrap/>
            <w:vAlign w:val="bottom"/>
            <w:hideMark/>
          </w:tcPr>
          <w:p w14:paraId="408511CB"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4C086B04" w14:textId="01EC21C2"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1.139 (1.19)</w:t>
            </w:r>
          </w:p>
        </w:tc>
      </w:tr>
      <w:tr w:rsidR="00A20D83" w:rsidRPr="00B44AF4" w14:paraId="6F848BC5" w14:textId="77777777" w:rsidTr="00A20D83">
        <w:trPr>
          <w:trHeight w:val="300"/>
        </w:trPr>
        <w:tc>
          <w:tcPr>
            <w:tcW w:w="2410" w:type="dxa"/>
            <w:tcBorders>
              <w:top w:val="nil"/>
              <w:left w:val="nil"/>
              <w:bottom w:val="nil"/>
              <w:right w:val="single" w:sz="4" w:space="0" w:color="auto"/>
            </w:tcBorders>
            <w:noWrap/>
            <w:vAlign w:val="bottom"/>
            <w:hideMark/>
          </w:tcPr>
          <w:p w14:paraId="2F317BB1" w14:textId="273DD7CE"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22" w:type="dxa"/>
            <w:tcBorders>
              <w:top w:val="nil"/>
              <w:left w:val="nil"/>
              <w:bottom w:val="nil"/>
              <w:right w:val="nil"/>
            </w:tcBorders>
            <w:noWrap/>
            <w:vAlign w:val="bottom"/>
            <w:hideMark/>
          </w:tcPr>
          <w:p w14:paraId="1863040E"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299F3CE4"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5CEFCC52"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188" w:type="dxa"/>
            <w:tcBorders>
              <w:top w:val="nil"/>
              <w:left w:val="nil"/>
              <w:bottom w:val="nil"/>
              <w:right w:val="nil"/>
            </w:tcBorders>
            <w:noWrap/>
            <w:vAlign w:val="bottom"/>
            <w:hideMark/>
          </w:tcPr>
          <w:p w14:paraId="767E494A"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65CEA47A"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009" w:type="dxa"/>
            <w:tcBorders>
              <w:top w:val="nil"/>
              <w:left w:val="nil"/>
              <w:bottom w:val="nil"/>
              <w:right w:val="nil"/>
            </w:tcBorders>
            <w:noWrap/>
            <w:vAlign w:val="bottom"/>
            <w:hideMark/>
          </w:tcPr>
          <w:p w14:paraId="4388BB41"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r>
      <w:tr w:rsidR="00A20D83" w:rsidRPr="00B44AF4" w14:paraId="6901AF2D" w14:textId="77777777" w:rsidTr="00A20D83">
        <w:trPr>
          <w:trHeight w:val="300"/>
        </w:trPr>
        <w:tc>
          <w:tcPr>
            <w:tcW w:w="2410" w:type="dxa"/>
            <w:tcBorders>
              <w:top w:val="nil"/>
              <w:left w:val="nil"/>
              <w:bottom w:val="nil"/>
              <w:right w:val="single" w:sz="4" w:space="0" w:color="auto"/>
            </w:tcBorders>
            <w:noWrap/>
            <w:vAlign w:val="bottom"/>
            <w:hideMark/>
          </w:tcPr>
          <w:p w14:paraId="4AF2F8A1"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Rural Population (%)</w:t>
            </w:r>
          </w:p>
        </w:tc>
        <w:tc>
          <w:tcPr>
            <w:tcW w:w="222" w:type="dxa"/>
            <w:tcBorders>
              <w:top w:val="nil"/>
              <w:left w:val="nil"/>
              <w:bottom w:val="nil"/>
              <w:right w:val="nil"/>
            </w:tcBorders>
            <w:noWrap/>
            <w:vAlign w:val="bottom"/>
            <w:hideMark/>
          </w:tcPr>
          <w:p w14:paraId="66392043"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8979A22" w14:textId="3823FC0F"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-0.004 (0.01)</w:t>
            </w:r>
          </w:p>
        </w:tc>
        <w:tc>
          <w:tcPr>
            <w:tcW w:w="222" w:type="dxa"/>
            <w:tcBorders>
              <w:top w:val="nil"/>
              <w:left w:val="nil"/>
              <w:bottom w:val="nil"/>
              <w:right w:val="nil"/>
            </w:tcBorders>
            <w:noWrap/>
            <w:vAlign w:val="bottom"/>
            <w:hideMark/>
          </w:tcPr>
          <w:p w14:paraId="2B00E47E"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5C4A7CF4" w14:textId="1AFF4D2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-0.028** (0.01)</w:t>
            </w:r>
          </w:p>
        </w:tc>
        <w:tc>
          <w:tcPr>
            <w:tcW w:w="222" w:type="dxa"/>
            <w:tcBorders>
              <w:top w:val="nil"/>
              <w:left w:val="nil"/>
              <w:bottom w:val="nil"/>
              <w:right w:val="nil"/>
            </w:tcBorders>
            <w:noWrap/>
            <w:vAlign w:val="bottom"/>
            <w:hideMark/>
          </w:tcPr>
          <w:p w14:paraId="30A88BE9"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4D0C395E" w14:textId="3F46665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-0.017** (0.0</w:t>
            </w:r>
            <w:r w:rsidR="00A20D83">
              <w:rPr>
                <w:rFonts w:ascii="Arial" w:eastAsia="Times New Roman" w:hAnsi="Arial" w:cs="Arial"/>
                <w:color w:val="000000"/>
                <w:kern w:val="0"/>
                <w:sz w:val="20"/>
                <w:szCs w:val="20"/>
                <w:lang w:eastAsia="en-GB"/>
                <w14:ligatures w14:val="none"/>
              </w:rPr>
              <w:t>1</w:t>
            </w:r>
            <w:r w:rsidRPr="00B44AF4">
              <w:rPr>
                <w:rFonts w:ascii="Arial" w:eastAsia="Times New Roman" w:hAnsi="Arial" w:cs="Arial"/>
                <w:color w:val="000000"/>
                <w:kern w:val="0"/>
                <w:sz w:val="20"/>
                <w:szCs w:val="20"/>
                <w:lang w:eastAsia="en-GB"/>
                <w14:ligatures w14:val="none"/>
              </w:rPr>
              <w:t>)</w:t>
            </w:r>
          </w:p>
        </w:tc>
      </w:tr>
      <w:tr w:rsidR="00A20D83" w:rsidRPr="00B44AF4" w14:paraId="06AF5F4A" w14:textId="77777777" w:rsidTr="00A20D83">
        <w:trPr>
          <w:trHeight w:val="300"/>
        </w:trPr>
        <w:tc>
          <w:tcPr>
            <w:tcW w:w="2410" w:type="dxa"/>
            <w:tcBorders>
              <w:top w:val="nil"/>
              <w:left w:val="nil"/>
              <w:bottom w:val="nil"/>
              <w:right w:val="single" w:sz="4" w:space="0" w:color="auto"/>
            </w:tcBorders>
            <w:noWrap/>
            <w:vAlign w:val="bottom"/>
            <w:hideMark/>
          </w:tcPr>
          <w:p w14:paraId="00AA3DFF"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Prevention Index</w:t>
            </w:r>
          </w:p>
        </w:tc>
        <w:tc>
          <w:tcPr>
            <w:tcW w:w="222" w:type="dxa"/>
            <w:tcBorders>
              <w:top w:val="nil"/>
              <w:left w:val="nil"/>
              <w:bottom w:val="nil"/>
              <w:right w:val="nil"/>
            </w:tcBorders>
            <w:noWrap/>
            <w:vAlign w:val="bottom"/>
            <w:hideMark/>
          </w:tcPr>
          <w:p w14:paraId="1E1921A7"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452CB81E" w14:textId="578995ED"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0.014 (0.03)</w:t>
            </w:r>
          </w:p>
        </w:tc>
        <w:tc>
          <w:tcPr>
            <w:tcW w:w="222" w:type="dxa"/>
            <w:tcBorders>
              <w:top w:val="nil"/>
              <w:left w:val="nil"/>
              <w:bottom w:val="nil"/>
              <w:right w:val="nil"/>
            </w:tcBorders>
            <w:noWrap/>
            <w:vAlign w:val="bottom"/>
            <w:hideMark/>
          </w:tcPr>
          <w:p w14:paraId="5FA041EF"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220E46B1" w14:textId="534EF9EC"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-0.014 (0.0</w:t>
            </w:r>
            <w:r w:rsidR="00A20D83">
              <w:rPr>
                <w:rFonts w:ascii="Arial" w:eastAsia="Times New Roman" w:hAnsi="Arial" w:cs="Arial"/>
                <w:color w:val="000000"/>
                <w:kern w:val="0"/>
                <w:sz w:val="20"/>
                <w:szCs w:val="20"/>
                <w:lang w:eastAsia="en-GB"/>
                <w14:ligatures w14:val="none"/>
              </w:rPr>
              <w:t>3</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18BAB81D"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4E35F2C5" w14:textId="136F2941"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-0.003 (0.0</w:t>
            </w:r>
            <w:r w:rsidR="00C95341">
              <w:rPr>
                <w:rFonts w:ascii="Arial" w:eastAsia="Times New Roman" w:hAnsi="Arial" w:cs="Arial"/>
                <w:color w:val="000000"/>
                <w:kern w:val="0"/>
                <w:sz w:val="20"/>
                <w:szCs w:val="20"/>
                <w:lang w:eastAsia="en-GB"/>
                <w14:ligatures w14:val="none"/>
              </w:rPr>
              <w:t>2</w:t>
            </w:r>
            <w:r w:rsidRPr="00B44AF4">
              <w:rPr>
                <w:rFonts w:ascii="Arial" w:eastAsia="Times New Roman" w:hAnsi="Arial" w:cs="Arial"/>
                <w:color w:val="000000"/>
                <w:kern w:val="0"/>
                <w:sz w:val="20"/>
                <w:szCs w:val="20"/>
                <w:lang w:eastAsia="en-GB"/>
                <w14:ligatures w14:val="none"/>
              </w:rPr>
              <w:t>)</w:t>
            </w:r>
          </w:p>
        </w:tc>
      </w:tr>
      <w:tr w:rsidR="00A20D83" w:rsidRPr="00B44AF4" w14:paraId="6F55CBCB" w14:textId="77777777" w:rsidTr="00A20D83">
        <w:trPr>
          <w:trHeight w:val="300"/>
        </w:trPr>
        <w:tc>
          <w:tcPr>
            <w:tcW w:w="2410" w:type="dxa"/>
            <w:tcBorders>
              <w:top w:val="nil"/>
              <w:left w:val="nil"/>
              <w:bottom w:val="nil"/>
              <w:right w:val="single" w:sz="4" w:space="0" w:color="auto"/>
            </w:tcBorders>
            <w:noWrap/>
            <w:vAlign w:val="bottom"/>
            <w:hideMark/>
          </w:tcPr>
          <w:p w14:paraId="10E746B1" w14:textId="09B2D870"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 xml:space="preserve">GDP per </w:t>
            </w:r>
            <w:r w:rsidR="00133041" w:rsidRPr="00B44AF4">
              <w:rPr>
                <w:rFonts w:ascii="Arial" w:eastAsia="Times New Roman" w:hAnsi="Arial" w:cs="Arial"/>
                <w:i/>
                <w:iCs/>
                <w:color w:val="000000"/>
                <w:kern w:val="0"/>
                <w:sz w:val="20"/>
                <w:szCs w:val="20"/>
                <w:lang w:eastAsia="en-GB"/>
                <w14:ligatures w14:val="none"/>
              </w:rPr>
              <w:t>Ca</w:t>
            </w:r>
            <w:r w:rsidR="00133041">
              <w:rPr>
                <w:rFonts w:ascii="Arial" w:eastAsia="Times New Roman" w:hAnsi="Arial" w:cs="Arial"/>
                <w:i/>
                <w:iCs/>
                <w:color w:val="000000"/>
                <w:kern w:val="0"/>
                <w:sz w:val="20"/>
                <w:szCs w:val="20"/>
                <w:lang w:eastAsia="en-GB"/>
                <w14:ligatures w14:val="none"/>
              </w:rPr>
              <w:t>p</w:t>
            </w:r>
            <w:r w:rsidR="00133041" w:rsidRPr="00B44AF4">
              <w:rPr>
                <w:rFonts w:ascii="Arial" w:eastAsia="Times New Roman" w:hAnsi="Arial" w:cs="Arial"/>
                <w:i/>
                <w:iCs/>
                <w:color w:val="000000"/>
                <w:kern w:val="0"/>
                <w:sz w:val="20"/>
                <w:szCs w:val="20"/>
                <w:lang w:eastAsia="en-GB"/>
                <w14:ligatures w14:val="none"/>
              </w:rPr>
              <w:t>i</w:t>
            </w:r>
            <w:r w:rsidR="00133041">
              <w:rPr>
                <w:rFonts w:ascii="Arial" w:eastAsia="Times New Roman" w:hAnsi="Arial" w:cs="Arial"/>
                <w:i/>
                <w:iCs/>
                <w:color w:val="000000"/>
                <w:kern w:val="0"/>
                <w:sz w:val="20"/>
                <w:szCs w:val="20"/>
                <w:lang w:eastAsia="en-GB"/>
                <w14:ligatures w14:val="none"/>
              </w:rPr>
              <w:t>t</w:t>
            </w:r>
            <w:r w:rsidR="00133041" w:rsidRPr="00B44AF4">
              <w:rPr>
                <w:rFonts w:ascii="Arial" w:eastAsia="Times New Roman" w:hAnsi="Arial" w:cs="Arial"/>
                <w:i/>
                <w:iCs/>
                <w:color w:val="000000"/>
                <w:kern w:val="0"/>
                <w:sz w:val="20"/>
                <w:szCs w:val="20"/>
                <w:lang w:eastAsia="en-GB"/>
                <w14:ligatures w14:val="none"/>
              </w:rPr>
              <w:t>a</w:t>
            </w:r>
          </w:p>
        </w:tc>
        <w:tc>
          <w:tcPr>
            <w:tcW w:w="222" w:type="dxa"/>
            <w:tcBorders>
              <w:top w:val="nil"/>
              <w:left w:val="nil"/>
              <w:bottom w:val="nil"/>
              <w:right w:val="nil"/>
            </w:tcBorders>
            <w:noWrap/>
            <w:vAlign w:val="bottom"/>
            <w:hideMark/>
          </w:tcPr>
          <w:p w14:paraId="138FBF9B"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0CB665D8" w14:textId="0F150AC3"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-0.000 (0.00)</w:t>
            </w:r>
          </w:p>
        </w:tc>
        <w:tc>
          <w:tcPr>
            <w:tcW w:w="222" w:type="dxa"/>
            <w:tcBorders>
              <w:top w:val="nil"/>
              <w:left w:val="nil"/>
              <w:bottom w:val="nil"/>
              <w:right w:val="nil"/>
            </w:tcBorders>
            <w:noWrap/>
            <w:vAlign w:val="bottom"/>
            <w:hideMark/>
          </w:tcPr>
          <w:p w14:paraId="4C6DBC5A"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28DF9AF8" w14:textId="0B648705"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0.001 (0.00)</w:t>
            </w:r>
          </w:p>
        </w:tc>
        <w:tc>
          <w:tcPr>
            <w:tcW w:w="222" w:type="dxa"/>
            <w:tcBorders>
              <w:top w:val="nil"/>
              <w:left w:val="nil"/>
              <w:bottom w:val="nil"/>
              <w:right w:val="nil"/>
            </w:tcBorders>
            <w:noWrap/>
            <w:vAlign w:val="bottom"/>
            <w:hideMark/>
          </w:tcPr>
          <w:p w14:paraId="2548E081"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77D9887B" w14:textId="50BFB3C1"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-0.000 (0.00)</w:t>
            </w:r>
          </w:p>
        </w:tc>
      </w:tr>
      <w:tr w:rsidR="00A20D83" w:rsidRPr="00B44AF4" w14:paraId="42B10456" w14:textId="77777777" w:rsidTr="00A20D83">
        <w:trPr>
          <w:trHeight w:val="300"/>
        </w:trPr>
        <w:tc>
          <w:tcPr>
            <w:tcW w:w="2410" w:type="dxa"/>
            <w:tcBorders>
              <w:top w:val="nil"/>
              <w:left w:val="nil"/>
              <w:bottom w:val="nil"/>
              <w:right w:val="single" w:sz="4" w:space="0" w:color="auto"/>
            </w:tcBorders>
            <w:noWrap/>
            <w:vAlign w:val="bottom"/>
            <w:hideMark/>
          </w:tcPr>
          <w:p w14:paraId="4978275A" w14:textId="249BDADA" w:rsidR="00B44AF4" w:rsidRPr="00B44AF4" w:rsidRDefault="00133041"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Gini</w:t>
            </w:r>
          </w:p>
        </w:tc>
        <w:tc>
          <w:tcPr>
            <w:tcW w:w="222" w:type="dxa"/>
            <w:tcBorders>
              <w:top w:val="nil"/>
              <w:left w:val="nil"/>
              <w:bottom w:val="nil"/>
              <w:right w:val="nil"/>
            </w:tcBorders>
            <w:noWrap/>
            <w:vAlign w:val="bottom"/>
            <w:hideMark/>
          </w:tcPr>
          <w:p w14:paraId="218A843C"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59FFB1C9" w14:textId="2C823629"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2.074 (8.48)</w:t>
            </w:r>
          </w:p>
        </w:tc>
        <w:tc>
          <w:tcPr>
            <w:tcW w:w="222" w:type="dxa"/>
            <w:tcBorders>
              <w:top w:val="nil"/>
              <w:left w:val="nil"/>
              <w:bottom w:val="nil"/>
              <w:right w:val="nil"/>
            </w:tcBorders>
            <w:noWrap/>
            <w:vAlign w:val="bottom"/>
            <w:hideMark/>
          </w:tcPr>
          <w:p w14:paraId="41544A81"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59BB1293" w14:textId="5F4C6DA4"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-8.013 (7.39)</w:t>
            </w:r>
          </w:p>
        </w:tc>
        <w:tc>
          <w:tcPr>
            <w:tcW w:w="222" w:type="dxa"/>
            <w:tcBorders>
              <w:top w:val="nil"/>
              <w:left w:val="nil"/>
              <w:bottom w:val="nil"/>
              <w:right w:val="nil"/>
            </w:tcBorders>
            <w:noWrap/>
            <w:vAlign w:val="bottom"/>
            <w:hideMark/>
          </w:tcPr>
          <w:p w14:paraId="78C477D4"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2435E578" w14:textId="21B78E1D"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-4.396 (5.4</w:t>
            </w:r>
            <w:r w:rsidR="00A20D83">
              <w:rPr>
                <w:rFonts w:ascii="Arial" w:eastAsia="Times New Roman" w:hAnsi="Arial" w:cs="Arial"/>
                <w:color w:val="000000"/>
                <w:kern w:val="0"/>
                <w:sz w:val="20"/>
                <w:szCs w:val="20"/>
                <w:lang w:eastAsia="en-GB"/>
                <w14:ligatures w14:val="none"/>
              </w:rPr>
              <w:t>6</w:t>
            </w:r>
            <w:r w:rsidRPr="00B44AF4">
              <w:rPr>
                <w:rFonts w:ascii="Arial" w:eastAsia="Times New Roman" w:hAnsi="Arial" w:cs="Arial"/>
                <w:color w:val="000000"/>
                <w:kern w:val="0"/>
                <w:sz w:val="20"/>
                <w:szCs w:val="20"/>
                <w:lang w:eastAsia="en-GB"/>
                <w14:ligatures w14:val="none"/>
              </w:rPr>
              <w:t>)</w:t>
            </w:r>
          </w:p>
        </w:tc>
      </w:tr>
      <w:tr w:rsidR="00A20D83" w:rsidRPr="00B44AF4" w14:paraId="42633D10" w14:textId="77777777" w:rsidTr="00A20D83">
        <w:trPr>
          <w:trHeight w:val="300"/>
        </w:trPr>
        <w:tc>
          <w:tcPr>
            <w:tcW w:w="2410" w:type="dxa"/>
            <w:tcBorders>
              <w:top w:val="nil"/>
              <w:left w:val="nil"/>
              <w:bottom w:val="nil"/>
              <w:right w:val="single" w:sz="4" w:space="0" w:color="auto"/>
            </w:tcBorders>
            <w:noWrap/>
            <w:vAlign w:val="bottom"/>
            <w:hideMark/>
          </w:tcPr>
          <w:p w14:paraId="1C00259F"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Health System Type</w:t>
            </w:r>
          </w:p>
        </w:tc>
        <w:tc>
          <w:tcPr>
            <w:tcW w:w="222" w:type="dxa"/>
            <w:tcBorders>
              <w:top w:val="nil"/>
              <w:left w:val="nil"/>
              <w:bottom w:val="nil"/>
              <w:right w:val="nil"/>
            </w:tcBorders>
            <w:noWrap/>
            <w:vAlign w:val="bottom"/>
            <w:hideMark/>
          </w:tcPr>
          <w:p w14:paraId="4CAFF816"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15CD4E18" w14:textId="1A649DC9"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0.049 (0.35)</w:t>
            </w:r>
          </w:p>
        </w:tc>
        <w:tc>
          <w:tcPr>
            <w:tcW w:w="222" w:type="dxa"/>
            <w:tcBorders>
              <w:top w:val="nil"/>
              <w:left w:val="nil"/>
              <w:bottom w:val="nil"/>
              <w:right w:val="nil"/>
            </w:tcBorders>
            <w:noWrap/>
            <w:vAlign w:val="bottom"/>
            <w:hideMark/>
          </w:tcPr>
          <w:p w14:paraId="0039A9FE"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3F3B1C63" w14:textId="253CE74D"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-1.019*** (0.3</w:t>
            </w:r>
            <w:r w:rsidR="00A20D83">
              <w:rPr>
                <w:rFonts w:ascii="Arial" w:eastAsia="Times New Roman" w:hAnsi="Arial" w:cs="Arial"/>
                <w:color w:val="000000"/>
                <w:kern w:val="0"/>
                <w:sz w:val="20"/>
                <w:szCs w:val="20"/>
                <w:lang w:eastAsia="en-GB"/>
                <w14:ligatures w14:val="none"/>
              </w:rPr>
              <w:t>3</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59BCD4C3"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3C3B1A0D" w14:textId="19D3AF80"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-0.562** (0.25)</w:t>
            </w:r>
          </w:p>
        </w:tc>
      </w:tr>
      <w:tr w:rsidR="00A20D83" w:rsidRPr="00B44AF4" w14:paraId="7C72EC02" w14:textId="77777777" w:rsidTr="00A20D83">
        <w:trPr>
          <w:trHeight w:val="300"/>
        </w:trPr>
        <w:tc>
          <w:tcPr>
            <w:tcW w:w="2410" w:type="dxa"/>
            <w:tcBorders>
              <w:top w:val="nil"/>
              <w:left w:val="nil"/>
              <w:bottom w:val="nil"/>
              <w:right w:val="single" w:sz="4" w:space="0" w:color="auto"/>
            </w:tcBorders>
            <w:noWrap/>
            <w:vAlign w:val="bottom"/>
            <w:hideMark/>
          </w:tcPr>
          <w:p w14:paraId="742A6E91"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Elderly Population (%)</w:t>
            </w:r>
          </w:p>
        </w:tc>
        <w:tc>
          <w:tcPr>
            <w:tcW w:w="222" w:type="dxa"/>
            <w:tcBorders>
              <w:top w:val="nil"/>
              <w:left w:val="nil"/>
              <w:bottom w:val="nil"/>
              <w:right w:val="nil"/>
            </w:tcBorders>
            <w:noWrap/>
            <w:vAlign w:val="bottom"/>
            <w:hideMark/>
          </w:tcPr>
          <w:p w14:paraId="1AE0B620"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9B7B06F" w14:textId="7384110C"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0.141 (0.15)</w:t>
            </w:r>
          </w:p>
        </w:tc>
        <w:tc>
          <w:tcPr>
            <w:tcW w:w="222" w:type="dxa"/>
            <w:tcBorders>
              <w:top w:val="nil"/>
              <w:left w:val="nil"/>
              <w:bottom w:val="nil"/>
              <w:right w:val="nil"/>
            </w:tcBorders>
            <w:noWrap/>
            <w:vAlign w:val="bottom"/>
            <w:hideMark/>
          </w:tcPr>
          <w:p w14:paraId="56F85EC0"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1157D015" w14:textId="6FCCC2DD"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0.152 (0.09)</w:t>
            </w:r>
          </w:p>
        </w:tc>
        <w:tc>
          <w:tcPr>
            <w:tcW w:w="222" w:type="dxa"/>
            <w:tcBorders>
              <w:top w:val="nil"/>
              <w:left w:val="nil"/>
              <w:bottom w:val="nil"/>
              <w:right w:val="nil"/>
            </w:tcBorders>
            <w:noWrap/>
            <w:vAlign w:val="bottom"/>
            <w:hideMark/>
          </w:tcPr>
          <w:p w14:paraId="70D6716B"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6DCA141F" w14:textId="2A8E4E99"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0.134 (0.08)</w:t>
            </w:r>
          </w:p>
        </w:tc>
      </w:tr>
      <w:tr w:rsidR="00A20D83" w:rsidRPr="00B44AF4" w14:paraId="3D25F278" w14:textId="77777777" w:rsidTr="00A20D83">
        <w:trPr>
          <w:trHeight w:val="300"/>
        </w:trPr>
        <w:tc>
          <w:tcPr>
            <w:tcW w:w="2410" w:type="dxa"/>
            <w:tcBorders>
              <w:top w:val="nil"/>
              <w:left w:val="nil"/>
              <w:bottom w:val="nil"/>
              <w:right w:val="single" w:sz="4" w:space="0" w:color="auto"/>
            </w:tcBorders>
            <w:noWrap/>
            <w:vAlign w:val="bottom"/>
            <w:hideMark/>
          </w:tcPr>
          <w:p w14:paraId="5FD50794"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Constant</w:t>
            </w:r>
          </w:p>
        </w:tc>
        <w:tc>
          <w:tcPr>
            <w:tcW w:w="222" w:type="dxa"/>
            <w:tcBorders>
              <w:top w:val="nil"/>
              <w:left w:val="nil"/>
              <w:bottom w:val="nil"/>
              <w:right w:val="nil"/>
            </w:tcBorders>
            <w:noWrap/>
            <w:vAlign w:val="bottom"/>
            <w:hideMark/>
          </w:tcPr>
          <w:p w14:paraId="0A90A68A"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6A51B394" w14:textId="189102AC"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-1.732 (4.7</w:t>
            </w:r>
            <w:r w:rsidR="00C95341">
              <w:rPr>
                <w:rFonts w:ascii="Arial" w:eastAsia="Times New Roman" w:hAnsi="Arial" w:cs="Arial"/>
                <w:color w:val="000000"/>
                <w:kern w:val="0"/>
                <w:sz w:val="20"/>
                <w:szCs w:val="20"/>
                <w:lang w:eastAsia="en-GB"/>
                <w14:ligatures w14:val="none"/>
              </w:rPr>
              <w:t>5</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5B631E7D"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04958691" w14:textId="5D0A69A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3.140 (3.6</w:t>
            </w:r>
            <w:r w:rsidR="00C95341">
              <w:rPr>
                <w:rFonts w:ascii="Arial" w:eastAsia="Times New Roman" w:hAnsi="Arial" w:cs="Arial"/>
                <w:color w:val="000000"/>
                <w:kern w:val="0"/>
                <w:sz w:val="20"/>
                <w:szCs w:val="20"/>
                <w:lang w:eastAsia="en-GB"/>
                <w14:ligatures w14:val="none"/>
              </w:rPr>
              <w:t>1</w:t>
            </w:r>
            <w:r w:rsidRPr="00B44AF4">
              <w:rPr>
                <w:rFonts w:ascii="Arial" w:eastAsia="Times New Roman" w:hAnsi="Arial" w:cs="Arial"/>
                <w:color w:val="000000"/>
                <w:kern w:val="0"/>
                <w:sz w:val="20"/>
                <w:szCs w:val="20"/>
                <w:lang w:eastAsia="en-GB"/>
                <w14:ligatures w14:val="none"/>
              </w:rPr>
              <w:t>)</w:t>
            </w:r>
          </w:p>
        </w:tc>
        <w:tc>
          <w:tcPr>
            <w:tcW w:w="222" w:type="dxa"/>
            <w:tcBorders>
              <w:top w:val="nil"/>
              <w:left w:val="nil"/>
              <w:bottom w:val="nil"/>
              <w:right w:val="nil"/>
            </w:tcBorders>
            <w:noWrap/>
            <w:vAlign w:val="bottom"/>
            <w:hideMark/>
          </w:tcPr>
          <w:p w14:paraId="77582464"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0B79079E" w14:textId="306A0EF6"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1.552 (3.23)</w:t>
            </w:r>
          </w:p>
        </w:tc>
      </w:tr>
      <w:tr w:rsidR="00A20D83" w:rsidRPr="00B44AF4" w14:paraId="2CD629A1" w14:textId="77777777" w:rsidTr="00A20D83">
        <w:trPr>
          <w:trHeight w:val="300"/>
        </w:trPr>
        <w:tc>
          <w:tcPr>
            <w:tcW w:w="2410" w:type="dxa"/>
            <w:tcBorders>
              <w:top w:val="nil"/>
              <w:left w:val="nil"/>
              <w:bottom w:val="nil"/>
              <w:right w:val="single" w:sz="4" w:space="0" w:color="auto"/>
            </w:tcBorders>
            <w:noWrap/>
            <w:vAlign w:val="bottom"/>
            <w:hideMark/>
          </w:tcPr>
          <w:p w14:paraId="73D3B6AA" w14:textId="56676796"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22" w:type="dxa"/>
            <w:tcBorders>
              <w:top w:val="nil"/>
              <w:left w:val="nil"/>
              <w:bottom w:val="nil"/>
              <w:right w:val="nil"/>
            </w:tcBorders>
            <w:noWrap/>
            <w:vAlign w:val="bottom"/>
            <w:hideMark/>
          </w:tcPr>
          <w:p w14:paraId="1C138621"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40D68E5"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017DE8EB"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188" w:type="dxa"/>
            <w:tcBorders>
              <w:top w:val="nil"/>
              <w:left w:val="nil"/>
              <w:bottom w:val="nil"/>
              <w:right w:val="nil"/>
            </w:tcBorders>
            <w:noWrap/>
            <w:vAlign w:val="bottom"/>
            <w:hideMark/>
          </w:tcPr>
          <w:p w14:paraId="565D3D09"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22" w:type="dxa"/>
            <w:tcBorders>
              <w:top w:val="nil"/>
              <w:left w:val="nil"/>
              <w:bottom w:val="nil"/>
              <w:right w:val="nil"/>
            </w:tcBorders>
            <w:noWrap/>
            <w:vAlign w:val="bottom"/>
            <w:hideMark/>
          </w:tcPr>
          <w:p w14:paraId="51FB6EEA"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c>
          <w:tcPr>
            <w:tcW w:w="2009" w:type="dxa"/>
            <w:tcBorders>
              <w:top w:val="nil"/>
              <w:left w:val="nil"/>
              <w:bottom w:val="nil"/>
              <w:right w:val="nil"/>
            </w:tcBorders>
            <w:noWrap/>
            <w:vAlign w:val="bottom"/>
            <w:hideMark/>
          </w:tcPr>
          <w:p w14:paraId="35DAFAD9" w14:textId="77777777" w:rsidR="00B44AF4" w:rsidRPr="00B44AF4" w:rsidRDefault="00B44AF4" w:rsidP="00C95341">
            <w:pPr>
              <w:spacing w:after="0" w:line="360" w:lineRule="auto"/>
              <w:jc w:val="center"/>
              <w:rPr>
                <w:rFonts w:ascii="Times New Roman" w:eastAsia="Times New Roman" w:hAnsi="Times New Roman" w:cs="Times New Roman"/>
                <w:kern w:val="0"/>
                <w:sz w:val="20"/>
                <w:szCs w:val="20"/>
                <w:lang w:eastAsia="en-GB"/>
                <w14:ligatures w14:val="none"/>
              </w:rPr>
            </w:pPr>
          </w:p>
        </w:tc>
      </w:tr>
      <w:tr w:rsidR="00A20D83" w:rsidRPr="00B44AF4" w14:paraId="27801F9A" w14:textId="77777777" w:rsidTr="00A20D83">
        <w:trPr>
          <w:trHeight w:val="300"/>
        </w:trPr>
        <w:tc>
          <w:tcPr>
            <w:tcW w:w="2410" w:type="dxa"/>
            <w:tcBorders>
              <w:top w:val="nil"/>
              <w:left w:val="nil"/>
              <w:bottom w:val="nil"/>
              <w:right w:val="single" w:sz="4" w:space="0" w:color="auto"/>
            </w:tcBorders>
            <w:noWrap/>
            <w:vAlign w:val="bottom"/>
            <w:hideMark/>
          </w:tcPr>
          <w:p w14:paraId="2F07D450"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Observations</w:t>
            </w:r>
          </w:p>
        </w:tc>
        <w:tc>
          <w:tcPr>
            <w:tcW w:w="222" w:type="dxa"/>
            <w:tcBorders>
              <w:top w:val="nil"/>
              <w:left w:val="nil"/>
              <w:bottom w:val="nil"/>
              <w:right w:val="nil"/>
            </w:tcBorders>
            <w:noWrap/>
            <w:vAlign w:val="bottom"/>
            <w:hideMark/>
          </w:tcPr>
          <w:p w14:paraId="5A68DE32"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04211BE7"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28</w:t>
            </w:r>
          </w:p>
        </w:tc>
        <w:tc>
          <w:tcPr>
            <w:tcW w:w="222" w:type="dxa"/>
            <w:tcBorders>
              <w:top w:val="nil"/>
              <w:left w:val="nil"/>
              <w:bottom w:val="nil"/>
              <w:right w:val="nil"/>
            </w:tcBorders>
            <w:noWrap/>
            <w:vAlign w:val="bottom"/>
            <w:hideMark/>
          </w:tcPr>
          <w:p w14:paraId="05382A70"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56C0C308"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28</w:t>
            </w:r>
          </w:p>
        </w:tc>
        <w:tc>
          <w:tcPr>
            <w:tcW w:w="222" w:type="dxa"/>
            <w:tcBorders>
              <w:top w:val="nil"/>
              <w:left w:val="nil"/>
              <w:bottom w:val="nil"/>
              <w:right w:val="nil"/>
            </w:tcBorders>
            <w:noWrap/>
            <w:vAlign w:val="bottom"/>
            <w:hideMark/>
          </w:tcPr>
          <w:p w14:paraId="3C06FA86"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72C5C0BE"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28</w:t>
            </w:r>
          </w:p>
        </w:tc>
      </w:tr>
      <w:tr w:rsidR="00A20D83" w:rsidRPr="00B44AF4" w14:paraId="20165FF8" w14:textId="77777777" w:rsidTr="00A20D83">
        <w:trPr>
          <w:trHeight w:val="300"/>
        </w:trPr>
        <w:tc>
          <w:tcPr>
            <w:tcW w:w="2410" w:type="dxa"/>
            <w:tcBorders>
              <w:top w:val="nil"/>
              <w:left w:val="nil"/>
              <w:bottom w:val="nil"/>
              <w:right w:val="single" w:sz="4" w:space="0" w:color="auto"/>
            </w:tcBorders>
            <w:noWrap/>
            <w:vAlign w:val="bottom"/>
            <w:hideMark/>
          </w:tcPr>
          <w:p w14:paraId="7949240B"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Wald chi2</w:t>
            </w:r>
          </w:p>
        </w:tc>
        <w:tc>
          <w:tcPr>
            <w:tcW w:w="222" w:type="dxa"/>
            <w:tcBorders>
              <w:top w:val="nil"/>
              <w:left w:val="nil"/>
              <w:bottom w:val="nil"/>
              <w:right w:val="nil"/>
            </w:tcBorders>
            <w:noWrap/>
            <w:vAlign w:val="bottom"/>
            <w:hideMark/>
          </w:tcPr>
          <w:p w14:paraId="05F8B6AE"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184EE47"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18.61</w:t>
            </w:r>
          </w:p>
        </w:tc>
        <w:tc>
          <w:tcPr>
            <w:tcW w:w="222" w:type="dxa"/>
            <w:tcBorders>
              <w:top w:val="nil"/>
              <w:left w:val="nil"/>
              <w:bottom w:val="nil"/>
              <w:right w:val="nil"/>
            </w:tcBorders>
            <w:noWrap/>
            <w:vAlign w:val="bottom"/>
            <w:hideMark/>
          </w:tcPr>
          <w:p w14:paraId="53B5F50E"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0686FD12"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36.56</w:t>
            </w:r>
          </w:p>
        </w:tc>
        <w:tc>
          <w:tcPr>
            <w:tcW w:w="222" w:type="dxa"/>
            <w:tcBorders>
              <w:top w:val="nil"/>
              <w:left w:val="nil"/>
              <w:bottom w:val="nil"/>
              <w:right w:val="nil"/>
            </w:tcBorders>
            <w:noWrap/>
            <w:vAlign w:val="bottom"/>
            <w:hideMark/>
          </w:tcPr>
          <w:p w14:paraId="03A74CFF"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4441819E"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28.53</w:t>
            </w:r>
          </w:p>
        </w:tc>
      </w:tr>
      <w:tr w:rsidR="00A20D83" w:rsidRPr="00B44AF4" w14:paraId="56D9F3AE" w14:textId="77777777" w:rsidTr="00A20D83">
        <w:trPr>
          <w:trHeight w:val="300"/>
        </w:trPr>
        <w:tc>
          <w:tcPr>
            <w:tcW w:w="2410" w:type="dxa"/>
            <w:tcBorders>
              <w:top w:val="nil"/>
              <w:left w:val="nil"/>
              <w:bottom w:val="nil"/>
              <w:right w:val="single" w:sz="4" w:space="0" w:color="auto"/>
            </w:tcBorders>
            <w:noWrap/>
            <w:vAlign w:val="bottom"/>
            <w:hideMark/>
          </w:tcPr>
          <w:p w14:paraId="156C7135"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Prob &gt; chi2</w:t>
            </w:r>
          </w:p>
        </w:tc>
        <w:tc>
          <w:tcPr>
            <w:tcW w:w="222" w:type="dxa"/>
            <w:tcBorders>
              <w:top w:val="nil"/>
              <w:left w:val="nil"/>
              <w:bottom w:val="nil"/>
              <w:right w:val="nil"/>
            </w:tcBorders>
            <w:noWrap/>
            <w:vAlign w:val="bottom"/>
            <w:hideMark/>
          </w:tcPr>
          <w:p w14:paraId="7C3FB5FF"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3335FD3C"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0.045</w:t>
            </w:r>
          </w:p>
        </w:tc>
        <w:tc>
          <w:tcPr>
            <w:tcW w:w="222" w:type="dxa"/>
            <w:tcBorders>
              <w:top w:val="nil"/>
              <w:left w:val="nil"/>
              <w:bottom w:val="nil"/>
              <w:right w:val="nil"/>
            </w:tcBorders>
            <w:noWrap/>
            <w:vAlign w:val="bottom"/>
            <w:hideMark/>
          </w:tcPr>
          <w:p w14:paraId="3940BB8B"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036787AF"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0.0001</w:t>
            </w:r>
          </w:p>
        </w:tc>
        <w:tc>
          <w:tcPr>
            <w:tcW w:w="222" w:type="dxa"/>
            <w:tcBorders>
              <w:top w:val="nil"/>
              <w:left w:val="nil"/>
              <w:bottom w:val="nil"/>
              <w:right w:val="nil"/>
            </w:tcBorders>
            <w:noWrap/>
            <w:vAlign w:val="bottom"/>
            <w:hideMark/>
          </w:tcPr>
          <w:p w14:paraId="35CD034A"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15040900"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0.0015</w:t>
            </w:r>
          </w:p>
        </w:tc>
      </w:tr>
      <w:tr w:rsidR="00A20D83" w:rsidRPr="00B44AF4" w14:paraId="7AD9CC5E" w14:textId="77777777" w:rsidTr="00A20D83">
        <w:trPr>
          <w:trHeight w:val="300"/>
        </w:trPr>
        <w:tc>
          <w:tcPr>
            <w:tcW w:w="2410" w:type="dxa"/>
            <w:tcBorders>
              <w:top w:val="nil"/>
              <w:left w:val="nil"/>
              <w:bottom w:val="nil"/>
              <w:right w:val="single" w:sz="4" w:space="0" w:color="auto"/>
            </w:tcBorders>
            <w:noWrap/>
            <w:vAlign w:val="bottom"/>
            <w:hideMark/>
          </w:tcPr>
          <w:p w14:paraId="02663A46"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Pseudo R2</w:t>
            </w:r>
          </w:p>
        </w:tc>
        <w:tc>
          <w:tcPr>
            <w:tcW w:w="222" w:type="dxa"/>
            <w:tcBorders>
              <w:top w:val="nil"/>
              <w:left w:val="nil"/>
              <w:bottom w:val="nil"/>
              <w:right w:val="nil"/>
            </w:tcBorders>
            <w:noWrap/>
            <w:vAlign w:val="bottom"/>
            <w:hideMark/>
          </w:tcPr>
          <w:p w14:paraId="26D63DAA"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nil"/>
              <w:right w:val="nil"/>
            </w:tcBorders>
            <w:noWrap/>
            <w:vAlign w:val="bottom"/>
            <w:hideMark/>
          </w:tcPr>
          <w:p w14:paraId="04085903"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0.0497</w:t>
            </w:r>
          </w:p>
        </w:tc>
        <w:tc>
          <w:tcPr>
            <w:tcW w:w="222" w:type="dxa"/>
            <w:tcBorders>
              <w:top w:val="nil"/>
              <w:left w:val="nil"/>
              <w:bottom w:val="nil"/>
              <w:right w:val="nil"/>
            </w:tcBorders>
            <w:noWrap/>
            <w:vAlign w:val="bottom"/>
            <w:hideMark/>
          </w:tcPr>
          <w:p w14:paraId="4F4B7FB0"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nil"/>
              <w:right w:val="nil"/>
            </w:tcBorders>
            <w:noWrap/>
            <w:vAlign w:val="bottom"/>
            <w:hideMark/>
          </w:tcPr>
          <w:p w14:paraId="1E6E543D"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0.1139</w:t>
            </w:r>
          </w:p>
        </w:tc>
        <w:tc>
          <w:tcPr>
            <w:tcW w:w="222" w:type="dxa"/>
            <w:tcBorders>
              <w:top w:val="nil"/>
              <w:left w:val="nil"/>
              <w:bottom w:val="nil"/>
              <w:right w:val="nil"/>
            </w:tcBorders>
            <w:noWrap/>
            <w:vAlign w:val="bottom"/>
            <w:hideMark/>
          </w:tcPr>
          <w:p w14:paraId="09A25EB6"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nil"/>
              <w:right w:val="nil"/>
            </w:tcBorders>
            <w:noWrap/>
            <w:vAlign w:val="bottom"/>
            <w:hideMark/>
          </w:tcPr>
          <w:p w14:paraId="35182896"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0.0471</w:t>
            </w:r>
          </w:p>
        </w:tc>
      </w:tr>
      <w:tr w:rsidR="00A20D83" w:rsidRPr="00B44AF4" w14:paraId="1D4C9B1A" w14:textId="77777777" w:rsidTr="00A20D83">
        <w:trPr>
          <w:trHeight w:val="300"/>
        </w:trPr>
        <w:tc>
          <w:tcPr>
            <w:tcW w:w="2410" w:type="dxa"/>
            <w:tcBorders>
              <w:top w:val="nil"/>
              <w:left w:val="nil"/>
              <w:bottom w:val="single" w:sz="4" w:space="0" w:color="auto"/>
              <w:right w:val="single" w:sz="4" w:space="0" w:color="auto"/>
            </w:tcBorders>
            <w:noWrap/>
            <w:vAlign w:val="bottom"/>
            <w:hideMark/>
          </w:tcPr>
          <w:p w14:paraId="1082361A" w14:textId="77777777"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r w:rsidRPr="00B44AF4">
              <w:rPr>
                <w:rFonts w:ascii="Arial" w:eastAsia="Times New Roman" w:hAnsi="Arial" w:cs="Arial"/>
                <w:i/>
                <w:iCs/>
                <w:color w:val="000000"/>
                <w:kern w:val="0"/>
                <w:sz w:val="20"/>
                <w:szCs w:val="20"/>
                <w:lang w:eastAsia="en-GB"/>
                <w14:ligatures w14:val="none"/>
              </w:rPr>
              <w:t>Log pseudolikelihood</w:t>
            </w:r>
          </w:p>
        </w:tc>
        <w:tc>
          <w:tcPr>
            <w:tcW w:w="222" w:type="dxa"/>
            <w:tcBorders>
              <w:top w:val="nil"/>
              <w:left w:val="nil"/>
              <w:bottom w:val="single" w:sz="4" w:space="0" w:color="auto"/>
              <w:right w:val="nil"/>
            </w:tcBorders>
            <w:noWrap/>
            <w:vAlign w:val="bottom"/>
            <w:hideMark/>
          </w:tcPr>
          <w:p w14:paraId="6E6231F9" w14:textId="0A8CD241" w:rsidR="00B44AF4" w:rsidRPr="00B44AF4" w:rsidRDefault="00B44AF4" w:rsidP="00B44AF4">
            <w:pPr>
              <w:spacing w:after="0" w:line="360" w:lineRule="auto"/>
              <w:rPr>
                <w:rFonts w:ascii="Arial" w:eastAsia="Times New Roman" w:hAnsi="Arial" w:cs="Arial"/>
                <w:i/>
                <w:iCs/>
                <w:color w:val="000000"/>
                <w:kern w:val="0"/>
                <w:sz w:val="20"/>
                <w:szCs w:val="20"/>
                <w:lang w:eastAsia="en-GB"/>
                <w14:ligatures w14:val="none"/>
              </w:rPr>
            </w:pPr>
          </w:p>
        </w:tc>
        <w:tc>
          <w:tcPr>
            <w:tcW w:w="2046" w:type="dxa"/>
            <w:tcBorders>
              <w:top w:val="nil"/>
              <w:left w:val="nil"/>
              <w:bottom w:val="single" w:sz="4" w:space="0" w:color="auto"/>
              <w:right w:val="nil"/>
            </w:tcBorders>
            <w:noWrap/>
            <w:vAlign w:val="bottom"/>
            <w:hideMark/>
          </w:tcPr>
          <w:p w14:paraId="482415F1" w14:textId="0CBF17D5"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-11.958</w:t>
            </w:r>
          </w:p>
        </w:tc>
        <w:tc>
          <w:tcPr>
            <w:tcW w:w="222" w:type="dxa"/>
            <w:tcBorders>
              <w:top w:val="nil"/>
              <w:left w:val="nil"/>
              <w:bottom w:val="single" w:sz="4" w:space="0" w:color="auto"/>
              <w:right w:val="nil"/>
            </w:tcBorders>
            <w:noWrap/>
            <w:vAlign w:val="bottom"/>
            <w:hideMark/>
          </w:tcPr>
          <w:p w14:paraId="2B6A9B63" w14:textId="576AC7FA"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188" w:type="dxa"/>
            <w:tcBorders>
              <w:top w:val="nil"/>
              <w:left w:val="nil"/>
              <w:bottom w:val="single" w:sz="4" w:space="0" w:color="auto"/>
              <w:right w:val="nil"/>
            </w:tcBorders>
            <w:noWrap/>
            <w:vAlign w:val="bottom"/>
            <w:hideMark/>
          </w:tcPr>
          <w:p w14:paraId="33D800D4"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-16.287</w:t>
            </w:r>
          </w:p>
        </w:tc>
        <w:tc>
          <w:tcPr>
            <w:tcW w:w="222" w:type="dxa"/>
            <w:tcBorders>
              <w:top w:val="nil"/>
              <w:left w:val="nil"/>
              <w:bottom w:val="single" w:sz="4" w:space="0" w:color="auto"/>
              <w:right w:val="nil"/>
            </w:tcBorders>
            <w:noWrap/>
            <w:vAlign w:val="bottom"/>
            <w:hideMark/>
          </w:tcPr>
          <w:p w14:paraId="00A49305" w14:textId="36869CC9"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p>
        </w:tc>
        <w:tc>
          <w:tcPr>
            <w:tcW w:w="2009" w:type="dxa"/>
            <w:tcBorders>
              <w:top w:val="nil"/>
              <w:left w:val="nil"/>
              <w:bottom w:val="single" w:sz="4" w:space="0" w:color="auto"/>
              <w:right w:val="nil"/>
            </w:tcBorders>
            <w:noWrap/>
            <w:vAlign w:val="bottom"/>
            <w:hideMark/>
          </w:tcPr>
          <w:p w14:paraId="44A8DDAA" w14:textId="77777777" w:rsidR="00B44AF4" w:rsidRPr="00B44AF4" w:rsidRDefault="00B44AF4" w:rsidP="00C95341">
            <w:pPr>
              <w:spacing w:after="0" w:line="360" w:lineRule="auto"/>
              <w:jc w:val="center"/>
              <w:rPr>
                <w:rFonts w:ascii="Arial" w:eastAsia="Times New Roman" w:hAnsi="Arial" w:cs="Arial"/>
                <w:color w:val="000000"/>
                <w:kern w:val="0"/>
                <w:sz w:val="20"/>
                <w:szCs w:val="20"/>
                <w:lang w:eastAsia="en-GB"/>
                <w14:ligatures w14:val="none"/>
              </w:rPr>
            </w:pPr>
            <w:r w:rsidRPr="00B44AF4">
              <w:rPr>
                <w:rFonts w:ascii="Arial" w:eastAsia="Times New Roman" w:hAnsi="Arial" w:cs="Arial"/>
                <w:color w:val="000000"/>
                <w:kern w:val="0"/>
                <w:sz w:val="20"/>
                <w:szCs w:val="20"/>
                <w:lang w:eastAsia="en-GB"/>
                <w14:ligatures w14:val="none"/>
              </w:rPr>
              <w:t>-15.446</w:t>
            </w:r>
          </w:p>
        </w:tc>
      </w:tr>
    </w:tbl>
    <w:p w14:paraId="2B8C5630" w14:textId="432BE6A1" w:rsidR="00133041" w:rsidRPr="00133041" w:rsidRDefault="00133041" w:rsidP="00133041">
      <w:pPr>
        <w:tabs>
          <w:tab w:val="num" w:pos="720"/>
        </w:tabs>
        <w:spacing w:after="0" w:line="240" w:lineRule="auto"/>
        <w:rPr>
          <w:rFonts w:ascii="Arial" w:hAnsi="Arial" w:cs="Arial"/>
          <w:sz w:val="20"/>
          <w:szCs w:val="20"/>
        </w:rPr>
      </w:pPr>
      <w:r w:rsidRPr="00133041">
        <w:rPr>
          <w:rFonts w:ascii="Arial" w:hAnsi="Arial" w:cs="Arial"/>
          <w:sz w:val="20"/>
          <w:szCs w:val="20"/>
        </w:rPr>
        <w:t>Notes</w:t>
      </w:r>
      <w:r>
        <w:rPr>
          <w:rFonts w:ascii="Arial" w:hAnsi="Arial" w:cs="Arial"/>
          <w:sz w:val="20"/>
          <w:szCs w:val="20"/>
        </w:rPr>
        <w:t xml:space="preserve">: </w:t>
      </w:r>
      <w:r w:rsidRPr="00133041">
        <w:rPr>
          <w:rFonts w:ascii="Arial" w:hAnsi="Arial" w:cs="Arial"/>
          <w:sz w:val="20"/>
          <w:szCs w:val="20"/>
        </w:rPr>
        <w:t>Robust standard errors in parentheses</w:t>
      </w:r>
    </w:p>
    <w:p w14:paraId="41D32D1B" w14:textId="77777777" w:rsidR="00133041" w:rsidRPr="00133041" w:rsidRDefault="00133041" w:rsidP="00133041">
      <w:pPr>
        <w:spacing w:after="0" w:line="240" w:lineRule="auto"/>
        <w:ind w:left="720"/>
        <w:rPr>
          <w:rFonts w:ascii="Arial" w:hAnsi="Arial" w:cs="Arial"/>
          <w:sz w:val="20"/>
          <w:szCs w:val="20"/>
        </w:rPr>
      </w:pPr>
      <w:r w:rsidRPr="00133041">
        <w:rPr>
          <w:rFonts w:ascii="Arial" w:hAnsi="Arial" w:cs="Arial"/>
          <w:sz w:val="20"/>
          <w:szCs w:val="20"/>
        </w:rPr>
        <w:t>*** p &lt; 0.01, ** p &lt; 0.05, * p &lt; 0.1</w:t>
      </w:r>
    </w:p>
    <w:p w14:paraId="5D762B17" w14:textId="43E1A3D1" w:rsidR="00133041" w:rsidRPr="00133041" w:rsidRDefault="00133041" w:rsidP="00133041">
      <w:pPr>
        <w:spacing w:after="0" w:line="240" w:lineRule="auto"/>
        <w:ind w:left="720"/>
        <w:rPr>
          <w:rFonts w:ascii="Arial" w:hAnsi="Arial" w:cs="Arial"/>
          <w:sz w:val="20"/>
          <w:szCs w:val="20"/>
        </w:rPr>
      </w:pPr>
      <w:r w:rsidRPr="00133041">
        <w:rPr>
          <w:rFonts w:ascii="Arial" w:hAnsi="Arial" w:cs="Arial"/>
          <w:sz w:val="20"/>
          <w:szCs w:val="20"/>
        </w:rPr>
        <w:t xml:space="preserve">Reference category for </w:t>
      </w:r>
      <w:r w:rsidRPr="00133041">
        <w:rPr>
          <w:rFonts w:ascii="Arial" w:hAnsi="Arial" w:cs="Arial"/>
          <w:i/>
          <w:iCs/>
          <w:sz w:val="20"/>
          <w:szCs w:val="20"/>
        </w:rPr>
        <w:t>cluster group</w:t>
      </w:r>
      <w:r w:rsidRPr="00133041">
        <w:rPr>
          <w:rFonts w:ascii="Arial" w:hAnsi="Arial" w:cs="Arial"/>
          <w:sz w:val="20"/>
          <w:szCs w:val="20"/>
        </w:rPr>
        <w:t xml:space="preserve"> is group 1</w:t>
      </w:r>
    </w:p>
    <w:p w14:paraId="5E9A0D0A" w14:textId="26AFD1D1" w:rsidR="00826CBF" w:rsidRDefault="00826CBF">
      <w:pPr>
        <w:rPr>
          <w:rFonts w:ascii="Arial" w:hAnsi="Arial" w:cs="Arial"/>
          <w:sz w:val="20"/>
          <w:szCs w:val="20"/>
        </w:rPr>
      </w:pPr>
    </w:p>
    <w:p w14:paraId="1A602441" w14:textId="77777777" w:rsidR="00FF2C66" w:rsidRPr="00133041" w:rsidRDefault="00FF2C66" w:rsidP="00816F5A">
      <w:pPr>
        <w:spacing w:after="0" w:line="240" w:lineRule="auto"/>
        <w:rPr>
          <w:rFonts w:ascii="Arial" w:hAnsi="Arial" w:cs="Arial"/>
          <w:sz w:val="20"/>
          <w:szCs w:val="20"/>
        </w:rPr>
      </w:pPr>
    </w:p>
    <w:sectPr w:rsidR="00FF2C66" w:rsidRPr="00133041" w:rsidSect="00FF2C66">
      <w:pgSz w:w="11906" w:h="16838"/>
      <w:pgMar w:top="1135"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16389"/>
    <w:multiLevelType w:val="multilevel"/>
    <w:tmpl w:val="81D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508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336"/>
    <w:rsid w:val="000464E6"/>
    <w:rsid w:val="000908AD"/>
    <w:rsid w:val="00101091"/>
    <w:rsid w:val="00115B72"/>
    <w:rsid w:val="00133041"/>
    <w:rsid w:val="001A5F56"/>
    <w:rsid w:val="001A720C"/>
    <w:rsid w:val="001E3BB8"/>
    <w:rsid w:val="00245B33"/>
    <w:rsid w:val="00312581"/>
    <w:rsid w:val="00323CB5"/>
    <w:rsid w:val="00325556"/>
    <w:rsid w:val="00367355"/>
    <w:rsid w:val="003C05E8"/>
    <w:rsid w:val="003C503D"/>
    <w:rsid w:val="003C6EE1"/>
    <w:rsid w:val="003D372F"/>
    <w:rsid w:val="00404466"/>
    <w:rsid w:val="00433CE7"/>
    <w:rsid w:val="00446781"/>
    <w:rsid w:val="00453B84"/>
    <w:rsid w:val="004853F7"/>
    <w:rsid w:val="004F1E4F"/>
    <w:rsid w:val="0056783A"/>
    <w:rsid w:val="005A23D9"/>
    <w:rsid w:val="005C757C"/>
    <w:rsid w:val="005D51A6"/>
    <w:rsid w:val="00667C49"/>
    <w:rsid w:val="007922B0"/>
    <w:rsid w:val="007A317D"/>
    <w:rsid w:val="007C6EDA"/>
    <w:rsid w:val="00816F5A"/>
    <w:rsid w:val="00826CBF"/>
    <w:rsid w:val="0085754E"/>
    <w:rsid w:val="008614CD"/>
    <w:rsid w:val="0093197A"/>
    <w:rsid w:val="009E3FA6"/>
    <w:rsid w:val="00A20D83"/>
    <w:rsid w:val="00A22E56"/>
    <w:rsid w:val="00A34FBD"/>
    <w:rsid w:val="00A520B7"/>
    <w:rsid w:val="00A55336"/>
    <w:rsid w:val="00A6783E"/>
    <w:rsid w:val="00AD4CFC"/>
    <w:rsid w:val="00AD5902"/>
    <w:rsid w:val="00B44AF4"/>
    <w:rsid w:val="00B74C59"/>
    <w:rsid w:val="00C95341"/>
    <w:rsid w:val="00D437A9"/>
    <w:rsid w:val="00E617BA"/>
    <w:rsid w:val="00EB368A"/>
    <w:rsid w:val="00EF34B6"/>
    <w:rsid w:val="00F34668"/>
    <w:rsid w:val="00FC1BD5"/>
    <w:rsid w:val="00FD68F6"/>
    <w:rsid w:val="00FF1DE6"/>
    <w:rsid w:val="00FF2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02267"/>
  <w15:chartTrackingRefBased/>
  <w15:docId w15:val="{BE587693-8D3E-4736-A13A-93E303D96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553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553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55336"/>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55336"/>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55336"/>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55336"/>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55336"/>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55336"/>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55336"/>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5533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5533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5533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5533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5533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5533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5533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5533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55336"/>
    <w:rPr>
      <w:rFonts w:eastAsiaTheme="majorEastAsia" w:cstheme="majorBidi"/>
      <w:color w:val="272727" w:themeColor="text1" w:themeTint="D8"/>
    </w:rPr>
  </w:style>
  <w:style w:type="paragraph" w:styleId="Titel">
    <w:name w:val="Title"/>
    <w:basedOn w:val="Standard"/>
    <w:next w:val="Standard"/>
    <w:link w:val="TitelZchn"/>
    <w:uiPriority w:val="10"/>
    <w:qFormat/>
    <w:rsid w:val="00A553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553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55336"/>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5533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5533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55336"/>
    <w:rPr>
      <w:i/>
      <w:iCs/>
      <w:color w:val="404040" w:themeColor="text1" w:themeTint="BF"/>
    </w:rPr>
  </w:style>
  <w:style w:type="paragraph" w:styleId="Listenabsatz">
    <w:name w:val="List Paragraph"/>
    <w:basedOn w:val="Standard"/>
    <w:uiPriority w:val="34"/>
    <w:qFormat/>
    <w:rsid w:val="00A55336"/>
    <w:pPr>
      <w:ind w:left="720"/>
      <w:contextualSpacing/>
    </w:pPr>
  </w:style>
  <w:style w:type="character" w:styleId="IntensiveHervorhebung">
    <w:name w:val="Intense Emphasis"/>
    <w:basedOn w:val="Absatz-Standardschriftart"/>
    <w:uiPriority w:val="21"/>
    <w:qFormat/>
    <w:rsid w:val="00A55336"/>
    <w:rPr>
      <w:i/>
      <w:iCs/>
      <w:color w:val="0F4761" w:themeColor="accent1" w:themeShade="BF"/>
    </w:rPr>
  </w:style>
  <w:style w:type="paragraph" w:styleId="IntensivesZitat">
    <w:name w:val="Intense Quote"/>
    <w:basedOn w:val="Standard"/>
    <w:next w:val="Standard"/>
    <w:link w:val="IntensivesZitatZchn"/>
    <w:uiPriority w:val="30"/>
    <w:qFormat/>
    <w:rsid w:val="00A553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55336"/>
    <w:rPr>
      <w:i/>
      <w:iCs/>
      <w:color w:val="0F4761" w:themeColor="accent1" w:themeShade="BF"/>
    </w:rPr>
  </w:style>
  <w:style w:type="character" w:styleId="IntensiverVerweis">
    <w:name w:val="Intense Reference"/>
    <w:basedOn w:val="Absatz-Standardschriftart"/>
    <w:uiPriority w:val="32"/>
    <w:qFormat/>
    <w:rsid w:val="00A55336"/>
    <w:rPr>
      <w:b/>
      <w:bCs/>
      <w:smallCaps/>
      <w:color w:val="0F4761" w:themeColor="accent1" w:themeShade="BF"/>
      <w:spacing w:val="5"/>
    </w:rPr>
  </w:style>
  <w:style w:type="character" w:customStyle="1" w:styleId="HeplZchn">
    <w:name w:val="Hepl Zchn"/>
    <w:basedOn w:val="Absatz-Standardschriftart"/>
    <w:link w:val="Hepl"/>
    <w:qFormat/>
    <w:rsid w:val="00A6783E"/>
  </w:style>
  <w:style w:type="paragraph" w:customStyle="1" w:styleId="Hepl">
    <w:name w:val="Hepl"/>
    <w:basedOn w:val="Standard"/>
    <w:link w:val="HeplZchn"/>
    <w:qFormat/>
    <w:rsid w:val="00A6783E"/>
    <w:pPr>
      <w:suppressAutoHyphens/>
      <w:spacing w:after="0" w:line="48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1265</Words>
  <Characters>7973</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1</dc:creator>
  <cp:keywords/>
  <dc:description/>
  <cp:lastModifiedBy>Ingrid Franz</cp:lastModifiedBy>
  <cp:revision>3</cp:revision>
  <dcterms:created xsi:type="dcterms:W3CDTF">2026-03-19T10:38:00Z</dcterms:created>
  <dcterms:modified xsi:type="dcterms:W3CDTF">2026-03-27T14:50:00Z</dcterms:modified>
</cp:coreProperties>
</file>