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0A046" w14:textId="09828B3A" w:rsidR="00A42A53" w:rsidRPr="00030C37" w:rsidRDefault="00A42A53" w:rsidP="00A42A53">
      <w:pPr>
        <w:autoSpaceDE w:val="0"/>
        <w:autoSpaceDN w:val="0"/>
        <w:adjustRightInd w:val="0"/>
        <w:jc w:val="both"/>
        <w:rPr>
          <w:b/>
          <w:lang w:val="en-US"/>
        </w:rPr>
      </w:pPr>
      <w:r w:rsidRPr="00030C37">
        <w:rPr>
          <w:b/>
          <w:lang w:val="en-US"/>
        </w:rPr>
        <w:t xml:space="preserve">15 questions of the </w:t>
      </w:r>
      <w:r w:rsidR="00C636BE">
        <w:rPr>
          <w:b/>
          <w:lang w:val="en-US"/>
        </w:rPr>
        <w:t>qualitative research</w:t>
      </w:r>
      <w:bookmarkStart w:id="0" w:name="_GoBack"/>
      <w:bookmarkEnd w:id="0"/>
    </w:p>
    <w:p w14:paraId="64517E9C" w14:textId="77777777" w:rsidR="00A42A53" w:rsidRDefault="00A42A53" w:rsidP="00A42A53">
      <w:pPr>
        <w:rPr>
          <w:lang w:val="en-US"/>
        </w:rPr>
      </w:pPr>
    </w:p>
    <w:p w14:paraId="25731711" w14:textId="77777777" w:rsidR="00A42A53" w:rsidRDefault="00A42A53" w:rsidP="00A42A53">
      <w:pPr>
        <w:rPr>
          <w:lang w:val="en-US"/>
        </w:rPr>
      </w:pPr>
      <w:r w:rsidRPr="00353AB9">
        <w:rPr>
          <w:lang w:val="en-US"/>
        </w:rPr>
        <w:t>Section 1: Determinants of Patient Satisfaction</w:t>
      </w:r>
    </w:p>
    <w:p w14:paraId="4B48AC56" w14:textId="77777777" w:rsidR="00A42A53" w:rsidRPr="00D82054" w:rsidRDefault="00A42A53" w:rsidP="00A42A53">
      <w:pPr>
        <w:rPr>
          <w:lang w:val="en-US"/>
        </w:rPr>
      </w:pPr>
      <w:r w:rsidRPr="00D82054">
        <w:rPr>
          <w:lang w:val="en-US"/>
        </w:rPr>
        <w:t>1. What key factors, in your experience, contribute to high-quality patient care within your unit?</w:t>
      </w:r>
    </w:p>
    <w:p w14:paraId="3E082BD2" w14:textId="77777777" w:rsidR="00A42A53" w:rsidRPr="00D82054" w:rsidRDefault="00A42A53" w:rsidP="00A42A53">
      <w:pPr>
        <w:rPr>
          <w:lang w:val="en-US"/>
        </w:rPr>
      </w:pPr>
      <w:r w:rsidRPr="00D82054">
        <w:rPr>
          <w:lang w:val="en-US"/>
        </w:rPr>
        <w:t>2. What factors do you believe influence patients’ decisions to use this outpatient clinic?</w:t>
      </w:r>
    </w:p>
    <w:p w14:paraId="5A85E331" w14:textId="77777777" w:rsidR="00A42A53" w:rsidRPr="00D82054" w:rsidRDefault="00A42A53" w:rsidP="00A42A53">
      <w:pPr>
        <w:rPr>
          <w:lang w:val="en-US"/>
        </w:rPr>
      </w:pPr>
    </w:p>
    <w:p w14:paraId="5D69A8B7" w14:textId="77777777" w:rsidR="00A42A53" w:rsidRPr="00D82054" w:rsidRDefault="00A42A53" w:rsidP="00A42A53">
      <w:pPr>
        <w:rPr>
          <w:lang w:val="en-US"/>
        </w:rPr>
      </w:pPr>
      <w:r w:rsidRPr="00D82054">
        <w:rPr>
          <w:lang w:val="en-US"/>
        </w:rPr>
        <w:t>Section 2: Individual Attributes and Professional Competencies</w:t>
      </w:r>
    </w:p>
    <w:p w14:paraId="397A4D1F" w14:textId="77777777" w:rsidR="00A42A53" w:rsidRPr="00D82054" w:rsidRDefault="00A42A53" w:rsidP="00A42A53">
      <w:pPr>
        <w:rPr>
          <w:lang w:val="en-US"/>
        </w:rPr>
      </w:pPr>
      <w:r w:rsidRPr="00D82054">
        <w:rPr>
          <w:lang w:val="en-US"/>
        </w:rPr>
        <w:t>1. Which aspects of your personal characteristics (e.g., personality traits) do you consider important for enhancing patient satisfaction?</w:t>
      </w:r>
    </w:p>
    <w:p w14:paraId="23ED7388" w14:textId="77777777" w:rsidR="00A42A53" w:rsidRPr="00D82054" w:rsidRDefault="00A42A53" w:rsidP="00A42A53">
      <w:pPr>
        <w:rPr>
          <w:lang w:val="en-US"/>
        </w:rPr>
      </w:pPr>
      <w:r w:rsidRPr="00D82054">
        <w:rPr>
          <w:lang w:val="en-US"/>
        </w:rPr>
        <w:t>2. Which professional skills do you believe contribute most to improving patient satisfaction?</w:t>
      </w:r>
    </w:p>
    <w:p w14:paraId="6775F701" w14:textId="77777777" w:rsidR="00A42A53" w:rsidRPr="00D82054" w:rsidRDefault="00A42A53" w:rsidP="00A42A53">
      <w:pPr>
        <w:rPr>
          <w:lang w:val="en-US"/>
        </w:rPr>
      </w:pPr>
      <w:r w:rsidRPr="00D82054">
        <w:rPr>
          <w:lang w:val="en-US"/>
        </w:rPr>
        <w:t>3. What specific practices or approaches do you adopt in your daily work to enhance patient satisfaction?</w:t>
      </w:r>
    </w:p>
    <w:p w14:paraId="3391CFF5" w14:textId="77777777" w:rsidR="00A42A53" w:rsidRPr="00D82054" w:rsidRDefault="00A42A53" w:rsidP="00A42A53">
      <w:pPr>
        <w:rPr>
          <w:lang w:val="en-US"/>
        </w:rPr>
      </w:pPr>
      <w:r w:rsidRPr="00D82054">
        <w:rPr>
          <w:lang w:val="en-US"/>
        </w:rPr>
        <w:t>4. To what extent do you believe that your professional experience influences patient satisfaction?</w:t>
      </w:r>
    </w:p>
    <w:p w14:paraId="7BE3C7BC" w14:textId="77777777" w:rsidR="00A42A53" w:rsidRPr="00D82054" w:rsidRDefault="00A42A53" w:rsidP="00A42A53">
      <w:pPr>
        <w:rPr>
          <w:lang w:val="en-US"/>
        </w:rPr>
      </w:pPr>
      <w:r w:rsidRPr="00D82054">
        <w:rPr>
          <w:lang w:val="en-US"/>
        </w:rPr>
        <w:t>5. To what extent do you believe that your education and training contribute to patient satisfaction?</w:t>
      </w:r>
    </w:p>
    <w:p w14:paraId="6C72806A" w14:textId="77777777" w:rsidR="00A42A53" w:rsidRPr="00D82054" w:rsidRDefault="00A42A53" w:rsidP="00A42A53">
      <w:pPr>
        <w:rPr>
          <w:lang w:val="en-US"/>
        </w:rPr>
      </w:pPr>
    </w:p>
    <w:p w14:paraId="7FB54BEE" w14:textId="77777777" w:rsidR="00A42A53" w:rsidRPr="00D82054" w:rsidRDefault="00A42A53" w:rsidP="00A42A53">
      <w:pPr>
        <w:rPr>
          <w:lang w:val="en-US"/>
        </w:rPr>
      </w:pPr>
      <w:r w:rsidRPr="00D82054">
        <w:rPr>
          <w:lang w:val="en-US"/>
        </w:rPr>
        <w:t>Section 3: Teamwork and Organizational Dynamics</w:t>
      </w:r>
    </w:p>
    <w:p w14:paraId="692ED92D" w14:textId="77777777" w:rsidR="00A42A53" w:rsidRPr="00D82054" w:rsidRDefault="00A42A53" w:rsidP="00A42A53">
      <w:pPr>
        <w:rPr>
          <w:lang w:val="en-US"/>
        </w:rPr>
      </w:pPr>
      <w:r w:rsidRPr="00D82054">
        <w:rPr>
          <w:lang w:val="en-US"/>
        </w:rPr>
        <w:t>1. How would you describe your working relationships with colleagues?</w:t>
      </w:r>
    </w:p>
    <w:p w14:paraId="454E8CF5" w14:textId="77777777" w:rsidR="00A42A53" w:rsidRPr="00D82054" w:rsidRDefault="00A42A53" w:rsidP="00A42A53">
      <w:pPr>
        <w:rPr>
          <w:lang w:val="en-US"/>
        </w:rPr>
      </w:pPr>
      <w:r w:rsidRPr="00D82054">
        <w:rPr>
          <w:lang w:val="en-US"/>
        </w:rPr>
        <w:t>2. In your view, how do relationships among staff members influence patient satisfaction?</w:t>
      </w:r>
    </w:p>
    <w:p w14:paraId="71826546" w14:textId="77777777" w:rsidR="00A42A53" w:rsidRPr="00D82054" w:rsidRDefault="00A42A53" w:rsidP="00A42A53">
      <w:pPr>
        <w:rPr>
          <w:lang w:val="en-US"/>
        </w:rPr>
      </w:pPr>
      <w:r w:rsidRPr="00D82054">
        <w:rPr>
          <w:lang w:val="en-US"/>
        </w:rPr>
        <w:t>3. How would you describe the scope of your role—do you follow a strictly defined set of responsibilities, or do you perform a broader range of tasks?</w:t>
      </w:r>
    </w:p>
    <w:p w14:paraId="32741934" w14:textId="77777777" w:rsidR="00A42A53" w:rsidRPr="00D82054" w:rsidRDefault="00A42A53" w:rsidP="00A42A53">
      <w:pPr>
        <w:rPr>
          <w:lang w:val="en-US"/>
        </w:rPr>
      </w:pPr>
      <w:r w:rsidRPr="00D82054">
        <w:rPr>
          <w:lang w:val="en-US"/>
        </w:rPr>
        <w:t>4. How would you characterize your work overall (e.g., engaging, routine), and do you think this affects the quality of care provided?</w:t>
      </w:r>
    </w:p>
    <w:p w14:paraId="2AF7B396" w14:textId="77777777" w:rsidR="00A42A53" w:rsidRPr="00D82054" w:rsidRDefault="00A42A53" w:rsidP="00A42A53">
      <w:pPr>
        <w:rPr>
          <w:lang w:val="en-US"/>
        </w:rPr>
      </w:pPr>
    </w:p>
    <w:p w14:paraId="7BB15735" w14:textId="77777777" w:rsidR="00A42A53" w:rsidRPr="00D82054" w:rsidRDefault="00A42A53" w:rsidP="00A42A53">
      <w:pPr>
        <w:rPr>
          <w:lang w:val="en-US"/>
        </w:rPr>
      </w:pPr>
      <w:r w:rsidRPr="00D82054">
        <w:rPr>
          <w:lang w:val="en-US"/>
        </w:rPr>
        <w:t>Section 4: Patient Interaction and Care Experience</w:t>
      </w:r>
    </w:p>
    <w:p w14:paraId="5D6B84AA" w14:textId="77777777" w:rsidR="00A42A53" w:rsidRPr="00D82054" w:rsidRDefault="00A42A53" w:rsidP="00A42A53">
      <w:pPr>
        <w:rPr>
          <w:lang w:val="en-US"/>
        </w:rPr>
      </w:pPr>
      <w:r w:rsidRPr="00D82054">
        <w:rPr>
          <w:lang w:val="en-US"/>
        </w:rPr>
        <w:t>1. How would you describe the relationships you develop with patients, and how do these relationships affect patient satisfaction?</w:t>
      </w:r>
    </w:p>
    <w:p w14:paraId="00CD43B4" w14:textId="77777777" w:rsidR="00A42A53" w:rsidRPr="00D82054" w:rsidRDefault="00A42A53" w:rsidP="00A42A53">
      <w:pPr>
        <w:rPr>
          <w:lang w:val="en-US"/>
        </w:rPr>
      </w:pPr>
    </w:p>
    <w:p w14:paraId="5DAB10FA" w14:textId="77777777" w:rsidR="00A42A53" w:rsidRPr="00D82054" w:rsidRDefault="00A42A53" w:rsidP="00A42A53">
      <w:pPr>
        <w:rPr>
          <w:lang w:val="en-US"/>
        </w:rPr>
      </w:pPr>
      <w:r w:rsidRPr="00D82054">
        <w:rPr>
          <w:lang w:val="en-US"/>
        </w:rPr>
        <w:t>Section 5: Organizational Context and Infrastructure</w:t>
      </w:r>
    </w:p>
    <w:p w14:paraId="06B736B1" w14:textId="77777777" w:rsidR="00A42A53" w:rsidRPr="00D82054" w:rsidRDefault="00A42A53" w:rsidP="00A42A53">
      <w:pPr>
        <w:rPr>
          <w:lang w:val="en-US"/>
        </w:rPr>
      </w:pPr>
      <w:r w:rsidRPr="00D82054">
        <w:rPr>
          <w:lang w:val="en-US"/>
        </w:rPr>
        <w:t>1. To what extent do you consider the organizational structure of the Local Health Unit (TOMY), within the framework of the 2nd Health Region, to influence patient satisfaction?</w:t>
      </w:r>
    </w:p>
    <w:p w14:paraId="3DB9EA82" w14:textId="77777777" w:rsidR="00A42A53" w:rsidRPr="00D82054" w:rsidRDefault="00A42A53" w:rsidP="00A42A53">
      <w:pPr>
        <w:rPr>
          <w:lang w:val="en-US"/>
        </w:rPr>
      </w:pPr>
      <w:r w:rsidRPr="00D82054">
        <w:rPr>
          <w:lang w:val="en-US"/>
        </w:rPr>
        <w:t>2. How would you evaluate your physical work environment in relation to the following aspects:</w:t>
      </w:r>
    </w:p>
    <w:p w14:paraId="20665EA3" w14:textId="77777777" w:rsidR="00A42A53" w:rsidRPr="00D82054" w:rsidRDefault="00A42A53" w:rsidP="00A42A53">
      <w:pPr>
        <w:rPr>
          <w:lang w:val="en-US"/>
        </w:rPr>
      </w:pPr>
      <w:r w:rsidRPr="00D82054">
        <w:rPr>
          <w:lang w:val="en-US"/>
        </w:rPr>
        <w:t>* Ergonomics</w:t>
      </w:r>
    </w:p>
    <w:p w14:paraId="12494BCA" w14:textId="77777777" w:rsidR="00A42A53" w:rsidRPr="00D82054" w:rsidRDefault="00A42A53" w:rsidP="00A42A53">
      <w:pPr>
        <w:rPr>
          <w:lang w:val="en-US"/>
        </w:rPr>
      </w:pPr>
      <w:r w:rsidRPr="00D82054">
        <w:rPr>
          <w:lang w:val="en-US"/>
        </w:rPr>
        <w:t>* Temperature</w:t>
      </w:r>
    </w:p>
    <w:p w14:paraId="20ED3D2E" w14:textId="77777777" w:rsidR="00A42A53" w:rsidRPr="00D82054" w:rsidRDefault="00A42A53" w:rsidP="00A42A53">
      <w:pPr>
        <w:rPr>
          <w:lang w:val="en-US"/>
        </w:rPr>
      </w:pPr>
      <w:r w:rsidRPr="00D82054">
        <w:rPr>
          <w:lang w:val="en-US"/>
        </w:rPr>
        <w:t>* Lighting</w:t>
      </w:r>
    </w:p>
    <w:p w14:paraId="4850DB69" w14:textId="77777777" w:rsidR="00A42A53" w:rsidRPr="00D82054" w:rsidRDefault="00A42A53" w:rsidP="00A42A53">
      <w:pPr>
        <w:rPr>
          <w:lang w:val="en-US"/>
        </w:rPr>
      </w:pPr>
      <w:r w:rsidRPr="00D82054">
        <w:rPr>
          <w:lang w:val="en-US"/>
        </w:rPr>
        <w:t>* Noise levels</w:t>
      </w:r>
    </w:p>
    <w:p w14:paraId="60FE32D8" w14:textId="77777777" w:rsidR="00A42A53" w:rsidRPr="00D82054" w:rsidRDefault="00A42A53" w:rsidP="00A42A53">
      <w:pPr>
        <w:rPr>
          <w:lang w:val="en-US"/>
        </w:rPr>
      </w:pPr>
      <w:r w:rsidRPr="00D82054">
        <w:rPr>
          <w:lang w:val="en-US"/>
        </w:rPr>
        <w:t>* Aesthetic quality of the space</w:t>
      </w:r>
    </w:p>
    <w:p w14:paraId="12F1714C" w14:textId="77777777" w:rsidR="00A42A53" w:rsidRPr="00D82054" w:rsidRDefault="00A42A53" w:rsidP="00A42A53">
      <w:pPr>
        <w:rPr>
          <w:lang w:val="en-US"/>
        </w:rPr>
      </w:pPr>
      <w:r w:rsidRPr="00D82054">
        <w:rPr>
          <w:lang w:val="en-US"/>
        </w:rPr>
        <w:t>* Cleanliness</w:t>
      </w:r>
    </w:p>
    <w:p w14:paraId="53942881" w14:textId="77777777" w:rsidR="00A42A53" w:rsidRPr="00D82054" w:rsidRDefault="00A42A53" w:rsidP="00A42A53">
      <w:pPr>
        <w:rPr>
          <w:lang w:val="en-US"/>
        </w:rPr>
      </w:pPr>
      <w:r w:rsidRPr="00D82054">
        <w:rPr>
          <w:lang w:val="en-US"/>
        </w:rPr>
        <w:t>* Safety and hygiene conditions</w:t>
      </w:r>
    </w:p>
    <w:p w14:paraId="75E2CA08" w14:textId="77777777" w:rsidR="00A42A53" w:rsidRPr="00D82054" w:rsidRDefault="00A42A53" w:rsidP="00A42A53">
      <w:pPr>
        <w:rPr>
          <w:lang w:val="en-US"/>
        </w:rPr>
      </w:pPr>
      <w:r w:rsidRPr="00D82054">
        <w:rPr>
          <w:lang w:val="en-US"/>
        </w:rPr>
        <w:t>* Availability and adequacy of equipment</w:t>
      </w:r>
    </w:p>
    <w:p w14:paraId="186D87B3" w14:textId="77777777" w:rsidR="00A42A53" w:rsidRPr="00D82054" w:rsidRDefault="00A42A53" w:rsidP="00A42A53">
      <w:pPr>
        <w:rPr>
          <w:lang w:val="en-US"/>
        </w:rPr>
      </w:pPr>
      <w:r w:rsidRPr="00D82054">
        <w:rPr>
          <w:lang w:val="en-US"/>
        </w:rPr>
        <w:t>* Logistical infrastructure (e.g., internet, air conditioning, scanners, photocopiers)</w:t>
      </w:r>
    </w:p>
    <w:p w14:paraId="3CFB9BFE" w14:textId="77777777" w:rsidR="00A42A53" w:rsidRPr="00D82054" w:rsidRDefault="00A42A53" w:rsidP="00A42A53">
      <w:pPr>
        <w:rPr>
          <w:lang w:val="en-US"/>
        </w:rPr>
      </w:pPr>
    </w:p>
    <w:p w14:paraId="1B9C416F" w14:textId="77777777" w:rsidR="00A42A53" w:rsidRPr="00D82054" w:rsidRDefault="00A42A53" w:rsidP="00A42A53">
      <w:pPr>
        <w:rPr>
          <w:lang w:val="en-US"/>
        </w:rPr>
      </w:pPr>
      <w:r w:rsidRPr="00D82054">
        <w:rPr>
          <w:lang w:val="en-US"/>
        </w:rPr>
        <w:t>Section 6: Feedback and Continuous Improvement</w:t>
      </w:r>
    </w:p>
    <w:p w14:paraId="5486F0DA" w14:textId="77777777" w:rsidR="00A42A53" w:rsidRPr="00D82054" w:rsidRDefault="00A42A53" w:rsidP="00A42A53">
      <w:pPr>
        <w:rPr>
          <w:lang w:val="en-US"/>
        </w:rPr>
      </w:pPr>
      <w:r w:rsidRPr="00353AB9">
        <w:rPr>
          <w:lang w:val="en-US"/>
        </w:rPr>
        <w:t>1. What role does feedback (from patients or colleagues) play in shaping the quality of the services you provide?</w:t>
      </w:r>
    </w:p>
    <w:p w14:paraId="57D2B781" w14:textId="77777777" w:rsidR="00E11598" w:rsidRPr="00A42A53" w:rsidRDefault="00E11598">
      <w:pPr>
        <w:rPr>
          <w:lang w:val="en-US"/>
        </w:rPr>
      </w:pPr>
    </w:p>
    <w:sectPr w:rsidR="00E11598" w:rsidRPr="00A42A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A53"/>
    <w:rsid w:val="00A42A53"/>
    <w:rsid w:val="00C636BE"/>
    <w:rsid w:val="00D338A7"/>
    <w:rsid w:val="00E11598"/>
    <w:rsid w:val="00F8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AB327"/>
  <w15:chartTrackingRefBased/>
  <w15:docId w15:val="{AA17076E-33E4-4140-ABB2-5A7811A24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C27821ADDE754FB477D09462B4BA11" ma:contentTypeVersion="18" ma:contentTypeDescription="Create a new document." ma:contentTypeScope="" ma:versionID="9380d8cf05731eb9845e5daa94f40609">
  <xsd:schema xmlns:xsd="http://www.w3.org/2001/XMLSchema" xmlns:xs="http://www.w3.org/2001/XMLSchema" xmlns:p="http://schemas.microsoft.com/office/2006/metadata/properties" xmlns:ns3="125a0074-83d5-41d4-b5a3-923ceb5644fb" xmlns:ns4="4946992a-d603-4e1e-8975-524e7983dcfc" targetNamespace="http://schemas.microsoft.com/office/2006/metadata/properties" ma:root="true" ma:fieldsID="1742c52fd919ca7c395eb440fbef31bf" ns3:_="" ns4:_="">
    <xsd:import namespace="125a0074-83d5-41d4-b5a3-923ceb5644fb"/>
    <xsd:import namespace="4946992a-d603-4e1e-8975-524e7983dc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a0074-83d5-41d4-b5a3-923ceb564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6992a-d603-4e1e-8975-524e7983d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5a0074-83d5-41d4-b5a3-923ceb5644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B67B49-007F-4A7C-9256-03A9B15AB3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a0074-83d5-41d4-b5a3-923ceb5644fb"/>
    <ds:schemaRef ds:uri="4946992a-d603-4e1e-8975-524e7983d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E2B53B-1255-41ED-8F07-531A018CEFE9}">
  <ds:schemaRefs>
    <ds:schemaRef ds:uri="4946992a-d603-4e1e-8975-524e7983dcfc"/>
    <ds:schemaRef ds:uri="http://schemas.microsoft.com/office/2006/documentManagement/types"/>
    <ds:schemaRef ds:uri="http://purl.org/dc/elements/1.1/"/>
    <ds:schemaRef ds:uri="125a0074-83d5-41d4-b5a3-923ceb5644fb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80ECEED-E881-4C59-B963-F7B916D778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ΕΛΕΝΗ ΓΚΙΚΑ</dc:creator>
  <cp:keywords/>
  <dc:description/>
  <cp:lastModifiedBy>ΕΛΕΝΗ ΓΚΙΚΑ</cp:lastModifiedBy>
  <cp:revision>2</cp:revision>
  <dcterms:created xsi:type="dcterms:W3CDTF">2026-04-06T19:29:00Z</dcterms:created>
  <dcterms:modified xsi:type="dcterms:W3CDTF">2026-04-06T19:32:00Z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0x010100CBC27821ADDE754FB477D09462B4BA11</vt:lpwstr>
  </property>
</Properties>
</file>