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D8008" w14:textId="0E4E0F79" w:rsidR="00693F6A" w:rsidRPr="00474674" w:rsidRDefault="00AC06A9" w:rsidP="00693F6A">
      <w:pPr>
        <w:pStyle w:val="a3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</w:t>
      </w:r>
      <w:r w:rsidRPr="00474674">
        <w:rPr>
          <w:rFonts w:cs="Times New Roman"/>
          <w:sz w:val="24"/>
          <w:szCs w:val="24"/>
        </w:rPr>
        <w:t>umor</w:t>
      </w:r>
      <w:r w:rsidR="00693F6A" w:rsidRPr="00474674">
        <w:rPr>
          <w:rFonts w:cs="Times New Roman"/>
          <w:sz w:val="24"/>
          <w:szCs w:val="24"/>
        </w:rPr>
        <w:t xml:space="preserve"> RNA-transfected dendritic cells generated from induced pluripotent stem cells </w:t>
      </w:r>
      <w:r w:rsidR="00693F6A">
        <w:rPr>
          <w:rFonts w:cs="Times New Roman"/>
          <w:sz w:val="24"/>
          <w:szCs w:val="24"/>
        </w:rPr>
        <w:t>induces anti-</w:t>
      </w:r>
      <w:r>
        <w:rPr>
          <w:rFonts w:cs="Times New Roman"/>
          <w:sz w:val="24"/>
          <w:szCs w:val="24"/>
        </w:rPr>
        <w:t>tumor</w:t>
      </w:r>
      <w:r w:rsidR="00693F6A">
        <w:rPr>
          <w:rFonts w:cs="Times New Roman"/>
          <w:sz w:val="24"/>
          <w:szCs w:val="24"/>
        </w:rPr>
        <w:t xml:space="preserve"> immunity</w:t>
      </w:r>
    </w:p>
    <w:p w14:paraId="3C8578E4" w14:textId="77777777" w:rsidR="00693F6A" w:rsidRDefault="00693F6A" w:rsidP="00693F6A">
      <w:pPr>
        <w:spacing w:line="360" w:lineRule="auto"/>
        <w:rPr>
          <w:rFonts w:cs="Times New Roman"/>
        </w:rPr>
      </w:pPr>
    </w:p>
    <w:p w14:paraId="677B8F54" w14:textId="77777777" w:rsidR="00693F6A" w:rsidRDefault="00693F6A" w:rsidP="00693F6A">
      <w:pPr>
        <w:spacing w:line="360" w:lineRule="auto"/>
        <w:rPr>
          <w:rFonts w:eastAsia="MS UI Gothic" w:cs="Times New Roman"/>
        </w:rPr>
      </w:pPr>
      <w:r w:rsidRPr="00107CC9">
        <w:rPr>
          <w:rFonts w:eastAsia="MS UI Gothic" w:cs="Times New Roman"/>
        </w:rPr>
        <w:t>Shimpei Maruoka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Toshiyasu Ojima*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Hiromitsu Iwamoto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Junya Kitadani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Hirotaka Tabata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Shinta Tominaga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Masahiro Katsuda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Keiji Hayata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Akihiro Takeuchi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 xml:space="preserve">, </w:t>
      </w:r>
    </w:p>
    <w:p w14:paraId="0A3674D1" w14:textId="77777777" w:rsidR="00693F6A" w:rsidRPr="00107CC9" w:rsidRDefault="00693F6A" w:rsidP="00693F6A">
      <w:pPr>
        <w:spacing w:line="360" w:lineRule="auto"/>
        <w:rPr>
          <w:rFonts w:eastAsia="MS UI Gothic" w:cs="Times New Roman"/>
        </w:rPr>
      </w:pPr>
      <w:r w:rsidRPr="00107CC9">
        <w:rPr>
          <w:rFonts w:eastAsia="MS UI Gothic" w:cs="Times New Roman"/>
        </w:rPr>
        <w:t>Hiroki Yamaue</w:t>
      </w:r>
      <w:r w:rsidRPr="00542185">
        <w:rPr>
          <w:rFonts w:eastAsia="MS UI Gothic" w:cs="Times New Roman"/>
          <w:vertAlign w:val="superscript"/>
        </w:rPr>
        <w:t>1</w:t>
      </w:r>
    </w:p>
    <w:p w14:paraId="662C2D98" w14:textId="77777777" w:rsidR="00693F6A" w:rsidRPr="00107CC9" w:rsidRDefault="00693F6A" w:rsidP="00693F6A">
      <w:pPr>
        <w:spacing w:line="360" w:lineRule="auto"/>
        <w:rPr>
          <w:rFonts w:cs="Times New Roman"/>
        </w:rPr>
      </w:pPr>
    </w:p>
    <w:p w14:paraId="47DE1ED9" w14:textId="77777777" w:rsidR="00693F6A" w:rsidRDefault="00693F6A" w:rsidP="00693F6A">
      <w:pPr>
        <w:spacing w:line="360" w:lineRule="auto"/>
        <w:rPr>
          <w:color w:val="000000"/>
        </w:rPr>
      </w:pPr>
      <w:r w:rsidRPr="00564CB6">
        <w:rPr>
          <w:color w:val="000000"/>
          <w:vertAlign w:val="superscript"/>
        </w:rPr>
        <w:t>1</w:t>
      </w:r>
      <w:r>
        <w:rPr>
          <w:color w:val="000000"/>
          <w:vertAlign w:val="superscript"/>
        </w:rPr>
        <w:t xml:space="preserve"> </w:t>
      </w:r>
      <w:r>
        <w:rPr>
          <w:color w:val="000000"/>
        </w:rPr>
        <w:t>Second Department of Surgery, School of Medicine, Wakayama Medical University, Wakayama, Japan.</w:t>
      </w:r>
    </w:p>
    <w:p w14:paraId="2F5243A0" w14:textId="77777777" w:rsidR="00693F6A" w:rsidRPr="00474674" w:rsidRDefault="00693F6A" w:rsidP="00693F6A">
      <w:pPr>
        <w:spacing w:line="360" w:lineRule="auto"/>
        <w:rPr>
          <w:rFonts w:cs="Times New Roman"/>
        </w:rPr>
      </w:pPr>
    </w:p>
    <w:p w14:paraId="01F90DF9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>*Correspondence and reprints:</w:t>
      </w:r>
    </w:p>
    <w:p w14:paraId="4A99A973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Toshiyasu Ojima, M.D. Ph.D., Second Department of Surgery, School of Medicine, Wakayama Medical University 811-1, Kimiidera, Wakayama 641-8510, Japan. </w:t>
      </w:r>
    </w:p>
    <w:p w14:paraId="04069021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Phone: 81-73-441-0613, </w:t>
      </w:r>
    </w:p>
    <w:p w14:paraId="0AD3E2F6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Fax: 81-73-446-6566, </w:t>
      </w:r>
    </w:p>
    <w:p w14:paraId="7DB6A7D8" w14:textId="77777777" w:rsidR="00693F6A" w:rsidRDefault="00693F6A" w:rsidP="00693F6A">
      <w:pPr>
        <w:rPr>
          <w:rFonts w:ascii="Times New Roman" w:hAnsi="Times New Roman" w:cs="Times New Roman"/>
        </w:rPr>
      </w:pPr>
      <w:r>
        <w:rPr>
          <w:color w:val="000000"/>
        </w:rPr>
        <w:t>E-mail:</w:t>
      </w:r>
      <w:r>
        <w:rPr>
          <w:rFonts w:eastAsia="ＭＳ Ｐ明朝"/>
          <w:color w:val="000000"/>
        </w:rPr>
        <w:t>tojima@wakayama-med.ac.jp</w:t>
      </w:r>
    </w:p>
    <w:p w14:paraId="6351F750" w14:textId="77777777" w:rsidR="00693F6A" w:rsidRDefault="00693F6A" w:rsidP="00693F6A">
      <w:pPr>
        <w:rPr>
          <w:rFonts w:ascii="Times New Roman" w:hAnsi="Times New Roman" w:cs="Times New Roman"/>
        </w:rPr>
      </w:pPr>
    </w:p>
    <w:p w14:paraId="5A899CFD" w14:textId="77777777" w:rsidR="00693F6A" w:rsidRDefault="00693F6A" w:rsidP="00693F6A">
      <w:pPr>
        <w:rPr>
          <w:rFonts w:ascii="Times New Roman" w:hAnsi="Times New Roman" w:cs="Times New Roman"/>
        </w:rPr>
      </w:pPr>
    </w:p>
    <w:p w14:paraId="6C588972" w14:textId="77777777" w:rsidR="00693F6A" w:rsidRDefault="00693F6A" w:rsidP="00693F6A">
      <w:pPr>
        <w:rPr>
          <w:rFonts w:ascii="Times New Roman" w:hAnsi="Times New Roman" w:cs="Times New Roman"/>
        </w:rPr>
      </w:pPr>
    </w:p>
    <w:p w14:paraId="1B9DDE11" w14:textId="77777777" w:rsidR="00693F6A" w:rsidRPr="00693F6A" w:rsidRDefault="00693F6A" w:rsidP="00693F6A">
      <w:pPr>
        <w:rPr>
          <w:rFonts w:ascii="Times New Roman" w:hAnsi="Times New Roman" w:cs="Times New Roman"/>
          <w:b/>
        </w:rPr>
      </w:pPr>
      <w:r w:rsidRPr="00693F6A">
        <w:rPr>
          <w:rFonts w:ascii="Times New Roman" w:hAnsi="Times New Roman" w:cs="Times New Roman"/>
          <w:b/>
        </w:rPr>
        <w:t>Supplementary information. 1</w:t>
      </w:r>
    </w:p>
    <w:p w14:paraId="125CEB33" w14:textId="4B960349" w:rsidR="00693F6A" w:rsidRPr="00693F6A" w:rsidRDefault="00693F6A" w:rsidP="00693F6A">
      <w:pPr>
        <w:rPr>
          <w:rFonts w:ascii="Times New Roman" w:hAnsi="Times New Roman" w:cs="Times New Roman"/>
          <w:b/>
        </w:rPr>
      </w:pPr>
      <w:r w:rsidRPr="00693F6A">
        <w:rPr>
          <w:rFonts w:ascii="Times New Roman" w:hAnsi="Times New Roman" w:cs="Times New Roman"/>
          <w:b/>
        </w:rPr>
        <w:t xml:space="preserve">Mutations derived by comparing </w:t>
      </w:r>
      <w:r w:rsidR="00C857ED" w:rsidRPr="00C857ED">
        <w:rPr>
          <w:rFonts w:ascii="Times New Roman" w:hAnsi="Times New Roman" w:cs="Times New Roman"/>
          <w:b/>
        </w:rPr>
        <w:t>Whole-exome sequencing</w:t>
      </w:r>
      <w:r w:rsidRPr="00693F6A">
        <w:rPr>
          <w:rFonts w:ascii="Times New Roman" w:hAnsi="Times New Roman" w:cs="Times New Roman"/>
          <w:b/>
        </w:rPr>
        <w:t xml:space="preserve"> data in cancer cells and normal cells. </w:t>
      </w:r>
      <w:r w:rsidR="004C09F5">
        <w:rPr>
          <w:rFonts w:ascii="Times New Roman" w:hAnsi="Times New Roman" w:cs="Times New Roman"/>
          <w:b/>
        </w:rPr>
        <w:t>‘</w:t>
      </w:r>
      <w:r w:rsidRPr="00693F6A">
        <w:rPr>
          <w:rFonts w:ascii="Times New Roman" w:hAnsi="Times New Roman" w:cs="Times New Roman"/>
          <w:b/>
        </w:rPr>
        <w:t>Unknown</w:t>
      </w:r>
      <w:r w:rsidR="004C09F5">
        <w:rPr>
          <w:rFonts w:ascii="Times New Roman" w:hAnsi="Times New Roman" w:cs="Times New Roman"/>
          <w:b/>
        </w:rPr>
        <w:t>’</w:t>
      </w:r>
      <w:r w:rsidRPr="00693F6A">
        <w:rPr>
          <w:rFonts w:ascii="Times New Roman" w:hAnsi="Times New Roman" w:cs="Times New Roman"/>
          <w:b/>
        </w:rPr>
        <w:t xml:space="preserve"> cannot show the detailed effects of mutation because the region translated into the protein is unknown.</w:t>
      </w:r>
    </w:p>
    <w:p w14:paraId="11B7BFC6" w14:textId="77777777" w:rsidR="00B0068A" w:rsidRPr="00693F6A" w:rsidRDefault="00B0068A"/>
    <w:sectPr w:rsidR="00B0068A" w:rsidRPr="00693F6A" w:rsidSect="00A119EF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D6C"/>
    <w:rsid w:val="00004067"/>
    <w:rsid w:val="000406B7"/>
    <w:rsid w:val="00040A88"/>
    <w:rsid w:val="0005536E"/>
    <w:rsid w:val="00067A34"/>
    <w:rsid w:val="00070412"/>
    <w:rsid w:val="000849D8"/>
    <w:rsid w:val="000A0B93"/>
    <w:rsid w:val="000B2500"/>
    <w:rsid w:val="000C258E"/>
    <w:rsid w:val="000C3730"/>
    <w:rsid w:val="000D182C"/>
    <w:rsid w:val="000E1B65"/>
    <w:rsid w:val="00100ECD"/>
    <w:rsid w:val="0010647A"/>
    <w:rsid w:val="00113335"/>
    <w:rsid w:val="00125679"/>
    <w:rsid w:val="00126C15"/>
    <w:rsid w:val="00147106"/>
    <w:rsid w:val="00150783"/>
    <w:rsid w:val="00154515"/>
    <w:rsid w:val="00154539"/>
    <w:rsid w:val="00154C0A"/>
    <w:rsid w:val="00175CEC"/>
    <w:rsid w:val="0019435D"/>
    <w:rsid w:val="001A2196"/>
    <w:rsid w:val="001B5B71"/>
    <w:rsid w:val="001B705B"/>
    <w:rsid w:val="001B7E7D"/>
    <w:rsid w:val="001C1733"/>
    <w:rsid w:val="001C6A29"/>
    <w:rsid w:val="001D7D5B"/>
    <w:rsid w:val="001E0BEB"/>
    <w:rsid w:val="001E3EEC"/>
    <w:rsid w:val="001F695A"/>
    <w:rsid w:val="001F7CBE"/>
    <w:rsid w:val="002255C0"/>
    <w:rsid w:val="00232118"/>
    <w:rsid w:val="00232F2D"/>
    <w:rsid w:val="00235357"/>
    <w:rsid w:val="00255DDB"/>
    <w:rsid w:val="00260509"/>
    <w:rsid w:val="00261E63"/>
    <w:rsid w:val="002623C1"/>
    <w:rsid w:val="00266972"/>
    <w:rsid w:val="0027693E"/>
    <w:rsid w:val="00276B29"/>
    <w:rsid w:val="00280382"/>
    <w:rsid w:val="0028136D"/>
    <w:rsid w:val="0028378F"/>
    <w:rsid w:val="002B67E2"/>
    <w:rsid w:val="002B67E6"/>
    <w:rsid w:val="002C627A"/>
    <w:rsid w:val="002C636A"/>
    <w:rsid w:val="002F1D77"/>
    <w:rsid w:val="002F2568"/>
    <w:rsid w:val="002F4AD2"/>
    <w:rsid w:val="003008F2"/>
    <w:rsid w:val="00307D71"/>
    <w:rsid w:val="00310EB3"/>
    <w:rsid w:val="00312824"/>
    <w:rsid w:val="003259A4"/>
    <w:rsid w:val="00331C47"/>
    <w:rsid w:val="003362CD"/>
    <w:rsid w:val="00341A61"/>
    <w:rsid w:val="0034440C"/>
    <w:rsid w:val="00345362"/>
    <w:rsid w:val="003567E8"/>
    <w:rsid w:val="00370C60"/>
    <w:rsid w:val="00372774"/>
    <w:rsid w:val="00372D66"/>
    <w:rsid w:val="00373A86"/>
    <w:rsid w:val="00375B0E"/>
    <w:rsid w:val="0037794A"/>
    <w:rsid w:val="003779F9"/>
    <w:rsid w:val="00382999"/>
    <w:rsid w:val="00383718"/>
    <w:rsid w:val="00386851"/>
    <w:rsid w:val="003A3885"/>
    <w:rsid w:val="003A4BB4"/>
    <w:rsid w:val="003B3571"/>
    <w:rsid w:val="003B3918"/>
    <w:rsid w:val="003C6CE2"/>
    <w:rsid w:val="003D5D0D"/>
    <w:rsid w:val="003D7828"/>
    <w:rsid w:val="003E2ED4"/>
    <w:rsid w:val="003E4D63"/>
    <w:rsid w:val="00411741"/>
    <w:rsid w:val="00415C16"/>
    <w:rsid w:val="0041647B"/>
    <w:rsid w:val="00416A63"/>
    <w:rsid w:val="00422A5B"/>
    <w:rsid w:val="004245C0"/>
    <w:rsid w:val="00431E11"/>
    <w:rsid w:val="00432001"/>
    <w:rsid w:val="00435B35"/>
    <w:rsid w:val="00440B62"/>
    <w:rsid w:val="00466805"/>
    <w:rsid w:val="0048552E"/>
    <w:rsid w:val="00485922"/>
    <w:rsid w:val="004A16D9"/>
    <w:rsid w:val="004C09F5"/>
    <w:rsid w:val="004C7490"/>
    <w:rsid w:val="004E1E0C"/>
    <w:rsid w:val="004F0FDB"/>
    <w:rsid w:val="004F367A"/>
    <w:rsid w:val="004F455A"/>
    <w:rsid w:val="004F4809"/>
    <w:rsid w:val="004F7759"/>
    <w:rsid w:val="00500BB7"/>
    <w:rsid w:val="00500E93"/>
    <w:rsid w:val="00503813"/>
    <w:rsid w:val="00507E2F"/>
    <w:rsid w:val="00517CF0"/>
    <w:rsid w:val="005205D5"/>
    <w:rsid w:val="0053010A"/>
    <w:rsid w:val="0053243E"/>
    <w:rsid w:val="005405D4"/>
    <w:rsid w:val="00567F9C"/>
    <w:rsid w:val="00573620"/>
    <w:rsid w:val="005802BC"/>
    <w:rsid w:val="00587B39"/>
    <w:rsid w:val="005934B3"/>
    <w:rsid w:val="005A075F"/>
    <w:rsid w:val="005A13B5"/>
    <w:rsid w:val="005B6803"/>
    <w:rsid w:val="005D375E"/>
    <w:rsid w:val="005D56C7"/>
    <w:rsid w:val="005F0DCE"/>
    <w:rsid w:val="005F1D55"/>
    <w:rsid w:val="005F5ED0"/>
    <w:rsid w:val="005F7DD7"/>
    <w:rsid w:val="00602E62"/>
    <w:rsid w:val="0060679A"/>
    <w:rsid w:val="0061517E"/>
    <w:rsid w:val="00621274"/>
    <w:rsid w:val="006223AF"/>
    <w:rsid w:val="00636E2A"/>
    <w:rsid w:val="006423CC"/>
    <w:rsid w:val="00642937"/>
    <w:rsid w:val="00645BBD"/>
    <w:rsid w:val="006535EC"/>
    <w:rsid w:val="00661A6B"/>
    <w:rsid w:val="0066293F"/>
    <w:rsid w:val="00666B74"/>
    <w:rsid w:val="00691653"/>
    <w:rsid w:val="00692B34"/>
    <w:rsid w:val="00693F6A"/>
    <w:rsid w:val="00694279"/>
    <w:rsid w:val="006A6720"/>
    <w:rsid w:val="006B455F"/>
    <w:rsid w:val="006B5593"/>
    <w:rsid w:val="006C31F7"/>
    <w:rsid w:val="006C3F7D"/>
    <w:rsid w:val="006C6DAA"/>
    <w:rsid w:val="006D1798"/>
    <w:rsid w:val="006D35C8"/>
    <w:rsid w:val="006D52A8"/>
    <w:rsid w:val="006E5CF8"/>
    <w:rsid w:val="00700DB5"/>
    <w:rsid w:val="00701CEF"/>
    <w:rsid w:val="00702696"/>
    <w:rsid w:val="007079F7"/>
    <w:rsid w:val="0071481E"/>
    <w:rsid w:val="00715CA3"/>
    <w:rsid w:val="007323FE"/>
    <w:rsid w:val="00750AEB"/>
    <w:rsid w:val="00752E1F"/>
    <w:rsid w:val="00772B1F"/>
    <w:rsid w:val="007B6586"/>
    <w:rsid w:val="007E01D1"/>
    <w:rsid w:val="007E1FD6"/>
    <w:rsid w:val="007E3D1F"/>
    <w:rsid w:val="007F6A40"/>
    <w:rsid w:val="00802327"/>
    <w:rsid w:val="0083621E"/>
    <w:rsid w:val="008377C1"/>
    <w:rsid w:val="00847A4A"/>
    <w:rsid w:val="0085512B"/>
    <w:rsid w:val="00861D89"/>
    <w:rsid w:val="00867E86"/>
    <w:rsid w:val="0087111B"/>
    <w:rsid w:val="00873254"/>
    <w:rsid w:val="00874788"/>
    <w:rsid w:val="00875306"/>
    <w:rsid w:val="0088055A"/>
    <w:rsid w:val="00897D1B"/>
    <w:rsid w:val="008A0FAB"/>
    <w:rsid w:val="008B0DA4"/>
    <w:rsid w:val="008B1B85"/>
    <w:rsid w:val="008B232E"/>
    <w:rsid w:val="008D63DE"/>
    <w:rsid w:val="008E66DE"/>
    <w:rsid w:val="008F0050"/>
    <w:rsid w:val="008F1ED4"/>
    <w:rsid w:val="008F7199"/>
    <w:rsid w:val="009120FE"/>
    <w:rsid w:val="0091217F"/>
    <w:rsid w:val="00921673"/>
    <w:rsid w:val="00936EBD"/>
    <w:rsid w:val="009908A4"/>
    <w:rsid w:val="00992D6C"/>
    <w:rsid w:val="00996E78"/>
    <w:rsid w:val="009A5DFB"/>
    <w:rsid w:val="009B58E6"/>
    <w:rsid w:val="009C4460"/>
    <w:rsid w:val="009E0D5F"/>
    <w:rsid w:val="009E29C8"/>
    <w:rsid w:val="009E31F1"/>
    <w:rsid w:val="009F37D3"/>
    <w:rsid w:val="00A075CF"/>
    <w:rsid w:val="00A07BF0"/>
    <w:rsid w:val="00A119EF"/>
    <w:rsid w:val="00A41209"/>
    <w:rsid w:val="00A54B08"/>
    <w:rsid w:val="00A579D9"/>
    <w:rsid w:val="00A57C3A"/>
    <w:rsid w:val="00A63840"/>
    <w:rsid w:val="00A63C5A"/>
    <w:rsid w:val="00A73881"/>
    <w:rsid w:val="00A750B2"/>
    <w:rsid w:val="00AB15C4"/>
    <w:rsid w:val="00AB1B7F"/>
    <w:rsid w:val="00AC06A9"/>
    <w:rsid w:val="00AC2EC0"/>
    <w:rsid w:val="00AD3F07"/>
    <w:rsid w:val="00AF2410"/>
    <w:rsid w:val="00AF5DD0"/>
    <w:rsid w:val="00B0068A"/>
    <w:rsid w:val="00B05421"/>
    <w:rsid w:val="00B15F82"/>
    <w:rsid w:val="00B1650E"/>
    <w:rsid w:val="00B23BD2"/>
    <w:rsid w:val="00B26B98"/>
    <w:rsid w:val="00B27D5A"/>
    <w:rsid w:val="00B404DA"/>
    <w:rsid w:val="00B56265"/>
    <w:rsid w:val="00B86826"/>
    <w:rsid w:val="00B90648"/>
    <w:rsid w:val="00B94973"/>
    <w:rsid w:val="00B951C9"/>
    <w:rsid w:val="00BA038A"/>
    <w:rsid w:val="00BB0A70"/>
    <w:rsid w:val="00BC0923"/>
    <w:rsid w:val="00BD1246"/>
    <w:rsid w:val="00BD5522"/>
    <w:rsid w:val="00BE42AD"/>
    <w:rsid w:val="00BF094B"/>
    <w:rsid w:val="00BF6BE9"/>
    <w:rsid w:val="00C00A9A"/>
    <w:rsid w:val="00C129D9"/>
    <w:rsid w:val="00C1323A"/>
    <w:rsid w:val="00C20C24"/>
    <w:rsid w:val="00C25F06"/>
    <w:rsid w:val="00C30688"/>
    <w:rsid w:val="00C4246D"/>
    <w:rsid w:val="00C43FF9"/>
    <w:rsid w:val="00C44AFA"/>
    <w:rsid w:val="00C47105"/>
    <w:rsid w:val="00C50CB6"/>
    <w:rsid w:val="00C5627E"/>
    <w:rsid w:val="00C711DA"/>
    <w:rsid w:val="00C72FA9"/>
    <w:rsid w:val="00C82CCE"/>
    <w:rsid w:val="00C83C74"/>
    <w:rsid w:val="00C84C76"/>
    <w:rsid w:val="00C857ED"/>
    <w:rsid w:val="00C872BF"/>
    <w:rsid w:val="00CD2FD2"/>
    <w:rsid w:val="00CD404E"/>
    <w:rsid w:val="00CF3EDA"/>
    <w:rsid w:val="00CF4580"/>
    <w:rsid w:val="00D16FF5"/>
    <w:rsid w:val="00D173C9"/>
    <w:rsid w:val="00D17828"/>
    <w:rsid w:val="00D2526B"/>
    <w:rsid w:val="00D27614"/>
    <w:rsid w:val="00D27B55"/>
    <w:rsid w:val="00D31D79"/>
    <w:rsid w:val="00D414A6"/>
    <w:rsid w:val="00D43769"/>
    <w:rsid w:val="00D50AC3"/>
    <w:rsid w:val="00D57D8F"/>
    <w:rsid w:val="00D629A3"/>
    <w:rsid w:val="00D73E43"/>
    <w:rsid w:val="00D758A6"/>
    <w:rsid w:val="00D76882"/>
    <w:rsid w:val="00D77DF6"/>
    <w:rsid w:val="00D93C53"/>
    <w:rsid w:val="00D97F4D"/>
    <w:rsid w:val="00DA2BEE"/>
    <w:rsid w:val="00DB19EC"/>
    <w:rsid w:val="00DB424A"/>
    <w:rsid w:val="00DB6810"/>
    <w:rsid w:val="00DD3C3E"/>
    <w:rsid w:val="00DD44C2"/>
    <w:rsid w:val="00DD7FB0"/>
    <w:rsid w:val="00DE1A06"/>
    <w:rsid w:val="00DE460C"/>
    <w:rsid w:val="00DE650E"/>
    <w:rsid w:val="00DF78A1"/>
    <w:rsid w:val="00E045FA"/>
    <w:rsid w:val="00E1105D"/>
    <w:rsid w:val="00E161EB"/>
    <w:rsid w:val="00E2327D"/>
    <w:rsid w:val="00E34AC4"/>
    <w:rsid w:val="00E358F0"/>
    <w:rsid w:val="00E5061F"/>
    <w:rsid w:val="00E7567F"/>
    <w:rsid w:val="00E83EFC"/>
    <w:rsid w:val="00E859DE"/>
    <w:rsid w:val="00E875FA"/>
    <w:rsid w:val="00E91684"/>
    <w:rsid w:val="00E956B2"/>
    <w:rsid w:val="00E965AF"/>
    <w:rsid w:val="00EB0F69"/>
    <w:rsid w:val="00EC3B74"/>
    <w:rsid w:val="00EC6C7D"/>
    <w:rsid w:val="00EE3C7B"/>
    <w:rsid w:val="00EE796E"/>
    <w:rsid w:val="00EF3EB0"/>
    <w:rsid w:val="00EF3F02"/>
    <w:rsid w:val="00EF650D"/>
    <w:rsid w:val="00F10540"/>
    <w:rsid w:val="00F248FF"/>
    <w:rsid w:val="00F32A5C"/>
    <w:rsid w:val="00F405D5"/>
    <w:rsid w:val="00F4319A"/>
    <w:rsid w:val="00F44ACB"/>
    <w:rsid w:val="00F559AB"/>
    <w:rsid w:val="00F57F04"/>
    <w:rsid w:val="00F67680"/>
    <w:rsid w:val="00F70B20"/>
    <w:rsid w:val="00F84E1F"/>
    <w:rsid w:val="00F854DD"/>
    <w:rsid w:val="00F85E23"/>
    <w:rsid w:val="00F927DC"/>
    <w:rsid w:val="00F96EAE"/>
    <w:rsid w:val="00FA0B21"/>
    <w:rsid w:val="00FA213A"/>
    <w:rsid w:val="00FA391D"/>
    <w:rsid w:val="00FB415F"/>
    <w:rsid w:val="00FC610F"/>
    <w:rsid w:val="00FE3702"/>
    <w:rsid w:val="00FF183C"/>
    <w:rsid w:val="00F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1C5EDE"/>
  <w15:chartTrackingRefBased/>
  <w15:docId w15:val="{2994ADA3-C9AC-D341-ADBC-AD1B89629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693F6A"/>
    <w:pPr>
      <w:widowControl w:val="0"/>
      <w:jc w:val="both"/>
    </w:pPr>
    <w:rPr>
      <w:sz w:val="21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93F6A"/>
    <w:pPr>
      <w:widowControl/>
      <w:spacing w:line="360" w:lineRule="auto"/>
      <w:contextualSpacing/>
      <w:jc w:val="left"/>
    </w:pPr>
    <w:rPr>
      <w:rFonts w:ascii="Times New Roman" w:eastAsiaTheme="majorEastAsia" w:hAnsi="Times New Roman" w:cstheme="majorBidi"/>
      <w:b/>
      <w:spacing w:val="-10"/>
      <w:kern w:val="28"/>
      <w:sz w:val="48"/>
      <w:szCs w:val="56"/>
    </w:rPr>
  </w:style>
  <w:style w:type="character" w:customStyle="1" w:styleId="a4">
    <w:name w:val="表題 (文字)"/>
    <w:basedOn w:val="a0"/>
    <w:link w:val="a3"/>
    <w:uiPriority w:val="10"/>
    <w:rsid w:val="00693F6A"/>
    <w:rPr>
      <w:rFonts w:ascii="Times New Roman" w:eastAsiaTheme="majorEastAsia" w:hAnsi="Times New Roman" w:cstheme="majorBidi"/>
      <w:b/>
      <w:spacing w:val="-10"/>
      <w:kern w:val="28"/>
      <w:sz w:val="48"/>
      <w:szCs w:val="56"/>
    </w:rPr>
  </w:style>
  <w:style w:type="paragraph" w:styleId="a5">
    <w:name w:val="Balloon Text"/>
    <w:basedOn w:val="a"/>
    <w:link w:val="a6"/>
    <w:uiPriority w:val="99"/>
    <w:semiHidden/>
    <w:unhideWhenUsed/>
    <w:rsid w:val="00693F6A"/>
    <w:rPr>
      <w:rFonts w:ascii="ＭＳ 明朝" w:eastAsia="ＭＳ 明朝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93F6A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丸岡 慎平</dc:creator>
  <cp:keywords/>
  <dc:description/>
  <cp:lastModifiedBy>尾島 敏康</cp:lastModifiedBy>
  <cp:revision>4</cp:revision>
  <dcterms:created xsi:type="dcterms:W3CDTF">2021-08-17T08:56:00Z</dcterms:created>
  <dcterms:modified xsi:type="dcterms:W3CDTF">2021-09-21T04:38:00Z</dcterms:modified>
</cp:coreProperties>
</file>