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B7CC24" w14:textId="77777777" w:rsidR="006C303E" w:rsidRPr="001C1013" w:rsidRDefault="006C303E" w:rsidP="006C303E">
      <w:pPr>
        <w:pStyle w:val="MDPI41tablecaption"/>
        <w:spacing w:before="0" w:after="0" w:line="360" w:lineRule="auto"/>
        <w:ind w:left="0"/>
        <w:jc w:val="both"/>
        <w:rPr>
          <w:rFonts w:asciiTheme="majorBidi" w:hAnsiTheme="majorBidi" w:cstheme="majorBidi"/>
          <w:sz w:val="20"/>
          <w:szCs w:val="20"/>
        </w:rPr>
      </w:pPr>
      <w:r w:rsidRPr="001C1013">
        <w:rPr>
          <w:rFonts w:asciiTheme="majorBidi" w:hAnsiTheme="majorBidi" w:cstheme="majorBidi"/>
          <w:b/>
          <w:sz w:val="20"/>
          <w:szCs w:val="20"/>
          <w:highlight w:val="yellow"/>
        </w:rPr>
        <w:t xml:space="preserve">Table </w:t>
      </w:r>
      <w:r w:rsidRPr="001C1013">
        <w:rPr>
          <w:rFonts w:asciiTheme="majorBidi" w:hAnsiTheme="majorBidi" w:cstheme="majorBidi"/>
          <w:b/>
          <w:sz w:val="20"/>
          <w:szCs w:val="20"/>
        </w:rPr>
        <w:t xml:space="preserve">1. </w:t>
      </w:r>
      <w:r w:rsidRPr="001C1013">
        <w:rPr>
          <w:rFonts w:asciiTheme="majorBidi" w:hAnsiTheme="majorBidi" w:cstheme="majorBidi"/>
          <w:noProof/>
          <w:sz w:val="20"/>
          <w:szCs w:val="20"/>
        </w:rPr>
        <w:t xml:space="preserve">Antimycobacterial activity of </w:t>
      </w:r>
      <w:r w:rsidRPr="001C1013">
        <w:rPr>
          <w:rFonts w:asciiTheme="majorBidi" w:hAnsiTheme="majorBidi" w:cstheme="majorBidi"/>
          <w:i/>
          <w:noProof/>
          <w:sz w:val="20"/>
          <w:szCs w:val="20"/>
        </w:rPr>
        <w:t>M. communis</w:t>
      </w:r>
      <w:r w:rsidRPr="001C1013">
        <w:rPr>
          <w:rFonts w:asciiTheme="majorBidi" w:hAnsiTheme="majorBidi" w:cstheme="majorBidi"/>
          <w:noProof/>
          <w:sz w:val="20"/>
          <w:szCs w:val="20"/>
        </w:rPr>
        <w:t xml:space="preserve"> leaf extract against pathogenic </w:t>
      </w:r>
      <w:r w:rsidRPr="001C1013">
        <w:rPr>
          <w:rFonts w:asciiTheme="majorBidi" w:hAnsiTheme="majorBidi" w:cstheme="majorBidi"/>
          <w:iCs/>
          <w:noProof/>
          <w:sz w:val="20"/>
          <w:szCs w:val="20"/>
        </w:rPr>
        <w:t>m</w:t>
      </w:r>
      <w:r w:rsidRPr="001C1013">
        <w:rPr>
          <w:rFonts w:asciiTheme="majorBidi" w:hAnsiTheme="majorBidi" w:cstheme="majorBidi"/>
          <w:noProof/>
          <w:sz w:val="20"/>
          <w:szCs w:val="20"/>
        </w:rPr>
        <w:t>ycobacterial strains.</w:t>
      </w:r>
    </w:p>
    <w:tbl>
      <w:tblPr>
        <w:tblStyle w:val="TableGrid"/>
        <w:tblpPr w:leftFromText="180" w:rightFromText="180" w:vertAnchor="text" w:horzAnchor="margin" w:tblpY="151"/>
        <w:tblOverlap w:val="never"/>
        <w:tblW w:w="1008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40"/>
        <w:gridCol w:w="3600"/>
        <w:gridCol w:w="2160"/>
        <w:gridCol w:w="1170"/>
        <w:gridCol w:w="1710"/>
      </w:tblGrid>
      <w:tr w:rsidR="006C303E" w:rsidRPr="00977910" w14:paraId="6FE46163" w14:textId="77777777" w:rsidTr="006C303E">
        <w:tc>
          <w:tcPr>
            <w:tcW w:w="1440" w:type="dxa"/>
            <w:shd w:val="clear" w:color="auto" w:fill="auto"/>
            <w:tcMar>
              <w:left w:w="115" w:type="dxa"/>
              <w:right w:w="115" w:type="dxa"/>
            </w:tcMar>
            <w:vAlign w:val="center"/>
          </w:tcPr>
          <w:p w14:paraId="16FEECF3" w14:textId="77777777" w:rsidR="006C303E" w:rsidRPr="00977910" w:rsidRDefault="006C303E" w:rsidP="006C303E">
            <w:pPr>
              <w:autoSpaceDE w:val="0"/>
              <w:autoSpaceDN w:val="0"/>
              <w:adjustRightInd w:val="0"/>
              <w:snapToGrid w:val="0"/>
              <w:spacing w:after="0" w:line="360" w:lineRule="auto"/>
              <w:jc w:val="center"/>
              <w:rPr>
                <w:rFonts w:asciiTheme="majorBidi" w:eastAsiaTheme="majorEastAsia" w:hAnsiTheme="majorBidi" w:cstheme="majorBidi"/>
                <w:b/>
                <w:color w:val="000000" w:themeColor="text1"/>
                <w:sz w:val="24"/>
              </w:rPr>
            </w:pPr>
            <w:r w:rsidRPr="00977910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lang w:val="en-GB"/>
              </w:rPr>
              <w:t>Origin</w:t>
            </w:r>
          </w:p>
        </w:tc>
        <w:tc>
          <w:tcPr>
            <w:tcW w:w="3600" w:type="dxa"/>
            <w:shd w:val="clear" w:color="auto" w:fill="auto"/>
            <w:tcMar>
              <w:left w:w="115" w:type="dxa"/>
              <w:right w:w="115" w:type="dxa"/>
            </w:tcMar>
            <w:vAlign w:val="center"/>
          </w:tcPr>
          <w:p w14:paraId="4CD4DABA" w14:textId="77777777" w:rsidR="006C303E" w:rsidRPr="00977910" w:rsidRDefault="006C303E" w:rsidP="006C303E">
            <w:pPr>
              <w:autoSpaceDE w:val="0"/>
              <w:autoSpaceDN w:val="0"/>
              <w:adjustRightInd w:val="0"/>
              <w:snapToGrid w:val="0"/>
              <w:spacing w:after="0" w:line="360" w:lineRule="auto"/>
              <w:jc w:val="center"/>
              <w:rPr>
                <w:rFonts w:asciiTheme="majorBidi" w:eastAsiaTheme="majorEastAsia" w:hAnsiTheme="majorBidi" w:cstheme="majorBidi"/>
                <w:b/>
                <w:color w:val="000000" w:themeColor="text1"/>
                <w:sz w:val="24"/>
              </w:rPr>
            </w:pPr>
            <w:r w:rsidRPr="00977910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lang w:val="en-GB"/>
              </w:rPr>
              <w:t>Organism</w:t>
            </w:r>
          </w:p>
        </w:tc>
        <w:tc>
          <w:tcPr>
            <w:tcW w:w="2160" w:type="dxa"/>
            <w:shd w:val="clear" w:color="auto" w:fill="auto"/>
            <w:tcMar>
              <w:left w:w="115" w:type="dxa"/>
              <w:right w:w="115" w:type="dxa"/>
            </w:tcMar>
            <w:vAlign w:val="center"/>
          </w:tcPr>
          <w:p w14:paraId="1CD7F11B" w14:textId="77777777" w:rsidR="006C303E" w:rsidRPr="00977910" w:rsidRDefault="006C303E" w:rsidP="006C303E">
            <w:pPr>
              <w:autoSpaceDE w:val="0"/>
              <w:autoSpaceDN w:val="0"/>
              <w:adjustRightInd w:val="0"/>
              <w:snapToGrid w:val="0"/>
              <w:spacing w:after="0" w:line="360" w:lineRule="auto"/>
              <w:jc w:val="center"/>
              <w:rPr>
                <w:rFonts w:asciiTheme="majorBidi" w:eastAsiaTheme="majorEastAsia" w:hAnsiTheme="majorBidi" w:cstheme="majorBidi"/>
                <w:b/>
                <w:i/>
                <w:iCs/>
                <w:color w:val="000000" w:themeColor="text1"/>
                <w:sz w:val="24"/>
                <w:rtl/>
              </w:rPr>
            </w:pPr>
            <w:r w:rsidRPr="00977910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lang w:val="en-GB"/>
              </w:rPr>
              <w:t>Zone of inhibition</w:t>
            </w:r>
          </w:p>
          <w:p w14:paraId="234962FD" w14:textId="77777777" w:rsidR="006C303E" w:rsidRPr="00977910" w:rsidRDefault="006C303E" w:rsidP="006C303E">
            <w:pPr>
              <w:autoSpaceDE w:val="0"/>
              <w:autoSpaceDN w:val="0"/>
              <w:adjustRightInd w:val="0"/>
              <w:snapToGrid w:val="0"/>
              <w:spacing w:after="0" w:line="360" w:lineRule="auto"/>
              <w:jc w:val="center"/>
              <w:rPr>
                <w:rFonts w:asciiTheme="majorBidi" w:eastAsiaTheme="majorEastAsia" w:hAnsiTheme="majorBidi" w:cstheme="majorBidi"/>
                <w:b/>
                <w:color w:val="000000" w:themeColor="text1"/>
                <w:sz w:val="24"/>
              </w:rPr>
            </w:pPr>
            <w:r w:rsidRPr="00977910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</w:rPr>
              <w:t xml:space="preserve">Mean ± SD </w:t>
            </w:r>
            <w:r w:rsidRPr="00977910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lang w:val="en-GB"/>
              </w:rPr>
              <w:t>(mm)</w:t>
            </w:r>
          </w:p>
        </w:tc>
        <w:tc>
          <w:tcPr>
            <w:tcW w:w="1170" w:type="dxa"/>
            <w:shd w:val="clear" w:color="auto" w:fill="auto"/>
            <w:tcMar>
              <w:left w:w="115" w:type="dxa"/>
              <w:right w:w="115" w:type="dxa"/>
            </w:tcMar>
            <w:vAlign w:val="center"/>
          </w:tcPr>
          <w:p w14:paraId="51675701" w14:textId="77777777" w:rsidR="006C303E" w:rsidRPr="00977910" w:rsidRDefault="006C303E" w:rsidP="006C303E">
            <w:pPr>
              <w:autoSpaceDE w:val="0"/>
              <w:autoSpaceDN w:val="0"/>
              <w:adjustRightInd w:val="0"/>
              <w:snapToGrid w:val="0"/>
              <w:spacing w:after="0" w:line="360" w:lineRule="auto"/>
              <w:jc w:val="center"/>
              <w:rPr>
                <w:rFonts w:asciiTheme="majorBidi" w:eastAsiaTheme="majorEastAsia" w:hAnsiTheme="majorBidi" w:cstheme="majorBidi"/>
                <w:b/>
                <w:i/>
                <w:iCs/>
                <w:color w:val="000000" w:themeColor="text1"/>
                <w:sz w:val="24"/>
                <w:rtl/>
              </w:rPr>
            </w:pPr>
            <w:r w:rsidRPr="00977910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lang w:val="en-GB"/>
              </w:rPr>
              <w:t>MIC</w:t>
            </w:r>
          </w:p>
          <w:p w14:paraId="0481AC11" w14:textId="77777777" w:rsidR="006C303E" w:rsidRPr="00977910" w:rsidRDefault="006C303E" w:rsidP="006C303E">
            <w:pPr>
              <w:autoSpaceDE w:val="0"/>
              <w:autoSpaceDN w:val="0"/>
              <w:adjustRightInd w:val="0"/>
              <w:snapToGrid w:val="0"/>
              <w:spacing w:after="0" w:line="360" w:lineRule="auto"/>
              <w:jc w:val="center"/>
              <w:rPr>
                <w:rFonts w:asciiTheme="majorBidi" w:eastAsiaTheme="majorEastAsia" w:hAnsiTheme="majorBidi" w:cstheme="majorBidi"/>
                <w:b/>
                <w:color w:val="000000" w:themeColor="text1"/>
                <w:sz w:val="24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</w:rPr>
              <w:t>(</w:t>
            </w:r>
            <w:proofErr w:type="spellStart"/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</w:rPr>
              <w:t>μg</w:t>
            </w:r>
            <w:proofErr w:type="spellEnd"/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</w:rPr>
              <w:t>/mL</w:t>
            </w:r>
            <w:r w:rsidRPr="00977910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</w:rPr>
              <w:t>)</w:t>
            </w:r>
          </w:p>
        </w:tc>
        <w:tc>
          <w:tcPr>
            <w:tcW w:w="1710" w:type="dxa"/>
            <w:shd w:val="clear" w:color="auto" w:fill="auto"/>
            <w:tcMar>
              <w:left w:w="115" w:type="dxa"/>
              <w:right w:w="115" w:type="dxa"/>
            </w:tcMar>
            <w:vAlign w:val="center"/>
          </w:tcPr>
          <w:p w14:paraId="7DB2AE76" w14:textId="77777777" w:rsidR="006C303E" w:rsidRPr="00977910" w:rsidRDefault="006C303E" w:rsidP="006C303E">
            <w:pPr>
              <w:autoSpaceDE w:val="0"/>
              <w:autoSpaceDN w:val="0"/>
              <w:adjustRightInd w:val="0"/>
              <w:snapToGrid w:val="0"/>
              <w:spacing w:after="0" w:line="360" w:lineRule="auto"/>
              <w:jc w:val="center"/>
              <w:rPr>
                <w:rFonts w:asciiTheme="majorBidi" w:eastAsiaTheme="majorEastAsia" w:hAnsiTheme="majorBidi" w:cstheme="majorBidi"/>
                <w:b/>
                <w:i/>
                <w:iCs/>
                <w:color w:val="000000" w:themeColor="text1"/>
                <w:sz w:val="24"/>
                <w:rtl/>
              </w:rPr>
            </w:pPr>
            <w:r w:rsidRPr="00977910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</w:rPr>
              <w:t>MBC</w:t>
            </w:r>
          </w:p>
          <w:p w14:paraId="4ADBDE1A" w14:textId="77777777" w:rsidR="006C303E" w:rsidRPr="00977910" w:rsidRDefault="006C303E" w:rsidP="006C303E">
            <w:pPr>
              <w:autoSpaceDE w:val="0"/>
              <w:autoSpaceDN w:val="0"/>
              <w:adjustRightInd w:val="0"/>
              <w:snapToGrid w:val="0"/>
              <w:spacing w:after="0" w:line="360" w:lineRule="auto"/>
              <w:jc w:val="center"/>
              <w:rPr>
                <w:rFonts w:asciiTheme="majorBidi" w:eastAsiaTheme="majorEastAsia" w:hAnsiTheme="majorBidi" w:cstheme="majorBidi"/>
                <w:b/>
                <w:color w:val="000000" w:themeColor="text1"/>
                <w:sz w:val="24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</w:rPr>
              <w:t>(</w:t>
            </w:r>
            <w:proofErr w:type="spellStart"/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</w:rPr>
              <w:t>μg</w:t>
            </w:r>
            <w:proofErr w:type="spellEnd"/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</w:rPr>
              <w:t>/mL</w:t>
            </w:r>
            <w:r w:rsidRPr="00977910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</w:rPr>
              <w:t>)</w:t>
            </w:r>
          </w:p>
        </w:tc>
      </w:tr>
      <w:tr w:rsidR="006C303E" w:rsidRPr="00977910" w14:paraId="0363E316" w14:textId="77777777" w:rsidTr="006C303E">
        <w:tc>
          <w:tcPr>
            <w:tcW w:w="1440" w:type="dxa"/>
            <w:vMerge w:val="restart"/>
            <w:shd w:val="clear" w:color="auto" w:fill="auto"/>
            <w:tcMar>
              <w:left w:w="115" w:type="dxa"/>
              <w:right w:w="115" w:type="dxa"/>
            </w:tcMar>
            <w:vAlign w:val="center"/>
          </w:tcPr>
          <w:p w14:paraId="2778F9EB" w14:textId="77777777" w:rsidR="006C303E" w:rsidRPr="00977910" w:rsidRDefault="006C303E" w:rsidP="006C303E">
            <w:pPr>
              <w:autoSpaceDE w:val="0"/>
              <w:autoSpaceDN w:val="0"/>
              <w:adjustRightInd w:val="0"/>
              <w:snapToGrid w:val="0"/>
              <w:spacing w:after="0" w:line="360" w:lineRule="auto"/>
              <w:jc w:val="center"/>
              <w:rPr>
                <w:rFonts w:asciiTheme="majorBidi" w:hAnsiTheme="majorBidi" w:cstheme="majorBidi"/>
                <w:b/>
                <w:color w:val="000000" w:themeColor="text1"/>
                <w:sz w:val="24"/>
              </w:rPr>
            </w:pPr>
            <w:r w:rsidRPr="00977910">
              <w:rPr>
                <w:rFonts w:asciiTheme="majorBidi" w:hAnsiTheme="majorBidi" w:cstheme="majorBidi"/>
                <w:color w:val="000000" w:themeColor="text1"/>
                <w:sz w:val="24"/>
              </w:rPr>
              <w:t>SGM</w:t>
            </w:r>
          </w:p>
        </w:tc>
        <w:tc>
          <w:tcPr>
            <w:tcW w:w="3600" w:type="dxa"/>
            <w:shd w:val="clear" w:color="auto" w:fill="auto"/>
            <w:tcMar>
              <w:left w:w="115" w:type="dxa"/>
              <w:right w:w="115" w:type="dxa"/>
            </w:tcMar>
            <w:vAlign w:val="center"/>
          </w:tcPr>
          <w:p w14:paraId="67187606" w14:textId="77777777" w:rsidR="006C303E" w:rsidRPr="00977910" w:rsidRDefault="006C303E" w:rsidP="006C303E">
            <w:pPr>
              <w:autoSpaceDE w:val="0"/>
              <w:autoSpaceDN w:val="0"/>
              <w:adjustRightInd w:val="0"/>
              <w:snapToGrid w:val="0"/>
              <w:spacing w:after="0" w:line="360" w:lineRule="auto"/>
              <w:jc w:val="center"/>
              <w:rPr>
                <w:rFonts w:asciiTheme="majorBidi" w:eastAsiaTheme="majorEastAsia" w:hAnsiTheme="majorBidi" w:cstheme="majorBidi"/>
                <w:b/>
                <w:color w:val="000000" w:themeColor="text1"/>
                <w:sz w:val="24"/>
              </w:rPr>
            </w:pPr>
            <w:r w:rsidRPr="00977910">
              <w:rPr>
                <w:rFonts w:asciiTheme="majorBidi" w:hAnsiTheme="majorBidi" w:cstheme="majorBidi"/>
                <w:i/>
                <w:iCs/>
                <w:color w:val="000000" w:themeColor="text1"/>
                <w:sz w:val="24"/>
              </w:rPr>
              <w:t>M. avium ATCC25291</w:t>
            </w:r>
          </w:p>
        </w:tc>
        <w:tc>
          <w:tcPr>
            <w:tcW w:w="2160" w:type="dxa"/>
            <w:shd w:val="clear" w:color="auto" w:fill="auto"/>
            <w:tcMar>
              <w:left w:w="115" w:type="dxa"/>
              <w:right w:w="115" w:type="dxa"/>
            </w:tcMar>
            <w:vAlign w:val="center"/>
          </w:tcPr>
          <w:p w14:paraId="3074B33A" w14:textId="77777777" w:rsidR="006C303E" w:rsidRPr="00977910" w:rsidRDefault="006C303E" w:rsidP="006C303E">
            <w:pPr>
              <w:autoSpaceDE w:val="0"/>
              <w:autoSpaceDN w:val="0"/>
              <w:adjustRightInd w:val="0"/>
              <w:snapToGrid w:val="0"/>
              <w:spacing w:after="0" w:line="360" w:lineRule="auto"/>
              <w:jc w:val="center"/>
              <w:rPr>
                <w:rFonts w:asciiTheme="majorBidi" w:eastAsiaTheme="majorEastAsia" w:hAnsiTheme="majorBidi" w:cstheme="majorBidi"/>
                <w:b/>
                <w:color w:val="000000" w:themeColor="text1"/>
                <w:sz w:val="24"/>
              </w:rPr>
            </w:pPr>
            <w:r w:rsidRPr="00977910">
              <w:rPr>
                <w:rFonts w:asciiTheme="majorBidi" w:hAnsiTheme="majorBidi" w:cstheme="majorBidi"/>
                <w:color w:val="000000" w:themeColor="text1"/>
                <w:sz w:val="24"/>
                <w:lang w:val="en-GB"/>
              </w:rPr>
              <w:t xml:space="preserve">25.1 </w:t>
            </w:r>
            <w:r w:rsidRPr="00977910">
              <w:rPr>
                <w:rFonts w:asciiTheme="majorBidi" w:hAnsiTheme="majorBidi" w:cstheme="majorBidi"/>
                <w:color w:val="000000" w:themeColor="text1"/>
                <w:sz w:val="24"/>
              </w:rPr>
              <w:t xml:space="preserve">± </w:t>
            </w:r>
            <w:r w:rsidRPr="00977910">
              <w:rPr>
                <w:rFonts w:asciiTheme="majorBidi" w:hAnsiTheme="majorBidi" w:cstheme="majorBidi"/>
                <w:color w:val="000000" w:themeColor="text1"/>
                <w:sz w:val="24"/>
                <w:lang w:val="en-GB"/>
              </w:rPr>
              <w:t>4.1</w:t>
            </w:r>
          </w:p>
        </w:tc>
        <w:tc>
          <w:tcPr>
            <w:tcW w:w="1170" w:type="dxa"/>
            <w:shd w:val="clear" w:color="auto" w:fill="auto"/>
            <w:tcMar>
              <w:left w:w="115" w:type="dxa"/>
              <w:right w:w="115" w:type="dxa"/>
            </w:tcMar>
            <w:vAlign w:val="center"/>
          </w:tcPr>
          <w:p w14:paraId="080C72E5" w14:textId="77777777" w:rsidR="006C303E" w:rsidRPr="00977910" w:rsidRDefault="006C303E" w:rsidP="006C303E">
            <w:pPr>
              <w:autoSpaceDE w:val="0"/>
              <w:autoSpaceDN w:val="0"/>
              <w:adjustRightInd w:val="0"/>
              <w:snapToGrid w:val="0"/>
              <w:spacing w:after="0" w:line="360" w:lineRule="auto"/>
              <w:jc w:val="center"/>
              <w:rPr>
                <w:rFonts w:asciiTheme="majorBidi" w:eastAsiaTheme="majorEastAsia" w:hAnsiTheme="majorBidi" w:cstheme="majorBidi"/>
                <w:b/>
                <w:color w:val="000000" w:themeColor="text1"/>
                <w:sz w:val="24"/>
              </w:rPr>
            </w:pPr>
            <w:r w:rsidRPr="00977910">
              <w:rPr>
                <w:rFonts w:asciiTheme="majorBidi" w:hAnsiTheme="majorBidi" w:cstheme="majorBidi"/>
                <w:color w:val="000000" w:themeColor="text1"/>
                <w:sz w:val="24"/>
                <w:lang w:val="en-GB"/>
              </w:rPr>
              <w:t>19.53</w:t>
            </w:r>
          </w:p>
        </w:tc>
        <w:tc>
          <w:tcPr>
            <w:tcW w:w="1710" w:type="dxa"/>
            <w:shd w:val="clear" w:color="auto" w:fill="auto"/>
            <w:tcMar>
              <w:left w:w="115" w:type="dxa"/>
              <w:right w:w="115" w:type="dxa"/>
            </w:tcMar>
            <w:vAlign w:val="center"/>
          </w:tcPr>
          <w:p w14:paraId="60A05EDB" w14:textId="77777777" w:rsidR="006C303E" w:rsidRPr="00977910" w:rsidRDefault="006C303E" w:rsidP="006C303E">
            <w:pPr>
              <w:autoSpaceDE w:val="0"/>
              <w:autoSpaceDN w:val="0"/>
              <w:adjustRightInd w:val="0"/>
              <w:snapToGrid w:val="0"/>
              <w:spacing w:after="0" w:line="360" w:lineRule="auto"/>
              <w:jc w:val="center"/>
              <w:rPr>
                <w:rFonts w:asciiTheme="majorBidi" w:eastAsiaTheme="majorEastAsia" w:hAnsiTheme="majorBidi" w:cstheme="majorBidi"/>
                <w:b/>
                <w:color w:val="000000" w:themeColor="text1"/>
                <w:sz w:val="24"/>
              </w:rPr>
            </w:pPr>
            <w:r w:rsidRPr="00977910">
              <w:rPr>
                <w:rFonts w:asciiTheme="majorBidi" w:hAnsiTheme="majorBidi" w:cstheme="majorBidi"/>
                <w:color w:val="000000" w:themeColor="text1"/>
                <w:sz w:val="24"/>
                <w:lang w:val="en-GB"/>
              </w:rPr>
              <w:t>156.2</w:t>
            </w:r>
          </w:p>
        </w:tc>
      </w:tr>
      <w:tr w:rsidR="006C303E" w:rsidRPr="00977910" w14:paraId="23D47FA9" w14:textId="77777777" w:rsidTr="006C303E">
        <w:tc>
          <w:tcPr>
            <w:tcW w:w="1440" w:type="dxa"/>
            <w:vMerge/>
            <w:shd w:val="clear" w:color="auto" w:fill="auto"/>
            <w:tcMar>
              <w:left w:w="115" w:type="dxa"/>
              <w:right w:w="115" w:type="dxa"/>
            </w:tcMar>
            <w:vAlign w:val="center"/>
          </w:tcPr>
          <w:p w14:paraId="2A0B6935" w14:textId="77777777" w:rsidR="006C303E" w:rsidRPr="00977910" w:rsidRDefault="006C303E" w:rsidP="006C303E">
            <w:pPr>
              <w:autoSpaceDE w:val="0"/>
              <w:autoSpaceDN w:val="0"/>
              <w:adjustRightInd w:val="0"/>
              <w:snapToGrid w:val="0"/>
              <w:spacing w:after="0" w:line="360" w:lineRule="auto"/>
              <w:jc w:val="center"/>
              <w:rPr>
                <w:rFonts w:asciiTheme="majorBidi" w:eastAsiaTheme="minorHAnsi" w:hAnsiTheme="majorBidi" w:cstheme="majorBidi"/>
                <w:b/>
                <w:i/>
                <w:iCs/>
                <w:color w:val="000000" w:themeColor="text1"/>
                <w:sz w:val="24"/>
                <w:lang w:eastAsia="en-US"/>
              </w:rPr>
            </w:pPr>
          </w:p>
        </w:tc>
        <w:tc>
          <w:tcPr>
            <w:tcW w:w="3600" w:type="dxa"/>
            <w:shd w:val="clear" w:color="auto" w:fill="auto"/>
            <w:tcMar>
              <w:left w:w="115" w:type="dxa"/>
              <w:right w:w="115" w:type="dxa"/>
            </w:tcMar>
            <w:vAlign w:val="center"/>
          </w:tcPr>
          <w:p w14:paraId="12CFE229" w14:textId="77777777" w:rsidR="006C303E" w:rsidRPr="00977910" w:rsidRDefault="006C303E" w:rsidP="006C303E">
            <w:pPr>
              <w:autoSpaceDE w:val="0"/>
              <w:autoSpaceDN w:val="0"/>
              <w:adjustRightInd w:val="0"/>
              <w:snapToGrid w:val="0"/>
              <w:spacing w:after="0" w:line="360" w:lineRule="auto"/>
              <w:jc w:val="center"/>
              <w:rPr>
                <w:rFonts w:asciiTheme="majorBidi" w:eastAsiaTheme="majorEastAsia" w:hAnsiTheme="majorBidi" w:cstheme="majorBidi"/>
                <w:b/>
                <w:color w:val="000000" w:themeColor="text1"/>
                <w:sz w:val="24"/>
              </w:rPr>
            </w:pPr>
            <w:r w:rsidRPr="00977910">
              <w:rPr>
                <w:rFonts w:asciiTheme="majorBidi" w:hAnsiTheme="majorBidi" w:cstheme="majorBidi"/>
                <w:i/>
                <w:iCs/>
                <w:color w:val="000000" w:themeColor="text1"/>
                <w:sz w:val="24"/>
              </w:rPr>
              <w:t xml:space="preserve">M. </w:t>
            </w:r>
            <w:proofErr w:type="spellStart"/>
            <w:r w:rsidRPr="00977910">
              <w:rPr>
                <w:rFonts w:asciiTheme="majorBidi" w:hAnsiTheme="majorBidi" w:cstheme="majorBidi"/>
                <w:i/>
                <w:iCs/>
                <w:color w:val="000000" w:themeColor="text1"/>
                <w:sz w:val="24"/>
              </w:rPr>
              <w:t>kansasii</w:t>
            </w:r>
            <w:proofErr w:type="spellEnd"/>
          </w:p>
        </w:tc>
        <w:tc>
          <w:tcPr>
            <w:tcW w:w="2160" w:type="dxa"/>
            <w:shd w:val="clear" w:color="auto" w:fill="auto"/>
            <w:tcMar>
              <w:left w:w="115" w:type="dxa"/>
              <w:right w:w="115" w:type="dxa"/>
            </w:tcMar>
            <w:vAlign w:val="center"/>
          </w:tcPr>
          <w:p w14:paraId="4C23F272" w14:textId="77777777" w:rsidR="006C303E" w:rsidRPr="00977910" w:rsidRDefault="006C303E" w:rsidP="006C303E">
            <w:pPr>
              <w:autoSpaceDE w:val="0"/>
              <w:autoSpaceDN w:val="0"/>
              <w:adjustRightInd w:val="0"/>
              <w:snapToGrid w:val="0"/>
              <w:spacing w:after="0" w:line="360" w:lineRule="auto"/>
              <w:jc w:val="center"/>
              <w:rPr>
                <w:rFonts w:asciiTheme="majorBidi" w:eastAsiaTheme="majorEastAsia" w:hAnsiTheme="majorBidi" w:cstheme="majorBidi"/>
                <w:b/>
                <w:color w:val="000000" w:themeColor="text1"/>
                <w:sz w:val="24"/>
              </w:rPr>
            </w:pPr>
            <w:r w:rsidRPr="00977910">
              <w:rPr>
                <w:rFonts w:asciiTheme="majorBidi" w:hAnsiTheme="majorBidi" w:cstheme="majorBidi"/>
                <w:color w:val="000000" w:themeColor="text1"/>
                <w:sz w:val="24"/>
                <w:lang w:val="en-GB"/>
              </w:rPr>
              <w:t xml:space="preserve">20.3 </w:t>
            </w:r>
            <w:r w:rsidRPr="00977910">
              <w:rPr>
                <w:rFonts w:asciiTheme="majorBidi" w:hAnsiTheme="majorBidi" w:cstheme="majorBidi"/>
                <w:color w:val="000000" w:themeColor="text1"/>
                <w:sz w:val="24"/>
              </w:rPr>
              <w:t xml:space="preserve">± </w:t>
            </w:r>
            <w:r w:rsidRPr="00977910">
              <w:rPr>
                <w:rFonts w:asciiTheme="majorBidi" w:hAnsiTheme="majorBidi" w:cstheme="majorBidi"/>
                <w:color w:val="000000" w:themeColor="text1"/>
                <w:sz w:val="24"/>
                <w:lang w:val="en-GB"/>
              </w:rPr>
              <w:t>1.1</w:t>
            </w:r>
          </w:p>
        </w:tc>
        <w:tc>
          <w:tcPr>
            <w:tcW w:w="1170" w:type="dxa"/>
            <w:shd w:val="clear" w:color="auto" w:fill="auto"/>
            <w:tcMar>
              <w:left w:w="115" w:type="dxa"/>
              <w:right w:w="115" w:type="dxa"/>
            </w:tcMar>
            <w:vAlign w:val="center"/>
          </w:tcPr>
          <w:p w14:paraId="1A18D80F" w14:textId="77777777" w:rsidR="006C303E" w:rsidRPr="00977910" w:rsidRDefault="006C303E" w:rsidP="006C303E">
            <w:pPr>
              <w:autoSpaceDE w:val="0"/>
              <w:autoSpaceDN w:val="0"/>
              <w:adjustRightInd w:val="0"/>
              <w:snapToGrid w:val="0"/>
              <w:spacing w:after="0" w:line="360" w:lineRule="auto"/>
              <w:jc w:val="center"/>
              <w:rPr>
                <w:rFonts w:asciiTheme="majorBidi" w:eastAsiaTheme="majorEastAsia" w:hAnsiTheme="majorBidi" w:cstheme="majorBidi"/>
                <w:b/>
                <w:color w:val="000000" w:themeColor="text1"/>
                <w:sz w:val="24"/>
              </w:rPr>
            </w:pPr>
            <w:r w:rsidRPr="00977910">
              <w:rPr>
                <w:rFonts w:asciiTheme="majorBidi" w:hAnsiTheme="majorBidi" w:cstheme="majorBidi"/>
                <w:color w:val="000000" w:themeColor="text1"/>
                <w:sz w:val="24"/>
                <w:lang w:val="en-GB"/>
              </w:rPr>
              <w:t>9.768</w:t>
            </w:r>
          </w:p>
        </w:tc>
        <w:tc>
          <w:tcPr>
            <w:tcW w:w="1710" w:type="dxa"/>
            <w:shd w:val="clear" w:color="auto" w:fill="auto"/>
            <w:tcMar>
              <w:left w:w="115" w:type="dxa"/>
              <w:right w:w="115" w:type="dxa"/>
            </w:tcMar>
            <w:vAlign w:val="center"/>
          </w:tcPr>
          <w:p w14:paraId="4625665B" w14:textId="77777777" w:rsidR="006C303E" w:rsidRPr="00977910" w:rsidRDefault="006C303E" w:rsidP="006C303E">
            <w:pPr>
              <w:autoSpaceDE w:val="0"/>
              <w:autoSpaceDN w:val="0"/>
              <w:adjustRightInd w:val="0"/>
              <w:snapToGrid w:val="0"/>
              <w:spacing w:after="0" w:line="360" w:lineRule="auto"/>
              <w:jc w:val="center"/>
              <w:rPr>
                <w:rFonts w:asciiTheme="majorBidi" w:eastAsiaTheme="majorEastAsia" w:hAnsiTheme="majorBidi" w:cstheme="majorBidi"/>
                <w:b/>
                <w:color w:val="000000" w:themeColor="text1"/>
                <w:sz w:val="24"/>
              </w:rPr>
            </w:pPr>
            <w:r w:rsidRPr="00977910">
              <w:rPr>
                <w:rFonts w:asciiTheme="majorBidi" w:hAnsiTheme="majorBidi" w:cstheme="majorBidi"/>
                <w:color w:val="000000" w:themeColor="text1"/>
                <w:sz w:val="24"/>
                <w:lang w:val="en-GB"/>
              </w:rPr>
              <w:t>78.14</w:t>
            </w:r>
          </w:p>
        </w:tc>
      </w:tr>
      <w:tr w:rsidR="006C303E" w:rsidRPr="00977910" w14:paraId="2FC4E18A" w14:textId="77777777" w:rsidTr="006C303E">
        <w:tc>
          <w:tcPr>
            <w:tcW w:w="1440" w:type="dxa"/>
            <w:vMerge/>
            <w:shd w:val="clear" w:color="auto" w:fill="auto"/>
            <w:tcMar>
              <w:left w:w="115" w:type="dxa"/>
              <w:right w:w="115" w:type="dxa"/>
            </w:tcMar>
            <w:vAlign w:val="center"/>
          </w:tcPr>
          <w:p w14:paraId="2A323EA1" w14:textId="77777777" w:rsidR="006C303E" w:rsidRPr="00977910" w:rsidRDefault="006C303E" w:rsidP="006C303E">
            <w:pPr>
              <w:autoSpaceDE w:val="0"/>
              <w:autoSpaceDN w:val="0"/>
              <w:adjustRightInd w:val="0"/>
              <w:snapToGrid w:val="0"/>
              <w:spacing w:after="0" w:line="360" w:lineRule="auto"/>
              <w:jc w:val="center"/>
              <w:rPr>
                <w:rFonts w:asciiTheme="majorBidi" w:eastAsiaTheme="minorHAnsi" w:hAnsiTheme="majorBidi" w:cstheme="majorBidi"/>
                <w:b/>
                <w:i/>
                <w:iCs/>
                <w:color w:val="000000" w:themeColor="text1"/>
                <w:sz w:val="24"/>
                <w:lang w:eastAsia="en-US"/>
              </w:rPr>
            </w:pPr>
          </w:p>
        </w:tc>
        <w:tc>
          <w:tcPr>
            <w:tcW w:w="3600" w:type="dxa"/>
            <w:shd w:val="clear" w:color="auto" w:fill="auto"/>
            <w:tcMar>
              <w:left w:w="115" w:type="dxa"/>
              <w:right w:w="115" w:type="dxa"/>
            </w:tcMar>
            <w:vAlign w:val="center"/>
          </w:tcPr>
          <w:p w14:paraId="64995DDC" w14:textId="77777777" w:rsidR="006C303E" w:rsidRPr="00977910" w:rsidRDefault="006C303E" w:rsidP="006C303E">
            <w:pPr>
              <w:autoSpaceDE w:val="0"/>
              <w:autoSpaceDN w:val="0"/>
              <w:adjustRightInd w:val="0"/>
              <w:snapToGrid w:val="0"/>
              <w:spacing w:after="0" w:line="360" w:lineRule="auto"/>
              <w:jc w:val="center"/>
              <w:rPr>
                <w:rFonts w:asciiTheme="majorBidi" w:eastAsiaTheme="majorEastAsia" w:hAnsiTheme="majorBidi" w:cstheme="majorBidi"/>
                <w:b/>
                <w:color w:val="000000" w:themeColor="text1"/>
                <w:sz w:val="24"/>
              </w:rPr>
            </w:pPr>
            <w:r w:rsidRPr="00977910">
              <w:rPr>
                <w:rFonts w:asciiTheme="majorBidi" w:eastAsia="Times New Roman" w:hAnsiTheme="majorBidi" w:cstheme="majorBidi"/>
                <w:i/>
                <w:color w:val="000000" w:themeColor="text1"/>
                <w:sz w:val="24"/>
                <w:shd w:val="clear" w:color="auto" w:fill="FFFFFF"/>
                <w:lang w:eastAsia="en-US"/>
              </w:rPr>
              <w:t xml:space="preserve">M. </w:t>
            </w:r>
            <w:proofErr w:type="spellStart"/>
            <w:r w:rsidRPr="00977910">
              <w:rPr>
                <w:rFonts w:asciiTheme="majorBidi" w:eastAsia="Times New Roman" w:hAnsiTheme="majorBidi" w:cstheme="majorBidi"/>
                <w:i/>
                <w:color w:val="000000" w:themeColor="text1"/>
                <w:sz w:val="24"/>
                <w:shd w:val="clear" w:color="auto" w:fill="FFFFFF"/>
                <w:lang w:eastAsia="en-US"/>
              </w:rPr>
              <w:t>kansasii</w:t>
            </w:r>
            <w:proofErr w:type="spellEnd"/>
            <w:r w:rsidRPr="00977910">
              <w:rPr>
                <w:rFonts w:asciiTheme="majorBidi" w:eastAsia="Times New Roman" w:hAnsiTheme="majorBidi" w:cstheme="majorBidi"/>
                <w:color w:val="000000" w:themeColor="text1"/>
                <w:sz w:val="24"/>
                <w:shd w:val="clear" w:color="auto" w:fill="FFFFFF"/>
                <w:lang w:eastAsia="en-US"/>
              </w:rPr>
              <w:t xml:space="preserve"> </w:t>
            </w:r>
            <w:r w:rsidRPr="00977910">
              <w:rPr>
                <w:rFonts w:asciiTheme="majorBidi" w:eastAsia="Times New Roman" w:hAnsiTheme="majorBidi" w:cstheme="majorBidi"/>
                <w:bCs/>
                <w:color w:val="000000" w:themeColor="text1"/>
                <w:sz w:val="24"/>
                <w:shd w:val="clear" w:color="auto" w:fill="FFFFFF"/>
                <w:lang w:eastAsia="en-US"/>
              </w:rPr>
              <w:t>ATCC</w:t>
            </w:r>
            <w:r w:rsidRPr="00977910">
              <w:rPr>
                <w:rFonts w:asciiTheme="majorBidi" w:eastAsia="Times New Roman" w:hAnsiTheme="majorBidi" w:cstheme="majorBidi"/>
                <w:color w:val="000000" w:themeColor="text1"/>
                <w:sz w:val="24"/>
                <w:shd w:val="clear" w:color="auto" w:fill="FFFFFF"/>
                <w:lang w:eastAsia="en-US"/>
              </w:rPr>
              <w:t>35775</w:t>
            </w:r>
          </w:p>
        </w:tc>
        <w:tc>
          <w:tcPr>
            <w:tcW w:w="2160" w:type="dxa"/>
            <w:shd w:val="clear" w:color="auto" w:fill="auto"/>
            <w:tcMar>
              <w:left w:w="115" w:type="dxa"/>
              <w:right w:w="115" w:type="dxa"/>
            </w:tcMar>
            <w:vAlign w:val="center"/>
          </w:tcPr>
          <w:p w14:paraId="6AB2A3AD" w14:textId="77777777" w:rsidR="006C303E" w:rsidRPr="00977910" w:rsidRDefault="006C303E" w:rsidP="006C303E">
            <w:pPr>
              <w:autoSpaceDE w:val="0"/>
              <w:autoSpaceDN w:val="0"/>
              <w:adjustRightInd w:val="0"/>
              <w:snapToGrid w:val="0"/>
              <w:spacing w:after="0" w:line="360" w:lineRule="auto"/>
              <w:jc w:val="center"/>
              <w:rPr>
                <w:rFonts w:asciiTheme="majorBidi" w:eastAsiaTheme="majorEastAsia" w:hAnsiTheme="majorBidi" w:cstheme="majorBidi"/>
                <w:b/>
                <w:color w:val="000000" w:themeColor="text1"/>
                <w:sz w:val="24"/>
              </w:rPr>
            </w:pPr>
            <w:r w:rsidRPr="00977910">
              <w:rPr>
                <w:rFonts w:asciiTheme="majorBidi" w:hAnsiTheme="majorBidi" w:cstheme="majorBidi"/>
                <w:color w:val="000000" w:themeColor="text1"/>
                <w:sz w:val="24"/>
                <w:lang w:val="en-GB"/>
              </w:rPr>
              <w:t xml:space="preserve">25.6 </w:t>
            </w:r>
            <w:r w:rsidRPr="00977910">
              <w:rPr>
                <w:rFonts w:asciiTheme="majorBidi" w:hAnsiTheme="majorBidi" w:cstheme="majorBidi"/>
                <w:color w:val="000000" w:themeColor="text1"/>
                <w:sz w:val="24"/>
              </w:rPr>
              <w:t xml:space="preserve">± </w:t>
            </w:r>
            <w:r w:rsidRPr="00977910">
              <w:rPr>
                <w:rFonts w:asciiTheme="majorBidi" w:hAnsiTheme="majorBidi" w:cstheme="majorBidi"/>
                <w:color w:val="000000" w:themeColor="text1"/>
                <w:sz w:val="24"/>
                <w:lang w:val="en-GB"/>
              </w:rPr>
              <w:t>3.2</w:t>
            </w:r>
          </w:p>
        </w:tc>
        <w:tc>
          <w:tcPr>
            <w:tcW w:w="1170" w:type="dxa"/>
            <w:shd w:val="clear" w:color="auto" w:fill="auto"/>
            <w:tcMar>
              <w:left w:w="115" w:type="dxa"/>
              <w:right w:w="115" w:type="dxa"/>
            </w:tcMar>
            <w:vAlign w:val="center"/>
          </w:tcPr>
          <w:p w14:paraId="623E0D1F" w14:textId="77777777" w:rsidR="006C303E" w:rsidRPr="00977910" w:rsidRDefault="006C303E" w:rsidP="006C303E">
            <w:pPr>
              <w:autoSpaceDE w:val="0"/>
              <w:autoSpaceDN w:val="0"/>
              <w:adjustRightInd w:val="0"/>
              <w:snapToGrid w:val="0"/>
              <w:spacing w:after="0" w:line="360" w:lineRule="auto"/>
              <w:jc w:val="center"/>
              <w:rPr>
                <w:rFonts w:asciiTheme="majorBidi" w:eastAsiaTheme="majorEastAsia" w:hAnsiTheme="majorBidi" w:cstheme="majorBidi"/>
                <w:b/>
                <w:color w:val="000000" w:themeColor="text1"/>
                <w:sz w:val="24"/>
              </w:rPr>
            </w:pPr>
            <w:r w:rsidRPr="00977910">
              <w:rPr>
                <w:rFonts w:asciiTheme="majorBidi" w:hAnsiTheme="majorBidi" w:cstheme="majorBidi"/>
                <w:color w:val="000000" w:themeColor="text1"/>
                <w:sz w:val="24"/>
                <w:lang w:val="en-GB"/>
              </w:rPr>
              <w:t>4.884</w:t>
            </w:r>
          </w:p>
        </w:tc>
        <w:tc>
          <w:tcPr>
            <w:tcW w:w="1710" w:type="dxa"/>
            <w:shd w:val="clear" w:color="auto" w:fill="auto"/>
            <w:tcMar>
              <w:left w:w="115" w:type="dxa"/>
              <w:right w:w="115" w:type="dxa"/>
            </w:tcMar>
            <w:vAlign w:val="center"/>
          </w:tcPr>
          <w:p w14:paraId="018A3FF9" w14:textId="77777777" w:rsidR="006C303E" w:rsidRPr="00977910" w:rsidRDefault="006C303E" w:rsidP="006C303E">
            <w:pPr>
              <w:autoSpaceDE w:val="0"/>
              <w:autoSpaceDN w:val="0"/>
              <w:adjustRightInd w:val="0"/>
              <w:snapToGrid w:val="0"/>
              <w:spacing w:after="0" w:line="360" w:lineRule="auto"/>
              <w:jc w:val="center"/>
              <w:rPr>
                <w:rFonts w:asciiTheme="majorBidi" w:eastAsiaTheme="majorEastAsia" w:hAnsiTheme="majorBidi" w:cstheme="majorBidi"/>
                <w:b/>
                <w:color w:val="000000" w:themeColor="text1"/>
                <w:sz w:val="24"/>
              </w:rPr>
            </w:pPr>
            <w:r w:rsidRPr="00977910">
              <w:rPr>
                <w:rFonts w:asciiTheme="majorBidi" w:hAnsiTheme="majorBidi" w:cstheme="majorBidi"/>
                <w:color w:val="000000" w:themeColor="text1"/>
                <w:sz w:val="24"/>
                <w:lang w:val="en-GB"/>
              </w:rPr>
              <w:t>39</w:t>
            </w:r>
            <w:r w:rsidRPr="00977910">
              <w:rPr>
                <w:rFonts w:asciiTheme="majorBidi" w:hAnsiTheme="majorBidi" w:cstheme="majorBidi"/>
                <w:color w:val="000000" w:themeColor="text1"/>
                <w:sz w:val="24"/>
              </w:rPr>
              <w:t>.07</w:t>
            </w:r>
          </w:p>
        </w:tc>
      </w:tr>
      <w:tr w:rsidR="006C303E" w:rsidRPr="00977910" w14:paraId="1B774D8B" w14:textId="77777777" w:rsidTr="006C303E">
        <w:tc>
          <w:tcPr>
            <w:tcW w:w="1440" w:type="dxa"/>
            <w:vMerge/>
            <w:shd w:val="clear" w:color="auto" w:fill="auto"/>
            <w:tcMar>
              <w:left w:w="115" w:type="dxa"/>
              <w:right w:w="115" w:type="dxa"/>
            </w:tcMar>
            <w:vAlign w:val="center"/>
          </w:tcPr>
          <w:p w14:paraId="2F0D39CF" w14:textId="77777777" w:rsidR="006C303E" w:rsidRPr="00977910" w:rsidRDefault="006C303E" w:rsidP="006C303E">
            <w:pPr>
              <w:autoSpaceDE w:val="0"/>
              <w:autoSpaceDN w:val="0"/>
              <w:adjustRightInd w:val="0"/>
              <w:snapToGrid w:val="0"/>
              <w:spacing w:after="0" w:line="360" w:lineRule="auto"/>
              <w:jc w:val="center"/>
              <w:rPr>
                <w:rFonts w:asciiTheme="majorBidi" w:eastAsiaTheme="minorHAnsi" w:hAnsiTheme="majorBidi" w:cstheme="majorBidi"/>
                <w:b/>
                <w:i/>
                <w:iCs/>
                <w:color w:val="000000" w:themeColor="text1"/>
                <w:sz w:val="24"/>
                <w:lang w:eastAsia="en-US"/>
              </w:rPr>
            </w:pPr>
          </w:p>
        </w:tc>
        <w:tc>
          <w:tcPr>
            <w:tcW w:w="3600" w:type="dxa"/>
            <w:shd w:val="clear" w:color="auto" w:fill="auto"/>
            <w:tcMar>
              <w:left w:w="115" w:type="dxa"/>
              <w:right w:w="115" w:type="dxa"/>
            </w:tcMar>
            <w:vAlign w:val="center"/>
          </w:tcPr>
          <w:p w14:paraId="296F94E7" w14:textId="77777777" w:rsidR="006C303E" w:rsidRPr="00977910" w:rsidRDefault="006C303E" w:rsidP="006C303E">
            <w:pPr>
              <w:autoSpaceDE w:val="0"/>
              <w:autoSpaceDN w:val="0"/>
              <w:adjustRightInd w:val="0"/>
              <w:snapToGrid w:val="0"/>
              <w:spacing w:after="0" w:line="360" w:lineRule="auto"/>
              <w:jc w:val="center"/>
              <w:rPr>
                <w:rFonts w:asciiTheme="majorBidi" w:eastAsiaTheme="majorEastAsia" w:hAnsiTheme="majorBidi" w:cstheme="majorBidi"/>
                <w:b/>
                <w:color w:val="000000" w:themeColor="text1"/>
                <w:sz w:val="24"/>
              </w:rPr>
            </w:pPr>
            <w:r w:rsidRPr="00977910">
              <w:rPr>
                <w:rFonts w:asciiTheme="majorBidi" w:hAnsiTheme="majorBidi" w:cstheme="majorBidi"/>
                <w:i/>
                <w:iCs/>
                <w:color w:val="000000" w:themeColor="text1"/>
                <w:sz w:val="24"/>
              </w:rPr>
              <w:t xml:space="preserve">M. </w:t>
            </w:r>
            <w:proofErr w:type="spellStart"/>
            <w:r w:rsidRPr="00977910">
              <w:rPr>
                <w:rFonts w:asciiTheme="majorBidi" w:hAnsiTheme="majorBidi" w:cstheme="majorBidi"/>
                <w:i/>
                <w:iCs/>
                <w:color w:val="000000" w:themeColor="text1"/>
                <w:sz w:val="24"/>
              </w:rPr>
              <w:t>xenopi</w:t>
            </w:r>
            <w:proofErr w:type="spellEnd"/>
          </w:p>
        </w:tc>
        <w:tc>
          <w:tcPr>
            <w:tcW w:w="2160" w:type="dxa"/>
            <w:shd w:val="clear" w:color="auto" w:fill="auto"/>
            <w:tcMar>
              <w:left w:w="115" w:type="dxa"/>
              <w:right w:w="115" w:type="dxa"/>
            </w:tcMar>
            <w:vAlign w:val="center"/>
          </w:tcPr>
          <w:p w14:paraId="38B023D1" w14:textId="77777777" w:rsidR="006C303E" w:rsidRPr="00977910" w:rsidRDefault="006C303E" w:rsidP="006C303E">
            <w:pPr>
              <w:autoSpaceDE w:val="0"/>
              <w:autoSpaceDN w:val="0"/>
              <w:adjustRightInd w:val="0"/>
              <w:snapToGrid w:val="0"/>
              <w:spacing w:after="0" w:line="360" w:lineRule="auto"/>
              <w:jc w:val="center"/>
              <w:rPr>
                <w:rFonts w:asciiTheme="majorBidi" w:eastAsiaTheme="majorEastAsia" w:hAnsiTheme="majorBidi" w:cstheme="majorBidi"/>
                <w:b/>
                <w:color w:val="000000" w:themeColor="text1"/>
                <w:sz w:val="24"/>
              </w:rPr>
            </w:pPr>
            <w:r w:rsidRPr="00977910">
              <w:rPr>
                <w:rFonts w:asciiTheme="majorBidi" w:hAnsiTheme="majorBidi" w:cstheme="majorBidi"/>
                <w:color w:val="000000" w:themeColor="text1"/>
                <w:sz w:val="24"/>
                <w:lang w:val="en-GB"/>
              </w:rPr>
              <w:t xml:space="preserve">20.5 </w:t>
            </w:r>
            <w:r w:rsidRPr="00977910">
              <w:rPr>
                <w:rFonts w:asciiTheme="majorBidi" w:hAnsiTheme="majorBidi" w:cstheme="majorBidi"/>
                <w:color w:val="000000" w:themeColor="text1"/>
                <w:sz w:val="24"/>
              </w:rPr>
              <w:t xml:space="preserve">± </w:t>
            </w:r>
            <w:r w:rsidRPr="00977910">
              <w:rPr>
                <w:rFonts w:asciiTheme="majorBidi" w:hAnsiTheme="majorBidi" w:cstheme="majorBidi"/>
                <w:color w:val="000000" w:themeColor="text1"/>
                <w:sz w:val="24"/>
                <w:lang w:val="en-GB"/>
              </w:rPr>
              <w:t>2.6</w:t>
            </w:r>
          </w:p>
        </w:tc>
        <w:tc>
          <w:tcPr>
            <w:tcW w:w="1170" w:type="dxa"/>
            <w:shd w:val="clear" w:color="auto" w:fill="auto"/>
            <w:tcMar>
              <w:left w:w="115" w:type="dxa"/>
              <w:right w:w="115" w:type="dxa"/>
            </w:tcMar>
            <w:vAlign w:val="center"/>
          </w:tcPr>
          <w:p w14:paraId="585AEC78" w14:textId="77777777" w:rsidR="006C303E" w:rsidRPr="00977910" w:rsidRDefault="006C303E" w:rsidP="006C303E">
            <w:pPr>
              <w:autoSpaceDE w:val="0"/>
              <w:autoSpaceDN w:val="0"/>
              <w:adjustRightInd w:val="0"/>
              <w:snapToGrid w:val="0"/>
              <w:spacing w:after="0" w:line="360" w:lineRule="auto"/>
              <w:jc w:val="center"/>
              <w:rPr>
                <w:rFonts w:asciiTheme="majorBidi" w:eastAsiaTheme="majorEastAsia" w:hAnsiTheme="majorBidi" w:cstheme="majorBidi"/>
                <w:b/>
                <w:color w:val="000000" w:themeColor="text1"/>
                <w:sz w:val="24"/>
              </w:rPr>
            </w:pPr>
            <w:r w:rsidRPr="00977910">
              <w:rPr>
                <w:rFonts w:asciiTheme="majorBidi" w:hAnsiTheme="majorBidi" w:cstheme="majorBidi"/>
                <w:color w:val="000000" w:themeColor="text1"/>
                <w:sz w:val="24"/>
                <w:lang w:val="en-GB"/>
              </w:rPr>
              <w:t>19.53</w:t>
            </w:r>
          </w:p>
        </w:tc>
        <w:tc>
          <w:tcPr>
            <w:tcW w:w="1710" w:type="dxa"/>
            <w:shd w:val="clear" w:color="auto" w:fill="auto"/>
            <w:tcMar>
              <w:left w:w="115" w:type="dxa"/>
              <w:right w:w="115" w:type="dxa"/>
            </w:tcMar>
            <w:vAlign w:val="center"/>
          </w:tcPr>
          <w:p w14:paraId="332E8A2A" w14:textId="77777777" w:rsidR="006C303E" w:rsidRPr="00977910" w:rsidRDefault="006C303E" w:rsidP="006C303E">
            <w:pPr>
              <w:autoSpaceDE w:val="0"/>
              <w:autoSpaceDN w:val="0"/>
              <w:adjustRightInd w:val="0"/>
              <w:snapToGrid w:val="0"/>
              <w:spacing w:after="0" w:line="360" w:lineRule="auto"/>
              <w:jc w:val="center"/>
              <w:rPr>
                <w:rFonts w:asciiTheme="majorBidi" w:eastAsiaTheme="majorEastAsia" w:hAnsiTheme="majorBidi" w:cstheme="majorBidi"/>
                <w:b/>
                <w:color w:val="000000" w:themeColor="text1"/>
                <w:sz w:val="24"/>
              </w:rPr>
            </w:pPr>
            <w:r w:rsidRPr="00977910">
              <w:rPr>
                <w:rFonts w:asciiTheme="majorBidi" w:hAnsiTheme="majorBidi" w:cstheme="majorBidi"/>
                <w:color w:val="000000" w:themeColor="text1"/>
                <w:sz w:val="24"/>
                <w:lang w:val="en-GB"/>
              </w:rPr>
              <w:t>156.2</w:t>
            </w:r>
          </w:p>
        </w:tc>
      </w:tr>
      <w:tr w:rsidR="006C303E" w:rsidRPr="00977910" w14:paraId="7935B6D6" w14:textId="77777777" w:rsidTr="006C303E">
        <w:tc>
          <w:tcPr>
            <w:tcW w:w="1440" w:type="dxa"/>
            <w:vMerge w:val="restart"/>
            <w:shd w:val="clear" w:color="auto" w:fill="auto"/>
            <w:tcMar>
              <w:left w:w="115" w:type="dxa"/>
              <w:right w:w="115" w:type="dxa"/>
            </w:tcMar>
            <w:vAlign w:val="center"/>
          </w:tcPr>
          <w:p w14:paraId="4AE690A2" w14:textId="77777777" w:rsidR="006C303E" w:rsidRPr="00977910" w:rsidRDefault="006C303E" w:rsidP="006C303E">
            <w:pPr>
              <w:autoSpaceDE w:val="0"/>
              <w:autoSpaceDN w:val="0"/>
              <w:adjustRightInd w:val="0"/>
              <w:snapToGrid w:val="0"/>
              <w:spacing w:after="0" w:line="360" w:lineRule="auto"/>
              <w:jc w:val="center"/>
              <w:rPr>
                <w:rFonts w:asciiTheme="majorBidi" w:hAnsiTheme="majorBidi" w:cstheme="majorBidi"/>
                <w:b/>
                <w:color w:val="000000" w:themeColor="text1"/>
                <w:sz w:val="24"/>
              </w:rPr>
            </w:pPr>
            <w:r w:rsidRPr="00977910">
              <w:rPr>
                <w:rFonts w:asciiTheme="majorBidi" w:hAnsiTheme="majorBidi" w:cstheme="majorBidi"/>
                <w:color w:val="000000" w:themeColor="text1"/>
                <w:sz w:val="24"/>
              </w:rPr>
              <w:t>RGM</w:t>
            </w:r>
          </w:p>
        </w:tc>
        <w:tc>
          <w:tcPr>
            <w:tcW w:w="3600" w:type="dxa"/>
            <w:shd w:val="clear" w:color="auto" w:fill="auto"/>
            <w:tcMar>
              <w:left w:w="115" w:type="dxa"/>
              <w:right w:w="115" w:type="dxa"/>
            </w:tcMar>
            <w:vAlign w:val="center"/>
          </w:tcPr>
          <w:p w14:paraId="0A47671A" w14:textId="77777777" w:rsidR="006C303E" w:rsidRPr="00977910" w:rsidRDefault="006C303E" w:rsidP="006C303E">
            <w:pPr>
              <w:autoSpaceDE w:val="0"/>
              <w:autoSpaceDN w:val="0"/>
              <w:adjustRightInd w:val="0"/>
              <w:snapToGrid w:val="0"/>
              <w:spacing w:after="0" w:line="360" w:lineRule="auto"/>
              <w:jc w:val="center"/>
              <w:rPr>
                <w:rFonts w:asciiTheme="majorBidi" w:eastAsiaTheme="majorEastAsia" w:hAnsiTheme="majorBidi" w:cstheme="majorBidi"/>
                <w:b/>
                <w:color w:val="000000" w:themeColor="text1"/>
                <w:sz w:val="24"/>
              </w:rPr>
            </w:pPr>
            <w:r w:rsidRPr="00977910">
              <w:rPr>
                <w:rFonts w:asciiTheme="majorBidi" w:hAnsiTheme="majorBidi" w:cstheme="majorBidi"/>
                <w:i/>
                <w:iCs/>
                <w:color w:val="000000" w:themeColor="text1"/>
                <w:sz w:val="24"/>
              </w:rPr>
              <w:t xml:space="preserve">M. </w:t>
            </w:r>
            <w:proofErr w:type="spellStart"/>
            <w:r w:rsidRPr="00977910">
              <w:rPr>
                <w:rFonts w:asciiTheme="majorBidi" w:hAnsiTheme="majorBidi" w:cstheme="majorBidi"/>
                <w:i/>
                <w:iCs/>
                <w:color w:val="000000" w:themeColor="text1"/>
                <w:sz w:val="24"/>
              </w:rPr>
              <w:t>abscessus</w:t>
            </w:r>
            <w:proofErr w:type="spellEnd"/>
          </w:p>
        </w:tc>
        <w:tc>
          <w:tcPr>
            <w:tcW w:w="2160" w:type="dxa"/>
            <w:shd w:val="clear" w:color="auto" w:fill="auto"/>
            <w:tcMar>
              <w:left w:w="115" w:type="dxa"/>
              <w:right w:w="115" w:type="dxa"/>
            </w:tcMar>
            <w:vAlign w:val="center"/>
          </w:tcPr>
          <w:p w14:paraId="704B1886" w14:textId="77777777" w:rsidR="006C303E" w:rsidRPr="00977910" w:rsidRDefault="006C303E" w:rsidP="006C303E">
            <w:pPr>
              <w:autoSpaceDE w:val="0"/>
              <w:autoSpaceDN w:val="0"/>
              <w:adjustRightInd w:val="0"/>
              <w:snapToGrid w:val="0"/>
              <w:spacing w:after="0" w:line="360" w:lineRule="auto"/>
              <w:jc w:val="center"/>
              <w:rPr>
                <w:rFonts w:asciiTheme="majorBidi" w:eastAsiaTheme="majorEastAsia" w:hAnsiTheme="majorBidi" w:cstheme="majorBidi"/>
                <w:b/>
                <w:color w:val="000000" w:themeColor="text1"/>
                <w:sz w:val="24"/>
              </w:rPr>
            </w:pPr>
            <w:r w:rsidRPr="00977910">
              <w:rPr>
                <w:rFonts w:asciiTheme="majorBidi" w:hAnsiTheme="majorBidi" w:cstheme="majorBidi"/>
                <w:color w:val="000000" w:themeColor="text1"/>
                <w:sz w:val="24"/>
                <w:lang w:val="en-GB"/>
              </w:rPr>
              <w:t xml:space="preserve">20.6 </w:t>
            </w:r>
            <w:r w:rsidRPr="00977910">
              <w:rPr>
                <w:rFonts w:asciiTheme="majorBidi" w:hAnsiTheme="majorBidi" w:cstheme="majorBidi"/>
                <w:color w:val="000000" w:themeColor="text1"/>
                <w:sz w:val="24"/>
              </w:rPr>
              <w:t xml:space="preserve">± </w:t>
            </w:r>
            <w:r w:rsidRPr="00977910">
              <w:rPr>
                <w:rFonts w:asciiTheme="majorBidi" w:hAnsiTheme="majorBidi" w:cstheme="majorBidi"/>
                <w:color w:val="000000" w:themeColor="text1"/>
                <w:sz w:val="24"/>
                <w:lang w:val="en-GB"/>
              </w:rPr>
              <w:t>3.2</w:t>
            </w:r>
          </w:p>
        </w:tc>
        <w:tc>
          <w:tcPr>
            <w:tcW w:w="1170" w:type="dxa"/>
            <w:shd w:val="clear" w:color="auto" w:fill="auto"/>
            <w:tcMar>
              <w:left w:w="115" w:type="dxa"/>
              <w:right w:w="115" w:type="dxa"/>
            </w:tcMar>
            <w:vAlign w:val="center"/>
          </w:tcPr>
          <w:p w14:paraId="0BF8C2D8" w14:textId="77777777" w:rsidR="006C303E" w:rsidRPr="00977910" w:rsidRDefault="006C303E" w:rsidP="006C303E">
            <w:pPr>
              <w:autoSpaceDE w:val="0"/>
              <w:autoSpaceDN w:val="0"/>
              <w:adjustRightInd w:val="0"/>
              <w:snapToGrid w:val="0"/>
              <w:spacing w:after="0" w:line="360" w:lineRule="auto"/>
              <w:jc w:val="center"/>
              <w:rPr>
                <w:rFonts w:asciiTheme="majorBidi" w:eastAsiaTheme="majorEastAsia" w:hAnsiTheme="majorBidi" w:cstheme="majorBidi"/>
                <w:b/>
                <w:color w:val="000000" w:themeColor="text1"/>
                <w:sz w:val="24"/>
              </w:rPr>
            </w:pPr>
            <w:r w:rsidRPr="00977910">
              <w:rPr>
                <w:rFonts w:asciiTheme="majorBidi" w:hAnsiTheme="majorBidi" w:cstheme="majorBidi"/>
                <w:color w:val="000000" w:themeColor="text1"/>
                <w:sz w:val="24"/>
                <w:lang w:val="en-GB"/>
              </w:rPr>
              <w:t>39.07</w:t>
            </w:r>
          </w:p>
        </w:tc>
        <w:tc>
          <w:tcPr>
            <w:tcW w:w="1710" w:type="dxa"/>
            <w:shd w:val="clear" w:color="auto" w:fill="auto"/>
            <w:tcMar>
              <w:left w:w="115" w:type="dxa"/>
              <w:right w:w="115" w:type="dxa"/>
            </w:tcMar>
            <w:vAlign w:val="center"/>
          </w:tcPr>
          <w:p w14:paraId="61579D2D" w14:textId="77777777" w:rsidR="006C303E" w:rsidRPr="00977910" w:rsidRDefault="006C303E" w:rsidP="006C303E">
            <w:pPr>
              <w:autoSpaceDE w:val="0"/>
              <w:autoSpaceDN w:val="0"/>
              <w:adjustRightInd w:val="0"/>
              <w:snapToGrid w:val="0"/>
              <w:spacing w:after="0" w:line="360" w:lineRule="auto"/>
              <w:jc w:val="center"/>
              <w:rPr>
                <w:rFonts w:asciiTheme="majorBidi" w:eastAsiaTheme="majorEastAsia" w:hAnsiTheme="majorBidi" w:cstheme="majorBidi"/>
                <w:b/>
                <w:color w:val="000000" w:themeColor="text1"/>
                <w:sz w:val="24"/>
              </w:rPr>
            </w:pPr>
            <w:r w:rsidRPr="00977910">
              <w:rPr>
                <w:rFonts w:asciiTheme="majorBidi" w:hAnsiTheme="majorBidi" w:cstheme="majorBidi"/>
                <w:color w:val="000000" w:themeColor="text1"/>
                <w:sz w:val="24"/>
                <w:lang w:val="en-GB"/>
              </w:rPr>
              <w:t>312.5</w:t>
            </w:r>
          </w:p>
        </w:tc>
      </w:tr>
      <w:tr w:rsidR="006C303E" w:rsidRPr="00977910" w14:paraId="0C0769D0" w14:textId="77777777" w:rsidTr="006C303E">
        <w:tc>
          <w:tcPr>
            <w:tcW w:w="1440" w:type="dxa"/>
            <w:vMerge/>
            <w:shd w:val="clear" w:color="auto" w:fill="auto"/>
            <w:tcMar>
              <w:left w:w="115" w:type="dxa"/>
              <w:right w:w="115" w:type="dxa"/>
            </w:tcMar>
            <w:vAlign w:val="center"/>
          </w:tcPr>
          <w:p w14:paraId="1CB43ABD" w14:textId="77777777" w:rsidR="006C303E" w:rsidRPr="00977910" w:rsidRDefault="006C303E" w:rsidP="006C303E">
            <w:pPr>
              <w:autoSpaceDE w:val="0"/>
              <w:autoSpaceDN w:val="0"/>
              <w:adjustRightInd w:val="0"/>
              <w:snapToGrid w:val="0"/>
              <w:spacing w:after="0" w:line="360" w:lineRule="auto"/>
              <w:jc w:val="center"/>
              <w:rPr>
                <w:rFonts w:asciiTheme="majorBidi" w:eastAsiaTheme="minorHAnsi" w:hAnsiTheme="majorBidi" w:cstheme="majorBidi"/>
                <w:b/>
                <w:i/>
                <w:iCs/>
                <w:color w:val="000000" w:themeColor="text1"/>
                <w:sz w:val="24"/>
                <w:lang w:eastAsia="en-US"/>
              </w:rPr>
            </w:pPr>
          </w:p>
        </w:tc>
        <w:tc>
          <w:tcPr>
            <w:tcW w:w="3600" w:type="dxa"/>
            <w:shd w:val="clear" w:color="auto" w:fill="auto"/>
            <w:tcMar>
              <w:left w:w="115" w:type="dxa"/>
              <w:right w:w="115" w:type="dxa"/>
            </w:tcMar>
            <w:vAlign w:val="center"/>
          </w:tcPr>
          <w:p w14:paraId="493E160A" w14:textId="77777777" w:rsidR="006C303E" w:rsidRPr="00977910" w:rsidRDefault="006C303E" w:rsidP="006C303E">
            <w:pPr>
              <w:autoSpaceDE w:val="0"/>
              <w:autoSpaceDN w:val="0"/>
              <w:adjustRightInd w:val="0"/>
              <w:snapToGrid w:val="0"/>
              <w:spacing w:after="0" w:line="360" w:lineRule="auto"/>
              <w:jc w:val="center"/>
              <w:rPr>
                <w:rFonts w:asciiTheme="majorBidi" w:eastAsiaTheme="majorEastAsia" w:hAnsiTheme="majorBidi" w:cstheme="majorBidi"/>
                <w:b/>
                <w:color w:val="000000" w:themeColor="text1"/>
                <w:sz w:val="24"/>
              </w:rPr>
            </w:pPr>
            <w:r w:rsidRPr="00977910">
              <w:rPr>
                <w:rFonts w:asciiTheme="majorBidi" w:hAnsiTheme="majorBidi" w:cstheme="majorBidi"/>
                <w:i/>
                <w:iCs/>
                <w:color w:val="000000" w:themeColor="text1"/>
                <w:sz w:val="24"/>
              </w:rPr>
              <w:t xml:space="preserve">M. </w:t>
            </w:r>
            <w:proofErr w:type="spellStart"/>
            <w:r w:rsidRPr="00977910">
              <w:rPr>
                <w:rFonts w:asciiTheme="majorBidi" w:hAnsiTheme="majorBidi" w:cstheme="majorBidi"/>
                <w:i/>
                <w:iCs/>
                <w:color w:val="000000" w:themeColor="text1"/>
                <w:sz w:val="24"/>
              </w:rPr>
              <w:t>fortuitum</w:t>
            </w:r>
            <w:proofErr w:type="spellEnd"/>
            <w:r w:rsidRPr="00977910">
              <w:rPr>
                <w:rFonts w:asciiTheme="majorBidi" w:hAnsiTheme="majorBidi" w:cstheme="majorBidi"/>
                <w:i/>
                <w:iCs/>
                <w:color w:val="000000" w:themeColor="text1"/>
                <w:sz w:val="24"/>
              </w:rPr>
              <w:t xml:space="preserve"> ATCC6841</w:t>
            </w:r>
          </w:p>
        </w:tc>
        <w:tc>
          <w:tcPr>
            <w:tcW w:w="2160" w:type="dxa"/>
            <w:shd w:val="clear" w:color="auto" w:fill="auto"/>
            <w:tcMar>
              <w:left w:w="115" w:type="dxa"/>
              <w:right w:w="115" w:type="dxa"/>
            </w:tcMar>
            <w:vAlign w:val="center"/>
          </w:tcPr>
          <w:p w14:paraId="6DE04C01" w14:textId="77777777" w:rsidR="006C303E" w:rsidRPr="00977910" w:rsidRDefault="006C303E" w:rsidP="006C303E">
            <w:pPr>
              <w:autoSpaceDE w:val="0"/>
              <w:autoSpaceDN w:val="0"/>
              <w:adjustRightInd w:val="0"/>
              <w:snapToGrid w:val="0"/>
              <w:spacing w:after="0" w:line="360" w:lineRule="auto"/>
              <w:jc w:val="center"/>
              <w:rPr>
                <w:rFonts w:asciiTheme="majorBidi" w:eastAsiaTheme="majorEastAsia" w:hAnsiTheme="majorBidi" w:cstheme="majorBidi"/>
                <w:b/>
                <w:color w:val="000000" w:themeColor="text1"/>
                <w:sz w:val="24"/>
              </w:rPr>
            </w:pPr>
            <w:r w:rsidRPr="00977910">
              <w:rPr>
                <w:rFonts w:asciiTheme="majorBidi" w:hAnsiTheme="majorBidi" w:cstheme="majorBidi"/>
                <w:color w:val="000000" w:themeColor="text1"/>
                <w:sz w:val="24"/>
                <w:lang w:val="en-GB"/>
              </w:rPr>
              <w:t xml:space="preserve">24.3 </w:t>
            </w:r>
            <w:r w:rsidRPr="00977910">
              <w:rPr>
                <w:rFonts w:asciiTheme="majorBidi" w:hAnsiTheme="majorBidi" w:cstheme="majorBidi"/>
                <w:color w:val="000000" w:themeColor="text1"/>
                <w:sz w:val="24"/>
              </w:rPr>
              <w:t xml:space="preserve">± </w:t>
            </w:r>
            <w:r w:rsidRPr="00977910">
              <w:rPr>
                <w:rFonts w:asciiTheme="majorBidi" w:hAnsiTheme="majorBidi" w:cstheme="majorBidi"/>
                <w:color w:val="000000" w:themeColor="text1"/>
                <w:sz w:val="24"/>
                <w:lang w:val="en-GB"/>
              </w:rPr>
              <w:t>3.7</w:t>
            </w:r>
          </w:p>
        </w:tc>
        <w:tc>
          <w:tcPr>
            <w:tcW w:w="1170" w:type="dxa"/>
            <w:shd w:val="clear" w:color="auto" w:fill="auto"/>
            <w:tcMar>
              <w:left w:w="115" w:type="dxa"/>
              <w:right w:w="115" w:type="dxa"/>
            </w:tcMar>
            <w:vAlign w:val="center"/>
          </w:tcPr>
          <w:p w14:paraId="50D0C26A" w14:textId="77777777" w:rsidR="006C303E" w:rsidRPr="00977910" w:rsidRDefault="006C303E" w:rsidP="006C303E">
            <w:pPr>
              <w:autoSpaceDE w:val="0"/>
              <w:autoSpaceDN w:val="0"/>
              <w:adjustRightInd w:val="0"/>
              <w:snapToGrid w:val="0"/>
              <w:spacing w:after="0" w:line="360" w:lineRule="auto"/>
              <w:jc w:val="center"/>
              <w:rPr>
                <w:rFonts w:asciiTheme="majorBidi" w:eastAsiaTheme="majorEastAsia" w:hAnsiTheme="majorBidi" w:cstheme="majorBidi"/>
                <w:b/>
                <w:color w:val="000000" w:themeColor="text1"/>
                <w:sz w:val="24"/>
              </w:rPr>
            </w:pPr>
            <w:r w:rsidRPr="00977910">
              <w:rPr>
                <w:rFonts w:asciiTheme="majorBidi" w:hAnsiTheme="majorBidi" w:cstheme="majorBidi"/>
                <w:color w:val="000000" w:themeColor="text1"/>
                <w:sz w:val="24"/>
                <w:lang w:val="en-GB"/>
              </w:rPr>
              <w:t>156.2</w:t>
            </w:r>
          </w:p>
        </w:tc>
        <w:tc>
          <w:tcPr>
            <w:tcW w:w="1710" w:type="dxa"/>
            <w:shd w:val="clear" w:color="auto" w:fill="auto"/>
            <w:tcMar>
              <w:left w:w="115" w:type="dxa"/>
              <w:right w:w="115" w:type="dxa"/>
            </w:tcMar>
            <w:vAlign w:val="center"/>
          </w:tcPr>
          <w:p w14:paraId="73BF46AE" w14:textId="77777777" w:rsidR="006C303E" w:rsidRPr="00977910" w:rsidRDefault="006C303E" w:rsidP="006C303E">
            <w:pPr>
              <w:autoSpaceDE w:val="0"/>
              <w:autoSpaceDN w:val="0"/>
              <w:adjustRightInd w:val="0"/>
              <w:snapToGrid w:val="0"/>
              <w:spacing w:after="0" w:line="360" w:lineRule="auto"/>
              <w:jc w:val="center"/>
              <w:rPr>
                <w:rFonts w:asciiTheme="majorBidi" w:eastAsiaTheme="majorEastAsia" w:hAnsiTheme="majorBidi" w:cstheme="majorBidi"/>
                <w:b/>
                <w:color w:val="000000" w:themeColor="text1"/>
                <w:sz w:val="24"/>
              </w:rPr>
            </w:pPr>
            <w:r w:rsidRPr="00977910">
              <w:rPr>
                <w:rFonts w:asciiTheme="majorBidi" w:eastAsiaTheme="majorEastAsia" w:hAnsiTheme="majorBidi" w:cstheme="majorBidi"/>
                <w:iCs/>
                <w:color w:val="000000" w:themeColor="text1"/>
                <w:sz w:val="24"/>
              </w:rPr>
              <w:t>937.2</w:t>
            </w:r>
          </w:p>
        </w:tc>
      </w:tr>
      <w:tr w:rsidR="006C303E" w:rsidRPr="00977910" w14:paraId="333E71F2" w14:textId="77777777" w:rsidTr="006C303E">
        <w:tc>
          <w:tcPr>
            <w:tcW w:w="1440" w:type="dxa"/>
            <w:vMerge/>
            <w:shd w:val="clear" w:color="auto" w:fill="auto"/>
            <w:tcMar>
              <w:left w:w="115" w:type="dxa"/>
              <w:right w:w="115" w:type="dxa"/>
            </w:tcMar>
            <w:vAlign w:val="center"/>
          </w:tcPr>
          <w:p w14:paraId="137319EC" w14:textId="77777777" w:rsidR="006C303E" w:rsidRPr="00977910" w:rsidRDefault="006C303E" w:rsidP="006C303E">
            <w:pPr>
              <w:autoSpaceDE w:val="0"/>
              <w:autoSpaceDN w:val="0"/>
              <w:adjustRightInd w:val="0"/>
              <w:snapToGrid w:val="0"/>
              <w:spacing w:after="0" w:line="360" w:lineRule="auto"/>
              <w:jc w:val="center"/>
              <w:rPr>
                <w:rFonts w:asciiTheme="majorBidi" w:eastAsiaTheme="minorHAnsi" w:hAnsiTheme="majorBidi" w:cstheme="majorBidi"/>
                <w:b/>
                <w:i/>
                <w:iCs/>
                <w:color w:val="000000" w:themeColor="text1"/>
                <w:sz w:val="24"/>
                <w:lang w:eastAsia="en-US"/>
              </w:rPr>
            </w:pPr>
          </w:p>
        </w:tc>
        <w:tc>
          <w:tcPr>
            <w:tcW w:w="3600" w:type="dxa"/>
            <w:shd w:val="clear" w:color="auto" w:fill="auto"/>
            <w:tcMar>
              <w:left w:w="115" w:type="dxa"/>
              <w:right w:w="115" w:type="dxa"/>
            </w:tcMar>
            <w:vAlign w:val="center"/>
          </w:tcPr>
          <w:p w14:paraId="41B61F8B" w14:textId="77777777" w:rsidR="006C303E" w:rsidRPr="00977910" w:rsidRDefault="006C303E" w:rsidP="006C303E">
            <w:pPr>
              <w:autoSpaceDE w:val="0"/>
              <w:autoSpaceDN w:val="0"/>
              <w:adjustRightInd w:val="0"/>
              <w:snapToGrid w:val="0"/>
              <w:spacing w:after="0" w:line="360" w:lineRule="auto"/>
              <w:jc w:val="center"/>
              <w:rPr>
                <w:rFonts w:asciiTheme="majorBidi" w:eastAsiaTheme="majorEastAsia" w:hAnsiTheme="majorBidi" w:cstheme="majorBidi"/>
                <w:b/>
                <w:color w:val="000000" w:themeColor="text1"/>
                <w:sz w:val="24"/>
              </w:rPr>
            </w:pPr>
            <w:r w:rsidRPr="00977910">
              <w:rPr>
                <w:rFonts w:asciiTheme="majorBidi" w:hAnsiTheme="majorBidi" w:cstheme="majorBidi"/>
                <w:i/>
                <w:iCs/>
                <w:color w:val="000000" w:themeColor="text1"/>
                <w:sz w:val="24"/>
              </w:rPr>
              <w:t xml:space="preserve">M. </w:t>
            </w:r>
            <w:proofErr w:type="spellStart"/>
            <w:r w:rsidRPr="00977910">
              <w:rPr>
                <w:rFonts w:asciiTheme="majorBidi" w:hAnsiTheme="majorBidi" w:cstheme="majorBidi"/>
                <w:i/>
                <w:iCs/>
                <w:color w:val="000000" w:themeColor="text1"/>
                <w:sz w:val="24"/>
              </w:rPr>
              <w:t>mucogenicum</w:t>
            </w:r>
            <w:proofErr w:type="spellEnd"/>
          </w:p>
        </w:tc>
        <w:tc>
          <w:tcPr>
            <w:tcW w:w="2160" w:type="dxa"/>
            <w:shd w:val="clear" w:color="auto" w:fill="auto"/>
            <w:tcMar>
              <w:left w:w="115" w:type="dxa"/>
              <w:right w:w="115" w:type="dxa"/>
            </w:tcMar>
            <w:vAlign w:val="center"/>
          </w:tcPr>
          <w:p w14:paraId="02E4E2CE" w14:textId="77777777" w:rsidR="006C303E" w:rsidRPr="00977910" w:rsidRDefault="006C303E" w:rsidP="006C303E">
            <w:pPr>
              <w:autoSpaceDE w:val="0"/>
              <w:autoSpaceDN w:val="0"/>
              <w:adjustRightInd w:val="0"/>
              <w:snapToGrid w:val="0"/>
              <w:spacing w:after="0" w:line="360" w:lineRule="auto"/>
              <w:jc w:val="center"/>
              <w:rPr>
                <w:rFonts w:asciiTheme="majorBidi" w:eastAsiaTheme="majorEastAsia" w:hAnsiTheme="majorBidi" w:cstheme="majorBidi"/>
                <w:b/>
                <w:color w:val="000000" w:themeColor="text1"/>
                <w:sz w:val="24"/>
              </w:rPr>
            </w:pPr>
            <w:r w:rsidRPr="00977910">
              <w:rPr>
                <w:rFonts w:asciiTheme="majorBidi" w:hAnsiTheme="majorBidi" w:cstheme="majorBidi"/>
                <w:color w:val="000000" w:themeColor="text1"/>
                <w:sz w:val="24"/>
                <w:lang w:val="en-GB"/>
              </w:rPr>
              <w:t xml:space="preserve">22.6 </w:t>
            </w:r>
            <w:r w:rsidRPr="00977910">
              <w:rPr>
                <w:rFonts w:asciiTheme="majorBidi" w:hAnsiTheme="majorBidi" w:cstheme="majorBidi"/>
                <w:color w:val="000000" w:themeColor="text1"/>
                <w:sz w:val="24"/>
              </w:rPr>
              <w:t xml:space="preserve">± </w:t>
            </w:r>
            <w:r w:rsidRPr="00977910">
              <w:rPr>
                <w:rFonts w:asciiTheme="majorBidi" w:hAnsiTheme="majorBidi" w:cstheme="majorBidi"/>
                <w:color w:val="000000" w:themeColor="text1"/>
                <w:sz w:val="24"/>
                <w:lang w:val="en-GB"/>
              </w:rPr>
              <w:t>3.5</w:t>
            </w:r>
          </w:p>
        </w:tc>
        <w:tc>
          <w:tcPr>
            <w:tcW w:w="1170" w:type="dxa"/>
            <w:shd w:val="clear" w:color="auto" w:fill="auto"/>
            <w:tcMar>
              <w:left w:w="115" w:type="dxa"/>
              <w:right w:w="115" w:type="dxa"/>
            </w:tcMar>
            <w:vAlign w:val="center"/>
          </w:tcPr>
          <w:p w14:paraId="21DD9B01" w14:textId="77777777" w:rsidR="006C303E" w:rsidRPr="00977910" w:rsidRDefault="006C303E" w:rsidP="006C303E">
            <w:pPr>
              <w:autoSpaceDE w:val="0"/>
              <w:autoSpaceDN w:val="0"/>
              <w:adjustRightInd w:val="0"/>
              <w:snapToGrid w:val="0"/>
              <w:spacing w:after="0" w:line="360" w:lineRule="auto"/>
              <w:jc w:val="center"/>
              <w:rPr>
                <w:rFonts w:asciiTheme="majorBidi" w:eastAsiaTheme="majorEastAsia" w:hAnsiTheme="majorBidi" w:cstheme="majorBidi"/>
                <w:b/>
                <w:color w:val="000000" w:themeColor="text1"/>
                <w:sz w:val="24"/>
              </w:rPr>
            </w:pPr>
            <w:r w:rsidRPr="00977910">
              <w:rPr>
                <w:rFonts w:asciiTheme="majorBidi" w:hAnsiTheme="majorBidi" w:cstheme="majorBidi"/>
                <w:color w:val="000000" w:themeColor="text1"/>
                <w:sz w:val="24"/>
                <w:lang w:val="en-GB"/>
              </w:rPr>
              <w:t>9.768</w:t>
            </w:r>
          </w:p>
        </w:tc>
        <w:tc>
          <w:tcPr>
            <w:tcW w:w="1710" w:type="dxa"/>
            <w:shd w:val="clear" w:color="auto" w:fill="auto"/>
            <w:tcMar>
              <w:left w:w="115" w:type="dxa"/>
              <w:right w:w="115" w:type="dxa"/>
            </w:tcMar>
            <w:vAlign w:val="center"/>
          </w:tcPr>
          <w:p w14:paraId="4D90489C" w14:textId="77777777" w:rsidR="006C303E" w:rsidRPr="00977910" w:rsidRDefault="006C303E" w:rsidP="006C303E">
            <w:pPr>
              <w:autoSpaceDE w:val="0"/>
              <w:autoSpaceDN w:val="0"/>
              <w:adjustRightInd w:val="0"/>
              <w:snapToGrid w:val="0"/>
              <w:spacing w:after="0" w:line="360" w:lineRule="auto"/>
              <w:jc w:val="center"/>
              <w:rPr>
                <w:rFonts w:asciiTheme="majorBidi" w:eastAsiaTheme="majorEastAsia" w:hAnsiTheme="majorBidi" w:cstheme="majorBidi"/>
                <w:b/>
                <w:color w:val="000000" w:themeColor="text1"/>
                <w:sz w:val="24"/>
              </w:rPr>
            </w:pPr>
            <w:r w:rsidRPr="00977910">
              <w:rPr>
                <w:rFonts w:asciiTheme="majorBidi" w:hAnsiTheme="majorBidi" w:cstheme="majorBidi"/>
                <w:color w:val="000000" w:themeColor="text1"/>
                <w:sz w:val="24"/>
                <w:lang w:val="en-GB"/>
              </w:rPr>
              <w:t>156.2</w:t>
            </w:r>
          </w:p>
        </w:tc>
      </w:tr>
      <w:tr w:rsidR="006C303E" w:rsidRPr="00977910" w14:paraId="6B4970F3" w14:textId="77777777" w:rsidTr="006C303E">
        <w:tc>
          <w:tcPr>
            <w:tcW w:w="1440" w:type="dxa"/>
            <w:vMerge w:val="restart"/>
            <w:shd w:val="clear" w:color="auto" w:fill="auto"/>
            <w:tcMar>
              <w:left w:w="115" w:type="dxa"/>
              <w:right w:w="115" w:type="dxa"/>
            </w:tcMar>
            <w:vAlign w:val="center"/>
          </w:tcPr>
          <w:p w14:paraId="7DA6329E" w14:textId="77777777" w:rsidR="006C303E" w:rsidRPr="00977910" w:rsidRDefault="006C303E" w:rsidP="006C303E">
            <w:pPr>
              <w:autoSpaceDE w:val="0"/>
              <w:autoSpaceDN w:val="0"/>
              <w:adjustRightInd w:val="0"/>
              <w:snapToGrid w:val="0"/>
              <w:spacing w:after="0" w:line="360" w:lineRule="auto"/>
              <w:jc w:val="center"/>
              <w:rPr>
                <w:rFonts w:asciiTheme="majorBidi" w:hAnsiTheme="majorBidi" w:cstheme="majorBidi"/>
                <w:b/>
                <w:color w:val="000000" w:themeColor="text1"/>
                <w:sz w:val="24"/>
              </w:rPr>
            </w:pPr>
            <w:r w:rsidRPr="00977910">
              <w:rPr>
                <w:rFonts w:asciiTheme="majorBidi" w:hAnsiTheme="majorBidi" w:cstheme="majorBidi"/>
                <w:color w:val="000000" w:themeColor="text1"/>
                <w:sz w:val="24"/>
              </w:rPr>
              <w:t>MTB</w:t>
            </w:r>
          </w:p>
        </w:tc>
        <w:tc>
          <w:tcPr>
            <w:tcW w:w="3600" w:type="dxa"/>
            <w:shd w:val="clear" w:color="auto" w:fill="auto"/>
            <w:tcMar>
              <w:left w:w="115" w:type="dxa"/>
              <w:right w:w="115" w:type="dxa"/>
            </w:tcMar>
            <w:vAlign w:val="center"/>
          </w:tcPr>
          <w:p w14:paraId="6BF0D234" w14:textId="77777777" w:rsidR="006C303E" w:rsidRPr="00977910" w:rsidRDefault="006C303E" w:rsidP="006C303E">
            <w:pPr>
              <w:autoSpaceDE w:val="0"/>
              <w:autoSpaceDN w:val="0"/>
              <w:adjustRightInd w:val="0"/>
              <w:snapToGrid w:val="0"/>
              <w:spacing w:after="0" w:line="360" w:lineRule="auto"/>
              <w:jc w:val="center"/>
              <w:rPr>
                <w:rFonts w:asciiTheme="majorBidi" w:eastAsiaTheme="majorEastAsia" w:hAnsiTheme="majorBidi" w:cstheme="majorBidi"/>
                <w:i/>
                <w:iCs/>
                <w:color w:val="000000" w:themeColor="text1"/>
                <w:sz w:val="24"/>
              </w:rPr>
            </w:pPr>
            <w:r w:rsidRPr="00977910">
              <w:rPr>
                <w:rFonts w:asciiTheme="majorBidi" w:hAnsiTheme="majorBidi" w:cstheme="majorBidi"/>
                <w:i/>
                <w:iCs/>
                <w:color w:val="000000" w:themeColor="text1"/>
                <w:sz w:val="24"/>
              </w:rPr>
              <w:t>M. tuberculosis ATCC25177</w:t>
            </w:r>
          </w:p>
        </w:tc>
        <w:tc>
          <w:tcPr>
            <w:tcW w:w="2160" w:type="dxa"/>
            <w:shd w:val="clear" w:color="auto" w:fill="auto"/>
            <w:tcMar>
              <w:left w:w="115" w:type="dxa"/>
              <w:right w:w="115" w:type="dxa"/>
            </w:tcMar>
            <w:vAlign w:val="center"/>
          </w:tcPr>
          <w:p w14:paraId="10BD0A02" w14:textId="77777777" w:rsidR="006C303E" w:rsidRPr="00977910" w:rsidRDefault="006C303E" w:rsidP="006C303E">
            <w:pPr>
              <w:autoSpaceDE w:val="0"/>
              <w:autoSpaceDN w:val="0"/>
              <w:adjustRightInd w:val="0"/>
              <w:snapToGrid w:val="0"/>
              <w:spacing w:after="0" w:line="360" w:lineRule="auto"/>
              <w:jc w:val="center"/>
              <w:rPr>
                <w:rFonts w:asciiTheme="majorBidi" w:eastAsiaTheme="majorEastAsia" w:hAnsiTheme="majorBidi" w:cstheme="majorBidi"/>
                <w:color w:val="000000" w:themeColor="text1"/>
                <w:sz w:val="24"/>
                <w:lang w:val="en-GB"/>
              </w:rPr>
            </w:pPr>
            <w:r w:rsidRPr="00977910">
              <w:rPr>
                <w:rFonts w:asciiTheme="majorBidi" w:hAnsiTheme="majorBidi" w:cstheme="majorBidi"/>
                <w:color w:val="000000" w:themeColor="text1"/>
                <w:sz w:val="24"/>
                <w:lang w:val="en-GB"/>
              </w:rPr>
              <w:t xml:space="preserve">26.3 </w:t>
            </w:r>
            <w:r w:rsidRPr="00977910">
              <w:rPr>
                <w:rFonts w:asciiTheme="majorBidi" w:hAnsiTheme="majorBidi" w:cstheme="majorBidi"/>
                <w:color w:val="000000" w:themeColor="text1"/>
                <w:sz w:val="24"/>
              </w:rPr>
              <w:t xml:space="preserve">± </w:t>
            </w:r>
            <w:r w:rsidRPr="00977910">
              <w:rPr>
                <w:rFonts w:asciiTheme="majorBidi" w:hAnsiTheme="majorBidi" w:cstheme="majorBidi"/>
                <w:color w:val="000000" w:themeColor="text1"/>
                <w:sz w:val="24"/>
                <w:lang w:val="en-GB"/>
              </w:rPr>
              <w:t>2.5</w:t>
            </w:r>
          </w:p>
        </w:tc>
        <w:tc>
          <w:tcPr>
            <w:tcW w:w="1170" w:type="dxa"/>
            <w:shd w:val="clear" w:color="auto" w:fill="auto"/>
            <w:tcMar>
              <w:left w:w="115" w:type="dxa"/>
              <w:right w:w="115" w:type="dxa"/>
            </w:tcMar>
            <w:vAlign w:val="center"/>
          </w:tcPr>
          <w:p w14:paraId="3F359E9B" w14:textId="77777777" w:rsidR="006C303E" w:rsidRPr="00977910" w:rsidRDefault="006C303E" w:rsidP="006C303E">
            <w:pPr>
              <w:autoSpaceDE w:val="0"/>
              <w:autoSpaceDN w:val="0"/>
              <w:adjustRightInd w:val="0"/>
              <w:snapToGrid w:val="0"/>
              <w:spacing w:after="0" w:line="360" w:lineRule="auto"/>
              <w:jc w:val="center"/>
              <w:rPr>
                <w:rFonts w:asciiTheme="majorBidi" w:eastAsiaTheme="majorEastAsia" w:hAnsiTheme="majorBidi" w:cstheme="majorBidi"/>
                <w:color w:val="000000" w:themeColor="text1"/>
                <w:sz w:val="24"/>
                <w:lang w:val="en-GB"/>
              </w:rPr>
            </w:pPr>
            <w:r w:rsidRPr="00977910">
              <w:rPr>
                <w:rFonts w:asciiTheme="majorBidi" w:hAnsiTheme="majorBidi" w:cstheme="majorBidi"/>
                <w:color w:val="000000" w:themeColor="text1"/>
                <w:sz w:val="24"/>
                <w:lang w:val="en-GB"/>
              </w:rPr>
              <w:t>78.14</w:t>
            </w:r>
          </w:p>
        </w:tc>
        <w:tc>
          <w:tcPr>
            <w:tcW w:w="1710" w:type="dxa"/>
            <w:shd w:val="clear" w:color="auto" w:fill="auto"/>
            <w:tcMar>
              <w:left w:w="115" w:type="dxa"/>
              <w:right w:w="115" w:type="dxa"/>
            </w:tcMar>
            <w:vAlign w:val="center"/>
          </w:tcPr>
          <w:p w14:paraId="07127CC6" w14:textId="77777777" w:rsidR="006C303E" w:rsidRPr="00977910" w:rsidRDefault="006C303E" w:rsidP="006C303E">
            <w:pPr>
              <w:autoSpaceDE w:val="0"/>
              <w:autoSpaceDN w:val="0"/>
              <w:adjustRightInd w:val="0"/>
              <w:snapToGrid w:val="0"/>
              <w:spacing w:after="0" w:line="360" w:lineRule="auto"/>
              <w:jc w:val="center"/>
              <w:rPr>
                <w:rFonts w:asciiTheme="majorBidi" w:eastAsiaTheme="majorEastAsia" w:hAnsiTheme="majorBidi" w:cstheme="majorBidi"/>
                <w:color w:val="000000" w:themeColor="text1"/>
                <w:sz w:val="24"/>
                <w:lang w:val="en-GB"/>
              </w:rPr>
            </w:pPr>
            <w:r w:rsidRPr="00977910">
              <w:rPr>
                <w:rFonts w:asciiTheme="majorBidi" w:hAnsiTheme="majorBidi" w:cstheme="majorBidi"/>
                <w:color w:val="000000" w:themeColor="text1"/>
                <w:sz w:val="24"/>
                <w:lang w:val="en-GB"/>
              </w:rPr>
              <w:t>625</w:t>
            </w:r>
          </w:p>
        </w:tc>
      </w:tr>
      <w:tr w:rsidR="006C303E" w:rsidRPr="00977910" w14:paraId="1196E10A" w14:textId="77777777" w:rsidTr="006C303E">
        <w:tc>
          <w:tcPr>
            <w:tcW w:w="1440" w:type="dxa"/>
            <w:vMerge/>
            <w:shd w:val="clear" w:color="auto" w:fill="auto"/>
            <w:tcMar>
              <w:left w:w="115" w:type="dxa"/>
              <w:right w:w="115" w:type="dxa"/>
            </w:tcMar>
            <w:vAlign w:val="center"/>
          </w:tcPr>
          <w:p w14:paraId="7B7EFCE1" w14:textId="77777777" w:rsidR="006C303E" w:rsidRPr="00977910" w:rsidRDefault="006C303E" w:rsidP="006C303E">
            <w:pPr>
              <w:autoSpaceDE w:val="0"/>
              <w:autoSpaceDN w:val="0"/>
              <w:adjustRightInd w:val="0"/>
              <w:snapToGrid w:val="0"/>
              <w:spacing w:after="0" w:line="360" w:lineRule="auto"/>
              <w:jc w:val="center"/>
              <w:rPr>
                <w:rFonts w:asciiTheme="majorBidi" w:eastAsiaTheme="minorHAnsi" w:hAnsiTheme="majorBidi" w:cstheme="majorBidi"/>
                <w:b/>
                <w:i/>
                <w:iCs/>
                <w:color w:val="000000" w:themeColor="text1"/>
                <w:sz w:val="24"/>
                <w:lang w:eastAsia="en-US"/>
              </w:rPr>
            </w:pPr>
          </w:p>
        </w:tc>
        <w:tc>
          <w:tcPr>
            <w:tcW w:w="3600" w:type="dxa"/>
            <w:shd w:val="clear" w:color="auto" w:fill="auto"/>
            <w:tcMar>
              <w:left w:w="115" w:type="dxa"/>
              <w:right w:w="115" w:type="dxa"/>
            </w:tcMar>
            <w:vAlign w:val="center"/>
          </w:tcPr>
          <w:p w14:paraId="51B84570" w14:textId="77777777" w:rsidR="006C303E" w:rsidRPr="00977910" w:rsidRDefault="006C303E" w:rsidP="006C303E">
            <w:pPr>
              <w:autoSpaceDE w:val="0"/>
              <w:autoSpaceDN w:val="0"/>
              <w:adjustRightInd w:val="0"/>
              <w:snapToGrid w:val="0"/>
              <w:spacing w:after="0" w:line="360" w:lineRule="auto"/>
              <w:jc w:val="center"/>
              <w:rPr>
                <w:rFonts w:asciiTheme="majorBidi" w:eastAsiaTheme="majorEastAsia" w:hAnsiTheme="majorBidi" w:cstheme="majorBidi"/>
                <w:i/>
                <w:iCs/>
                <w:color w:val="000000" w:themeColor="text1"/>
                <w:sz w:val="24"/>
              </w:rPr>
            </w:pPr>
            <w:r w:rsidRPr="00977910">
              <w:rPr>
                <w:rFonts w:asciiTheme="majorBidi" w:hAnsiTheme="majorBidi" w:cstheme="majorBidi"/>
                <w:i/>
                <w:iCs/>
                <w:color w:val="000000" w:themeColor="text1"/>
                <w:sz w:val="24"/>
              </w:rPr>
              <w:t>M. tuberculosis RIF-R</w:t>
            </w:r>
          </w:p>
        </w:tc>
        <w:tc>
          <w:tcPr>
            <w:tcW w:w="2160" w:type="dxa"/>
            <w:shd w:val="clear" w:color="auto" w:fill="auto"/>
            <w:tcMar>
              <w:left w:w="115" w:type="dxa"/>
              <w:right w:w="115" w:type="dxa"/>
            </w:tcMar>
            <w:vAlign w:val="center"/>
          </w:tcPr>
          <w:p w14:paraId="254CC3B7" w14:textId="77777777" w:rsidR="006C303E" w:rsidRPr="00977910" w:rsidRDefault="006C303E" w:rsidP="006C303E">
            <w:pPr>
              <w:autoSpaceDE w:val="0"/>
              <w:autoSpaceDN w:val="0"/>
              <w:adjustRightInd w:val="0"/>
              <w:snapToGrid w:val="0"/>
              <w:spacing w:after="0" w:line="360" w:lineRule="auto"/>
              <w:jc w:val="center"/>
              <w:rPr>
                <w:rFonts w:asciiTheme="majorBidi" w:eastAsiaTheme="majorEastAsia" w:hAnsiTheme="majorBidi" w:cstheme="majorBidi"/>
                <w:color w:val="000000" w:themeColor="text1"/>
                <w:sz w:val="24"/>
                <w:lang w:val="en-GB"/>
              </w:rPr>
            </w:pPr>
            <w:r w:rsidRPr="00977910">
              <w:rPr>
                <w:rFonts w:asciiTheme="majorBidi" w:hAnsiTheme="majorBidi" w:cstheme="majorBidi"/>
                <w:color w:val="000000" w:themeColor="text1"/>
                <w:sz w:val="24"/>
                <w:lang w:val="en-GB"/>
              </w:rPr>
              <w:t xml:space="preserve">22.6 </w:t>
            </w:r>
            <w:r w:rsidRPr="00977910">
              <w:rPr>
                <w:rFonts w:asciiTheme="majorBidi" w:hAnsiTheme="majorBidi" w:cstheme="majorBidi"/>
                <w:color w:val="000000" w:themeColor="text1"/>
                <w:sz w:val="24"/>
              </w:rPr>
              <w:t xml:space="preserve">± </w:t>
            </w:r>
            <w:r w:rsidRPr="00977910">
              <w:rPr>
                <w:rFonts w:asciiTheme="majorBidi" w:hAnsiTheme="majorBidi" w:cstheme="majorBidi"/>
                <w:color w:val="000000" w:themeColor="text1"/>
                <w:sz w:val="24"/>
                <w:lang w:val="en-GB"/>
              </w:rPr>
              <w:t>2.5</w:t>
            </w:r>
          </w:p>
        </w:tc>
        <w:tc>
          <w:tcPr>
            <w:tcW w:w="1170" w:type="dxa"/>
            <w:shd w:val="clear" w:color="auto" w:fill="auto"/>
            <w:tcMar>
              <w:left w:w="115" w:type="dxa"/>
              <w:right w:w="115" w:type="dxa"/>
            </w:tcMar>
            <w:vAlign w:val="center"/>
          </w:tcPr>
          <w:p w14:paraId="0CFCF7C9" w14:textId="77777777" w:rsidR="006C303E" w:rsidRPr="00977910" w:rsidRDefault="006C303E" w:rsidP="006C303E">
            <w:pPr>
              <w:autoSpaceDE w:val="0"/>
              <w:autoSpaceDN w:val="0"/>
              <w:adjustRightInd w:val="0"/>
              <w:snapToGrid w:val="0"/>
              <w:spacing w:after="0" w:line="360" w:lineRule="auto"/>
              <w:jc w:val="center"/>
              <w:rPr>
                <w:rFonts w:asciiTheme="majorBidi" w:eastAsiaTheme="majorEastAsia" w:hAnsiTheme="majorBidi" w:cstheme="majorBidi"/>
                <w:color w:val="000000" w:themeColor="text1"/>
                <w:sz w:val="24"/>
                <w:lang w:val="en-GB"/>
              </w:rPr>
            </w:pPr>
            <w:r w:rsidRPr="00977910">
              <w:rPr>
                <w:rFonts w:asciiTheme="majorBidi" w:hAnsiTheme="majorBidi" w:cstheme="majorBidi"/>
                <w:color w:val="000000" w:themeColor="text1"/>
                <w:sz w:val="24"/>
                <w:lang w:val="en-GB"/>
              </w:rPr>
              <w:t>312.5</w:t>
            </w:r>
          </w:p>
        </w:tc>
        <w:tc>
          <w:tcPr>
            <w:tcW w:w="1710" w:type="dxa"/>
            <w:shd w:val="clear" w:color="auto" w:fill="auto"/>
            <w:tcMar>
              <w:left w:w="115" w:type="dxa"/>
              <w:right w:w="115" w:type="dxa"/>
            </w:tcMar>
            <w:vAlign w:val="center"/>
          </w:tcPr>
          <w:p w14:paraId="5FBA8540" w14:textId="77777777" w:rsidR="006C303E" w:rsidRPr="00977910" w:rsidRDefault="006C303E" w:rsidP="006C303E">
            <w:pPr>
              <w:autoSpaceDE w:val="0"/>
              <w:autoSpaceDN w:val="0"/>
              <w:adjustRightInd w:val="0"/>
              <w:snapToGrid w:val="0"/>
              <w:spacing w:after="0" w:line="360" w:lineRule="auto"/>
              <w:jc w:val="center"/>
              <w:rPr>
                <w:rFonts w:asciiTheme="majorBidi" w:eastAsiaTheme="majorEastAsia" w:hAnsiTheme="majorBidi" w:cstheme="majorBidi"/>
                <w:color w:val="000000" w:themeColor="text1"/>
                <w:sz w:val="24"/>
                <w:lang w:val="en-GB"/>
              </w:rPr>
            </w:pPr>
            <w:r w:rsidRPr="00977910">
              <w:rPr>
                <w:rFonts w:asciiTheme="majorBidi" w:hAnsiTheme="majorBidi" w:cstheme="majorBidi"/>
                <w:color w:val="000000" w:themeColor="text1"/>
                <w:sz w:val="24"/>
                <w:lang w:val="en-GB"/>
              </w:rPr>
              <w:t>1250</w:t>
            </w:r>
          </w:p>
        </w:tc>
      </w:tr>
    </w:tbl>
    <w:p w14:paraId="712AE862" w14:textId="77777777" w:rsidR="00793824" w:rsidRDefault="00793824"/>
    <w:sectPr w:rsidR="00793824" w:rsidSect="00077366">
      <w:type w:val="continuous"/>
      <w:pgSz w:w="15840" w:h="12240" w:orient="landscape"/>
      <w:pgMar w:top="1134" w:right="1134" w:bottom="1134" w:left="1134" w:header="709" w:footer="709" w:gutter="289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7"/>
  <w:proofState w:spelling="clean" w:grammar="clean"/>
  <w:defaultTabStop w:val="720"/>
  <w:drawingGridHorizontalSpacing w:val="120"/>
  <w:displayHorizontalDrawingGridEvery w:val="0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303E"/>
    <w:rsid w:val="00077366"/>
    <w:rsid w:val="006C303E"/>
    <w:rsid w:val="00793824"/>
    <w:rsid w:val="00A179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01B2C5C"/>
  <w15:chartTrackingRefBased/>
  <w15:docId w15:val="{9A0513C2-5327-4442-8433-5F5CC07259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S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C303E"/>
    <w:pPr>
      <w:spacing w:after="200"/>
    </w:pPr>
    <w:rPr>
      <w:rFonts w:ascii="Times New Roman" w:eastAsiaTheme="minorEastAsia" w:hAnsi="Times New Roman"/>
      <w:sz w:val="22"/>
      <w:lang w:val="en-US"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C303E"/>
    <w:pPr>
      <w:spacing w:line="260" w:lineRule="atLeast"/>
      <w:jc w:val="both"/>
    </w:pPr>
    <w:rPr>
      <w:rFonts w:ascii="Palatino Linotype" w:eastAsia="SimSun" w:hAnsi="Palatino Linotype" w:cs="Times New Roman"/>
      <w:color w:val="000000"/>
      <w:sz w:val="20"/>
      <w:szCs w:val="20"/>
      <w:lang w:val="en-US"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DPI41tablecaption">
    <w:name w:val="MDPI_4.1_table_caption"/>
    <w:qFormat/>
    <w:rsid w:val="006C303E"/>
    <w:pPr>
      <w:adjustRightInd w:val="0"/>
      <w:snapToGrid w:val="0"/>
      <w:spacing w:before="240" w:after="120" w:line="228" w:lineRule="auto"/>
      <w:ind w:left="2608"/>
    </w:pPr>
    <w:rPr>
      <w:rFonts w:ascii="Palatino Linotype" w:eastAsia="Times New Roman" w:hAnsi="Palatino Linotype"/>
      <w:color w:val="000000"/>
      <w:kern w:val="2"/>
      <w:sz w:val="18"/>
      <w:szCs w:val="22"/>
      <w:lang w:val="en-US" w:eastAsia="de-DE" w:bidi="en-US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85</Words>
  <Characters>489</Characters>
  <Application>Microsoft Office Word</Application>
  <DocSecurity>0</DocSecurity>
  <Lines>4</Lines>
  <Paragraphs>1</Paragraphs>
  <ScaleCrop>false</ScaleCrop>
  <Company/>
  <LinksUpToDate>false</LinksUpToDate>
  <CharactersWithSpaces>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Abid HS</dc:creator>
  <cp:keywords/>
  <dc:description/>
  <cp:lastModifiedBy>Abid HS</cp:lastModifiedBy>
  <cp:revision>1</cp:revision>
  <dcterms:created xsi:type="dcterms:W3CDTF">2024-03-17T09:35:00Z</dcterms:created>
  <dcterms:modified xsi:type="dcterms:W3CDTF">2024-03-17T09:36:00Z</dcterms:modified>
</cp:coreProperties>
</file>