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04F1" w14:textId="122B9514" w:rsidR="004C7015" w:rsidRDefault="00000000">
      <w:pPr>
        <w:jc w:val="center"/>
      </w:pPr>
      <w:r>
        <w:rPr>
          <w:b/>
          <w:sz w:val="30"/>
        </w:rPr>
        <w:t xml:space="preserve">Supplementary Tables </w:t>
      </w:r>
    </w:p>
    <w:p w14:paraId="64256E7E" w14:textId="77777777" w:rsidR="0058180A" w:rsidRPr="0058180A" w:rsidRDefault="00000000" w:rsidP="0058180A">
      <w:pPr>
        <w:pStyle w:val="Heading1"/>
        <w:spacing w:before="80" w:after="120"/>
        <w:rPr>
          <w:rFonts w:ascii="Times New Roman" w:hAnsi="Times New Roman" w:cs="Times New Roman"/>
          <w:b w:val="0"/>
          <w:bCs w:val="0"/>
          <w:color w:val="auto"/>
        </w:rPr>
      </w:pPr>
      <w:r w:rsidRPr="0058180A">
        <w:rPr>
          <w:rFonts w:ascii="Times New Roman" w:eastAsia="Times New Roman" w:hAnsi="Times New Roman"/>
          <w:b w:val="0"/>
          <w:bCs w:val="0"/>
          <w:i/>
          <w:color w:val="auto"/>
          <w:sz w:val="22"/>
        </w:rPr>
        <w:t xml:space="preserve">Manuscript: </w:t>
      </w:r>
      <w:r w:rsidR="0058180A" w:rsidRPr="0058180A">
        <w:rPr>
          <w:rFonts w:ascii="Times New Roman" w:hAnsi="Times New Roman" w:cs="Times New Roman"/>
          <w:b w:val="0"/>
          <w:bCs w:val="0"/>
          <w:color w:val="auto"/>
        </w:rPr>
        <w:t>Prevalence, Bacterial Etiology, and Risk Factors of Clinical and Subclinical Mastitis in Dromedary Camels (</w:t>
      </w:r>
      <w:r w:rsidR="0058180A" w:rsidRPr="0058180A">
        <w:rPr>
          <w:rFonts w:ascii="Times New Roman" w:hAnsi="Times New Roman" w:cs="Times New Roman"/>
          <w:b w:val="0"/>
          <w:bCs w:val="0"/>
          <w:i/>
          <w:iCs/>
          <w:color w:val="auto"/>
        </w:rPr>
        <w:t>Camelus dromedarius</w:t>
      </w:r>
      <w:r w:rsidR="0058180A" w:rsidRPr="0058180A">
        <w:rPr>
          <w:rFonts w:ascii="Times New Roman" w:hAnsi="Times New Roman" w:cs="Times New Roman"/>
          <w:b w:val="0"/>
          <w:bCs w:val="0"/>
          <w:color w:val="auto"/>
        </w:rPr>
        <w:t>) Across Pastoral and Peri-Urban Production Systems in Somalia</w:t>
      </w:r>
    </w:p>
    <w:p w14:paraId="60C1543C" w14:textId="0B0CC6AC" w:rsidR="004C7015" w:rsidRDefault="004C7015">
      <w:pPr>
        <w:spacing w:line="240" w:lineRule="auto"/>
        <w:jc w:val="center"/>
      </w:pPr>
    </w:p>
    <w:p w14:paraId="21BDE953" w14:textId="77777777" w:rsidR="004C7015" w:rsidRDefault="004C7015">
      <w:pPr>
        <w:sectPr w:rsidR="004C7015">
          <w:pgSz w:w="12240" w:h="15840"/>
          <w:pgMar w:top="1247" w:right="1134" w:bottom="1134" w:left="1247" w:header="720" w:footer="720" w:gutter="0"/>
          <w:cols w:space="720"/>
          <w:docGrid w:linePitch="360"/>
        </w:sectPr>
      </w:pPr>
    </w:p>
    <w:p w14:paraId="0DACDD03" w14:textId="77777777" w:rsidR="004C7015" w:rsidRDefault="00000000">
      <w:pPr>
        <w:spacing w:before="160" w:after="80" w:line="240" w:lineRule="auto"/>
      </w:pPr>
      <w:r>
        <w:rPr>
          <w:b/>
          <w:sz w:val="26"/>
        </w:rPr>
        <w:lastRenderedPageBreak/>
        <w:t>Supplementary tables</w:t>
      </w:r>
    </w:p>
    <w:p w14:paraId="228C728C" w14:textId="7E976F41" w:rsidR="004C7015" w:rsidRDefault="00000000" w:rsidP="006A1B65">
      <w:pPr>
        <w:spacing w:before="160" w:after="80" w:line="240" w:lineRule="auto"/>
      </w:pPr>
      <w:r>
        <w:rPr>
          <w:b/>
          <w:sz w:val="24"/>
        </w:rPr>
        <w:t>Supplementary Table S1. Study districts by production system (n = 384).</w:t>
      </w:r>
    </w:p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28"/>
        <w:gridCol w:w="2828"/>
        <w:gridCol w:w="2828"/>
        <w:gridCol w:w="2828"/>
        <w:gridCol w:w="2828"/>
      </w:tblGrid>
      <w:tr w:rsidR="004C7015" w14:paraId="5ABF3BF5" w14:textId="77777777">
        <w:trPr>
          <w:tblHeader/>
          <w:jc w:val="center"/>
        </w:trPr>
        <w:tc>
          <w:tcPr>
            <w:tcW w:w="2551" w:type="dxa"/>
            <w:shd w:val="clear" w:color="auto" w:fill="D9EAF7"/>
            <w:vAlign w:val="center"/>
          </w:tcPr>
          <w:p w14:paraId="011325E7" w14:textId="77777777" w:rsidR="004C7015" w:rsidRDefault="00000000">
            <w:r>
              <w:rPr>
                <w:b/>
                <w:sz w:val="20"/>
              </w:rPr>
              <w:t>District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56A1B581" w14:textId="77777777" w:rsidR="004C7015" w:rsidRDefault="00000000">
            <w:r>
              <w:rPr>
                <w:b/>
                <w:sz w:val="20"/>
              </w:rPr>
              <w:t>Overall n(%)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14BD049D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Pastoral n(%)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3266A572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Peri-urban n(%)</w:t>
            </w:r>
          </w:p>
        </w:tc>
        <w:tc>
          <w:tcPr>
            <w:tcW w:w="1304" w:type="dxa"/>
            <w:shd w:val="clear" w:color="auto" w:fill="D9EAF7"/>
            <w:vAlign w:val="center"/>
          </w:tcPr>
          <w:p w14:paraId="26E5D8E9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p-value</w:t>
            </w:r>
          </w:p>
        </w:tc>
      </w:tr>
      <w:tr w:rsidR="004C7015" w14:paraId="4F180FAE" w14:textId="77777777">
        <w:trPr>
          <w:jc w:val="center"/>
        </w:trPr>
        <w:tc>
          <w:tcPr>
            <w:tcW w:w="2828" w:type="dxa"/>
            <w:vAlign w:val="center"/>
          </w:tcPr>
          <w:p w14:paraId="756C139F" w14:textId="77777777" w:rsidR="004C7015" w:rsidRDefault="00000000">
            <w:r>
              <w:rPr>
                <w:sz w:val="20"/>
              </w:rPr>
              <w:t>Afgooye</w:t>
            </w:r>
          </w:p>
        </w:tc>
        <w:tc>
          <w:tcPr>
            <w:tcW w:w="2828" w:type="dxa"/>
            <w:vAlign w:val="center"/>
          </w:tcPr>
          <w:p w14:paraId="4E39B0FF" w14:textId="77777777" w:rsidR="004C7015" w:rsidRDefault="00000000">
            <w:r>
              <w:rPr>
                <w:sz w:val="20"/>
              </w:rPr>
              <w:t>90 (23.4%)</w:t>
            </w:r>
          </w:p>
        </w:tc>
        <w:tc>
          <w:tcPr>
            <w:tcW w:w="2828" w:type="dxa"/>
            <w:vAlign w:val="center"/>
          </w:tcPr>
          <w:p w14:paraId="164818C1" w14:textId="77777777" w:rsidR="004C7015" w:rsidRDefault="00000000">
            <w:pPr>
              <w:jc w:val="center"/>
            </w:pPr>
            <w:r>
              <w:rPr>
                <w:sz w:val="20"/>
              </w:rPr>
              <w:t>90 (40.4%)</w:t>
            </w:r>
          </w:p>
        </w:tc>
        <w:tc>
          <w:tcPr>
            <w:tcW w:w="2828" w:type="dxa"/>
            <w:vAlign w:val="center"/>
          </w:tcPr>
          <w:p w14:paraId="66EA7017" w14:textId="77777777" w:rsidR="004C7015" w:rsidRDefault="00000000">
            <w:pPr>
              <w:jc w:val="center"/>
            </w:pPr>
            <w:r>
              <w:rPr>
                <w:sz w:val="20"/>
              </w:rPr>
              <w:t>0 (0.0%)</w:t>
            </w:r>
          </w:p>
        </w:tc>
        <w:tc>
          <w:tcPr>
            <w:tcW w:w="2828" w:type="dxa"/>
            <w:vAlign w:val="center"/>
          </w:tcPr>
          <w:p w14:paraId="4ADB033D" w14:textId="77777777" w:rsidR="004C7015" w:rsidRDefault="00000000">
            <w:pPr>
              <w:jc w:val="center"/>
            </w:pPr>
            <w:r>
              <w:rPr>
                <w:sz w:val="20"/>
              </w:rPr>
              <w:t>0.000</w:t>
            </w:r>
          </w:p>
        </w:tc>
      </w:tr>
      <w:tr w:rsidR="004C7015" w14:paraId="3C7BCA48" w14:textId="77777777">
        <w:trPr>
          <w:jc w:val="center"/>
        </w:trPr>
        <w:tc>
          <w:tcPr>
            <w:tcW w:w="2828" w:type="dxa"/>
            <w:vAlign w:val="center"/>
          </w:tcPr>
          <w:p w14:paraId="691E5BDA" w14:textId="77777777" w:rsidR="004C7015" w:rsidRDefault="00000000">
            <w:r>
              <w:rPr>
                <w:sz w:val="20"/>
              </w:rPr>
              <w:t>Dharkenley</w:t>
            </w:r>
          </w:p>
        </w:tc>
        <w:tc>
          <w:tcPr>
            <w:tcW w:w="2828" w:type="dxa"/>
            <w:vAlign w:val="center"/>
          </w:tcPr>
          <w:p w14:paraId="4CB6ABA3" w14:textId="77777777" w:rsidR="004C7015" w:rsidRDefault="00000000">
            <w:r>
              <w:rPr>
                <w:sz w:val="20"/>
              </w:rPr>
              <w:t>64 (16.7%)</w:t>
            </w:r>
          </w:p>
        </w:tc>
        <w:tc>
          <w:tcPr>
            <w:tcW w:w="2828" w:type="dxa"/>
            <w:vAlign w:val="center"/>
          </w:tcPr>
          <w:p w14:paraId="16E36635" w14:textId="77777777" w:rsidR="004C7015" w:rsidRDefault="00000000">
            <w:pPr>
              <w:jc w:val="center"/>
            </w:pPr>
            <w:r>
              <w:rPr>
                <w:sz w:val="20"/>
              </w:rPr>
              <w:t>0 (0.0%)</w:t>
            </w:r>
          </w:p>
        </w:tc>
        <w:tc>
          <w:tcPr>
            <w:tcW w:w="2828" w:type="dxa"/>
            <w:vAlign w:val="center"/>
          </w:tcPr>
          <w:p w14:paraId="2CD4B880" w14:textId="77777777" w:rsidR="004C7015" w:rsidRDefault="00000000">
            <w:pPr>
              <w:jc w:val="center"/>
            </w:pPr>
            <w:r>
              <w:rPr>
                <w:sz w:val="20"/>
              </w:rPr>
              <w:t>64 (39.8%)</w:t>
            </w:r>
          </w:p>
        </w:tc>
        <w:tc>
          <w:tcPr>
            <w:tcW w:w="2828" w:type="dxa"/>
            <w:vAlign w:val="center"/>
          </w:tcPr>
          <w:p w14:paraId="77B6D7A5" w14:textId="77777777" w:rsidR="004C7015" w:rsidRDefault="004C7015">
            <w:pPr>
              <w:jc w:val="center"/>
            </w:pPr>
          </w:p>
        </w:tc>
      </w:tr>
      <w:tr w:rsidR="004C7015" w14:paraId="49F638AE" w14:textId="77777777">
        <w:trPr>
          <w:jc w:val="center"/>
        </w:trPr>
        <w:tc>
          <w:tcPr>
            <w:tcW w:w="2828" w:type="dxa"/>
            <w:vAlign w:val="center"/>
          </w:tcPr>
          <w:p w14:paraId="740BF103" w14:textId="77777777" w:rsidR="004C7015" w:rsidRDefault="00000000">
            <w:r>
              <w:rPr>
                <w:sz w:val="20"/>
              </w:rPr>
              <w:t>Garasbaley</w:t>
            </w:r>
          </w:p>
        </w:tc>
        <w:tc>
          <w:tcPr>
            <w:tcW w:w="2828" w:type="dxa"/>
            <w:vAlign w:val="center"/>
          </w:tcPr>
          <w:p w14:paraId="0929FD86" w14:textId="77777777" w:rsidR="004C7015" w:rsidRDefault="00000000">
            <w:r>
              <w:rPr>
                <w:sz w:val="20"/>
              </w:rPr>
              <w:t>48 (12.5%)</w:t>
            </w:r>
          </w:p>
        </w:tc>
        <w:tc>
          <w:tcPr>
            <w:tcW w:w="2828" w:type="dxa"/>
            <w:vAlign w:val="center"/>
          </w:tcPr>
          <w:p w14:paraId="2AEFB3DB" w14:textId="77777777" w:rsidR="004C7015" w:rsidRDefault="00000000">
            <w:pPr>
              <w:jc w:val="center"/>
            </w:pPr>
            <w:r>
              <w:rPr>
                <w:sz w:val="20"/>
              </w:rPr>
              <w:t>0 (0.0%)</w:t>
            </w:r>
          </w:p>
        </w:tc>
        <w:tc>
          <w:tcPr>
            <w:tcW w:w="2828" w:type="dxa"/>
            <w:vAlign w:val="center"/>
          </w:tcPr>
          <w:p w14:paraId="48D3988C" w14:textId="77777777" w:rsidR="004C7015" w:rsidRDefault="00000000">
            <w:pPr>
              <w:jc w:val="center"/>
            </w:pPr>
            <w:r>
              <w:rPr>
                <w:sz w:val="20"/>
              </w:rPr>
              <w:t>48 (29.8%)</w:t>
            </w:r>
          </w:p>
        </w:tc>
        <w:tc>
          <w:tcPr>
            <w:tcW w:w="2828" w:type="dxa"/>
            <w:vAlign w:val="center"/>
          </w:tcPr>
          <w:p w14:paraId="78901157" w14:textId="77777777" w:rsidR="004C7015" w:rsidRDefault="004C7015">
            <w:pPr>
              <w:jc w:val="center"/>
            </w:pPr>
          </w:p>
        </w:tc>
      </w:tr>
      <w:tr w:rsidR="004C7015" w14:paraId="63F85652" w14:textId="77777777">
        <w:trPr>
          <w:jc w:val="center"/>
        </w:trPr>
        <w:tc>
          <w:tcPr>
            <w:tcW w:w="2828" w:type="dxa"/>
            <w:vAlign w:val="center"/>
          </w:tcPr>
          <w:p w14:paraId="05E951A4" w14:textId="77777777" w:rsidR="004C7015" w:rsidRDefault="00000000">
            <w:r>
              <w:rPr>
                <w:sz w:val="20"/>
              </w:rPr>
              <w:t>Kaxda</w:t>
            </w:r>
          </w:p>
        </w:tc>
        <w:tc>
          <w:tcPr>
            <w:tcW w:w="2828" w:type="dxa"/>
            <w:vAlign w:val="center"/>
          </w:tcPr>
          <w:p w14:paraId="62EDBFAA" w14:textId="77777777" w:rsidR="004C7015" w:rsidRDefault="00000000">
            <w:r>
              <w:rPr>
                <w:sz w:val="20"/>
              </w:rPr>
              <w:t>49 (12.8%)</w:t>
            </w:r>
          </w:p>
        </w:tc>
        <w:tc>
          <w:tcPr>
            <w:tcW w:w="2828" w:type="dxa"/>
            <w:vAlign w:val="center"/>
          </w:tcPr>
          <w:p w14:paraId="55DEDAB6" w14:textId="77777777" w:rsidR="004C7015" w:rsidRDefault="00000000">
            <w:pPr>
              <w:jc w:val="center"/>
            </w:pPr>
            <w:r>
              <w:rPr>
                <w:sz w:val="20"/>
              </w:rPr>
              <w:t>0 (0.0%)</w:t>
            </w:r>
          </w:p>
        </w:tc>
        <w:tc>
          <w:tcPr>
            <w:tcW w:w="2828" w:type="dxa"/>
            <w:vAlign w:val="center"/>
          </w:tcPr>
          <w:p w14:paraId="61795EEB" w14:textId="77777777" w:rsidR="004C7015" w:rsidRDefault="00000000">
            <w:pPr>
              <w:jc w:val="center"/>
            </w:pPr>
            <w:r>
              <w:rPr>
                <w:sz w:val="20"/>
              </w:rPr>
              <w:t>49 (30.4%)</w:t>
            </w:r>
          </w:p>
        </w:tc>
        <w:tc>
          <w:tcPr>
            <w:tcW w:w="2828" w:type="dxa"/>
            <w:vAlign w:val="center"/>
          </w:tcPr>
          <w:p w14:paraId="083B3F4E" w14:textId="77777777" w:rsidR="004C7015" w:rsidRDefault="004C7015">
            <w:pPr>
              <w:jc w:val="center"/>
            </w:pPr>
          </w:p>
        </w:tc>
      </w:tr>
      <w:tr w:rsidR="004C7015" w14:paraId="38725288" w14:textId="77777777">
        <w:trPr>
          <w:jc w:val="center"/>
        </w:trPr>
        <w:tc>
          <w:tcPr>
            <w:tcW w:w="2828" w:type="dxa"/>
            <w:vAlign w:val="center"/>
          </w:tcPr>
          <w:p w14:paraId="49147077" w14:textId="77777777" w:rsidR="004C7015" w:rsidRDefault="00000000">
            <w:r>
              <w:rPr>
                <w:sz w:val="20"/>
              </w:rPr>
              <w:t>Walan weyn</w:t>
            </w:r>
          </w:p>
        </w:tc>
        <w:tc>
          <w:tcPr>
            <w:tcW w:w="2828" w:type="dxa"/>
            <w:vAlign w:val="center"/>
          </w:tcPr>
          <w:p w14:paraId="302B558E" w14:textId="77777777" w:rsidR="004C7015" w:rsidRDefault="00000000">
            <w:r>
              <w:rPr>
                <w:sz w:val="20"/>
              </w:rPr>
              <w:t>66 (17.2%)</w:t>
            </w:r>
          </w:p>
        </w:tc>
        <w:tc>
          <w:tcPr>
            <w:tcW w:w="2828" w:type="dxa"/>
            <w:vAlign w:val="center"/>
          </w:tcPr>
          <w:p w14:paraId="097DF7A4" w14:textId="77777777" w:rsidR="004C7015" w:rsidRDefault="00000000">
            <w:pPr>
              <w:jc w:val="center"/>
            </w:pPr>
            <w:r>
              <w:rPr>
                <w:sz w:val="20"/>
              </w:rPr>
              <w:t>66 (29.6%)</w:t>
            </w:r>
          </w:p>
        </w:tc>
        <w:tc>
          <w:tcPr>
            <w:tcW w:w="2828" w:type="dxa"/>
            <w:vAlign w:val="center"/>
          </w:tcPr>
          <w:p w14:paraId="4091F3E5" w14:textId="77777777" w:rsidR="004C7015" w:rsidRDefault="00000000">
            <w:pPr>
              <w:jc w:val="center"/>
            </w:pPr>
            <w:r>
              <w:rPr>
                <w:sz w:val="20"/>
              </w:rPr>
              <w:t>0 (0.0%)</w:t>
            </w:r>
          </w:p>
        </w:tc>
        <w:tc>
          <w:tcPr>
            <w:tcW w:w="2828" w:type="dxa"/>
            <w:vAlign w:val="center"/>
          </w:tcPr>
          <w:p w14:paraId="3A465D33" w14:textId="77777777" w:rsidR="004C7015" w:rsidRDefault="004C7015">
            <w:pPr>
              <w:jc w:val="center"/>
            </w:pPr>
          </w:p>
        </w:tc>
      </w:tr>
      <w:tr w:rsidR="004C7015" w14:paraId="27E23784" w14:textId="77777777">
        <w:trPr>
          <w:jc w:val="center"/>
        </w:trPr>
        <w:tc>
          <w:tcPr>
            <w:tcW w:w="2828" w:type="dxa"/>
            <w:vAlign w:val="center"/>
          </w:tcPr>
          <w:p w14:paraId="14D4FF8E" w14:textId="77777777" w:rsidR="004C7015" w:rsidRDefault="00000000">
            <w:r>
              <w:rPr>
                <w:sz w:val="20"/>
              </w:rPr>
              <w:t>Yaaqbariweyne</w:t>
            </w:r>
          </w:p>
        </w:tc>
        <w:tc>
          <w:tcPr>
            <w:tcW w:w="2828" w:type="dxa"/>
            <w:vAlign w:val="center"/>
          </w:tcPr>
          <w:p w14:paraId="4A5C9D63" w14:textId="77777777" w:rsidR="004C7015" w:rsidRDefault="00000000">
            <w:r>
              <w:rPr>
                <w:sz w:val="20"/>
              </w:rPr>
              <w:t>67 (17.4%)</w:t>
            </w:r>
          </w:p>
        </w:tc>
        <w:tc>
          <w:tcPr>
            <w:tcW w:w="2828" w:type="dxa"/>
            <w:vAlign w:val="center"/>
          </w:tcPr>
          <w:p w14:paraId="5E0EBEA6" w14:textId="77777777" w:rsidR="004C7015" w:rsidRDefault="00000000">
            <w:pPr>
              <w:jc w:val="center"/>
            </w:pPr>
            <w:r>
              <w:rPr>
                <w:sz w:val="20"/>
              </w:rPr>
              <w:t>67 (30.0%)</w:t>
            </w:r>
          </w:p>
        </w:tc>
        <w:tc>
          <w:tcPr>
            <w:tcW w:w="2828" w:type="dxa"/>
            <w:vAlign w:val="center"/>
          </w:tcPr>
          <w:p w14:paraId="76B4BE6B" w14:textId="77777777" w:rsidR="004C7015" w:rsidRDefault="00000000">
            <w:pPr>
              <w:jc w:val="center"/>
            </w:pPr>
            <w:r>
              <w:rPr>
                <w:sz w:val="20"/>
              </w:rPr>
              <w:t>0 (0.0%)</w:t>
            </w:r>
          </w:p>
        </w:tc>
        <w:tc>
          <w:tcPr>
            <w:tcW w:w="2828" w:type="dxa"/>
            <w:vAlign w:val="center"/>
          </w:tcPr>
          <w:p w14:paraId="0EFA0017" w14:textId="77777777" w:rsidR="004C7015" w:rsidRDefault="004C7015">
            <w:pPr>
              <w:jc w:val="center"/>
            </w:pPr>
          </w:p>
        </w:tc>
      </w:tr>
    </w:tbl>
    <w:p w14:paraId="2C788F88" w14:textId="77777777" w:rsidR="004C7015" w:rsidRDefault="004C7015"/>
    <w:p w14:paraId="2827204F" w14:textId="77777777" w:rsidR="004C7015" w:rsidRDefault="00000000">
      <w:r>
        <w:br w:type="page"/>
      </w:r>
    </w:p>
    <w:p w14:paraId="66946FAC" w14:textId="0E07845B" w:rsidR="004C7015" w:rsidRDefault="00000000" w:rsidP="006A1B65">
      <w:pPr>
        <w:spacing w:before="160" w:after="80" w:line="240" w:lineRule="auto"/>
      </w:pPr>
      <w:r>
        <w:rPr>
          <w:b/>
          <w:sz w:val="24"/>
        </w:rPr>
        <w:lastRenderedPageBreak/>
        <w:t>Supplementary Table S2. Camel age group, parity, and lactation stage by production system (n = 384).</w:t>
      </w:r>
    </w:p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11"/>
        <w:gridCol w:w="2915"/>
        <w:gridCol w:w="2284"/>
        <w:gridCol w:w="2287"/>
        <w:gridCol w:w="2284"/>
        <w:gridCol w:w="2275"/>
      </w:tblGrid>
      <w:tr w:rsidR="004C7015" w14:paraId="2AAB51FC" w14:textId="77777777">
        <w:trPr>
          <w:tblHeader/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678D151E" w14:textId="77777777" w:rsidR="004C7015" w:rsidRDefault="00000000">
            <w:r>
              <w:rPr>
                <w:b/>
                <w:sz w:val="19"/>
              </w:rPr>
              <w:t>Variable</w:t>
            </w:r>
          </w:p>
        </w:tc>
        <w:tc>
          <w:tcPr>
            <w:tcW w:w="3005" w:type="dxa"/>
            <w:shd w:val="clear" w:color="auto" w:fill="D9EAF7"/>
            <w:vAlign w:val="center"/>
          </w:tcPr>
          <w:p w14:paraId="2A6FFC23" w14:textId="77777777" w:rsidR="004C7015" w:rsidRDefault="00000000">
            <w:r>
              <w:rPr>
                <w:b/>
                <w:sz w:val="19"/>
              </w:rPr>
              <w:t>Category (clarified)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25289532" w14:textId="77777777" w:rsidR="004C7015" w:rsidRDefault="00000000">
            <w:r>
              <w:rPr>
                <w:b/>
                <w:sz w:val="19"/>
              </w:rPr>
              <w:t>Overall n(%)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20F067C6" w14:textId="77777777" w:rsidR="004C7015" w:rsidRDefault="00000000">
            <w:r>
              <w:rPr>
                <w:b/>
                <w:sz w:val="19"/>
              </w:rPr>
              <w:t>Pastoral n(%)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41C9CAC8" w14:textId="77777777" w:rsidR="004C7015" w:rsidRDefault="00000000">
            <w:r>
              <w:rPr>
                <w:b/>
                <w:sz w:val="19"/>
              </w:rPr>
              <w:t>Peri-urban n(%)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757528CE" w14:textId="77777777" w:rsidR="004C7015" w:rsidRDefault="00000000">
            <w:pPr>
              <w:jc w:val="center"/>
            </w:pPr>
            <w:r>
              <w:rPr>
                <w:b/>
                <w:sz w:val="19"/>
              </w:rPr>
              <w:t>p-value</w:t>
            </w:r>
          </w:p>
        </w:tc>
      </w:tr>
      <w:tr w:rsidR="004C7015" w14:paraId="6FC07F25" w14:textId="77777777">
        <w:trPr>
          <w:jc w:val="center"/>
        </w:trPr>
        <w:tc>
          <w:tcPr>
            <w:tcW w:w="2357" w:type="dxa"/>
            <w:vAlign w:val="center"/>
          </w:tcPr>
          <w:p w14:paraId="097500CC" w14:textId="77777777" w:rsidR="004C7015" w:rsidRDefault="00000000">
            <w:r>
              <w:rPr>
                <w:sz w:val="19"/>
              </w:rPr>
              <w:t>Camel age group</w:t>
            </w:r>
          </w:p>
        </w:tc>
        <w:tc>
          <w:tcPr>
            <w:tcW w:w="2357" w:type="dxa"/>
            <w:vAlign w:val="center"/>
          </w:tcPr>
          <w:p w14:paraId="68AC5A30" w14:textId="77777777" w:rsidR="004C7015" w:rsidRDefault="00000000">
            <w:r>
              <w:rPr>
                <w:sz w:val="19"/>
              </w:rPr>
              <w:t>&lt;2 years (young)</w:t>
            </w:r>
          </w:p>
        </w:tc>
        <w:tc>
          <w:tcPr>
            <w:tcW w:w="2357" w:type="dxa"/>
            <w:vAlign w:val="center"/>
          </w:tcPr>
          <w:p w14:paraId="370CD99A" w14:textId="77777777" w:rsidR="004C7015" w:rsidRDefault="00000000">
            <w:r>
              <w:rPr>
                <w:sz w:val="19"/>
              </w:rPr>
              <w:t>46 (12.0%)</w:t>
            </w:r>
          </w:p>
        </w:tc>
        <w:tc>
          <w:tcPr>
            <w:tcW w:w="2357" w:type="dxa"/>
            <w:vAlign w:val="center"/>
          </w:tcPr>
          <w:p w14:paraId="0304AD95" w14:textId="77777777" w:rsidR="004C7015" w:rsidRDefault="00000000">
            <w:r>
              <w:rPr>
                <w:sz w:val="19"/>
              </w:rPr>
              <w:t>29 (13.0%)</w:t>
            </w:r>
          </w:p>
        </w:tc>
        <w:tc>
          <w:tcPr>
            <w:tcW w:w="2357" w:type="dxa"/>
            <w:vAlign w:val="center"/>
          </w:tcPr>
          <w:p w14:paraId="6583EF4A" w14:textId="77777777" w:rsidR="004C7015" w:rsidRDefault="00000000">
            <w:r>
              <w:rPr>
                <w:sz w:val="19"/>
              </w:rPr>
              <w:t>17 (10.6%)</w:t>
            </w:r>
          </w:p>
        </w:tc>
        <w:tc>
          <w:tcPr>
            <w:tcW w:w="2357" w:type="dxa"/>
            <w:vAlign w:val="center"/>
          </w:tcPr>
          <w:p w14:paraId="117FD2A3" w14:textId="77777777" w:rsidR="004C7015" w:rsidRDefault="00000000">
            <w:pPr>
              <w:jc w:val="center"/>
            </w:pPr>
            <w:r>
              <w:rPr>
                <w:sz w:val="19"/>
              </w:rPr>
              <w:t>0.561</w:t>
            </w:r>
          </w:p>
        </w:tc>
      </w:tr>
      <w:tr w:rsidR="004C7015" w14:paraId="6B4337D6" w14:textId="77777777">
        <w:trPr>
          <w:jc w:val="center"/>
        </w:trPr>
        <w:tc>
          <w:tcPr>
            <w:tcW w:w="2357" w:type="dxa"/>
            <w:vAlign w:val="center"/>
          </w:tcPr>
          <w:p w14:paraId="46DA96AB" w14:textId="77777777" w:rsidR="004C7015" w:rsidRDefault="004C7015"/>
        </w:tc>
        <w:tc>
          <w:tcPr>
            <w:tcW w:w="2357" w:type="dxa"/>
            <w:vAlign w:val="center"/>
          </w:tcPr>
          <w:p w14:paraId="4AD2EB12" w14:textId="77777777" w:rsidR="004C7015" w:rsidRDefault="00000000">
            <w:r>
              <w:rPr>
                <w:sz w:val="19"/>
              </w:rPr>
              <w:t>2–5 years (sub- adult/young adult)</w:t>
            </w:r>
          </w:p>
        </w:tc>
        <w:tc>
          <w:tcPr>
            <w:tcW w:w="2357" w:type="dxa"/>
            <w:vAlign w:val="center"/>
          </w:tcPr>
          <w:p w14:paraId="18910049" w14:textId="77777777" w:rsidR="004C7015" w:rsidRDefault="00000000">
            <w:r>
              <w:rPr>
                <w:sz w:val="19"/>
              </w:rPr>
              <w:t>135 (35.2%)</w:t>
            </w:r>
          </w:p>
        </w:tc>
        <w:tc>
          <w:tcPr>
            <w:tcW w:w="2357" w:type="dxa"/>
            <w:vAlign w:val="center"/>
          </w:tcPr>
          <w:p w14:paraId="0DC4B5D5" w14:textId="77777777" w:rsidR="004C7015" w:rsidRDefault="00000000">
            <w:r>
              <w:rPr>
                <w:sz w:val="19"/>
              </w:rPr>
              <w:t>81 (36.3%)</w:t>
            </w:r>
          </w:p>
        </w:tc>
        <w:tc>
          <w:tcPr>
            <w:tcW w:w="2357" w:type="dxa"/>
            <w:vAlign w:val="center"/>
          </w:tcPr>
          <w:p w14:paraId="4E806087" w14:textId="77777777" w:rsidR="004C7015" w:rsidRDefault="00000000">
            <w:r>
              <w:rPr>
                <w:sz w:val="19"/>
              </w:rPr>
              <w:t>54 (33.5%)</w:t>
            </w:r>
          </w:p>
        </w:tc>
        <w:tc>
          <w:tcPr>
            <w:tcW w:w="2357" w:type="dxa"/>
            <w:vAlign w:val="center"/>
          </w:tcPr>
          <w:p w14:paraId="2E040511" w14:textId="77777777" w:rsidR="004C7015" w:rsidRDefault="004C7015">
            <w:pPr>
              <w:jc w:val="center"/>
            </w:pPr>
          </w:p>
        </w:tc>
      </w:tr>
      <w:tr w:rsidR="004C7015" w14:paraId="0C809DCC" w14:textId="77777777">
        <w:trPr>
          <w:jc w:val="center"/>
        </w:trPr>
        <w:tc>
          <w:tcPr>
            <w:tcW w:w="2357" w:type="dxa"/>
            <w:vAlign w:val="center"/>
          </w:tcPr>
          <w:p w14:paraId="0CC204B5" w14:textId="77777777" w:rsidR="004C7015" w:rsidRDefault="004C7015"/>
        </w:tc>
        <w:tc>
          <w:tcPr>
            <w:tcW w:w="2357" w:type="dxa"/>
            <w:vAlign w:val="center"/>
          </w:tcPr>
          <w:p w14:paraId="0A3B3FE4" w14:textId="77777777" w:rsidR="004C7015" w:rsidRDefault="00000000">
            <w:r>
              <w:rPr>
                <w:sz w:val="19"/>
              </w:rPr>
              <w:t>&gt;5 years (adult)</w:t>
            </w:r>
          </w:p>
        </w:tc>
        <w:tc>
          <w:tcPr>
            <w:tcW w:w="2357" w:type="dxa"/>
            <w:vAlign w:val="center"/>
          </w:tcPr>
          <w:p w14:paraId="1E0EC0C8" w14:textId="77777777" w:rsidR="004C7015" w:rsidRDefault="00000000">
            <w:r>
              <w:rPr>
                <w:sz w:val="19"/>
              </w:rPr>
              <w:t>203 (52.9%)</w:t>
            </w:r>
          </w:p>
        </w:tc>
        <w:tc>
          <w:tcPr>
            <w:tcW w:w="2357" w:type="dxa"/>
            <w:vAlign w:val="center"/>
          </w:tcPr>
          <w:p w14:paraId="37067FEA" w14:textId="77777777" w:rsidR="004C7015" w:rsidRDefault="00000000">
            <w:r>
              <w:rPr>
                <w:sz w:val="19"/>
              </w:rPr>
              <w:t>113 (50.7%)</w:t>
            </w:r>
          </w:p>
        </w:tc>
        <w:tc>
          <w:tcPr>
            <w:tcW w:w="2357" w:type="dxa"/>
            <w:vAlign w:val="center"/>
          </w:tcPr>
          <w:p w14:paraId="0F6603E2" w14:textId="77777777" w:rsidR="004C7015" w:rsidRDefault="00000000">
            <w:r>
              <w:rPr>
                <w:sz w:val="19"/>
              </w:rPr>
              <w:t>90 (55.9%)</w:t>
            </w:r>
          </w:p>
        </w:tc>
        <w:tc>
          <w:tcPr>
            <w:tcW w:w="2357" w:type="dxa"/>
            <w:vAlign w:val="center"/>
          </w:tcPr>
          <w:p w14:paraId="57AFC0B4" w14:textId="77777777" w:rsidR="004C7015" w:rsidRDefault="004C7015">
            <w:pPr>
              <w:jc w:val="center"/>
            </w:pPr>
          </w:p>
        </w:tc>
      </w:tr>
      <w:tr w:rsidR="004C7015" w14:paraId="760DB466" w14:textId="77777777">
        <w:trPr>
          <w:jc w:val="center"/>
        </w:trPr>
        <w:tc>
          <w:tcPr>
            <w:tcW w:w="2357" w:type="dxa"/>
            <w:vAlign w:val="center"/>
          </w:tcPr>
          <w:p w14:paraId="3D325DDF" w14:textId="77777777" w:rsidR="004C7015" w:rsidRDefault="00000000">
            <w:r>
              <w:rPr>
                <w:sz w:val="19"/>
              </w:rPr>
              <w:t>Parity (number of calvings)</w:t>
            </w:r>
          </w:p>
        </w:tc>
        <w:tc>
          <w:tcPr>
            <w:tcW w:w="2357" w:type="dxa"/>
            <w:vAlign w:val="center"/>
          </w:tcPr>
          <w:p w14:paraId="504807C8" w14:textId="77777777" w:rsidR="004C7015" w:rsidRDefault="00000000">
            <w:r>
              <w:rPr>
                <w:sz w:val="19"/>
              </w:rPr>
              <w:t>1 calving</w:t>
            </w:r>
          </w:p>
        </w:tc>
        <w:tc>
          <w:tcPr>
            <w:tcW w:w="2357" w:type="dxa"/>
            <w:vAlign w:val="center"/>
          </w:tcPr>
          <w:p w14:paraId="765F6057" w14:textId="77777777" w:rsidR="004C7015" w:rsidRDefault="00000000">
            <w:r>
              <w:rPr>
                <w:sz w:val="19"/>
              </w:rPr>
              <w:t>126 (32.8%)</w:t>
            </w:r>
          </w:p>
        </w:tc>
        <w:tc>
          <w:tcPr>
            <w:tcW w:w="2357" w:type="dxa"/>
            <w:vAlign w:val="center"/>
          </w:tcPr>
          <w:p w14:paraId="43FFDDE5" w14:textId="77777777" w:rsidR="004C7015" w:rsidRDefault="00000000">
            <w:r>
              <w:rPr>
                <w:sz w:val="19"/>
              </w:rPr>
              <w:t>73 (32.7%)</w:t>
            </w:r>
          </w:p>
        </w:tc>
        <w:tc>
          <w:tcPr>
            <w:tcW w:w="2357" w:type="dxa"/>
            <w:vAlign w:val="center"/>
          </w:tcPr>
          <w:p w14:paraId="49F0706F" w14:textId="77777777" w:rsidR="004C7015" w:rsidRDefault="00000000">
            <w:r>
              <w:rPr>
                <w:sz w:val="19"/>
              </w:rPr>
              <w:t>53 (32.9%)</w:t>
            </w:r>
          </w:p>
        </w:tc>
        <w:tc>
          <w:tcPr>
            <w:tcW w:w="2357" w:type="dxa"/>
            <w:vAlign w:val="center"/>
          </w:tcPr>
          <w:p w14:paraId="28162ECA" w14:textId="77777777" w:rsidR="004C7015" w:rsidRDefault="00000000">
            <w:pPr>
              <w:jc w:val="center"/>
            </w:pPr>
            <w:r>
              <w:rPr>
                <w:sz w:val="19"/>
              </w:rPr>
              <w:t>0.360</w:t>
            </w:r>
          </w:p>
        </w:tc>
      </w:tr>
      <w:tr w:rsidR="004C7015" w14:paraId="1E8D65C4" w14:textId="77777777">
        <w:trPr>
          <w:jc w:val="center"/>
        </w:trPr>
        <w:tc>
          <w:tcPr>
            <w:tcW w:w="2357" w:type="dxa"/>
            <w:vAlign w:val="center"/>
          </w:tcPr>
          <w:p w14:paraId="06CEB607" w14:textId="77777777" w:rsidR="004C7015" w:rsidRDefault="004C7015"/>
        </w:tc>
        <w:tc>
          <w:tcPr>
            <w:tcW w:w="2357" w:type="dxa"/>
            <w:vAlign w:val="center"/>
          </w:tcPr>
          <w:p w14:paraId="4329DF84" w14:textId="77777777" w:rsidR="004C7015" w:rsidRDefault="00000000">
            <w:r>
              <w:rPr>
                <w:sz w:val="19"/>
              </w:rPr>
              <w:t>2–3 calvings</w:t>
            </w:r>
          </w:p>
        </w:tc>
        <w:tc>
          <w:tcPr>
            <w:tcW w:w="2357" w:type="dxa"/>
            <w:vAlign w:val="center"/>
          </w:tcPr>
          <w:p w14:paraId="3870B4E7" w14:textId="77777777" w:rsidR="004C7015" w:rsidRDefault="00000000">
            <w:r>
              <w:rPr>
                <w:sz w:val="19"/>
              </w:rPr>
              <w:t>121 (31.5%)</w:t>
            </w:r>
          </w:p>
        </w:tc>
        <w:tc>
          <w:tcPr>
            <w:tcW w:w="2357" w:type="dxa"/>
            <w:vAlign w:val="center"/>
          </w:tcPr>
          <w:p w14:paraId="56D8D59D" w14:textId="77777777" w:rsidR="004C7015" w:rsidRDefault="00000000">
            <w:r>
              <w:rPr>
                <w:sz w:val="19"/>
              </w:rPr>
              <w:t>76 (34.1%)</w:t>
            </w:r>
          </w:p>
        </w:tc>
        <w:tc>
          <w:tcPr>
            <w:tcW w:w="2357" w:type="dxa"/>
            <w:vAlign w:val="center"/>
          </w:tcPr>
          <w:p w14:paraId="5787BDC1" w14:textId="77777777" w:rsidR="004C7015" w:rsidRDefault="00000000">
            <w:r>
              <w:rPr>
                <w:sz w:val="19"/>
              </w:rPr>
              <w:t>45 (28.0%)</w:t>
            </w:r>
          </w:p>
        </w:tc>
        <w:tc>
          <w:tcPr>
            <w:tcW w:w="2357" w:type="dxa"/>
            <w:vAlign w:val="center"/>
          </w:tcPr>
          <w:p w14:paraId="0D87672A" w14:textId="77777777" w:rsidR="004C7015" w:rsidRDefault="004C7015">
            <w:pPr>
              <w:jc w:val="center"/>
            </w:pPr>
          </w:p>
        </w:tc>
      </w:tr>
      <w:tr w:rsidR="004C7015" w14:paraId="7238611A" w14:textId="77777777">
        <w:trPr>
          <w:jc w:val="center"/>
        </w:trPr>
        <w:tc>
          <w:tcPr>
            <w:tcW w:w="2357" w:type="dxa"/>
            <w:vAlign w:val="center"/>
          </w:tcPr>
          <w:p w14:paraId="3185C9D3" w14:textId="77777777" w:rsidR="004C7015" w:rsidRDefault="004C7015"/>
        </w:tc>
        <w:tc>
          <w:tcPr>
            <w:tcW w:w="2357" w:type="dxa"/>
            <w:vAlign w:val="center"/>
          </w:tcPr>
          <w:p w14:paraId="749C7146" w14:textId="77777777" w:rsidR="004C7015" w:rsidRDefault="00000000">
            <w:r>
              <w:rPr>
                <w:sz w:val="19"/>
              </w:rPr>
              <w:t>≥4 calvings</w:t>
            </w:r>
          </w:p>
        </w:tc>
        <w:tc>
          <w:tcPr>
            <w:tcW w:w="2357" w:type="dxa"/>
            <w:vAlign w:val="center"/>
          </w:tcPr>
          <w:p w14:paraId="30B29187" w14:textId="77777777" w:rsidR="004C7015" w:rsidRDefault="00000000">
            <w:r>
              <w:rPr>
                <w:sz w:val="19"/>
              </w:rPr>
              <w:t>137 (35.7%)</w:t>
            </w:r>
          </w:p>
        </w:tc>
        <w:tc>
          <w:tcPr>
            <w:tcW w:w="2357" w:type="dxa"/>
            <w:vAlign w:val="center"/>
          </w:tcPr>
          <w:p w14:paraId="4D85AEB3" w14:textId="77777777" w:rsidR="004C7015" w:rsidRDefault="00000000">
            <w:r>
              <w:rPr>
                <w:sz w:val="19"/>
              </w:rPr>
              <w:t>74 (33.2%)</w:t>
            </w:r>
          </w:p>
        </w:tc>
        <w:tc>
          <w:tcPr>
            <w:tcW w:w="2357" w:type="dxa"/>
            <w:vAlign w:val="center"/>
          </w:tcPr>
          <w:p w14:paraId="1C8BEDE2" w14:textId="77777777" w:rsidR="004C7015" w:rsidRDefault="00000000">
            <w:r>
              <w:rPr>
                <w:sz w:val="19"/>
              </w:rPr>
              <w:t>63 (39.1%)</w:t>
            </w:r>
          </w:p>
        </w:tc>
        <w:tc>
          <w:tcPr>
            <w:tcW w:w="2357" w:type="dxa"/>
            <w:vAlign w:val="center"/>
          </w:tcPr>
          <w:p w14:paraId="3F31BD4F" w14:textId="77777777" w:rsidR="004C7015" w:rsidRDefault="004C7015">
            <w:pPr>
              <w:jc w:val="center"/>
            </w:pPr>
          </w:p>
        </w:tc>
      </w:tr>
      <w:tr w:rsidR="004C7015" w14:paraId="676A4F1B" w14:textId="77777777">
        <w:trPr>
          <w:jc w:val="center"/>
        </w:trPr>
        <w:tc>
          <w:tcPr>
            <w:tcW w:w="2357" w:type="dxa"/>
            <w:vAlign w:val="center"/>
          </w:tcPr>
          <w:p w14:paraId="77F227BD" w14:textId="77777777" w:rsidR="004C7015" w:rsidRDefault="00000000">
            <w:r>
              <w:rPr>
                <w:sz w:val="19"/>
              </w:rPr>
              <w:t>Lactation stage</w:t>
            </w:r>
          </w:p>
        </w:tc>
        <w:tc>
          <w:tcPr>
            <w:tcW w:w="2357" w:type="dxa"/>
            <w:vAlign w:val="center"/>
          </w:tcPr>
          <w:p w14:paraId="1FEB8342" w14:textId="77777777" w:rsidR="004C7015" w:rsidRDefault="00000000">
            <w:r>
              <w:rPr>
                <w:sz w:val="19"/>
              </w:rPr>
              <w:t>Early lactation (as reported)</w:t>
            </w:r>
          </w:p>
        </w:tc>
        <w:tc>
          <w:tcPr>
            <w:tcW w:w="2357" w:type="dxa"/>
            <w:vAlign w:val="center"/>
          </w:tcPr>
          <w:p w14:paraId="29174FB9" w14:textId="77777777" w:rsidR="004C7015" w:rsidRDefault="00000000">
            <w:r>
              <w:rPr>
                <w:sz w:val="19"/>
              </w:rPr>
              <w:t>89 (23.2%)</w:t>
            </w:r>
          </w:p>
        </w:tc>
        <w:tc>
          <w:tcPr>
            <w:tcW w:w="2357" w:type="dxa"/>
            <w:vAlign w:val="center"/>
          </w:tcPr>
          <w:p w14:paraId="7E5A3063" w14:textId="77777777" w:rsidR="004C7015" w:rsidRDefault="00000000">
            <w:r>
              <w:rPr>
                <w:sz w:val="19"/>
              </w:rPr>
              <w:t>61 (27.4%)</w:t>
            </w:r>
          </w:p>
        </w:tc>
        <w:tc>
          <w:tcPr>
            <w:tcW w:w="2357" w:type="dxa"/>
            <w:vAlign w:val="center"/>
          </w:tcPr>
          <w:p w14:paraId="64FF5168" w14:textId="77777777" w:rsidR="004C7015" w:rsidRDefault="00000000">
            <w:r>
              <w:rPr>
                <w:sz w:val="19"/>
              </w:rPr>
              <w:t>28 (17.4%)</w:t>
            </w:r>
          </w:p>
        </w:tc>
        <w:tc>
          <w:tcPr>
            <w:tcW w:w="2357" w:type="dxa"/>
            <w:vAlign w:val="center"/>
          </w:tcPr>
          <w:p w14:paraId="31E2DDF8" w14:textId="77777777" w:rsidR="004C7015" w:rsidRDefault="00000000">
            <w:pPr>
              <w:jc w:val="center"/>
            </w:pPr>
            <w:r>
              <w:rPr>
                <w:sz w:val="19"/>
              </w:rPr>
              <w:t>0.018</w:t>
            </w:r>
          </w:p>
        </w:tc>
      </w:tr>
      <w:tr w:rsidR="004C7015" w14:paraId="6FEE8384" w14:textId="77777777">
        <w:trPr>
          <w:jc w:val="center"/>
        </w:trPr>
        <w:tc>
          <w:tcPr>
            <w:tcW w:w="2357" w:type="dxa"/>
            <w:vAlign w:val="center"/>
          </w:tcPr>
          <w:p w14:paraId="74699ABE" w14:textId="77777777" w:rsidR="004C7015" w:rsidRDefault="004C7015"/>
        </w:tc>
        <w:tc>
          <w:tcPr>
            <w:tcW w:w="2357" w:type="dxa"/>
            <w:vAlign w:val="center"/>
          </w:tcPr>
          <w:p w14:paraId="1262665C" w14:textId="77777777" w:rsidR="004C7015" w:rsidRDefault="00000000">
            <w:r>
              <w:rPr>
                <w:sz w:val="19"/>
              </w:rPr>
              <w:t>Mid lactation (as reported)</w:t>
            </w:r>
          </w:p>
        </w:tc>
        <w:tc>
          <w:tcPr>
            <w:tcW w:w="2357" w:type="dxa"/>
            <w:vAlign w:val="center"/>
          </w:tcPr>
          <w:p w14:paraId="63FD8A4C" w14:textId="77777777" w:rsidR="004C7015" w:rsidRDefault="00000000">
            <w:r>
              <w:rPr>
                <w:sz w:val="19"/>
              </w:rPr>
              <w:t>189 (49.2%)</w:t>
            </w:r>
          </w:p>
        </w:tc>
        <w:tc>
          <w:tcPr>
            <w:tcW w:w="2357" w:type="dxa"/>
            <w:vAlign w:val="center"/>
          </w:tcPr>
          <w:p w14:paraId="10AF6C44" w14:textId="77777777" w:rsidR="004C7015" w:rsidRDefault="00000000">
            <w:r>
              <w:rPr>
                <w:sz w:val="19"/>
              </w:rPr>
              <w:t>97 (43.5%)</w:t>
            </w:r>
          </w:p>
        </w:tc>
        <w:tc>
          <w:tcPr>
            <w:tcW w:w="2357" w:type="dxa"/>
            <w:vAlign w:val="center"/>
          </w:tcPr>
          <w:p w14:paraId="34D91A56" w14:textId="77777777" w:rsidR="004C7015" w:rsidRDefault="00000000">
            <w:r>
              <w:rPr>
                <w:sz w:val="19"/>
              </w:rPr>
              <w:t>92 (57.1%)</w:t>
            </w:r>
          </w:p>
        </w:tc>
        <w:tc>
          <w:tcPr>
            <w:tcW w:w="2357" w:type="dxa"/>
            <w:vAlign w:val="center"/>
          </w:tcPr>
          <w:p w14:paraId="07D42079" w14:textId="77777777" w:rsidR="004C7015" w:rsidRDefault="004C7015">
            <w:pPr>
              <w:jc w:val="center"/>
            </w:pPr>
          </w:p>
        </w:tc>
      </w:tr>
      <w:tr w:rsidR="004C7015" w14:paraId="4D8C93DE" w14:textId="77777777">
        <w:trPr>
          <w:jc w:val="center"/>
        </w:trPr>
        <w:tc>
          <w:tcPr>
            <w:tcW w:w="2357" w:type="dxa"/>
            <w:vAlign w:val="center"/>
          </w:tcPr>
          <w:p w14:paraId="2C385CAF" w14:textId="77777777" w:rsidR="004C7015" w:rsidRDefault="004C7015"/>
        </w:tc>
        <w:tc>
          <w:tcPr>
            <w:tcW w:w="2357" w:type="dxa"/>
            <w:vAlign w:val="center"/>
          </w:tcPr>
          <w:p w14:paraId="094877A0" w14:textId="77777777" w:rsidR="004C7015" w:rsidRDefault="00000000">
            <w:r>
              <w:rPr>
                <w:sz w:val="19"/>
              </w:rPr>
              <w:t>Late lactation (as reported)</w:t>
            </w:r>
          </w:p>
        </w:tc>
        <w:tc>
          <w:tcPr>
            <w:tcW w:w="2357" w:type="dxa"/>
            <w:vAlign w:val="center"/>
          </w:tcPr>
          <w:p w14:paraId="3C21E4A1" w14:textId="77777777" w:rsidR="004C7015" w:rsidRDefault="00000000">
            <w:r>
              <w:rPr>
                <w:sz w:val="19"/>
              </w:rPr>
              <w:t>106 (27.6%)</w:t>
            </w:r>
          </w:p>
        </w:tc>
        <w:tc>
          <w:tcPr>
            <w:tcW w:w="2357" w:type="dxa"/>
            <w:vAlign w:val="center"/>
          </w:tcPr>
          <w:p w14:paraId="7B4CD478" w14:textId="77777777" w:rsidR="004C7015" w:rsidRDefault="00000000">
            <w:r>
              <w:rPr>
                <w:sz w:val="19"/>
              </w:rPr>
              <w:t>65 (29.1%)</w:t>
            </w:r>
          </w:p>
        </w:tc>
        <w:tc>
          <w:tcPr>
            <w:tcW w:w="2357" w:type="dxa"/>
            <w:vAlign w:val="center"/>
          </w:tcPr>
          <w:p w14:paraId="4D7FF395" w14:textId="77777777" w:rsidR="004C7015" w:rsidRDefault="00000000">
            <w:r>
              <w:rPr>
                <w:sz w:val="19"/>
              </w:rPr>
              <w:t>41 (25.5%)</w:t>
            </w:r>
          </w:p>
        </w:tc>
        <w:tc>
          <w:tcPr>
            <w:tcW w:w="2357" w:type="dxa"/>
            <w:vAlign w:val="center"/>
          </w:tcPr>
          <w:p w14:paraId="40B07BDD" w14:textId="77777777" w:rsidR="004C7015" w:rsidRDefault="004C7015">
            <w:pPr>
              <w:jc w:val="center"/>
            </w:pPr>
          </w:p>
        </w:tc>
      </w:tr>
    </w:tbl>
    <w:p w14:paraId="25118989" w14:textId="77777777" w:rsidR="004C7015" w:rsidRDefault="004C7015"/>
    <w:p w14:paraId="2CD6171A" w14:textId="77777777" w:rsidR="004C7015" w:rsidRDefault="00000000">
      <w:r>
        <w:br w:type="page"/>
      </w:r>
    </w:p>
    <w:p w14:paraId="53EE69FD" w14:textId="4A105225" w:rsidR="004C7015" w:rsidRDefault="00000000" w:rsidP="006A1B65">
      <w:pPr>
        <w:spacing w:before="160" w:after="80" w:line="240" w:lineRule="auto"/>
      </w:pPr>
      <w:r>
        <w:rPr>
          <w:b/>
          <w:sz w:val="24"/>
        </w:rPr>
        <w:lastRenderedPageBreak/>
        <w:t>Supplementary Table S3. Body condition score and breed/ecotype distribution by production system (n = 384).</w:t>
      </w:r>
    </w:p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28"/>
        <w:gridCol w:w="2908"/>
        <w:gridCol w:w="2282"/>
        <w:gridCol w:w="2284"/>
        <w:gridCol w:w="2282"/>
        <w:gridCol w:w="2272"/>
      </w:tblGrid>
      <w:tr w:rsidR="004C7015" w14:paraId="71224C37" w14:textId="77777777">
        <w:trPr>
          <w:tblHeader/>
          <w:jc w:val="center"/>
        </w:trPr>
        <w:tc>
          <w:tcPr>
            <w:tcW w:w="2381" w:type="dxa"/>
            <w:shd w:val="clear" w:color="auto" w:fill="D9EAF7"/>
            <w:vAlign w:val="center"/>
          </w:tcPr>
          <w:p w14:paraId="7C6502AC" w14:textId="77777777" w:rsidR="004C7015" w:rsidRDefault="00000000">
            <w:r>
              <w:rPr>
                <w:b/>
                <w:sz w:val="19"/>
              </w:rPr>
              <w:t>Variable</w:t>
            </w:r>
          </w:p>
        </w:tc>
        <w:tc>
          <w:tcPr>
            <w:tcW w:w="3005" w:type="dxa"/>
            <w:shd w:val="clear" w:color="auto" w:fill="D9EAF7"/>
            <w:vAlign w:val="center"/>
          </w:tcPr>
          <w:p w14:paraId="4A2472AD" w14:textId="77777777" w:rsidR="004C7015" w:rsidRDefault="00000000">
            <w:r>
              <w:rPr>
                <w:b/>
                <w:sz w:val="19"/>
              </w:rPr>
              <w:t>Category (clarified)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735029CA" w14:textId="77777777" w:rsidR="004C7015" w:rsidRDefault="00000000">
            <w:r>
              <w:rPr>
                <w:b/>
                <w:sz w:val="19"/>
              </w:rPr>
              <w:t>Overall n(%)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65602D81" w14:textId="77777777" w:rsidR="004C7015" w:rsidRDefault="00000000">
            <w:r>
              <w:rPr>
                <w:b/>
                <w:sz w:val="19"/>
              </w:rPr>
              <w:t>Pastoral n(%)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35BEA945" w14:textId="77777777" w:rsidR="004C7015" w:rsidRDefault="00000000">
            <w:r>
              <w:rPr>
                <w:b/>
                <w:sz w:val="19"/>
              </w:rPr>
              <w:t>Peri-urban n(%)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6E709C1F" w14:textId="77777777" w:rsidR="004C7015" w:rsidRDefault="00000000">
            <w:pPr>
              <w:jc w:val="center"/>
            </w:pPr>
            <w:r>
              <w:rPr>
                <w:b/>
                <w:sz w:val="19"/>
              </w:rPr>
              <w:t>p-value</w:t>
            </w:r>
          </w:p>
        </w:tc>
      </w:tr>
      <w:tr w:rsidR="004C7015" w14:paraId="40965D40" w14:textId="77777777">
        <w:trPr>
          <w:jc w:val="center"/>
        </w:trPr>
        <w:tc>
          <w:tcPr>
            <w:tcW w:w="2357" w:type="dxa"/>
            <w:vAlign w:val="center"/>
          </w:tcPr>
          <w:p w14:paraId="4BD2DD08" w14:textId="77777777" w:rsidR="004C7015" w:rsidRDefault="00000000">
            <w:r>
              <w:rPr>
                <w:sz w:val="19"/>
              </w:rPr>
              <w:t>Body condition score (BCS)</w:t>
            </w:r>
          </w:p>
        </w:tc>
        <w:tc>
          <w:tcPr>
            <w:tcW w:w="2357" w:type="dxa"/>
            <w:vAlign w:val="center"/>
          </w:tcPr>
          <w:p w14:paraId="737649E7" w14:textId="77777777" w:rsidR="004C7015" w:rsidRDefault="00000000">
            <w:r>
              <w:rPr>
                <w:sz w:val="19"/>
              </w:rPr>
              <w:t>≤2.5 (poor)</w:t>
            </w:r>
          </w:p>
        </w:tc>
        <w:tc>
          <w:tcPr>
            <w:tcW w:w="2357" w:type="dxa"/>
            <w:vAlign w:val="center"/>
          </w:tcPr>
          <w:p w14:paraId="1BFE267F" w14:textId="77777777" w:rsidR="004C7015" w:rsidRDefault="00000000">
            <w:r>
              <w:rPr>
                <w:sz w:val="19"/>
              </w:rPr>
              <w:t>124 (32.3%)</w:t>
            </w:r>
          </w:p>
        </w:tc>
        <w:tc>
          <w:tcPr>
            <w:tcW w:w="2357" w:type="dxa"/>
            <w:vAlign w:val="center"/>
          </w:tcPr>
          <w:p w14:paraId="0017881E" w14:textId="77777777" w:rsidR="004C7015" w:rsidRDefault="00000000">
            <w:r>
              <w:rPr>
                <w:sz w:val="19"/>
              </w:rPr>
              <w:t>100 (44.8%)</w:t>
            </w:r>
          </w:p>
        </w:tc>
        <w:tc>
          <w:tcPr>
            <w:tcW w:w="2357" w:type="dxa"/>
            <w:vAlign w:val="center"/>
          </w:tcPr>
          <w:p w14:paraId="21CDA04C" w14:textId="77777777" w:rsidR="004C7015" w:rsidRDefault="00000000">
            <w:r>
              <w:rPr>
                <w:sz w:val="19"/>
              </w:rPr>
              <w:t>24 (14.9%)</w:t>
            </w:r>
          </w:p>
        </w:tc>
        <w:tc>
          <w:tcPr>
            <w:tcW w:w="2357" w:type="dxa"/>
            <w:vAlign w:val="center"/>
          </w:tcPr>
          <w:p w14:paraId="688B3C54" w14:textId="77777777" w:rsidR="004C7015" w:rsidRDefault="00000000">
            <w:pPr>
              <w:jc w:val="center"/>
            </w:pPr>
            <w:r>
              <w:rPr>
                <w:sz w:val="19"/>
              </w:rPr>
              <w:t>0.000</w:t>
            </w:r>
          </w:p>
        </w:tc>
      </w:tr>
      <w:tr w:rsidR="004C7015" w14:paraId="7B479EFB" w14:textId="77777777">
        <w:trPr>
          <w:jc w:val="center"/>
        </w:trPr>
        <w:tc>
          <w:tcPr>
            <w:tcW w:w="2357" w:type="dxa"/>
            <w:vAlign w:val="center"/>
          </w:tcPr>
          <w:p w14:paraId="638427F4" w14:textId="77777777" w:rsidR="004C7015" w:rsidRDefault="004C7015"/>
        </w:tc>
        <w:tc>
          <w:tcPr>
            <w:tcW w:w="2357" w:type="dxa"/>
            <w:vAlign w:val="center"/>
          </w:tcPr>
          <w:p w14:paraId="5FFDB553" w14:textId="77777777" w:rsidR="004C7015" w:rsidRDefault="00000000">
            <w:r>
              <w:rPr>
                <w:sz w:val="19"/>
              </w:rPr>
              <w:t>3.0 (moderate)</w:t>
            </w:r>
          </w:p>
        </w:tc>
        <w:tc>
          <w:tcPr>
            <w:tcW w:w="2357" w:type="dxa"/>
            <w:vAlign w:val="center"/>
          </w:tcPr>
          <w:p w14:paraId="23220A65" w14:textId="77777777" w:rsidR="004C7015" w:rsidRDefault="00000000">
            <w:r>
              <w:rPr>
                <w:sz w:val="19"/>
              </w:rPr>
              <w:t>129 (33.6%)</w:t>
            </w:r>
          </w:p>
        </w:tc>
        <w:tc>
          <w:tcPr>
            <w:tcW w:w="2357" w:type="dxa"/>
            <w:vAlign w:val="center"/>
          </w:tcPr>
          <w:p w14:paraId="6BF584FA" w14:textId="77777777" w:rsidR="004C7015" w:rsidRDefault="00000000">
            <w:r>
              <w:rPr>
                <w:sz w:val="19"/>
              </w:rPr>
              <w:t>74 (33.2%)</w:t>
            </w:r>
          </w:p>
        </w:tc>
        <w:tc>
          <w:tcPr>
            <w:tcW w:w="2357" w:type="dxa"/>
            <w:vAlign w:val="center"/>
          </w:tcPr>
          <w:p w14:paraId="44FB652E" w14:textId="77777777" w:rsidR="004C7015" w:rsidRDefault="00000000">
            <w:r>
              <w:rPr>
                <w:sz w:val="19"/>
              </w:rPr>
              <w:t>55 (34.2%)</w:t>
            </w:r>
          </w:p>
        </w:tc>
        <w:tc>
          <w:tcPr>
            <w:tcW w:w="2357" w:type="dxa"/>
            <w:vAlign w:val="center"/>
          </w:tcPr>
          <w:p w14:paraId="7B656103" w14:textId="77777777" w:rsidR="004C7015" w:rsidRDefault="004C7015">
            <w:pPr>
              <w:jc w:val="center"/>
            </w:pPr>
          </w:p>
        </w:tc>
      </w:tr>
      <w:tr w:rsidR="004C7015" w14:paraId="4BFA023A" w14:textId="77777777">
        <w:trPr>
          <w:jc w:val="center"/>
        </w:trPr>
        <w:tc>
          <w:tcPr>
            <w:tcW w:w="2357" w:type="dxa"/>
            <w:vAlign w:val="center"/>
          </w:tcPr>
          <w:p w14:paraId="05AAFCCC" w14:textId="77777777" w:rsidR="004C7015" w:rsidRDefault="004C7015"/>
        </w:tc>
        <w:tc>
          <w:tcPr>
            <w:tcW w:w="2357" w:type="dxa"/>
            <w:vAlign w:val="center"/>
          </w:tcPr>
          <w:p w14:paraId="0BB0CA19" w14:textId="77777777" w:rsidR="004C7015" w:rsidRDefault="00000000">
            <w:r>
              <w:rPr>
                <w:sz w:val="19"/>
              </w:rPr>
              <w:t>≥3.5 (good)</w:t>
            </w:r>
          </w:p>
        </w:tc>
        <w:tc>
          <w:tcPr>
            <w:tcW w:w="2357" w:type="dxa"/>
            <w:vAlign w:val="center"/>
          </w:tcPr>
          <w:p w14:paraId="1845C619" w14:textId="77777777" w:rsidR="004C7015" w:rsidRDefault="00000000">
            <w:r>
              <w:rPr>
                <w:sz w:val="19"/>
              </w:rPr>
              <w:t>131 (34.1%)</w:t>
            </w:r>
          </w:p>
        </w:tc>
        <w:tc>
          <w:tcPr>
            <w:tcW w:w="2357" w:type="dxa"/>
            <w:vAlign w:val="center"/>
          </w:tcPr>
          <w:p w14:paraId="47CD7C95" w14:textId="77777777" w:rsidR="004C7015" w:rsidRDefault="00000000">
            <w:r>
              <w:rPr>
                <w:sz w:val="19"/>
              </w:rPr>
              <w:t>49 (22.0%)</w:t>
            </w:r>
          </w:p>
        </w:tc>
        <w:tc>
          <w:tcPr>
            <w:tcW w:w="2357" w:type="dxa"/>
            <w:vAlign w:val="center"/>
          </w:tcPr>
          <w:p w14:paraId="31312F41" w14:textId="77777777" w:rsidR="004C7015" w:rsidRDefault="00000000">
            <w:r>
              <w:rPr>
                <w:sz w:val="19"/>
              </w:rPr>
              <w:t>82 (50.9%)</w:t>
            </w:r>
          </w:p>
        </w:tc>
        <w:tc>
          <w:tcPr>
            <w:tcW w:w="2357" w:type="dxa"/>
            <w:vAlign w:val="center"/>
          </w:tcPr>
          <w:p w14:paraId="46EEA342" w14:textId="77777777" w:rsidR="004C7015" w:rsidRDefault="004C7015">
            <w:pPr>
              <w:jc w:val="center"/>
            </w:pPr>
          </w:p>
        </w:tc>
      </w:tr>
      <w:tr w:rsidR="004C7015" w14:paraId="72035E6F" w14:textId="77777777">
        <w:trPr>
          <w:jc w:val="center"/>
        </w:trPr>
        <w:tc>
          <w:tcPr>
            <w:tcW w:w="2357" w:type="dxa"/>
            <w:vAlign w:val="center"/>
          </w:tcPr>
          <w:p w14:paraId="51345073" w14:textId="77777777" w:rsidR="004C7015" w:rsidRDefault="00000000">
            <w:r>
              <w:rPr>
                <w:sz w:val="19"/>
              </w:rPr>
              <w:t>Breed/ecotype</w:t>
            </w:r>
          </w:p>
        </w:tc>
        <w:tc>
          <w:tcPr>
            <w:tcW w:w="2357" w:type="dxa"/>
            <w:vAlign w:val="center"/>
          </w:tcPr>
          <w:p w14:paraId="5EFF1C66" w14:textId="77777777" w:rsidR="004C7015" w:rsidRDefault="00000000">
            <w:r>
              <w:rPr>
                <w:sz w:val="19"/>
              </w:rPr>
              <w:t>Hoor</w:t>
            </w:r>
          </w:p>
        </w:tc>
        <w:tc>
          <w:tcPr>
            <w:tcW w:w="2357" w:type="dxa"/>
            <w:vAlign w:val="center"/>
          </w:tcPr>
          <w:p w14:paraId="7BF15FF9" w14:textId="77777777" w:rsidR="004C7015" w:rsidRDefault="00000000">
            <w:r>
              <w:rPr>
                <w:sz w:val="19"/>
              </w:rPr>
              <w:t>135 (35.2%)</w:t>
            </w:r>
          </w:p>
        </w:tc>
        <w:tc>
          <w:tcPr>
            <w:tcW w:w="2357" w:type="dxa"/>
            <w:vAlign w:val="center"/>
          </w:tcPr>
          <w:p w14:paraId="75FBDB60" w14:textId="77777777" w:rsidR="004C7015" w:rsidRDefault="00000000">
            <w:r>
              <w:rPr>
                <w:sz w:val="19"/>
              </w:rPr>
              <w:t>91 (40.8%)</w:t>
            </w:r>
          </w:p>
        </w:tc>
        <w:tc>
          <w:tcPr>
            <w:tcW w:w="2357" w:type="dxa"/>
            <w:vAlign w:val="center"/>
          </w:tcPr>
          <w:p w14:paraId="5A1BDEE5" w14:textId="77777777" w:rsidR="004C7015" w:rsidRDefault="00000000">
            <w:r>
              <w:rPr>
                <w:sz w:val="19"/>
              </w:rPr>
              <w:t>44 (27.3%)</w:t>
            </w:r>
          </w:p>
        </w:tc>
        <w:tc>
          <w:tcPr>
            <w:tcW w:w="2357" w:type="dxa"/>
            <w:vAlign w:val="center"/>
          </w:tcPr>
          <w:p w14:paraId="7A42DC1E" w14:textId="77777777" w:rsidR="004C7015" w:rsidRDefault="00000000">
            <w:pPr>
              <w:jc w:val="center"/>
            </w:pPr>
            <w:r>
              <w:rPr>
                <w:sz w:val="19"/>
              </w:rPr>
              <w:t>0.046</w:t>
            </w:r>
          </w:p>
        </w:tc>
      </w:tr>
      <w:tr w:rsidR="004C7015" w14:paraId="31143828" w14:textId="77777777">
        <w:trPr>
          <w:jc w:val="center"/>
        </w:trPr>
        <w:tc>
          <w:tcPr>
            <w:tcW w:w="2357" w:type="dxa"/>
            <w:vAlign w:val="center"/>
          </w:tcPr>
          <w:p w14:paraId="064ACC20" w14:textId="77777777" w:rsidR="004C7015" w:rsidRDefault="004C7015"/>
        </w:tc>
        <w:tc>
          <w:tcPr>
            <w:tcW w:w="2357" w:type="dxa"/>
            <w:vAlign w:val="center"/>
          </w:tcPr>
          <w:p w14:paraId="7E85AE94" w14:textId="77777777" w:rsidR="004C7015" w:rsidRDefault="00000000">
            <w:r>
              <w:rPr>
                <w:sz w:val="19"/>
              </w:rPr>
              <w:t>Aydimo</w:t>
            </w:r>
          </w:p>
        </w:tc>
        <w:tc>
          <w:tcPr>
            <w:tcW w:w="2357" w:type="dxa"/>
            <w:vAlign w:val="center"/>
          </w:tcPr>
          <w:p w14:paraId="6987647D" w14:textId="77777777" w:rsidR="004C7015" w:rsidRDefault="00000000">
            <w:r>
              <w:rPr>
                <w:sz w:val="19"/>
              </w:rPr>
              <w:t>91 (23.7%)</w:t>
            </w:r>
          </w:p>
        </w:tc>
        <w:tc>
          <w:tcPr>
            <w:tcW w:w="2357" w:type="dxa"/>
            <w:vAlign w:val="center"/>
          </w:tcPr>
          <w:p w14:paraId="0A271204" w14:textId="77777777" w:rsidR="004C7015" w:rsidRDefault="00000000">
            <w:r>
              <w:rPr>
                <w:sz w:val="19"/>
              </w:rPr>
              <w:t>48 (21.5%)</w:t>
            </w:r>
          </w:p>
        </w:tc>
        <w:tc>
          <w:tcPr>
            <w:tcW w:w="2357" w:type="dxa"/>
            <w:vAlign w:val="center"/>
          </w:tcPr>
          <w:p w14:paraId="17EAC792" w14:textId="77777777" w:rsidR="004C7015" w:rsidRDefault="00000000">
            <w:r>
              <w:rPr>
                <w:sz w:val="19"/>
              </w:rPr>
              <w:t>43 (26.7%)</w:t>
            </w:r>
          </w:p>
        </w:tc>
        <w:tc>
          <w:tcPr>
            <w:tcW w:w="2357" w:type="dxa"/>
            <w:vAlign w:val="center"/>
          </w:tcPr>
          <w:p w14:paraId="24F6F4A6" w14:textId="77777777" w:rsidR="004C7015" w:rsidRDefault="004C7015">
            <w:pPr>
              <w:jc w:val="center"/>
            </w:pPr>
          </w:p>
        </w:tc>
      </w:tr>
      <w:tr w:rsidR="004C7015" w14:paraId="13651485" w14:textId="77777777">
        <w:trPr>
          <w:jc w:val="center"/>
        </w:trPr>
        <w:tc>
          <w:tcPr>
            <w:tcW w:w="2357" w:type="dxa"/>
            <w:vAlign w:val="center"/>
          </w:tcPr>
          <w:p w14:paraId="6FBB24AE" w14:textId="77777777" w:rsidR="004C7015" w:rsidRDefault="004C7015"/>
        </w:tc>
        <w:tc>
          <w:tcPr>
            <w:tcW w:w="2357" w:type="dxa"/>
            <w:vAlign w:val="center"/>
          </w:tcPr>
          <w:p w14:paraId="797B125B" w14:textId="77777777" w:rsidR="004C7015" w:rsidRDefault="00000000">
            <w:r>
              <w:rPr>
                <w:sz w:val="19"/>
              </w:rPr>
              <w:t>Gellab</w:t>
            </w:r>
          </w:p>
        </w:tc>
        <w:tc>
          <w:tcPr>
            <w:tcW w:w="2357" w:type="dxa"/>
            <w:vAlign w:val="center"/>
          </w:tcPr>
          <w:p w14:paraId="017C23AD" w14:textId="77777777" w:rsidR="004C7015" w:rsidRDefault="00000000">
            <w:r>
              <w:rPr>
                <w:sz w:val="19"/>
              </w:rPr>
              <w:t>87 (22.7%)</w:t>
            </w:r>
          </w:p>
        </w:tc>
        <w:tc>
          <w:tcPr>
            <w:tcW w:w="2357" w:type="dxa"/>
            <w:vAlign w:val="center"/>
          </w:tcPr>
          <w:p w14:paraId="127145A5" w14:textId="77777777" w:rsidR="004C7015" w:rsidRDefault="00000000">
            <w:r>
              <w:rPr>
                <w:sz w:val="19"/>
              </w:rPr>
              <w:t>44 (19.7%)</w:t>
            </w:r>
          </w:p>
        </w:tc>
        <w:tc>
          <w:tcPr>
            <w:tcW w:w="2357" w:type="dxa"/>
            <w:vAlign w:val="center"/>
          </w:tcPr>
          <w:p w14:paraId="1E897B59" w14:textId="77777777" w:rsidR="004C7015" w:rsidRDefault="00000000">
            <w:r>
              <w:rPr>
                <w:sz w:val="19"/>
              </w:rPr>
              <w:t>43 (26.7%)</w:t>
            </w:r>
          </w:p>
        </w:tc>
        <w:tc>
          <w:tcPr>
            <w:tcW w:w="2357" w:type="dxa"/>
            <w:vAlign w:val="center"/>
          </w:tcPr>
          <w:p w14:paraId="1B4DD159" w14:textId="77777777" w:rsidR="004C7015" w:rsidRDefault="004C7015">
            <w:pPr>
              <w:jc w:val="center"/>
            </w:pPr>
          </w:p>
        </w:tc>
      </w:tr>
      <w:tr w:rsidR="004C7015" w14:paraId="29A9B85D" w14:textId="77777777">
        <w:trPr>
          <w:jc w:val="center"/>
        </w:trPr>
        <w:tc>
          <w:tcPr>
            <w:tcW w:w="2357" w:type="dxa"/>
            <w:vAlign w:val="center"/>
          </w:tcPr>
          <w:p w14:paraId="27D0F198" w14:textId="77777777" w:rsidR="004C7015" w:rsidRDefault="004C7015"/>
        </w:tc>
        <w:tc>
          <w:tcPr>
            <w:tcW w:w="2357" w:type="dxa"/>
            <w:vAlign w:val="center"/>
          </w:tcPr>
          <w:p w14:paraId="15D12A0D" w14:textId="77777777" w:rsidR="004C7015" w:rsidRDefault="00000000">
            <w:r>
              <w:rPr>
                <w:sz w:val="19"/>
              </w:rPr>
              <w:t>Siifdacar</w:t>
            </w:r>
          </w:p>
        </w:tc>
        <w:tc>
          <w:tcPr>
            <w:tcW w:w="2357" w:type="dxa"/>
            <w:vAlign w:val="center"/>
          </w:tcPr>
          <w:p w14:paraId="1446FE0B" w14:textId="77777777" w:rsidR="004C7015" w:rsidRDefault="00000000">
            <w:r>
              <w:rPr>
                <w:sz w:val="19"/>
              </w:rPr>
              <w:t>71 (18.5%)</w:t>
            </w:r>
          </w:p>
        </w:tc>
        <w:tc>
          <w:tcPr>
            <w:tcW w:w="2357" w:type="dxa"/>
            <w:vAlign w:val="center"/>
          </w:tcPr>
          <w:p w14:paraId="028CA881" w14:textId="77777777" w:rsidR="004C7015" w:rsidRDefault="00000000">
            <w:r>
              <w:rPr>
                <w:sz w:val="19"/>
              </w:rPr>
              <w:t>40 (17.9%)</w:t>
            </w:r>
          </w:p>
        </w:tc>
        <w:tc>
          <w:tcPr>
            <w:tcW w:w="2357" w:type="dxa"/>
            <w:vAlign w:val="center"/>
          </w:tcPr>
          <w:p w14:paraId="6929170B" w14:textId="77777777" w:rsidR="004C7015" w:rsidRDefault="00000000">
            <w:r>
              <w:rPr>
                <w:sz w:val="19"/>
              </w:rPr>
              <w:t>31 (19.3%)</w:t>
            </w:r>
          </w:p>
        </w:tc>
        <w:tc>
          <w:tcPr>
            <w:tcW w:w="2357" w:type="dxa"/>
            <w:vAlign w:val="center"/>
          </w:tcPr>
          <w:p w14:paraId="6865EFB4" w14:textId="77777777" w:rsidR="004C7015" w:rsidRDefault="004C7015">
            <w:pPr>
              <w:jc w:val="center"/>
            </w:pPr>
          </w:p>
        </w:tc>
      </w:tr>
    </w:tbl>
    <w:p w14:paraId="6F1297CE" w14:textId="77777777" w:rsidR="004C7015" w:rsidRDefault="004C7015"/>
    <w:p w14:paraId="3756B9BD" w14:textId="77777777" w:rsidR="004C7015" w:rsidRDefault="00000000">
      <w:r>
        <w:br w:type="page"/>
      </w:r>
    </w:p>
    <w:p w14:paraId="16A53909" w14:textId="5627CA28" w:rsidR="004C7015" w:rsidRDefault="00000000" w:rsidP="006A1B65">
      <w:pPr>
        <w:spacing w:before="160" w:after="80" w:line="240" w:lineRule="auto"/>
      </w:pPr>
      <w:r>
        <w:rPr>
          <w:b/>
          <w:sz w:val="24"/>
        </w:rPr>
        <w:lastRenderedPageBreak/>
        <w:t>Supplementary Table S4. Recent antibiotic use and days in milk by production system (n = 384).</w:t>
      </w:r>
    </w:p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39"/>
        <w:gridCol w:w="2369"/>
        <w:gridCol w:w="2368"/>
        <w:gridCol w:w="2369"/>
        <w:gridCol w:w="2368"/>
        <w:gridCol w:w="2343"/>
      </w:tblGrid>
      <w:tr w:rsidR="004C7015" w14:paraId="7AC8CF74" w14:textId="77777777">
        <w:trPr>
          <w:tblHeader/>
          <w:jc w:val="center"/>
        </w:trPr>
        <w:tc>
          <w:tcPr>
            <w:tcW w:w="2551" w:type="dxa"/>
            <w:shd w:val="clear" w:color="auto" w:fill="D9EAF7"/>
            <w:vAlign w:val="center"/>
          </w:tcPr>
          <w:p w14:paraId="5B89D6E0" w14:textId="77777777" w:rsidR="004C7015" w:rsidRDefault="00000000">
            <w:r>
              <w:rPr>
                <w:b/>
                <w:sz w:val="19"/>
              </w:rPr>
              <w:t>Variable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52052996" w14:textId="77777777" w:rsidR="004C7015" w:rsidRDefault="00000000">
            <w:r>
              <w:rPr>
                <w:b/>
                <w:sz w:val="19"/>
              </w:rPr>
              <w:t>Category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2B195402" w14:textId="77777777" w:rsidR="004C7015" w:rsidRDefault="00000000">
            <w:r>
              <w:rPr>
                <w:b/>
                <w:sz w:val="19"/>
              </w:rPr>
              <w:t>Overall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05B89584" w14:textId="77777777" w:rsidR="004C7015" w:rsidRDefault="00000000">
            <w:r>
              <w:rPr>
                <w:b/>
                <w:sz w:val="19"/>
              </w:rPr>
              <w:t>Pastoral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154C92B1" w14:textId="77777777" w:rsidR="004C7015" w:rsidRDefault="00000000">
            <w:r>
              <w:rPr>
                <w:b/>
                <w:sz w:val="19"/>
              </w:rPr>
              <w:t>Peri-urban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35A44A72" w14:textId="77777777" w:rsidR="004C7015" w:rsidRDefault="00000000">
            <w:pPr>
              <w:jc w:val="center"/>
            </w:pPr>
            <w:r>
              <w:rPr>
                <w:b/>
                <w:sz w:val="19"/>
              </w:rPr>
              <w:t>p-value</w:t>
            </w:r>
          </w:p>
        </w:tc>
      </w:tr>
      <w:tr w:rsidR="004C7015" w14:paraId="75D0B678" w14:textId="77777777">
        <w:trPr>
          <w:jc w:val="center"/>
        </w:trPr>
        <w:tc>
          <w:tcPr>
            <w:tcW w:w="2357" w:type="dxa"/>
            <w:vAlign w:val="center"/>
          </w:tcPr>
          <w:p w14:paraId="04CB7F65" w14:textId="77777777" w:rsidR="004C7015" w:rsidRDefault="00000000">
            <w:r>
              <w:rPr>
                <w:sz w:val="19"/>
              </w:rPr>
              <w:t>Recent antibiotic use (last 30 days)</w:t>
            </w:r>
          </w:p>
        </w:tc>
        <w:tc>
          <w:tcPr>
            <w:tcW w:w="2357" w:type="dxa"/>
            <w:vAlign w:val="center"/>
          </w:tcPr>
          <w:p w14:paraId="0DE2E8B0" w14:textId="77777777" w:rsidR="004C7015" w:rsidRDefault="00000000">
            <w:r>
              <w:rPr>
                <w:sz w:val="19"/>
              </w:rPr>
              <w:t>No</w:t>
            </w:r>
          </w:p>
        </w:tc>
        <w:tc>
          <w:tcPr>
            <w:tcW w:w="2357" w:type="dxa"/>
            <w:vAlign w:val="center"/>
          </w:tcPr>
          <w:p w14:paraId="550554BE" w14:textId="77777777" w:rsidR="004C7015" w:rsidRDefault="00000000">
            <w:r>
              <w:rPr>
                <w:sz w:val="19"/>
              </w:rPr>
              <w:t>345 (89.8%)</w:t>
            </w:r>
          </w:p>
        </w:tc>
        <w:tc>
          <w:tcPr>
            <w:tcW w:w="2357" w:type="dxa"/>
            <w:vAlign w:val="center"/>
          </w:tcPr>
          <w:p w14:paraId="4890EEB1" w14:textId="77777777" w:rsidR="004C7015" w:rsidRDefault="00000000">
            <w:r>
              <w:rPr>
                <w:sz w:val="19"/>
              </w:rPr>
              <w:t>204 (91.5%)</w:t>
            </w:r>
          </w:p>
        </w:tc>
        <w:tc>
          <w:tcPr>
            <w:tcW w:w="2357" w:type="dxa"/>
            <w:vAlign w:val="center"/>
          </w:tcPr>
          <w:p w14:paraId="7B21C4D4" w14:textId="77777777" w:rsidR="004C7015" w:rsidRDefault="00000000">
            <w:r>
              <w:rPr>
                <w:sz w:val="19"/>
              </w:rPr>
              <w:t>141 (87.6%)</w:t>
            </w:r>
          </w:p>
        </w:tc>
        <w:tc>
          <w:tcPr>
            <w:tcW w:w="2357" w:type="dxa"/>
            <w:vAlign w:val="center"/>
          </w:tcPr>
          <w:p w14:paraId="5988F29F" w14:textId="77777777" w:rsidR="004C7015" w:rsidRDefault="00000000">
            <w:pPr>
              <w:jc w:val="center"/>
            </w:pPr>
            <w:r>
              <w:rPr>
                <w:sz w:val="19"/>
              </w:rPr>
              <w:t>0.281</w:t>
            </w:r>
          </w:p>
        </w:tc>
      </w:tr>
      <w:tr w:rsidR="004C7015" w14:paraId="3E7A5551" w14:textId="77777777">
        <w:trPr>
          <w:jc w:val="center"/>
        </w:trPr>
        <w:tc>
          <w:tcPr>
            <w:tcW w:w="2357" w:type="dxa"/>
            <w:vAlign w:val="center"/>
          </w:tcPr>
          <w:p w14:paraId="62F50B55" w14:textId="77777777" w:rsidR="004C7015" w:rsidRDefault="004C7015"/>
        </w:tc>
        <w:tc>
          <w:tcPr>
            <w:tcW w:w="2357" w:type="dxa"/>
            <w:vAlign w:val="center"/>
          </w:tcPr>
          <w:p w14:paraId="6DC0B1E3" w14:textId="77777777" w:rsidR="004C7015" w:rsidRDefault="00000000">
            <w:r>
              <w:rPr>
                <w:sz w:val="19"/>
              </w:rPr>
              <w:t>Yes</w:t>
            </w:r>
          </w:p>
        </w:tc>
        <w:tc>
          <w:tcPr>
            <w:tcW w:w="2357" w:type="dxa"/>
            <w:vAlign w:val="center"/>
          </w:tcPr>
          <w:p w14:paraId="147554E4" w14:textId="77777777" w:rsidR="004C7015" w:rsidRDefault="00000000">
            <w:r>
              <w:rPr>
                <w:sz w:val="19"/>
              </w:rPr>
              <w:t>39 (10.2%)</w:t>
            </w:r>
          </w:p>
        </w:tc>
        <w:tc>
          <w:tcPr>
            <w:tcW w:w="2357" w:type="dxa"/>
            <w:vAlign w:val="center"/>
          </w:tcPr>
          <w:p w14:paraId="74467961" w14:textId="77777777" w:rsidR="004C7015" w:rsidRDefault="00000000">
            <w:r>
              <w:rPr>
                <w:sz w:val="19"/>
              </w:rPr>
              <w:t>19 (8.5%)</w:t>
            </w:r>
          </w:p>
        </w:tc>
        <w:tc>
          <w:tcPr>
            <w:tcW w:w="2357" w:type="dxa"/>
            <w:vAlign w:val="center"/>
          </w:tcPr>
          <w:p w14:paraId="4EAB742D" w14:textId="77777777" w:rsidR="004C7015" w:rsidRDefault="00000000">
            <w:r>
              <w:rPr>
                <w:sz w:val="19"/>
              </w:rPr>
              <w:t>20 (12.4%)</w:t>
            </w:r>
          </w:p>
        </w:tc>
        <w:tc>
          <w:tcPr>
            <w:tcW w:w="2357" w:type="dxa"/>
            <w:vAlign w:val="center"/>
          </w:tcPr>
          <w:p w14:paraId="2294B898" w14:textId="77777777" w:rsidR="004C7015" w:rsidRDefault="004C7015">
            <w:pPr>
              <w:jc w:val="center"/>
            </w:pPr>
          </w:p>
        </w:tc>
      </w:tr>
      <w:tr w:rsidR="004C7015" w14:paraId="5AEED884" w14:textId="77777777">
        <w:trPr>
          <w:jc w:val="center"/>
        </w:trPr>
        <w:tc>
          <w:tcPr>
            <w:tcW w:w="2357" w:type="dxa"/>
            <w:vAlign w:val="center"/>
          </w:tcPr>
          <w:p w14:paraId="7627E3CE" w14:textId="77777777" w:rsidR="004C7015" w:rsidRDefault="00000000">
            <w:r>
              <w:rPr>
                <w:sz w:val="19"/>
              </w:rPr>
              <w:t>Days in milk (continuous)</w:t>
            </w:r>
          </w:p>
        </w:tc>
        <w:tc>
          <w:tcPr>
            <w:tcW w:w="2357" w:type="dxa"/>
            <w:vAlign w:val="center"/>
          </w:tcPr>
          <w:p w14:paraId="735B5ECD" w14:textId="77777777" w:rsidR="004C7015" w:rsidRDefault="00000000">
            <w:r>
              <w:rPr>
                <w:sz w:val="19"/>
              </w:rPr>
              <w:t>Mean ± SD</w:t>
            </w:r>
          </w:p>
        </w:tc>
        <w:tc>
          <w:tcPr>
            <w:tcW w:w="2357" w:type="dxa"/>
            <w:vAlign w:val="center"/>
          </w:tcPr>
          <w:p w14:paraId="1350E02D" w14:textId="77777777" w:rsidR="004C7015" w:rsidRDefault="00000000">
            <w:r>
              <w:rPr>
                <w:sz w:val="19"/>
              </w:rPr>
              <w:t>143.66 ± 96.58</w:t>
            </w:r>
          </w:p>
        </w:tc>
        <w:tc>
          <w:tcPr>
            <w:tcW w:w="2357" w:type="dxa"/>
            <w:vAlign w:val="center"/>
          </w:tcPr>
          <w:p w14:paraId="20B4E203" w14:textId="77777777" w:rsidR="004C7015" w:rsidRDefault="00000000">
            <w:r>
              <w:rPr>
                <w:sz w:val="19"/>
              </w:rPr>
              <w:t>141.22 ± 100.53</w:t>
            </w:r>
          </w:p>
        </w:tc>
        <w:tc>
          <w:tcPr>
            <w:tcW w:w="2357" w:type="dxa"/>
            <w:vAlign w:val="center"/>
          </w:tcPr>
          <w:p w14:paraId="564F4164" w14:textId="77777777" w:rsidR="004C7015" w:rsidRDefault="00000000">
            <w:r>
              <w:rPr>
                <w:sz w:val="19"/>
              </w:rPr>
              <w:t>147.05 ± 91.02</w:t>
            </w:r>
          </w:p>
        </w:tc>
        <w:tc>
          <w:tcPr>
            <w:tcW w:w="2357" w:type="dxa"/>
            <w:vAlign w:val="center"/>
          </w:tcPr>
          <w:p w14:paraId="398C6AED" w14:textId="77777777" w:rsidR="004C7015" w:rsidRDefault="00000000">
            <w:pPr>
              <w:jc w:val="center"/>
            </w:pPr>
            <w:r>
              <w:rPr>
                <w:sz w:val="19"/>
              </w:rPr>
              <w:t>0.274</w:t>
            </w:r>
          </w:p>
        </w:tc>
      </w:tr>
    </w:tbl>
    <w:p w14:paraId="17F538AA" w14:textId="77777777" w:rsidR="004C7015" w:rsidRDefault="004C7015"/>
    <w:p w14:paraId="358B9D23" w14:textId="77777777" w:rsidR="004C7015" w:rsidRDefault="00000000">
      <w:r>
        <w:br w:type="page"/>
      </w:r>
    </w:p>
    <w:p w14:paraId="5F3F681A" w14:textId="793AB67B" w:rsidR="004C7015" w:rsidRDefault="00000000" w:rsidP="006A1B65">
      <w:pPr>
        <w:spacing w:before="160" w:after="80" w:line="240" w:lineRule="auto"/>
      </w:pPr>
      <w:r>
        <w:rPr>
          <w:b/>
          <w:sz w:val="24"/>
        </w:rPr>
        <w:lastRenderedPageBreak/>
        <w:t>Supplementary Table S5. Univariate associations between CMT-positive quarters and camel-level factors (n = 1,536 quarters).</w:t>
      </w:r>
    </w:p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28"/>
        <w:gridCol w:w="2828"/>
        <w:gridCol w:w="2828"/>
        <w:gridCol w:w="2828"/>
        <w:gridCol w:w="2828"/>
      </w:tblGrid>
      <w:tr w:rsidR="004C7015" w14:paraId="44D288AB" w14:textId="77777777">
        <w:trPr>
          <w:tblHeader/>
          <w:jc w:val="center"/>
        </w:trPr>
        <w:tc>
          <w:tcPr>
            <w:tcW w:w="2721" w:type="dxa"/>
            <w:shd w:val="clear" w:color="auto" w:fill="D9EAF7"/>
            <w:vAlign w:val="center"/>
          </w:tcPr>
          <w:p w14:paraId="1E89A675" w14:textId="77777777" w:rsidR="004C7015" w:rsidRDefault="00000000">
            <w:r>
              <w:rPr>
                <w:b/>
                <w:sz w:val="20"/>
              </w:rPr>
              <w:t>Variable</w:t>
            </w:r>
          </w:p>
        </w:tc>
        <w:tc>
          <w:tcPr>
            <w:tcW w:w="2551" w:type="dxa"/>
            <w:shd w:val="clear" w:color="auto" w:fill="D9EAF7"/>
            <w:vAlign w:val="center"/>
          </w:tcPr>
          <w:p w14:paraId="21C39765" w14:textId="77777777" w:rsidR="004C7015" w:rsidRDefault="00000000">
            <w:r>
              <w:rPr>
                <w:b/>
                <w:sz w:val="20"/>
              </w:rPr>
              <w:t>Category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6793BCB4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CMT negative n(%)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29BB3C61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CMT positive n(%)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0F0819CD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p-value</w:t>
            </w:r>
          </w:p>
        </w:tc>
      </w:tr>
      <w:tr w:rsidR="004C7015" w14:paraId="14BF5FE3" w14:textId="77777777">
        <w:trPr>
          <w:jc w:val="center"/>
        </w:trPr>
        <w:tc>
          <w:tcPr>
            <w:tcW w:w="2828" w:type="dxa"/>
            <w:vAlign w:val="center"/>
          </w:tcPr>
          <w:p w14:paraId="5BD1CEA1" w14:textId="77777777" w:rsidR="004C7015" w:rsidRDefault="00000000">
            <w:r>
              <w:rPr>
                <w:sz w:val="20"/>
              </w:rPr>
              <w:t>Production system</w:t>
            </w:r>
          </w:p>
        </w:tc>
        <w:tc>
          <w:tcPr>
            <w:tcW w:w="2828" w:type="dxa"/>
            <w:vAlign w:val="center"/>
          </w:tcPr>
          <w:p w14:paraId="1AF0CD68" w14:textId="77777777" w:rsidR="004C7015" w:rsidRDefault="00000000">
            <w:r>
              <w:rPr>
                <w:sz w:val="20"/>
              </w:rPr>
              <w:t>Pastoral</w:t>
            </w:r>
          </w:p>
        </w:tc>
        <w:tc>
          <w:tcPr>
            <w:tcW w:w="2828" w:type="dxa"/>
            <w:vAlign w:val="center"/>
          </w:tcPr>
          <w:p w14:paraId="2304DD3C" w14:textId="77777777" w:rsidR="004C7015" w:rsidRDefault="00000000">
            <w:pPr>
              <w:jc w:val="center"/>
            </w:pPr>
            <w:r>
              <w:rPr>
                <w:sz w:val="20"/>
              </w:rPr>
              <w:t>499 (55.9%)</w:t>
            </w:r>
          </w:p>
        </w:tc>
        <w:tc>
          <w:tcPr>
            <w:tcW w:w="2828" w:type="dxa"/>
            <w:vAlign w:val="center"/>
          </w:tcPr>
          <w:p w14:paraId="0CA80118" w14:textId="77777777" w:rsidR="004C7015" w:rsidRDefault="00000000">
            <w:pPr>
              <w:jc w:val="center"/>
            </w:pPr>
            <w:r>
              <w:rPr>
                <w:sz w:val="20"/>
              </w:rPr>
              <w:t>393 (44.1%)</w:t>
            </w:r>
          </w:p>
        </w:tc>
        <w:tc>
          <w:tcPr>
            <w:tcW w:w="2828" w:type="dxa"/>
            <w:vAlign w:val="center"/>
          </w:tcPr>
          <w:p w14:paraId="243EB556" w14:textId="77777777" w:rsidR="004C7015" w:rsidRDefault="00000000">
            <w:pPr>
              <w:jc w:val="center"/>
            </w:pPr>
            <w:r>
              <w:rPr>
                <w:sz w:val="20"/>
              </w:rPr>
              <w:t>0.001</w:t>
            </w:r>
          </w:p>
        </w:tc>
      </w:tr>
      <w:tr w:rsidR="004C7015" w14:paraId="4435EA20" w14:textId="77777777">
        <w:trPr>
          <w:jc w:val="center"/>
        </w:trPr>
        <w:tc>
          <w:tcPr>
            <w:tcW w:w="2828" w:type="dxa"/>
            <w:vAlign w:val="center"/>
          </w:tcPr>
          <w:p w14:paraId="0CCE516C" w14:textId="77777777" w:rsidR="004C7015" w:rsidRDefault="004C7015"/>
        </w:tc>
        <w:tc>
          <w:tcPr>
            <w:tcW w:w="2828" w:type="dxa"/>
            <w:vAlign w:val="center"/>
          </w:tcPr>
          <w:p w14:paraId="62165A6C" w14:textId="77777777" w:rsidR="004C7015" w:rsidRDefault="00000000">
            <w:r>
              <w:rPr>
                <w:sz w:val="20"/>
              </w:rPr>
              <w:t>Peri-urban</w:t>
            </w:r>
          </w:p>
        </w:tc>
        <w:tc>
          <w:tcPr>
            <w:tcW w:w="2828" w:type="dxa"/>
            <w:vAlign w:val="center"/>
          </w:tcPr>
          <w:p w14:paraId="0E97D84C" w14:textId="77777777" w:rsidR="004C7015" w:rsidRDefault="00000000">
            <w:pPr>
              <w:jc w:val="center"/>
            </w:pPr>
            <w:r>
              <w:rPr>
                <w:sz w:val="20"/>
              </w:rPr>
              <w:t>303 (47.0%)</w:t>
            </w:r>
          </w:p>
        </w:tc>
        <w:tc>
          <w:tcPr>
            <w:tcW w:w="2828" w:type="dxa"/>
            <w:vAlign w:val="center"/>
          </w:tcPr>
          <w:p w14:paraId="7251A722" w14:textId="77777777" w:rsidR="004C7015" w:rsidRDefault="00000000">
            <w:pPr>
              <w:jc w:val="center"/>
            </w:pPr>
            <w:r>
              <w:rPr>
                <w:sz w:val="20"/>
              </w:rPr>
              <w:t>341 (53.0%)</w:t>
            </w:r>
          </w:p>
        </w:tc>
        <w:tc>
          <w:tcPr>
            <w:tcW w:w="2828" w:type="dxa"/>
            <w:vAlign w:val="center"/>
          </w:tcPr>
          <w:p w14:paraId="4185C727" w14:textId="77777777" w:rsidR="004C7015" w:rsidRDefault="004C7015">
            <w:pPr>
              <w:jc w:val="center"/>
            </w:pPr>
          </w:p>
        </w:tc>
      </w:tr>
      <w:tr w:rsidR="004C7015" w14:paraId="15FF02BC" w14:textId="77777777">
        <w:trPr>
          <w:jc w:val="center"/>
        </w:trPr>
        <w:tc>
          <w:tcPr>
            <w:tcW w:w="2828" w:type="dxa"/>
            <w:vAlign w:val="center"/>
          </w:tcPr>
          <w:p w14:paraId="6363A7FD" w14:textId="77777777" w:rsidR="004C7015" w:rsidRDefault="00000000">
            <w:r>
              <w:rPr>
                <w:sz w:val="20"/>
              </w:rPr>
              <w:t>Camel age group</w:t>
            </w:r>
          </w:p>
        </w:tc>
        <w:tc>
          <w:tcPr>
            <w:tcW w:w="2828" w:type="dxa"/>
            <w:vAlign w:val="center"/>
          </w:tcPr>
          <w:p w14:paraId="01307100" w14:textId="77777777" w:rsidR="004C7015" w:rsidRDefault="00000000">
            <w:r>
              <w:rPr>
                <w:sz w:val="20"/>
              </w:rPr>
              <w:t>&lt;2 years</w:t>
            </w:r>
          </w:p>
        </w:tc>
        <w:tc>
          <w:tcPr>
            <w:tcW w:w="2828" w:type="dxa"/>
            <w:vAlign w:val="center"/>
          </w:tcPr>
          <w:p w14:paraId="3A6BC98B" w14:textId="77777777" w:rsidR="004C7015" w:rsidRDefault="00000000">
            <w:pPr>
              <w:jc w:val="center"/>
            </w:pPr>
            <w:r>
              <w:rPr>
                <w:sz w:val="20"/>
              </w:rPr>
              <w:t>102 (55.4%)</w:t>
            </w:r>
          </w:p>
        </w:tc>
        <w:tc>
          <w:tcPr>
            <w:tcW w:w="2828" w:type="dxa"/>
            <w:vAlign w:val="center"/>
          </w:tcPr>
          <w:p w14:paraId="541FAA58" w14:textId="77777777" w:rsidR="004C7015" w:rsidRDefault="00000000">
            <w:pPr>
              <w:jc w:val="center"/>
            </w:pPr>
            <w:r>
              <w:rPr>
                <w:sz w:val="20"/>
              </w:rPr>
              <w:t>82 (44.6%)</w:t>
            </w:r>
          </w:p>
        </w:tc>
        <w:tc>
          <w:tcPr>
            <w:tcW w:w="2828" w:type="dxa"/>
            <w:vAlign w:val="center"/>
          </w:tcPr>
          <w:p w14:paraId="5DD6D6E5" w14:textId="77777777" w:rsidR="004C7015" w:rsidRDefault="00000000">
            <w:pPr>
              <w:jc w:val="center"/>
            </w:pPr>
            <w:r>
              <w:rPr>
                <w:sz w:val="20"/>
              </w:rPr>
              <w:t>0.534</w:t>
            </w:r>
          </w:p>
        </w:tc>
      </w:tr>
      <w:tr w:rsidR="004C7015" w14:paraId="4903BF15" w14:textId="77777777">
        <w:trPr>
          <w:jc w:val="center"/>
        </w:trPr>
        <w:tc>
          <w:tcPr>
            <w:tcW w:w="2828" w:type="dxa"/>
            <w:vAlign w:val="center"/>
          </w:tcPr>
          <w:p w14:paraId="73189D37" w14:textId="77777777" w:rsidR="004C7015" w:rsidRDefault="004C7015"/>
        </w:tc>
        <w:tc>
          <w:tcPr>
            <w:tcW w:w="2828" w:type="dxa"/>
            <w:vAlign w:val="center"/>
          </w:tcPr>
          <w:p w14:paraId="12544CA8" w14:textId="77777777" w:rsidR="004C7015" w:rsidRDefault="00000000">
            <w:r>
              <w:rPr>
                <w:sz w:val="20"/>
              </w:rPr>
              <w:t>2-5 years</w:t>
            </w:r>
          </w:p>
        </w:tc>
        <w:tc>
          <w:tcPr>
            <w:tcW w:w="2828" w:type="dxa"/>
            <w:vAlign w:val="center"/>
          </w:tcPr>
          <w:p w14:paraId="470D7E4E" w14:textId="77777777" w:rsidR="004C7015" w:rsidRDefault="00000000">
            <w:pPr>
              <w:jc w:val="center"/>
            </w:pPr>
            <w:r>
              <w:rPr>
                <w:sz w:val="20"/>
              </w:rPr>
              <w:t>274 (50.7%)</w:t>
            </w:r>
          </w:p>
        </w:tc>
        <w:tc>
          <w:tcPr>
            <w:tcW w:w="2828" w:type="dxa"/>
            <w:vAlign w:val="center"/>
          </w:tcPr>
          <w:p w14:paraId="6BB355CB" w14:textId="77777777" w:rsidR="004C7015" w:rsidRDefault="00000000">
            <w:pPr>
              <w:jc w:val="center"/>
            </w:pPr>
            <w:r>
              <w:rPr>
                <w:sz w:val="20"/>
              </w:rPr>
              <w:t>266 (49.3%)</w:t>
            </w:r>
          </w:p>
        </w:tc>
        <w:tc>
          <w:tcPr>
            <w:tcW w:w="2828" w:type="dxa"/>
            <w:vAlign w:val="center"/>
          </w:tcPr>
          <w:p w14:paraId="59EF3652" w14:textId="77777777" w:rsidR="004C7015" w:rsidRDefault="004C7015">
            <w:pPr>
              <w:jc w:val="center"/>
            </w:pPr>
          </w:p>
        </w:tc>
      </w:tr>
      <w:tr w:rsidR="004C7015" w14:paraId="66673BB7" w14:textId="77777777">
        <w:trPr>
          <w:jc w:val="center"/>
        </w:trPr>
        <w:tc>
          <w:tcPr>
            <w:tcW w:w="2828" w:type="dxa"/>
            <w:vAlign w:val="center"/>
          </w:tcPr>
          <w:p w14:paraId="2FC6538F" w14:textId="77777777" w:rsidR="004C7015" w:rsidRDefault="004C7015"/>
        </w:tc>
        <w:tc>
          <w:tcPr>
            <w:tcW w:w="2828" w:type="dxa"/>
            <w:vAlign w:val="center"/>
          </w:tcPr>
          <w:p w14:paraId="66806100" w14:textId="77777777" w:rsidR="004C7015" w:rsidRDefault="00000000">
            <w:r>
              <w:rPr>
                <w:sz w:val="20"/>
              </w:rPr>
              <w:t>&gt;5 years</w:t>
            </w:r>
          </w:p>
        </w:tc>
        <w:tc>
          <w:tcPr>
            <w:tcW w:w="2828" w:type="dxa"/>
            <w:vAlign w:val="center"/>
          </w:tcPr>
          <w:p w14:paraId="661624D9" w14:textId="77777777" w:rsidR="004C7015" w:rsidRDefault="00000000">
            <w:pPr>
              <w:jc w:val="center"/>
            </w:pPr>
            <w:r>
              <w:rPr>
                <w:sz w:val="20"/>
              </w:rPr>
              <w:t>426 (52.5%)</w:t>
            </w:r>
          </w:p>
        </w:tc>
        <w:tc>
          <w:tcPr>
            <w:tcW w:w="2828" w:type="dxa"/>
            <w:vAlign w:val="center"/>
          </w:tcPr>
          <w:p w14:paraId="7A908F97" w14:textId="77777777" w:rsidR="004C7015" w:rsidRDefault="00000000">
            <w:pPr>
              <w:jc w:val="center"/>
            </w:pPr>
            <w:r>
              <w:rPr>
                <w:sz w:val="20"/>
              </w:rPr>
              <w:t>386 (47.5%)</w:t>
            </w:r>
          </w:p>
        </w:tc>
        <w:tc>
          <w:tcPr>
            <w:tcW w:w="2828" w:type="dxa"/>
            <w:vAlign w:val="center"/>
          </w:tcPr>
          <w:p w14:paraId="16E1903D" w14:textId="77777777" w:rsidR="004C7015" w:rsidRDefault="004C7015">
            <w:pPr>
              <w:jc w:val="center"/>
            </w:pPr>
          </w:p>
        </w:tc>
      </w:tr>
      <w:tr w:rsidR="004C7015" w14:paraId="5182808F" w14:textId="77777777">
        <w:trPr>
          <w:jc w:val="center"/>
        </w:trPr>
        <w:tc>
          <w:tcPr>
            <w:tcW w:w="2828" w:type="dxa"/>
            <w:vAlign w:val="center"/>
          </w:tcPr>
          <w:p w14:paraId="216AC73B" w14:textId="77777777" w:rsidR="004C7015" w:rsidRDefault="00000000">
            <w:r>
              <w:rPr>
                <w:sz w:val="20"/>
              </w:rPr>
              <w:t>Parity</w:t>
            </w:r>
          </w:p>
        </w:tc>
        <w:tc>
          <w:tcPr>
            <w:tcW w:w="2828" w:type="dxa"/>
            <w:vAlign w:val="center"/>
          </w:tcPr>
          <w:p w14:paraId="1869DD8E" w14:textId="77777777" w:rsidR="004C7015" w:rsidRDefault="00000000">
            <w:r>
              <w:rPr>
                <w:sz w:val="20"/>
              </w:rPr>
              <w:t>1</w:t>
            </w:r>
          </w:p>
        </w:tc>
        <w:tc>
          <w:tcPr>
            <w:tcW w:w="2828" w:type="dxa"/>
            <w:vAlign w:val="center"/>
          </w:tcPr>
          <w:p w14:paraId="30655020" w14:textId="77777777" w:rsidR="004C7015" w:rsidRDefault="00000000">
            <w:pPr>
              <w:jc w:val="center"/>
            </w:pPr>
            <w:r>
              <w:rPr>
                <w:sz w:val="20"/>
              </w:rPr>
              <w:t>258 (51.2%)</w:t>
            </w:r>
          </w:p>
        </w:tc>
        <w:tc>
          <w:tcPr>
            <w:tcW w:w="2828" w:type="dxa"/>
            <w:vAlign w:val="center"/>
          </w:tcPr>
          <w:p w14:paraId="39BFB6AA" w14:textId="77777777" w:rsidR="004C7015" w:rsidRDefault="00000000">
            <w:pPr>
              <w:jc w:val="center"/>
            </w:pPr>
            <w:r>
              <w:rPr>
                <w:sz w:val="20"/>
              </w:rPr>
              <w:t>246 (48.8%)</w:t>
            </w:r>
          </w:p>
        </w:tc>
        <w:tc>
          <w:tcPr>
            <w:tcW w:w="2828" w:type="dxa"/>
            <w:vAlign w:val="center"/>
          </w:tcPr>
          <w:p w14:paraId="0ACF65D6" w14:textId="77777777" w:rsidR="004C7015" w:rsidRDefault="00000000">
            <w:pPr>
              <w:jc w:val="center"/>
            </w:pPr>
            <w:r>
              <w:rPr>
                <w:sz w:val="20"/>
              </w:rPr>
              <w:t>0.120</w:t>
            </w:r>
          </w:p>
        </w:tc>
      </w:tr>
      <w:tr w:rsidR="004C7015" w14:paraId="05E5A909" w14:textId="77777777">
        <w:trPr>
          <w:jc w:val="center"/>
        </w:trPr>
        <w:tc>
          <w:tcPr>
            <w:tcW w:w="2828" w:type="dxa"/>
            <w:vAlign w:val="center"/>
          </w:tcPr>
          <w:p w14:paraId="168AC22C" w14:textId="77777777" w:rsidR="004C7015" w:rsidRDefault="004C7015"/>
        </w:tc>
        <w:tc>
          <w:tcPr>
            <w:tcW w:w="2828" w:type="dxa"/>
            <w:vAlign w:val="center"/>
          </w:tcPr>
          <w:p w14:paraId="6447CBC1" w14:textId="77777777" w:rsidR="004C7015" w:rsidRDefault="00000000">
            <w:r>
              <w:rPr>
                <w:sz w:val="20"/>
              </w:rPr>
              <w:t>2-3</w:t>
            </w:r>
          </w:p>
        </w:tc>
        <w:tc>
          <w:tcPr>
            <w:tcW w:w="2828" w:type="dxa"/>
            <w:vAlign w:val="center"/>
          </w:tcPr>
          <w:p w14:paraId="316086AD" w14:textId="77777777" w:rsidR="004C7015" w:rsidRDefault="00000000">
            <w:pPr>
              <w:jc w:val="center"/>
            </w:pPr>
            <w:r>
              <w:rPr>
                <w:sz w:val="20"/>
              </w:rPr>
              <w:t>271 (56.0%)</w:t>
            </w:r>
          </w:p>
        </w:tc>
        <w:tc>
          <w:tcPr>
            <w:tcW w:w="2828" w:type="dxa"/>
            <w:vAlign w:val="center"/>
          </w:tcPr>
          <w:p w14:paraId="5F1B7356" w14:textId="77777777" w:rsidR="004C7015" w:rsidRDefault="00000000">
            <w:pPr>
              <w:jc w:val="center"/>
            </w:pPr>
            <w:r>
              <w:rPr>
                <w:sz w:val="20"/>
              </w:rPr>
              <w:t>213 (44.0%)</w:t>
            </w:r>
          </w:p>
        </w:tc>
        <w:tc>
          <w:tcPr>
            <w:tcW w:w="2828" w:type="dxa"/>
            <w:vAlign w:val="center"/>
          </w:tcPr>
          <w:p w14:paraId="3B2497F0" w14:textId="77777777" w:rsidR="004C7015" w:rsidRDefault="004C7015">
            <w:pPr>
              <w:jc w:val="center"/>
            </w:pPr>
          </w:p>
        </w:tc>
      </w:tr>
      <w:tr w:rsidR="004C7015" w14:paraId="136E5EB3" w14:textId="77777777">
        <w:trPr>
          <w:jc w:val="center"/>
        </w:trPr>
        <w:tc>
          <w:tcPr>
            <w:tcW w:w="2828" w:type="dxa"/>
            <w:vAlign w:val="center"/>
          </w:tcPr>
          <w:p w14:paraId="56925F63" w14:textId="77777777" w:rsidR="004C7015" w:rsidRDefault="004C7015"/>
        </w:tc>
        <w:tc>
          <w:tcPr>
            <w:tcW w:w="2828" w:type="dxa"/>
            <w:vAlign w:val="center"/>
          </w:tcPr>
          <w:p w14:paraId="48623DBE" w14:textId="77777777" w:rsidR="004C7015" w:rsidRDefault="00000000">
            <w:r>
              <w:rPr>
                <w:sz w:val="20"/>
              </w:rPr>
              <w:t>&gt;=4</w:t>
            </w:r>
          </w:p>
        </w:tc>
        <w:tc>
          <w:tcPr>
            <w:tcW w:w="2828" w:type="dxa"/>
            <w:vAlign w:val="center"/>
          </w:tcPr>
          <w:p w14:paraId="7BE7879F" w14:textId="77777777" w:rsidR="004C7015" w:rsidRDefault="00000000">
            <w:pPr>
              <w:jc w:val="center"/>
            </w:pPr>
            <w:r>
              <w:rPr>
                <w:sz w:val="20"/>
              </w:rPr>
              <w:t>273 (49.8%)</w:t>
            </w:r>
          </w:p>
        </w:tc>
        <w:tc>
          <w:tcPr>
            <w:tcW w:w="2828" w:type="dxa"/>
            <w:vAlign w:val="center"/>
          </w:tcPr>
          <w:p w14:paraId="7C4AEAA6" w14:textId="77777777" w:rsidR="004C7015" w:rsidRDefault="00000000">
            <w:pPr>
              <w:jc w:val="center"/>
            </w:pPr>
            <w:r>
              <w:rPr>
                <w:sz w:val="20"/>
              </w:rPr>
              <w:t>275 (50.2%)</w:t>
            </w:r>
          </w:p>
        </w:tc>
        <w:tc>
          <w:tcPr>
            <w:tcW w:w="2828" w:type="dxa"/>
            <w:vAlign w:val="center"/>
          </w:tcPr>
          <w:p w14:paraId="6118E74D" w14:textId="77777777" w:rsidR="004C7015" w:rsidRDefault="004C7015">
            <w:pPr>
              <w:jc w:val="center"/>
            </w:pPr>
          </w:p>
        </w:tc>
      </w:tr>
      <w:tr w:rsidR="004C7015" w14:paraId="50E0DB4D" w14:textId="77777777">
        <w:trPr>
          <w:jc w:val="center"/>
        </w:trPr>
        <w:tc>
          <w:tcPr>
            <w:tcW w:w="2828" w:type="dxa"/>
            <w:vAlign w:val="center"/>
          </w:tcPr>
          <w:p w14:paraId="0C33B7D2" w14:textId="77777777" w:rsidR="004C7015" w:rsidRDefault="00000000">
            <w:r>
              <w:rPr>
                <w:sz w:val="20"/>
              </w:rPr>
              <w:t>Lactation stage</w:t>
            </w:r>
          </w:p>
        </w:tc>
        <w:tc>
          <w:tcPr>
            <w:tcW w:w="2828" w:type="dxa"/>
            <w:vAlign w:val="center"/>
          </w:tcPr>
          <w:p w14:paraId="371FAF02" w14:textId="77777777" w:rsidR="004C7015" w:rsidRDefault="00000000">
            <w:r>
              <w:rPr>
                <w:sz w:val="20"/>
              </w:rPr>
              <w:t>Early</w:t>
            </w:r>
          </w:p>
        </w:tc>
        <w:tc>
          <w:tcPr>
            <w:tcW w:w="2828" w:type="dxa"/>
            <w:vAlign w:val="center"/>
          </w:tcPr>
          <w:p w14:paraId="5589B0A6" w14:textId="77777777" w:rsidR="004C7015" w:rsidRDefault="00000000">
            <w:pPr>
              <w:jc w:val="center"/>
            </w:pPr>
            <w:r>
              <w:rPr>
                <w:sz w:val="20"/>
              </w:rPr>
              <w:t>196 (55.1%)</w:t>
            </w:r>
          </w:p>
        </w:tc>
        <w:tc>
          <w:tcPr>
            <w:tcW w:w="2828" w:type="dxa"/>
            <w:vAlign w:val="center"/>
          </w:tcPr>
          <w:p w14:paraId="1E4AB0BD" w14:textId="77777777" w:rsidR="004C7015" w:rsidRDefault="00000000">
            <w:pPr>
              <w:jc w:val="center"/>
            </w:pPr>
            <w:r>
              <w:rPr>
                <w:sz w:val="20"/>
              </w:rPr>
              <w:t>160 (44.9%)</w:t>
            </w:r>
          </w:p>
        </w:tc>
        <w:tc>
          <w:tcPr>
            <w:tcW w:w="2828" w:type="dxa"/>
            <w:vAlign w:val="center"/>
          </w:tcPr>
          <w:p w14:paraId="326B13BC" w14:textId="77777777" w:rsidR="004C7015" w:rsidRDefault="00000000">
            <w:pPr>
              <w:jc w:val="center"/>
            </w:pPr>
            <w:r>
              <w:rPr>
                <w:sz w:val="20"/>
              </w:rPr>
              <w:t>0.385</w:t>
            </w:r>
          </w:p>
        </w:tc>
      </w:tr>
      <w:tr w:rsidR="004C7015" w14:paraId="58E7CFD5" w14:textId="77777777">
        <w:trPr>
          <w:jc w:val="center"/>
        </w:trPr>
        <w:tc>
          <w:tcPr>
            <w:tcW w:w="2828" w:type="dxa"/>
            <w:vAlign w:val="center"/>
          </w:tcPr>
          <w:p w14:paraId="5D4A082A" w14:textId="77777777" w:rsidR="004C7015" w:rsidRDefault="004C7015"/>
        </w:tc>
        <w:tc>
          <w:tcPr>
            <w:tcW w:w="2828" w:type="dxa"/>
            <w:vAlign w:val="center"/>
          </w:tcPr>
          <w:p w14:paraId="7C282260" w14:textId="77777777" w:rsidR="004C7015" w:rsidRDefault="00000000">
            <w:r>
              <w:rPr>
                <w:sz w:val="20"/>
              </w:rPr>
              <w:t>Mid lactation</w:t>
            </w:r>
          </w:p>
        </w:tc>
        <w:tc>
          <w:tcPr>
            <w:tcW w:w="2828" w:type="dxa"/>
            <w:vAlign w:val="center"/>
          </w:tcPr>
          <w:p w14:paraId="2ABBA507" w14:textId="77777777" w:rsidR="004C7015" w:rsidRDefault="00000000">
            <w:pPr>
              <w:jc w:val="center"/>
            </w:pPr>
            <w:r>
              <w:rPr>
                <w:sz w:val="20"/>
              </w:rPr>
              <w:t>383 (50.7%)</w:t>
            </w:r>
          </w:p>
        </w:tc>
        <w:tc>
          <w:tcPr>
            <w:tcW w:w="2828" w:type="dxa"/>
            <w:vAlign w:val="center"/>
          </w:tcPr>
          <w:p w14:paraId="7BB6C399" w14:textId="77777777" w:rsidR="004C7015" w:rsidRDefault="00000000">
            <w:pPr>
              <w:jc w:val="center"/>
            </w:pPr>
            <w:r>
              <w:rPr>
                <w:sz w:val="20"/>
              </w:rPr>
              <w:t>373 (49.3%)</w:t>
            </w:r>
          </w:p>
        </w:tc>
        <w:tc>
          <w:tcPr>
            <w:tcW w:w="2828" w:type="dxa"/>
            <w:vAlign w:val="center"/>
          </w:tcPr>
          <w:p w14:paraId="2D7ABE6B" w14:textId="77777777" w:rsidR="004C7015" w:rsidRDefault="004C7015">
            <w:pPr>
              <w:jc w:val="center"/>
            </w:pPr>
          </w:p>
        </w:tc>
      </w:tr>
      <w:tr w:rsidR="004C7015" w14:paraId="17316EE4" w14:textId="77777777">
        <w:trPr>
          <w:jc w:val="center"/>
        </w:trPr>
        <w:tc>
          <w:tcPr>
            <w:tcW w:w="2828" w:type="dxa"/>
            <w:vAlign w:val="center"/>
          </w:tcPr>
          <w:p w14:paraId="501D0AB9" w14:textId="77777777" w:rsidR="004C7015" w:rsidRDefault="004C7015"/>
        </w:tc>
        <w:tc>
          <w:tcPr>
            <w:tcW w:w="2828" w:type="dxa"/>
            <w:vAlign w:val="center"/>
          </w:tcPr>
          <w:p w14:paraId="05314E13" w14:textId="77777777" w:rsidR="004C7015" w:rsidRDefault="00000000">
            <w:r>
              <w:rPr>
                <w:sz w:val="20"/>
              </w:rPr>
              <w:t>Late lactation</w:t>
            </w:r>
          </w:p>
        </w:tc>
        <w:tc>
          <w:tcPr>
            <w:tcW w:w="2828" w:type="dxa"/>
            <w:vAlign w:val="center"/>
          </w:tcPr>
          <w:p w14:paraId="4F8CF3D6" w14:textId="77777777" w:rsidR="004C7015" w:rsidRDefault="00000000">
            <w:pPr>
              <w:jc w:val="center"/>
            </w:pPr>
            <w:r>
              <w:rPr>
                <w:sz w:val="20"/>
              </w:rPr>
              <w:t>223 (52.6%)</w:t>
            </w:r>
          </w:p>
        </w:tc>
        <w:tc>
          <w:tcPr>
            <w:tcW w:w="2828" w:type="dxa"/>
            <w:vAlign w:val="center"/>
          </w:tcPr>
          <w:p w14:paraId="6D7336C6" w14:textId="77777777" w:rsidR="004C7015" w:rsidRDefault="00000000">
            <w:pPr>
              <w:jc w:val="center"/>
            </w:pPr>
            <w:r>
              <w:rPr>
                <w:sz w:val="20"/>
              </w:rPr>
              <w:t>201 (47.4%)</w:t>
            </w:r>
          </w:p>
        </w:tc>
        <w:tc>
          <w:tcPr>
            <w:tcW w:w="2828" w:type="dxa"/>
            <w:vAlign w:val="center"/>
          </w:tcPr>
          <w:p w14:paraId="7809488E" w14:textId="77777777" w:rsidR="004C7015" w:rsidRDefault="004C7015">
            <w:pPr>
              <w:jc w:val="center"/>
            </w:pPr>
          </w:p>
        </w:tc>
      </w:tr>
      <w:tr w:rsidR="004C7015" w14:paraId="29DA541A" w14:textId="77777777">
        <w:trPr>
          <w:jc w:val="center"/>
        </w:trPr>
        <w:tc>
          <w:tcPr>
            <w:tcW w:w="2828" w:type="dxa"/>
            <w:vAlign w:val="center"/>
          </w:tcPr>
          <w:p w14:paraId="5E77EBAE" w14:textId="77777777" w:rsidR="004C7015" w:rsidRDefault="00000000">
            <w:r>
              <w:rPr>
                <w:sz w:val="20"/>
              </w:rPr>
              <w:t>Body condition score</w:t>
            </w:r>
          </w:p>
        </w:tc>
        <w:tc>
          <w:tcPr>
            <w:tcW w:w="2828" w:type="dxa"/>
            <w:vAlign w:val="center"/>
          </w:tcPr>
          <w:p w14:paraId="39995DA9" w14:textId="77777777" w:rsidR="004C7015" w:rsidRDefault="00000000">
            <w:r>
              <w:rPr>
                <w:sz w:val="20"/>
              </w:rPr>
              <w:t>&lt;=2.5</w:t>
            </w:r>
          </w:p>
        </w:tc>
        <w:tc>
          <w:tcPr>
            <w:tcW w:w="2828" w:type="dxa"/>
            <w:vAlign w:val="center"/>
          </w:tcPr>
          <w:p w14:paraId="4BAAE201" w14:textId="77777777" w:rsidR="004C7015" w:rsidRDefault="00000000">
            <w:pPr>
              <w:jc w:val="center"/>
            </w:pPr>
            <w:r>
              <w:rPr>
                <w:sz w:val="20"/>
              </w:rPr>
              <w:t>267 (53.8%)</w:t>
            </w:r>
          </w:p>
        </w:tc>
        <w:tc>
          <w:tcPr>
            <w:tcW w:w="2828" w:type="dxa"/>
            <w:vAlign w:val="center"/>
          </w:tcPr>
          <w:p w14:paraId="75AD1062" w14:textId="77777777" w:rsidR="004C7015" w:rsidRDefault="00000000">
            <w:pPr>
              <w:jc w:val="center"/>
            </w:pPr>
            <w:r>
              <w:rPr>
                <w:sz w:val="20"/>
              </w:rPr>
              <w:t>229 (46.2%)</w:t>
            </w:r>
          </w:p>
        </w:tc>
        <w:tc>
          <w:tcPr>
            <w:tcW w:w="2828" w:type="dxa"/>
            <w:vAlign w:val="center"/>
          </w:tcPr>
          <w:p w14:paraId="0B5A7F82" w14:textId="77777777" w:rsidR="004C7015" w:rsidRDefault="00000000">
            <w:pPr>
              <w:jc w:val="center"/>
            </w:pPr>
            <w:r>
              <w:rPr>
                <w:sz w:val="20"/>
              </w:rPr>
              <w:t>0.243</w:t>
            </w:r>
          </w:p>
        </w:tc>
      </w:tr>
      <w:tr w:rsidR="004C7015" w14:paraId="69A347C4" w14:textId="77777777">
        <w:trPr>
          <w:jc w:val="center"/>
        </w:trPr>
        <w:tc>
          <w:tcPr>
            <w:tcW w:w="2828" w:type="dxa"/>
            <w:vAlign w:val="center"/>
          </w:tcPr>
          <w:p w14:paraId="37D933ED" w14:textId="77777777" w:rsidR="004C7015" w:rsidRDefault="004C7015"/>
        </w:tc>
        <w:tc>
          <w:tcPr>
            <w:tcW w:w="2828" w:type="dxa"/>
            <w:vAlign w:val="center"/>
          </w:tcPr>
          <w:p w14:paraId="22A9D3B5" w14:textId="77777777" w:rsidR="004C7015" w:rsidRDefault="00000000">
            <w:r>
              <w:rPr>
                <w:sz w:val="20"/>
              </w:rPr>
              <w:t>3.0</w:t>
            </w:r>
          </w:p>
        </w:tc>
        <w:tc>
          <w:tcPr>
            <w:tcW w:w="2828" w:type="dxa"/>
            <w:vAlign w:val="center"/>
          </w:tcPr>
          <w:p w14:paraId="682B7A9A" w14:textId="77777777" w:rsidR="004C7015" w:rsidRDefault="00000000">
            <w:pPr>
              <w:jc w:val="center"/>
            </w:pPr>
            <w:r>
              <w:rPr>
                <w:sz w:val="20"/>
              </w:rPr>
              <w:t>277 (53.7%)</w:t>
            </w:r>
          </w:p>
        </w:tc>
        <w:tc>
          <w:tcPr>
            <w:tcW w:w="2828" w:type="dxa"/>
            <w:vAlign w:val="center"/>
          </w:tcPr>
          <w:p w14:paraId="670B5A75" w14:textId="77777777" w:rsidR="004C7015" w:rsidRDefault="00000000">
            <w:pPr>
              <w:jc w:val="center"/>
            </w:pPr>
            <w:r>
              <w:rPr>
                <w:sz w:val="20"/>
              </w:rPr>
              <w:t>239 (46.3%)</w:t>
            </w:r>
          </w:p>
        </w:tc>
        <w:tc>
          <w:tcPr>
            <w:tcW w:w="2828" w:type="dxa"/>
            <w:vAlign w:val="center"/>
          </w:tcPr>
          <w:p w14:paraId="399A25A7" w14:textId="77777777" w:rsidR="004C7015" w:rsidRDefault="004C7015">
            <w:pPr>
              <w:jc w:val="center"/>
            </w:pPr>
          </w:p>
        </w:tc>
      </w:tr>
      <w:tr w:rsidR="004C7015" w14:paraId="1F0009DD" w14:textId="77777777">
        <w:trPr>
          <w:jc w:val="center"/>
        </w:trPr>
        <w:tc>
          <w:tcPr>
            <w:tcW w:w="2828" w:type="dxa"/>
            <w:vAlign w:val="center"/>
          </w:tcPr>
          <w:p w14:paraId="38050AB6" w14:textId="77777777" w:rsidR="004C7015" w:rsidRDefault="004C7015"/>
        </w:tc>
        <w:tc>
          <w:tcPr>
            <w:tcW w:w="2828" w:type="dxa"/>
            <w:vAlign w:val="center"/>
          </w:tcPr>
          <w:p w14:paraId="3478C029" w14:textId="77777777" w:rsidR="004C7015" w:rsidRDefault="00000000">
            <w:r>
              <w:rPr>
                <w:sz w:val="20"/>
              </w:rPr>
              <w:t>&gt;=3.5</w:t>
            </w:r>
          </w:p>
        </w:tc>
        <w:tc>
          <w:tcPr>
            <w:tcW w:w="2828" w:type="dxa"/>
            <w:vAlign w:val="center"/>
          </w:tcPr>
          <w:p w14:paraId="1770A8C8" w14:textId="77777777" w:rsidR="004C7015" w:rsidRDefault="00000000">
            <w:pPr>
              <w:jc w:val="center"/>
            </w:pPr>
            <w:r>
              <w:rPr>
                <w:sz w:val="20"/>
              </w:rPr>
              <w:t>258 (49.2%)</w:t>
            </w:r>
          </w:p>
        </w:tc>
        <w:tc>
          <w:tcPr>
            <w:tcW w:w="2828" w:type="dxa"/>
            <w:vAlign w:val="center"/>
          </w:tcPr>
          <w:p w14:paraId="5807C9DC" w14:textId="77777777" w:rsidR="004C7015" w:rsidRDefault="00000000">
            <w:pPr>
              <w:jc w:val="center"/>
            </w:pPr>
            <w:r>
              <w:rPr>
                <w:sz w:val="20"/>
              </w:rPr>
              <w:t>266 (50.8%)</w:t>
            </w:r>
          </w:p>
        </w:tc>
        <w:tc>
          <w:tcPr>
            <w:tcW w:w="2828" w:type="dxa"/>
            <w:vAlign w:val="center"/>
          </w:tcPr>
          <w:p w14:paraId="3DD7E885" w14:textId="77777777" w:rsidR="004C7015" w:rsidRDefault="004C7015">
            <w:pPr>
              <w:jc w:val="center"/>
            </w:pPr>
          </w:p>
        </w:tc>
      </w:tr>
      <w:tr w:rsidR="004C7015" w14:paraId="21EE0F2E" w14:textId="77777777">
        <w:trPr>
          <w:jc w:val="center"/>
        </w:trPr>
        <w:tc>
          <w:tcPr>
            <w:tcW w:w="2828" w:type="dxa"/>
            <w:vAlign w:val="center"/>
          </w:tcPr>
          <w:p w14:paraId="5F872B11" w14:textId="77777777" w:rsidR="004C7015" w:rsidRDefault="00000000">
            <w:r>
              <w:rPr>
                <w:sz w:val="20"/>
              </w:rPr>
              <w:t>Breed/ecotype</w:t>
            </w:r>
          </w:p>
        </w:tc>
        <w:tc>
          <w:tcPr>
            <w:tcW w:w="2828" w:type="dxa"/>
            <w:vAlign w:val="center"/>
          </w:tcPr>
          <w:p w14:paraId="5F8C0576" w14:textId="77777777" w:rsidR="004C7015" w:rsidRDefault="00000000">
            <w:r>
              <w:rPr>
                <w:sz w:val="20"/>
              </w:rPr>
              <w:t>Hoor</w:t>
            </w:r>
          </w:p>
        </w:tc>
        <w:tc>
          <w:tcPr>
            <w:tcW w:w="2828" w:type="dxa"/>
            <w:vAlign w:val="center"/>
          </w:tcPr>
          <w:p w14:paraId="19BA7B5A" w14:textId="77777777" w:rsidR="004C7015" w:rsidRDefault="00000000">
            <w:pPr>
              <w:jc w:val="center"/>
            </w:pPr>
            <w:r>
              <w:rPr>
                <w:sz w:val="20"/>
              </w:rPr>
              <w:t>272 (50.4%)</w:t>
            </w:r>
          </w:p>
        </w:tc>
        <w:tc>
          <w:tcPr>
            <w:tcW w:w="2828" w:type="dxa"/>
            <w:vAlign w:val="center"/>
          </w:tcPr>
          <w:p w14:paraId="221AEC5C" w14:textId="77777777" w:rsidR="004C7015" w:rsidRDefault="00000000">
            <w:pPr>
              <w:jc w:val="center"/>
            </w:pPr>
            <w:r>
              <w:rPr>
                <w:sz w:val="20"/>
              </w:rPr>
              <w:t>268 (49.6%)</w:t>
            </w:r>
          </w:p>
        </w:tc>
        <w:tc>
          <w:tcPr>
            <w:tcW w:w="2828" w:type="dxa"/>
            <w:vAlign w:val="center"/>
          </w:tcPr>
          <w:p w14:paraId="7DEA55E4" w14:textId="77777777" w:rsidR="004C7015" w:rsidRDefault="00000000">
            <w:pPr>
              <w:jc w:val="center"/>
            </w:pPr>
            <w:r>
              <w:rPr>
                <w:sz w:val="20"/>
              </w:rPr>
              <w:t>0.651</w:t>
            </w:r>
          </w:p>
        </w:tc>
      </w:tr>
      <w:tr w:rsidR="004C7015" w14:paraId="6E14E875" w14:textId="77777777">
        <w:trPr>
          <w:jc w:val="center"/>
        </w:trPr>
        <w:tc>
          <w:tcPr>
            <w:tcW w:w="2828" w:type="dxa"/>
            <w:vAlign w:val="center"/>
          </w:tcPr>
          <w:p w14:paraId="44C91B39" w14:textId="77777777" w:rsidR="004C7015" w:rsidRDefault="004C7015"/>
        </w:tc>
        <w:tc>
          <w:tcPr>
            <w:tcW w:w="2828" w:type="dxa"/>
            <w:vAlign w:val="center"/>
          </w:tcPr>
          <w:p w14:paraId="7226266E" w14:textId="77777777" w:rsidR="004C7015" w:rsidRDefault="00000000">
            <w:r>
              <w:rPr>
                <w:sz w:val="20"/>
              </w:rPr>
              <w:t>Aydimo</w:t>
            </w:r>
          </w:p>
        </w:tc>
        <w:tc>
          <w:tcPr>
            <w:tcW w:w="2828" w:type="dxa"/>
            <w:vAlign w:val="center"/>
          </w:tcPr>
          <w:p w14:paraId="3C9D4A2A" w14:textId="77777777" w:rsidR="004C7015" w:rsidRDefault="00000000">
            <w:pPr>
              <w:jc w:val="center"/>
            </w:pPr>
            <w:r>
              <w:rPr>
                <w:sz w:val="20"/>
              </w:rPr>
              <w:t>190 (52.2%)</w:t>
            </w:r>
          </w:p>
        </w:tc>
        <w:tc>
          <w:tcPr>
            <w:tcW w:w="2828" w:type="dxa"/>
            <w:vAlign w:val="center"/>
          </w:tcPr>
          <w:p w14:paraId="7932FF00" w14:textId="77777777" w:rsidR="004C7015" w:rsidRDefault="00000000">
            <w:pPr>
              <w:jc w:val="center"/>
            </w:pPr>
            <w:r>
              <w:rPr>
                <w:sz w:val="20"/>
              </w:rPr>
              <w:t>174 (47.8%)</w:t>
            </w:r>
          </w:p>
        </w:tc>
        <w:tc>
          <w:tcPr>
            <w:tcW w:w="2828" w:type="dxa"/>
            <w:vAlign w:val="center"/>
          </w:tcPr>
          <w:p w14:paraId="346DA9B9" w14:textId="77777777" w:rsidR="004C7015" w:rsidRDefault="004C7015">
            <w:pPr>
              <w:jc w:val="center"/>
            </w:pPr>
          </w:p>
        </w:tc>
      </w:tr>
      <w:tr w:rsidR="004C7015" w14:paraId="4C9763CF" w14:textId="77777777">
        <w:trPr>
          <w:jc w:val="center"/>
        </w:trPr>
        <w:tc>
          <w:tcPr>
            <w:tcW w:w="2828" w:type="dxa"/>
            <w:vAlign w:val="center"/>
          </w:tcPr>
          <w:p w14:paraId="3326D0EF" w14:textId="77777777" w:rsidR="004C7015" w:rsidRDefault="004C7015"/>
        </w:tc>
        <w:tc>
          <w:tcPr>
            <w:tcW w:w="2828" w:type="dxa"/>
            <w:vAlign w:val="center"/>
          </w:tcPr>
          <w:p w14:paraId="732A212F" w14:textId="77777777" w:rsidR="004C7015" w:rsidRDefault="00000000">
            <w:r>
              <w:rPr>
                <w:sz w:val="20"/>
              </w:rPr>
              <w:t>Gellab</w:t>
            </w:r>
          </w:p>
        </w:tc>
        <w:tc>
          <w:tcPr>
            <w:tcW w:w="2828" w:type="dxa"/>
            <w:vAlign w:val="center"/>
          </w:tcPr>
          <w:p w14:paraId="32480967" w14:textId="77777777" w:rsidR="004C7015" w:rsidRDefault="00000000">
            <w:pPr>
              <w:jc w:val="center"/>
            </w:pPr>
            <w:r>
              <w:rPr>
                <w:sz w:val="20"/>
              </w:rPr>
              <w:t>184 (52.9%)</w:t>
            </w:r>
          </w:p>
        </w:tc>
        <w:tc>
          <w:tcPr>
            <w:tcW w:w="2828" w:type="dxa"/>
            <w:vAlign w:val="center"/>
          </w:tcPr>
          <w:p w14:paraId="109D7BAE" w14:textId="77777777" w:rsidR="004C7015" w:rsidRDefault="00000000">
            <w:pPr>
              <w:jc w:val="center"/>
            </w:pPr>
            <w:r>
              <w:rPr>
                <w:sz w:val="20"/>
              </w:rPr>
              <w:t>164 (47.1%)</w:t>
            </w:r>
          </w:p>
        </w:tc>
        <w:tc>
          <w:tcPr>
            <w:tcW w:w="2828" w:type="dxa"/>
            <w:vAlign w:val="center"/>
          </w:tcPr>
          <w:p w14:paraId="049E6BBA" w14:textId="77777777" w:rsidR="004C7015" w:rsidRDefault="004C7015">
            <w:pPr>
              <w:jc w:val="center"/>
            </w:pPr>
          </w:p>
        </w:tc>
      </w:tr>
      <w:tr w:rsidR="004C7015" w14:paraId="2A1C4E12" w14:textId="77777777">
        <w:trPr>
          <w:jc w:val="center"/>
        </w:trPr>
        <w:tc>
          <w:tcPr>
            <w:tcW w:w="2828" w:type="dxa"/>
            <w:vAlign w:val="center"/>
          </w:tcPr>
          <w:p w14:paraId="66DCE09A" w14:textId="77777777" w:rsidR="004C7015" w:rsidRDefault="004C7015"/>
        </w:tc>
        <w:tc>
          <w:tcPr>
            <w:tcW w:w="2828" w:type="dxa"/>
            <w:vAlign w:val="center"/>
          </w:tcPr>
          <w:p w14:paraId="42A15D12" w14:textId="77777777" w:rsidR="004C7015" w:rsidRDefault="00000000">
            <w:r>
              <w:rPr>
                <w:sz w:val="20"/>
              </w:rPr>
              <w:t>Siifdacar</w:t>
            </w:r>
          </w:p>
        </w:tc>
        <w:tc>
          <w:tcPr>
            <w:tcW w:w="2828" w:type="dxa"/>
            <w:vAlign w:val="center"/>
          </w:tcPr>
          <w:p w14:paraId="437C4F4F" w14:textId="77777777" w:rsidR="004C7015" w:rsidRDefault="00000000">
            <w:pPr>
              <w:jc w:val="center"/>
            </w:pPr>
            <w:r>
              <w:rPr>
                <w:sz w:val="20"/>
              </w:rPr>
              <w:t>156 (54.9%)</w:t>
            </w:r>
          </w:p>
        </w:tc>
        <w:tc>
          <w:tcPr>
            <w:tcW w:w="2828" w:type="dxa"/>
            <w:vAlign w:val="center"/>
          </w:tcPr>
          <w:p w14:paraId="12FB6663" w14:textId="77777777" w:rsidR="004C7015" w:rsidRDefault="00000000">
            <w:pPr>
              <w:jc w:val="center"/>
            </w:pPr>
            <w:r>
              <w:rPr>
                <w:sz w:val="20"/>
              </w:rPr>
              <w:t>128 (45.1%)</w:t>
            </w:r>
          </w:p>
        </w:tc>
        <w:tc>
          <w:tcPr>
            <w:tcW w:w="2828" w:type="dxa"/>
            <w:vAlign w:val="center"/>
          </w:tcPr>
          <w:p w14:paraId="5193B1E4" w14:textId="77777777" w:rsidR="004C7015" w:rsidRDefault="004C7015">
            <w:pPr>
              <w:jc w:val="center"/>
            </w:pPr>
          </w:p>
        </w:tc>
      </w:tr>
      <w:tr w:rsidR="004C7015" w14:paraId="68E7CA66" w14:textId="77777777">
        <w:trPr>
          <w:jc w:val="center"/>
        </w:trPr>
        <w:tc>
          <w:tcPr>
            <w:tcW w:w="2828" w:type="dxa"/>
            <w:vAlign w:val="center"/>
          </w:tcPr>
          <w:p w14:paraId="1AEBE501" w14:textId="77777777" w:rsidR="004C7015" w:rsidRDefault="00000000">
            <w:r>
              <w:rPr>
                <w:sz w:val="20"/>
              </w:rPr>
              <w:t>Antibiotic use last 30 days</w:t>
            </w:r>
          </w:p>
        </w:tc>
        <w:tc>
          <w:tcPr>
            <w:tcW w:w="2828" w:type="dxa"/>
            <w:vAlign w:val="center"/>
          </w:tcPr>
          <w:p w14:paraId="66BD1062" w14:textId="77777777" w:rsidR="004C7015" w:rsidRDefault="00000000">
            <w:r>
              <w:rPr>
                <w:sz w:val="20"/>
              </w:rPr>
              <w:t>No</w:t>
            </w:r>
          </w:p>
        </w:tc>
        <w:tc>
          <w:tcPr>
            <w:tcW w:w="2828" w:type="dxa"/>
            <w:vAlign w:val="center"/>
          </w:tcPr>
          <w:p w14:paraId="7E2A6234" w14:textId="77777777" w:rsidR="004C7015" w:rsidRDefault="00000000">
            <w:pPr>
              <w:jc w:val="center"/>
            </w:pPr>
            <w:r>
              <w:rPr>
                <w:sz w:val="20"/>
              </w:rPr>
              <w:t>714 (51.7%)</w:t>
            </w:r>
          </w:p>
        </w:tc>
        <w:tc>
          <w:tcPr>
            <w:tcW w:w="2828" w:type="dxa"/>
            <w:vAlign w:val="center"/>
          </w:tcPr>
          <w:p w14:paraId="3B066698" w14:textId="77777777" w:rsidR="004C7015" w:rsidRDefault="00000000">
            <w:pPr>
              <w:jc w:val="center"/>
            </w:pPr>
            <w:r>
              <w:rPr>
                <w:sz w:val="20"/>
              </w:rPr>
              <w:t>666 (48.3%)</w:t>
            </w:r>
          </w:p>
        </w:tc>
        <w:tc>
          <w:tcPr>
            <w:tcW w:w="2828" w:type="dxa"/>
            <w:vAlign w:val="center"/>
          </w:tcPr>
          <w:p w14:paraId="7F9A98E0" w14:textId="77777777" w:rsidR="004C7015" w:rsidRDefault="00000000">
            <w:pPr>
              <w:jc w:val="center"/>
            </w:pPr>
            <w:r>
              <w:rPr>
                <w:sz w:val="20"/>
              </w:rPr>
              <w:t>0.307</w:t>
            </w:r>
          </w:p>
        </w:tc>
      </w:tr>
      <w:tr w:rsidR="004C7015" w14:paraId="42D2BF36" w14:textId="77777777">
        <w:trPr>
          <w:jc w:val="center"/>
        </w:trPr>
        <w:tc>
          <w:tcPr>
            <w:tcW w:w="2828" w:type="dxa"/>
            <w:vAlign w:val="center"/>
          </w:tcPr>
          <w:p w14:paraId="1F4CA32B" w14:textId="77777777" w:rsidR="004C7015" w:rsidRDefault="004C7015"/>
        </w:tc>
        <w:tc>
          <w:tcPr>
            <w:tcW w:w="2828" w:type="dxa"/>
            <w:vAlign w:val="center"/>
          </w:tcPr>
          <w:p w14:paraId="5A1C629D" w14:textId="77777777" w:rsidR="004C7015" w:rsidRDefault="00000000">
            <w:r>
              <w:rPr>
                <w:sz w:val="20"/>
              </w:rPr>
              <w:t>Yes</w:t>
            </w:r>
          </w:p>
        </w:tc>
        <w:tc>
          <w:tcPr>
            <w:tcW w:w="2828" w:type="dxa"/>
            <w:vAlign w:val="center"/>
          </w:tcPr>
          <w:p w14:paraId="0E001182" w14:textId="77777777" w:rsidR="004C7015" w:rsidRDefault="00000000">
            <w:pPr>
              <w:jc w:val="center"/>
            </w:pPr>
            <w:r>
              <w:rPr>
                <w:sz w:val="20"/>
              </w:rPr>
              <w:t>88 (56.4%)</w:t>
            </w:r>
          </w:p>
        </w:tc>
        <w:tc>
          <w:tcPr>
            <w:tcW w:w="2828" w:type="dxa"/>
            <w:vAlign w:val="center"/>
          </w:tcPr>
          <w:p w14:paraId="33AC4DFE" w14:textId="77777777" w:rsidR="004C7015" w:rsidRDefault="00000000">
            <w:pPr>
              <w:jc w:val="center"/>
            </w:pPr>
            <w:r>
              <w:rPr>
                <w:sz w:val="20"/>
              </w:rPr>
              <w:t>68 (43.6%)</w:t>
            </w:r>
          </w:p>
        </w:tc>
        <w:tc>
          <w:tcPr>
            <w:tcW w:w="2828" w:type="dxa"/>
            <w:vAlign w:val="center"/>
          </w:tcPr>
          <w:p w14:paraId="7438D1BA" w14:textId="77777777" w:rsidR="004C7015" w:rsidRDefault="004C7015">
            <w:pPr>
              <w:jc w:val="center"/>
            </w:pPr>
          </w:p>
        </w:tc>
      </w:tr>
    </w:tbl>
    <w:p w14:paraId="29FE5129" w14:textId="77777777" w:rsidR="004C7015" w:rsidRDefault="004C7015"/>
    <w:p w14:paraId="1C7C63DE" w14:textId="77777777" w:rsidR="004C7015" w:rsidRDefault="00000000">
      <w:r>
        <w:br w:type="page"/>
      </w:r>
    </w:p>
    <w:p w14:paraId="617180F6" w14:textId="710016A9" w:rsidR="004C7015" w:rsidRDefault="00000000" w:rsidP="006A1B65">
      <w:pPr>
        <w:spacing w:before="160" w:after="80" w:line="240" w:lineRule="auto"/>
      </w:pPr>
      <w:r>
        <w:rPr>
          <w:b/>
          <w:sz w:val="24"/>
        </w:rPr>
        <w:lastRenderedPageBreak/>
        <w:t>Supplementary Table S6. Univariate associations between CMT-positive quarters and udder-health indicators (n = 1,536 quarters).</w:t>
      </w:r>
    </w:p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28"/>
        <w:gridCol w:w="2828"/>
        <w:gridCol w:w="2828"/>
        <w:gridCol w:w="2828"/>
        <w:gridCol w:w="2828"/>
      </w:tblGrid>
      <w:tr w:rsidR="004C7015" w14:paraId="0D72E4E4" w14:textId="77777777">
        <w:trPr>
          <w:tblHeader/>
          <w:jc w:val="center"/>
        </w:trPr>
        <w:tc>
          <w:tcPr>
            <w:tcW w:w="2721" w:type="dxa"/>
            <w:shd w:val="clear" w:color="auto" w:fill="D9EAF7"/>
            <w:vAlign w:val="center"/>
          </w:tcPr>
          <w:p w14:paraId="5A6D50FB" w14:textId="77777777" w:rsidR="004C7015" w:rsidRDefault="00000000">
            <w:r>
              <w:rPr>
                <w:b/>
                <w:sz w:val="20"/>
              </w:rPr>
              <w:t>Variable</w:t>
            </w:r>
          </w:p>
        </w:tc>
        <w:tc>
          <w:tcPr>
            <w:tcW w:w="2551" w:type="dxa"/>
            <w:shd w:val="clear" w:color="auto" w:fill="D9EAF7"/>
            <w:vAlign w:val="center"/>
          </w:tcPr>
          <w:p w14:paraId="2EC89170" w14:textId="77777777" w:rsidR="004C7015" w:rsidRDefault="00000000">
            <w:r>
              <w:rPr>
                <w:b/>
                <w:sz w:val="20"/>
              </w:rPr>
              <w:t>Category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5F8050E0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CMT negative n(%)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58AB7D63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CMT positive n(%)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45F61AE7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p-value</w:t>
            </w:r>
          </w:p>
        </w:tc>
      </w:tr>
      <w:tr w:rsidR="004C7015" w14:paraId="11C51C32" w14:textId="77777777">
        <w:trPr>
          <w:jc w:val="center"/>
        </w:trPr>
        <w:tc>
          <w:tcPr>
            <w:tcW w:w="2828" w:type="dxa"/>
            <w:vAlign w:val="center"/>
          </w:tcPr>
          <w:p w14:paraId="0BC3B18F" w14:textId="77777777" w:rsidR="004C7015" w:rsidRDefault="00000000">
            <w:r>
              <w:rPr>
                <w:sz w:val="20"/>
              </w:rPr>
              <w:t>Tick severity</w:t>
            </w:r>
          </w:p>
        </w:tc>
        <w:tc>
          <w:tcPr>
            <w:tcW w:w="2828" w:type="dxa"/>
            <w:vAlign w:val="center"/>
          </w:tcPr>
          <w:p w14:paraId="6D7F6D4C" w14:textId="77777777" w:rsidR="004C7015" w:rsidRDefault="00000000">
            <w:r>
              <w:rPr>
                <w:sz w:val="20"/>
              </w:rPr>
              <w:t>Not recorded</w:t>
            </w:r>
          </w:p>
        </w:tc>
        <w:tc>
          <w:tcPr>
            <w:tcW w:w="2828" w:type="dxa"/>
            <w:vAlign w:val="center"/>
          </w:tcPr>
          <w:p w14:paraId="4C90FF35" w14:textId="77777777" w:rsidR="004C7015" w:rsidRDefault="00000000">
            <w:pPr>
              <w:jc w:val="center"/>
            </w:pPr>
            <w:r>
              <w:rPr>
                <w:sz w:val="20"/>
              </w:rPr>
              <w:t>342 (50.9%)</w:t>
            </w:r>
          </w:p>
        </w:tc>
        <w:tc>
          <w:tcPr>
            <w:tcW w:w="2828" w:type="dxa"/>
            <w:vAlign w:val="center"/>
          </w:tcPr>
          <w:p w14:paraId="719B852B" w14:textId="77777777" w:rsidR="004C7015" w:rsidRDefault="00000000">
            <w:pPr>
              <w:jc w:val="center"/>
            </w:pPr>
            <w:r>
              <w:rPr>
                <w:sz w:val="20"/>
              </w:rPr>
              <w:t>330 (49.1%)</w:t>
            </w:r>
          </w:p>
        </w:tc>
        <w:tc>
          <w:tcPr>
            <w:tcW w:w="2828" w:type="dxa"/>
            <w:vAlign w:val="center"/>
          </w:tcPr>
          <w:p w14:paraId="7650B88E" w14:textId="77777777" w:rsidR="004C7015" w:rsidRDefault="00000000">
            <w:pPr>
              <w:jc w:val="center"/>
            </w:pPr>
            <w:r>
              <w:rPr>
                <w:sz w:val="20"/>
              </w:rPr>
              <w:t>0.255</w:t>
            </w:r>
          </w:p>
        </w:tc>
      </w:tr>
      <w:tr w:rsidR="004C7015" w14:paraId="425B7E77" w14:textId="77777777">
        <w:trPr>
          <w:jc w:val="center"/>
        </w:trPr>
        <w:tc>
          <w:tcPr>
            <w:tcW w:w="2828" w:type="dxa"/>
            <w:vAlign w:val="center"/>
          </w:tcPr>
          <w:p w14:paraId="51D76056" w14:textId="77777777" w:rsidR="004C7015" w:rsidRDefault="004C7015"/>
        </w:tc>
        <w:tc>
          <w:tcPr>
            <w:tcW w:w="2828" w:type="dxa"/>
            <w:vAlign w:val="center"/>
          </w:tcPr>
          <w:p w14:paraId="4E97A998" w14:textId="77777777" w:rsidR="004C7015" w:rsidRDefault="00000000">
            <w:r>
              <w:rPr>
                <w:sz w:val="20"/>
              </w:rPr>
              <w:t>Mild</w:t>
            </w:r>
          </w:p>
        </w:tc>
        <w:tc>
          <w:tcPr>
            <w:tcW w:w="2828" w:type="dxa"/>
            <w:vAlign w:val="center"/>
          </w:tcPr>
          <w:p w14:paraId="2B520AB4" w14:textId="77777777" w:rsidR="004C7015" w:rsidRDefault="00000000">
            <w:pPr>
              <w:jc w:val="center"/>
            </w:pPr>
            <w:r>
              <w:rPr>
                <w:sz w:val="20"/>
              </w:rPr>
              <w:t>271 (55.1%)</w:t>
            </w:r>
          </w:p>
        </w:tc>
        <w:tc>
          <w:tcPr>
            <w:tcW w:w="2828" w:type="dxa"/>
            <w:vAlign w:val="center"/>
          </w:tcPr>
          <w:p w14:paraId="0571771B" w14:textId="77777777" w:rsidR="004C7015" w:rsidRDefault="00000000">
            <w:pPr>
              <w:jc w:val="center"/>
            </w:pPr>
            <w:r>
              <w:rPr>
                <w:sz w:val="20"/>
              </w:rPr>
              <w:t>221 (44.9%)</w:t>
            </w:r>
          </w:p>
        </w:tc>
        <w:tc>
          <w:tcPr>
            <w:tcW w:w="2828" w:type="dxa"/>
            <w:vAlign w:val="center"/>
          </w:tcPr>
          <w:p w14:paraId="6CF306DF" w14:textId="77777777" w:rsidR="004C7015" w:rsidRDefault="004C7015">
            <w:pPr>
              <w:jc w:val="center"/>
            </w:pPr>
          </w:p>
        </w:tc>
      </w:tr>
      <w:tr w:rsidR="004C7015" w14:paraId="6DB13D49" w14:textId="77777777">
        <w:trPr>
          <w:jc w:val="center"/>
        </w:trPr>
        <w:tc>
          <w:tcPr>
            <w:tcW w:w="2828" w:type="dxa"/>
            <w:vAlign w:val="center"/>
          </w:tcPr>
          <w:p w14:paraId="4B0F72F9" w14:textId="77777777" w:rsidR="004C7015" w:rsidRDefault="004C7015"/>
        </w:tc>
        <w:tc>
          <w:tcPr>
            <w:tcW w:w="2828" w:type="dxa"/>
            <w:vAlign w:val="center"/>
          </w:tcPr>
          <w:p w14:paraId="2ABA88D5" w14:textId="77777777" w:rsidR="004C7015" w:rsidRDefault="00000000">
            <w:r>
              <w:rPr>
                <w:sz w:val="20"/>
              </w:rPr>
              <w:t>Moderate</w:t>
            </w:r>
          </w:p>
        </w:tc>
        <w:tc>
          <w:tcPr>
            <w:tcW w:w="2828" w:type="dxa"/>
            <w:vAlign w:val="center"/>
          </w:tcPr>
          <w:p w14:paraId="51202D11" w14:textId="77777777" w:rsidR="004C7015" w:rsidRDefault="00000000">
            <w:pPr>
              <w:jc w:val="center"/>
            </w:pPr>
            <w:r>
              <w:rPr>
                <w:sz w:val="20"/>
              </w:rPr>
              <w:t>139 (48.9%)</w:t>
            </w:r>
          </w:p>
        </w:tc>
        <w:tc>
          <w:tcPr>
            <w:tcW w:w="2828" w:type="dxa"/>
            <w:vAlign w:val="center"/>
          </w:tcPr>
          <w:p w14:paraId="5A6DCF46" w14:textId="77777777" w:rsidR="004C7015" w:rsidRDefault="00000000">
            <w:pPr>
              <w:jc w:val="center"/>
            </w:pPr>
            <w:r>
              <w:rPr>
                <w:sz w:val="20"/>
              </w:rPr>
              <w:t>145 (51.1%)</w:t>
            </w:r>
          </w:p>
        </w:tc>
        <w:tc>
          <w:tcPr>
            <w:tcW w:w="2828" w:type="dxa"/>
            <w:vAlign w:val="center"/>
          </w:tcPr>
          <w:p w14:paraId="41B59210" w14:textId="77777777" w:rsidR="004C7015" w:rsidRDefault="004C7015">
            <w:pPr>
              <w:jc w:val="center"/>
            </w:pPr>
          </w:p>
        </w:tc>
      </w:tr>
      <w:tr w:rsidR="004C7015" w14:paraId="77FEE76F" w14:textId="77777777">
        <w:trPr>
          <w:jc w:val="center"/>
        </w:trPr>
        <w:tc>
          <w:tcPr>
            <w:tcW w:w="2828" w:type="dxa"/>
            <w:vAlign w:val="center"/>
          </w:tcPr>
          <w:p w14:paraId="438912AE" w14:textId="77777777" w:rsidR="004C7015" w:rsidRDefault="004C7015"/>
        </w:tc>
        <w:tc>
          <w:tcPr>
            <w:tcW w:w="2828" w:type="dxa"/>
            <w:vAlign w:val="center"/>
          </w:tcPr>
          <w:p w14:paraId="7C9E6C1B" w14:textId="77777777" w:rsidR="004C7015" w:rsidRDefault="00000000">
            <w:r>
              <w:rPr>
                <w:sz w:val="20"/>
              </w:rPr>
              <w:t>Severe</w:t>
            </w:r>
          </w:p>
        </w:tc>
        <w:tc>
          <w:tcPr>
            <w:tcW w:w="2828" w:type="dxa"/>
            <w:vAlign w:val="center"/>
          </w:tcPr>
          <w:p w14:paraId="64A65246" w14:textId="77777777" w:rsidR="004C7015" w:rsidRDefault="00000000">
            <w:pPr>
              <w:jc w:val="center"/>
            </w:pPr>
            <w:r>
              <w:rPr>
                <w:sz w:val="20"/>
              </w:rPr>
              <w:t>50 (56.8%)</w:t>
            </w:r>
          </w:p>
        </w:tc>
        <w:tc>
          <w:tcPr>
            <w:tcW w:w="2828" w:type="dxa"/>
            <w:vAlign w:val="center"/>
          </w:tcPr>
          <w:p w14:paraId="5BAF3B0B" w14:textId="77777777" w:rsidR="004C7015" w:rsidRDefault="00000000">
            <w:pPr>
              <w:jc w:val="center"/>
            </w:pPr>
            <w:r>
              <w:rPr>
                <w:sz w:val="20"/>
              </w:rPr>
              <w:t>38 (43.2%)</w:t>
            </w:r>
          </w:p>
        </w:tc>
        <w:tc>
          <w:tcPr>
            <w:tcW w:w="2828" w:type="dxa"/>
            <w:vAlign w:val="center"/>
          </w:tcPr>
          <w:p w14:paraId="6C78F93F" w14:textId="77777777" w:rsidR="004C7015" w:rsidRDefault="004C7015">
            <w:pPr>
              <w:jc w:val="center"/>
            </w:pPr>
          </w:p>
        </w:tc>
      </w:tr>
      <w:tr w:rsidR="004C7015" w14:paraId="5319CD8C" w14:textId="77777777">
        <w:trPr>
          <w:jc w:val="center"/>
        </w:trPr>
        <w:tc>
          <w:tcPr>
            <w:tcW w:w="2828" w:type="dxa"/>
            <w:vAlign w:val="center"/>
          </w:tcPr>
          <w:p w14:paraId="09018FC7" w14:textId="77777777" w:rsidR="004C7015" w:rsidRDefault="00000000">
            <w:r>
              <w:rPr>
                <w:sz w:val="20"/>
              </w:rPr>
              <w:t>Teat lesion severity</w:t>
            </w:r>
          </w:p>
        </w:tc>
        <w:tc>
          <w:tcPr>
            <w:tcW w:w="2828" w:type="dxa"/>
            <w:vAlign w:val="center"/>
          </w:tcPr>
          <w:p w14:paraId="1BF581EA" w14:textId="77777777" w:rsidR="004C7015" w:rsidRDefault="00000000">
            <w:r>
              <w:rPr>
                <w:sz w:val="20"/>
              </w:rPr>
              <w:t>Not recorded</w:t>
            </w:r>
          </w:p>
        </w:tc>
        <w:tc>
          <w:tcPr>
            <w:tcW w:w="2828" w:type="dxa"/>
            <w:vAlign w:val="center"/>
          </w:tcPr>
          <w:p w14:paraId="34859F76" w14:textId="77777777" w:rsidR="004C7015" w:rsidRDefault="00000000">
            <w:pPr>
              <w:jc w:val="center"/>
            </w:pPr>
            <w:r>
              <w:rPr>
                <w:sz w:val="20"/>
              </w:rPr>
              <w:t>574 (54.2%)</w:t>
            </w:r>
          </w:p>
        </w:tc>
        <w:tc>
          <w:tcPr>
            <w:tcW w:w="2828" w:type="dxa"/>
            <w:vAlign w:val="center"/>
          </w:tcPr>
          <w:p w14:paraId="05434737" w14:textId="77777777" w:rsidR="004C7015" w:rsidRDefault="00000000">
            <w:pPr>
              <w:jc w:val="center"/>
            </w:pPr>
            <w:r>
              <w:rPr>
                <w:sz w:val="20"/>
              </w:rPr>
              <w:t>486 (45.8%)</w:t>
            </w:r>
          </w:p>
        </w:tc>
        <w:tc>
          <w:tcPr>
            <w:tcW w:w="2828" w:type="dxa"/>
            <w:vAlign w:val="center"/>
          </w:tcPr>
          <w:p w14:paraId="010FB831" w14:textId="77777777" w:rsidR="004C7015" w:rsidRDefault="00000000">
            <w:pPr>
              <w:jc w:val="center"/>
            </w:pPr>
            <w:r>
              <w:rPr>
                <w:sz w:val="20"/>
              </w:rPr>
              <w:t>0.036</w:t>
            </w:r>
          </w:p>
        </w:tc>
      </w:tr>
      <w:tr w:rsidR="004C7015" w14:paraId="0285F4EC" w14:textId="77777777">
        <w:trPr>
          <w:jc w:val="center"/>
        </w:trPr>
        <w:tc>
          <w:tcPr>
            <w:tcW w:w="2828" w:type="dxa"/>
            <w:vAlign w:val="center"/>
          </w:tcPr>
          <w:p w14:paraId="1FEF51F9" w14:textId="77777777" w:rsidR="004C7015" w:rsidRDefault="004C7015"/>
        </w:tc>
        <w:tc>
          <w:tcPr>
            <w:tcW w:w="2828" w:type="dxa"/>
            <w:vAlign w:val="center"/>
          </w:tcPr>
          <w:p w14:paraId="3B2881CB" w14:textId="77777777" w:rsidR="004C7015" w:rsidRDefault="00000000">
            <w:r>
              <w:rPr>
                <w:sz w:val="20"/>
              </w:rPr>
              <w:t>Mild</w:t>
            </w:r>
          </w:p>
        </w:tc>
        <w:tc>
          <w:tcPr>
            <w:tcW w:w="2828" w:type="dxa"/>
            <w:vAlign w:val="center"/>
          </w:tcPr>
          <w:p w14:paraId="1C081566" w14:textId="77777777" w:rsidR="004C7015" w:rsidRDefault="00000000">
            <w:pPr>
              <w:jc w:val="center"/>
            </w:pPr>
            <w:r>
              <w:rPr>
                <w:sz w:val="20"/>
              </w:rPr>
              <w:t>100 (45.5%)</w:t>
            </w:r>
          </w:p>
        </w:tc>
        <w:tc>
          <w:tcPr>
            <w:tcW w:w="2828" w:type="dxa"/>
            <w:vAlign w:val="center"/>
          </w:tcPr>
          <w:p w14:paraId="7D29BCEC" w14:textId="77777777" w:rsidR="004C7015" w:rsidRDefault="00000000">
            <w:pPr>
              <w:jc w:val="center"/>
            </w:pPr>
            <w:r>
              <w:rPr>
                <w:sz w:val="20"/>
              </w:rPr>
              <w:t>120 (54.5%)</w:t>
            </w:r>
          </w:p>
        </w:tc>
        <w:tc>
          <w:tcPr>
            <w:tcW w:w="2828" w:type="dxa"/>
            <w:vAlign w:val="center"/>
          </w:tcPr>
          <w:p w14:paraId="4541A5E4" w14:textId="77777777" w:rsidR="004C7015" w:rsidRDefault="004C7015">
            <w:pPr>
              <w:jc w:val="center"/>
            </w:pPr>
          </w:p>
        </w:tc>
      </w:tr>
      <w:tr w:rsidR="004C7015" w14:paraId="4E0EA2A6" w14:textId="77777777">
        <w:trPr>
          <w:jc w:val="center"/>
        </w:trPr>
        <w:tc>
          <w:tcPr>
            <w:tcW w:w="2828" w:type="dxa"/>
            <w:vAlign w:val="center"/>
          </w:tcPr>
          <w:p w14:paraId="6811B416" w14:textId="77777777" w:rsidR="004C7015" w:rsidRDefault="004C7015"/>
        </w:tc>
        <w:tc>
          <w:tcPr>
            <w:tcW w:w="2828" w:type="dxa"/>
            <w:vAlign w:val="center"/>
          </w:tcPr>
          <w:p w14:paraId="0A368C3C" w14:textId="77777777" w:rsidR="004C7015" w:rsidRDefault="00000000">
            <w:r>
              <w:rPr>
                <w:sz w:val="20"/>
              </w:rPr>
              <w:t>Moderate</w:t>
            </w:r>
          </w:p>
        </w:tc>
        <w:tc>
          <w:tcPr>
            <w:tcW w:w="2828" w:type="dxa"/>
            <w:vAlign w:val="center"/>
          </w:tcPr>
          <w:p w14:paraId="69AE94EA" w14:textId="77777777" w:rsidR="004C7015" w:rsidRDefault="00000000">
            <w:pPr>
              <w:jc w:val="center"/>
            </w:pPr>
            <w:r>
              <w:rPr>
                <w:sz w:val="20"/>
              </w:rPr>
              <w:t>107 (52.5%)</w:t>
            </w:r>
          </w:p>
        </w:tc>
        <w:tc>
          <w:tcPr>
            <w:tcW w:w="2828" w:type="dxa"/>
            <w:vAlign w:val="center"/>
          </w:tcPr>
          <w:p w14:paraId="6993BAE8" w14:textId="77777777" w:rsidR="004C7015" w:rsidRDefault="00000000">
            <w:pPr>
              <w:jc w:val="center"/>
            </w:pPr>
            <w:r>
              <w:rPr>
                <w:sz w:val="20"/>
              </w:rPr>
              <w:t>97 (47.5%)</w:t>
            </w:r>
          </w:p>
        </w:tc>
        <w:tc>
          <w:tcPr>
            <w:tcW w:w="2828" w:type="dxa"/>
            <w:vAlign w:val="center"/>
          </w:tcPr>
          <w:p w14:paraId="637657AE" w14:textId="77777777" w:rsidR="004C7015" w:rsidRDefault="004C7015">
            <w:pPr>
              <w:jc w:val="center"/>
            </w:pPr>
          </w:p>
        </w:tc>
      </w:tr>
      <w:tr w:rsidR="004C7015" w14:paraId="52505859" w14:textId="77777777">
        <w:trPr>
          <w:jc w:val="center"/>
        </w:trPr>
        <w:tc>
          <w:tcPr>
            <w:tcW w:w="2828" w:type="dxa"/>
            <w:vAlign w:val="center"/>
          </w:tcPr>
          <w:p w14:paraId="22829E7C" w14:textId="77777777" w:rsidR="004C7015" w:rsidRDefault="004C7015"/>
        </w:tc>
        <w:tc>
          <w:tcPr>
            <w:tcW w:w="2828" w:type="dxa"/>
            <w:vAlign w:val="center"/>
          </w:tcPr>
          <w:p w14:paraId="0806CF45" w14:textId="77777777" w:rsidR="004C7015" w:rsidRDefault="00000000">
            <w:r>
              <w:rPr>
                <w:sz w:val="20"/>
              </w:rPr>
              <w:t>Severe</w:t>
            </w:r>
          </w:p>
        </w:tc>
        <w:tc>
          <w:tcPr>
            <w:tcW w:w="2828" w:type="dxa"/>
            <w:vAlign w:val="center"/>
          </w:tcPr>
          <w:p w14:paraId="084A43D7" w14:textId="77777777" w:rsidR="004C7015" w:rsidRDefault="00000000">
            <w:pPr>
              <w:jc w:val="center"/>
            </w:pPr>
            <w:r>
              <w:rPr>
                <w:sz w:val="20"/>
              </w:rPr>
              <w:t>21 (40.4%)</w:t>
            </w:r>
          </w:p>
        </w:tc>
        <w:tc>
          <w:tcPr>
            <w:tcW w:w="2828" w:type="dxa"/>
            <w:vAlign w:val="center"/>
          </w:tcPr>
          <w:p w14:paraId="2419444E" w14:textId="77777777" w:rsidR="004C7015" w:rsidRDefault="00000000">
            <w:pPr>
              <w:jc w:val="center"/>
            </w:pPr>
            <w:r>
              <w:rPr>
                <w:sz w:val="20"/>
              </w:rPr>
              <w:t>31 (59.6%)</w:t>
            </w:r>
          </w:p>
        </w:tc>
        <w:tc>
          <w:tcPr>
            <w:tcW w:w="2828" w:type="dxa"/>
            <w:vAlign w:val="center"/>
          </w:tcPr>
          <w:p w14:paraId="785E3CD3" w14:textId="77777777" w:rsidR="004C7015" w:rsidRDefault="004C7015">
            <w:pPr>
              <w:jc w:val="center"/>
            </w:pPr>
          </w:p>
        </w:tc>
      </w:tr>
    </w:tbl>
    <w:p w14:paraId="6F5A252C" w14:textId="77777777" w:rsidR="004C7015" w:rsidRDefault="004C7015"/>
    <w:p w14:paraId="7050F6D4" w14:textId="77777777" w:rsidR="004C7015" w:rsidRDefault="00000000">
      <w:r>
        <w:br w:type="page"/>
      </w:r>
    </w:p>
    <w:p w14:paraId="1AAF9C2B" w14:textId="5A3E5D16" w:rsidR="004C7015" w:rsidRDefault="00000000" w:rsidP="006A1B65">
      <w:pPr>
        <w:spacing w:before="160" w:after="80" w:line="240" w:lineRule="auto"/>
      </w:pPr>
      <w:r>
        <w:rPr>
          <w:b/>
          <w:sz w:val="24"/>
        </w:rPr>
        <w:lastRenderedPageBreak/>
        <w:t>Supplementary Table S7. Univariate associations between CMT-positive quarters and quarter position (n = 1,536 quarters).</w:t>
      </w:r>
    </w:p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28"/>
        <w:gridCol w:w="2828"/>
        <w:gridCol w:w="2828"/>
        <w:gridCol w:w="2828"/>
        <w:gridCol w:w="2828"/>
      </w:tblGrid>
      <w:tr w:rsidR="004C7015" w14:paraId="7B247C0C" w14:textId="77777777">
        <w:trPr>
          <w:tblHeader/>
          <w:jc w:val="center"/>
        </w:trPr>
        <w:tc>
          <w:tcPr>
            <w:tcW w:w="2721" w:type="dxa"/>
            <w:shd w:val="clear" w:color="auto" w:fill="D9EAF7"/>
            <w:vAlign w:val="center"/>
          </w:tcPr>
          <w:p w14:paraId="5E06DB96" w14:textId="77777777" w:rsidR="004C7015" w:rsidRDefault="00000000">
            <w:r>
              <w:rPr>
                <w:b/>
                <w:sz w:val="20"/>
              </w:rPr>
              <w:t>Variable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4822EBA6" w14:textId="77777777" w:rsidR="004C7015" w:rsidRDefault="00000000">
            <w:r>
              <w:rPr>
                <w:b/>
                <w:sz w:val="20"/>
              </w:rPr>
              <w:t>Category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7EB71731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CMT negative n(%)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5101B57A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CMT positive n(%)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499BDAC4" w14:textId="77777777" w:rsidR="004C7015" w:rsidRDefault="00000000">
            <w:pPr>
              <w:jc w:val="center"/>
            </w:pPr>
            <w:r>
              <w:rPr>
                <w:b/>
                <w:sz w:val="20"/>
              </w:rPr>
              <w:t>p-value</w:t>
            </w:r>
          </w:p>
        </w:tc>
      </w:tr>
      <w:tr w:rsidR="004C7015" w14:paraId="5418A6C0" w14:textId="77777777">
        <w:trPr>
          <w:jc w:val="center"/>
        </w:trPr>
        <w:tc>
          <w:tcPr>
            <w:tcW w:w="2828" w:type="dxa"/>
            <w:vAlign w:val="center"/>
          </w:tcPr>
          <w:p w14:paraId="41B7D950" w14:textId="77777777" w:rsidR="004C7015" w:rsidRDefault="00000000">
            <w:r>
              <w:rPr>
                <w:sz w:val="20"/>
              </w:rPr>
              <w:t>Quarter sampled</w:t>
            </w:r>
          </w:p>
        </w:tc>
        <w:tc>
          <w:tcPr>
            <w:tcW w:w="2828" w:type="dxa"/>
            <w:vAlign w:val="center"/>
          </w:tcPr>
          <w:p w14:paraId="45189CC4" w14:textId="77777777" w:rsidR="004C7015" w:rsidRDefault="00000000">
            <w:r>
              <w:rPr>
                <w:sz w:val="20"/>
              </w:rPr>
              <w:t>LF</w:t>
            </w:r>
          </w:p>
        </w:tc>
        <w:tc>
          <w:tcPr>
            <w:tcW w:w="2828" w:type="dxa"/>
            <w:vAlign w:val="center"/>
          </w:tcPr>
          <w:p w14:paraId="5C42E8B6" w14:textId="77777777" w:rsidR="004C7015" w:rsidRDefault="00000000">
            <w:pPr>
              <w:jc w:val="center"/>
            </w:pPr>
            <w:r>
              <w:rPr>
                <w:sz w:val="20"/>
              </w:rPr>
              <w:t>201 (52.3%)</w:t>
            </w:r>
          </w:p>
        </w:tc>
        <w:tc>
          <w:tcPr>
            <w:tcW w:w="2828" w:type="dxa"/>
            <w:vAlign w:val="center"/>
          </w:tcPr>
          <w:p w14:paraId="0DE68256" w14:textId="77777777" w:rsidR="004C7015" w:rsidRDefault="00000000">
            <w:pPr>
              <w:jc w:val="center"/>
            </w:pPr>
            <w:r>
              <w:rPr>
                <w:sz w:val="20"/>
              </w:rPr>
              <w:t>183 (47.7%)</w:t>
            </w:r>
          </w:p>
        </w:tc>
        <w:tc>
          <w:tcPr>
            <w:tcW w:w="2828" w:type="dxa"/>
            <w:vAlign w:val="center"/>
          </w:tcPr>
          <w:p w14:paraId="5F22C627" w14:textId="77777777" w:rsidR="004C7015" w:rsidRDefault="00000000">
            <w:pPr>
              <w:jc w:val="center"/>
            </w:pPr>
            <w:r>
              <w:rPr>
                <w:sz w:val="20"/>
              </w:rPr>
              <w:t>0.495</w:t>
            </w:r>
          </w:p>
        </w:tc>
      </w:tr>
      <w:tr w:rsidR="004C7015" w14:paraId="6291D657" w14:textId="77777777">
        <w:trPr>
          <w:jc w:val="center"/>
        </w:trPr>
        <w:tc>
          <w:tcPr>
            <w:tcW w:w="2828" w:type="dxa"/>
            <w:vAlign w:val="center"/>
          </w:tcPr>
          <w:p w14:paraId="50C1F2C2" w14:textId="77777777" w:rsidR="004C7015" w:rsidRDefault="004C7015"/>
        </w:tc>
        <w:tc>
          <w:tcPr>
            <w:tcW w:w="2828" w:type="dxa"/>
            <w:vAlign w:val="center"/>
          </w:tcPr>
          <w:p w14:paraId="3B8AE29B" w14:textId="77777777" w:rsidR="004C7015" w:rsidRDefault="00000000">
            <w:r>
              <w:rPr>
                <w:sz w:val="20"/>
              </w:rPr>
              <w:t>RF</w:t>
            </w:r>
          </w:p>
        </w:tc>
        <w:tc>
          <w:tcPr>
            <w:tcW w:w="2828" w:type="dxa"/>
            <w:vAlign w:val="center"/>
          </w:tcPr>
          <w:p w14:paraId="5A241DE3" w14:textId="77777777" w:rsidR="004C7015" w:rsidRDefault="00000000">
            <w:pPr>
              <w:jc w:val="center"/>
            </w:pPr>
            <w:r>
              <w:rPr>
                <w:sz w:val="20"/>
              </w:rPr>
              <w:t>212 (55.2%)</w:t>
            </w:r>
          </w:p>
        </w:tc>
        <w:tc>
          <w:tcPr>
            <w:tcW w:w="2828" w:type="dxa"/>
            <w:vAlign w:val="center"/>
          </w:tcPr>
          <w:p w14:paraId="369B758B" w14:textId="77777777" w:rsidR="004C7015" w:rsidRDefault="00000000">
            <w:pPr>
              <w:jc w:val="center"/>
            </w:pPr>
            <w:r>
              <w:rPr>
                <w:sz w:val="20"/>
              </w:rPr>
              <w:t>172 (44.8%)</w:t>
            </w:r>
          </w:p>
        </w:tc>
        <w:tc>
          <w:tcPr>
            <w:tcW w:w="2828" w:type="dxa"/>
            <w:vAlign w:val="center"/>
          </w:tcPr>
          <w:p w14:paraId="04F91471" w14:textId="77777777" w:rsidR="004C7015" w:rsidRDefault="004C7015">
            <w:pPr>
              <w:jc w:val="center"/>
            </w:pPr>
          </w:p>
        </w:tc>
      </w:tr>
      <w:tr w:rsidR="004C7015" w14:paraId="56011A37" w14:textId="77777777">
        <w:trPr>
          <w:jc w:val="center"/>
        </w:trPr>
        <w:tc>
          <w:tcPr>
            <w:tcW w:w="2828" w:type="dxa"/>
            <w:vAlign w:val="center"/>
          </w:tcPr>
          <w:p w14:paraId="0FD8B6A7" w14:textId="77777777" w:rsidR="004C7015" w:rsidRDefault="004C7015"/>
        </w:tc>
        <w:tc>
          <w:tcPr>
            <w:tcW w:w="2828" w:type="dxa"/>
            <w:vAlign w:val="center"/>
          </w:tcPr>
          <w:p w14:paraId="07E3DF7E" w14:textId="77777777" w:rsidR="004C7015" w:rsidRDefault="00000000">
            <w:r>
              <w:rPr>
                <w:sz w:val="20"/>
              </w:rPr>
              <w:t>LH</w:t>
            </w:r>
          </w:p>
        </w:tc>
        <w:tc>
          <w:tcPr>
            <w:tcW w:w="2828" w:type="dxa"/>
            <w:vAlign w:val="center"/>
          </w:tcPr>
          <w:p w14:paraId="4C018870" w14:textId="77777777" w:rsidR="004C7015" w:rsidRDefault="00000000">
            <w:pPr>
              <w:jc w:val="center"/>
            </w:pPr>
            <w:r>
              <w:rPr>
                <w:sz w:val="20"/>
              </w:rPr>
              <w:t>198 (51.6%)</w:t>
            </w:r>
          </w:p>
        </w:tc>
        <w:tc>
          <w:tcPr>
            <w:tcW w:w="2828" w:type="dxa"/>
            <w:vAlign w:val="center"/>
          </w:tcPr>
          <w:p w14:paraId="71DC1C35" w14:textId="77777777" w:rsidR="004C7015" w:rsidRDefault="00000000">
            <w:pPr>
              <w:jc w:val="center"/>
            </w:pPr>
            <w:r>
              <w:rPr>
                <w:sz w:val="20"/>
              </w:rPr>
              <w:t>186 (48.4%)</w:t>
            </w:r>
          </w:p>
        </w:tc>
        <w:tc>
          <w:tcPr>
            <w:tcW w:w="2828" w:type="dxa"/>
            <w:vAlign w:val="center"/>
          </w:tcPr>
          <w:p w14:paraId="24331032" w14:textId="77777777" w:rsidR="004C7015" w:rsidRDefault="004C7015">
            <w:pPr>
              <w:jc w:val="center"/>
            </w:pPr>
          </w:p>
        </w:tc>
      </w:tr>
      <w:tr w:rsidR="004C7015" w14:paraId="200BA3ED" w14:textId="77777777">
        <w:trPr>
          <w:jc w:val="center"/>
        </w:trPr>
        <w:tc>
          <w:tcPr>
            <w:tcW w:w="2828" w:type="dxa"/>
            <w:vAlign w:val="center"/>
          </w:tcPr>
          <w:p w14:paraId="035797D6" w14:textId="77777777" w:rsidR="004C7015" w:rsidRDefault="004C7015"/>
        </w:tc>
        <w:tc>
          <w:tcPr>
            <w:tcW w:w="2828" w:type="dxa"/>
            <w:vAlign w:val="center"/>
          </w:tcPr>
          <w:p w14:paraId="526896C7" w14:textId="77777777" w:rsidR="004C7015" w:rsidRDefault="00000000">
            <w:r>
              <w:rPr>
                <w:sz w:val="20"/>
              </w:rPr>
              <w:t>RH</w:t>
            </w:r>
          </w:p>
        </w:tc>
        <w:tc>
          <w:tcPr>
            <w:tcW w:w="2828" w:type="dxa"/>
            <w:vAlign w:val="center"/>
          </w:tcPr>
          <w:p w14:paraId="116D2650" w14:textId="77777777" w:rsidR="004C7015" w:rsidRDefault="00000000">
            <w:pPr>
              <w:jc w:val="center"/>
            </w:pPr>
            <w:r>
              <w:rPr>
                <w:sz w:val="20"/>
              </w:rPr>
              <w:t>191 (49.7%)</w:t>
            </w:r>
          </w:p>
        </w:tc>
        <w:tc>
          <w:tcPr>
            <w:tcW w:w="2828" w:type="dxa"/>
            <w:vAlign w:val="center"/>
          </w:tcPr>
          <w:p w14:paraId="2363929F" w14:textId="77777777" w:rsidR="004C7015" w:rsidRDefault="00000000">
            <w:pPr>
              <w:jc w:val="center"/>
            </w:pPr>
            <w:r>
              <w:rPr>
                <w:sz w:val="20"/>
              </w:rPr>
              <w:t>193 (50.3%)</w:t>
            </w:r>
          </w:p>
        </w:tc>
        <w:tc>
          <w:tcPr>
            <w:tcW w:w="2828" w:type="dxa"/>
            <w:vAlign w:val="center"/>
          </w:tcPr>
          <w:p w14:paraId="3DFCA325" w14:textId="77777777" w:rsidR="004C7015" w:rsidRDefault="004C7015">
            <w:pPr>
              <w:jc w:val="center"/>
            </w:pPr>
          </w:p>
        </w:tc>
      </w:tr>
    </w:tbl>
    <w:p w14:paraId="799C7AA2" w14:textId="77777777" w:rsidR="004C7015" w:rsidRDefault="004C7015"/>
    <w:sectPr w:rsidR="004C7015" w:rsidSect="00034616">
      <w:pgSz w:w="15840" w:h="12240" w:orient="landscape"/>
      <w:pgMar w:top="907" w:right="850" w:bottom="90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9462312">
    <w:abstractNumId w:val="8"/>
  </w:num>
  <w:num w:numId="2" w16cid:durableId="1802991140">
    <w:abstractNumId w:val="6"/>
  </w:num>
  <w:num w:numId="3" w16cid:durableId="1227256250">
    <w:abstractNumId w:val="5"/>
  </w:num>
  <w:num w:numId="4" w16cid:durableId="841968497">
    <w:abstractNumId w:val="4"/>
  </w:num>
  <w:num w:numId="5" w16cid:durableId="324745914">
    <w:abstractNumId w:val="7"/>
  </w:num>
  <w:num w:numId="6" w16cid:durableId="2029675633">
    <w:abstractNumId w:val="3"/>
  </w:num>
  <w:num w:numId="7" w16cid:durableId="1861776130">
    <w:abstractNumId w:val="2"/>
  </w:num>
  <w:num w:numId="8" w16cid:durableId="2061203573">
    <w:abstractNumId w:val="1"/>
  </w:num>
  <w:num w:numId="9" w16cid:durableId="15787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5490"/>
    <w:rsid w:val="0029639D"/>
    <w:rsid w:val="00326F90"/>
    <w:rsid w:val="004C7015"/>
    <w:rsid w:val="0058180A"/>
    <w:rsid w:val="006A1B65"/>
    <w:rsid w:val="00AA1D8D"/>
    <w:rsid w:val="00B47730"/>
    <w:rsid w:val="00C3551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1A034"/>
  <w14:defaultImageDpi w14:val="300"/>
  <w15:docId w15:val="{75829369-E102-47E2-B403-CFC947C1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Daha Hussein</cp:lastModifiedBy>
  <cp:revision>5</cp:revision>
  <dcterms:created xsi:type="dcterms:W3CDTF">2013-12-23T23:15:00Z</dcterms:created>
  <dcterms:modified xsi:type="dcterms:W3CDTF">2026-03-21T12:36:00Z</dcterms:modified>
  <cp:category/>
</cp:coreProperties>
</file>