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5CF4" w14:textId="3F708D2D" w:rsidR="002318CA" w:rsidRPr="002318CA" w:rsidRDefault="002318CA" w:rsidP="002318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8BE">
        <w:rPr>
          <w:rFonts w:ascii="Times New Roman" w:hAnsi="Times New Roman" w:cs="Times New Roman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</w:rPr>
        <w:t>RESULTS</w:t>
      </w:r>
    </w:p>
    <w:p w14:paraId="1C7DB366" w14:textId="77777777" w:rsidR="002318CA" w:rsidRDefault="002318CA" w:rsidP="004964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130851" w14:textId="65D50F30" w:rsidR="0049645E" w:rsidRDefault="0049645E" w:rsidP="00B51D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Significant univariable analyses between neutrophil-to-lymphocyte ratios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people with lymphoma mid-chemotherapy</w:t>
      </w:r>
    </w:p>
    <w:p w14:paraId="514E7114" w14:textId="77777777" w:rsidR="0049645E" w:rsidRPr="00DD38BE" w:rsidRDefault="0049645E" w:rsidP="004964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5"/>
        <w:tblW w:w="9016" w:type="dxa"/>
        <w:tblInd w:w="-369" w:type="dxa"/>
        <w:tblLook w:val="04A0" w:firstRow="1" w:lastRow="0" w:firstColumn="1" w:lastColumn="0" w:noHBand="0" w:noVBand="1"/>
      </w:tblPr>
      <w:tblGrid>
        <w:gridCol w:w="3144"/>
        <w:gridCol w:w="1411"/>
        <w:gridCol w:w="845"/>
        <w:gridCol w:w="846"/>
        <w:gridCol w:w="845"/>
        <w:gridCol w:w="1131"/>
        <w:gridCol w:w="794"/>
      </w:tblGrid>
      <w:tr w:rsidR="005C2292" w:rsidRPr="007170AE" w14:paraId="63860647" w14:textId="77777777" w:rsidTr="005C2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04" w:type="dxa"/>
          </w:tcPr>
          <w:p w14:paraId="7C88ABD8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22358850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418" w:type="dxa"/>
          </w:tcPr>
          <w:p w14:paraId="7ABB2EDD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7A01D143" w14:textId="77777777" w:rsidR="0049645E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(b) (95% </w:t>
            </w:r>
          </w:p>
          <w:p w14:paraId="32C5F6A5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CI)</w:t>
            </w:r>
          </w:p>
        </w:tc>
        <w:tc>
          <w:tcPr>
            <w:tcW w:w="850" w:type="dxa"/>
          </w:tcPr>
          <w:p w14:paraId="6F93E2CB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851" w:type="dxa"/>
          </w:tcPr>
          <w:p w14:paraId="17707132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850" w:type="dxa"/>
          </w:tcPr>
          <w:p w14:paraId="4FB350EC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F</w:t>
            </w:r>
          </w:p>
        </w:tc>
        <w:tc>
          <w:tcPr>
            <w:tcW w:w="1134" w:type="dxa"/>
          </w:tcPr>
          <w:p w14:paraId="2D344BB2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Adjusted R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4A48BCF6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-value</w:t>
            </w:r>
          </w:p>
        </w:tc>
      </w:tr>
      <w:tr w:rsidR="005C2292" w:rsidRPr="007170AE" w14:paraId="78BA9A89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7ABB4A0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418" w:type="dxa"/>
            <w:shd w:val="clear" w:color="auto" w:fill="auto"/>
          </w:tcPr>
          <w:p w14:paraId="013D280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2348BF3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54E9BE19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62E9BB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5196AF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1B286BC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7C153C13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9C7684A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Word/colour</w:t>
            </w:r>
          </w:p>
        </w:tc>
        <w:tc>
          <w:tcPr>
            <w:tcW w:w="1418" w:type="dxa"/>
          </w:tcPr>
          <w:p w14:paraId="61F8B5B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1.222</w:t>
            </w:r>
          </w:p>
        </w:tc>
        <w:tc>
          <w:tcPr>
            <w:tcW w:w="850" w:type="dxa"/>
          </w:tcPr>
          <w:p w14:paraId="1D60680E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0.467</w:t>
            </w:r>
          </w:p>
        </w:tc>
        <w:tc>
          <w:tcPr>
            <w:tcW w:w="851" w:type="dxa"/>
          </w:tcPr>
          <w:p w14:paraId="16849F8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2.603</w:t>
            </w:r>
          </w:p>
        </w:tc>
        <w:tc>
          <w:tcPr>
            <w:tcW w:w="850" w:type="dxa"/>
          </w:tcPr>
          <w:p w14:paraId="78E7D71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6.776</w:t>
            </w:r>
          </w:p>
        </w:tc>
        <w:tc>
          <w:tcPr>
            <w:tcW w:w="1134" w:type="dxa"/>
          </w:tcPr>
          <w:p w14:paraId="7133E5F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0.166</w:t>
            </w:r>
          </w:p>
        </w:tc>
        <w:tc>
          <w:tcPr>
            <w:tcW w:w="709" w:type="dxa"/>
          </w:tcPr>
          <w:p w14:paraId="6F0A6017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0.0146</w:t>
            </w:r>
          </w:p>
        </w:tc>
      </w:tr>
      <w:tr w:rsidR="005C2292" w:rsidRPr="007170AE" w14:paraId="331A7A17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55AEB07E" w14:textId="77777777" w:rsidR="0049645E" w:rsidRPr="007170AE" w:rsidRDefault="0049645E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418" w:type="dxa"/>
            <w:shd w:val="clear" w:color="auto" w:fill="auto"/>
          </w:tcPr>
          <w:p w14:paraId="29B5BAE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1.556</w:t>
            </w:r>
          </w:p>
        </w:tc>
        <w:tc>
          <w:tcPr>
            <w:tcW w:w="850" w:type="dxa"/>
            <w:shd w:val="clear" w:color="auto" w:fill="auto"/>
          </w:tcPr>
          <w:p w14:paraId="3BCFDD53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0.381</w:t>
            </w:r>
          </w:p>
        </w:tc>
        <w:tc>
          <w:tcPr>
            <w:tcW w:w="851" w:type="dxa"/>
            <w:shd w:val="clear" w:color="auto" w:fill="auto"/>
          </w:tcPr>
          <w:p w14:paraId="306A95D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4.087</w:t>
            </w:r>
          </w:p>
        </w:tc>
        <w:tc>
          <w:tcPr>
            <w:tcW w:w="850" w:type="dxa"/>
            <w:shd w:val="clear" w:color="auto" w:fill="auto"/>
          </w:tcPr>
          <w:p w14:paraId="04032709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16.7</w:t>
            </w:r>
          </w:p>
        </w:tc>
        <w:tc>
          <w:tcPr>
            <w:tcW w:w="1134" w:type="dxa"/>
            <w:shd w:val="clear" w:color="auto" w:fill="auto"/>
          </w:tcPr>
          <w:p w14:paraId="07FD342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0.351</w:t>
            </w:r>
          </w:p>
        </w:tc>
        <w:tc>
          <w:tcPr>
            <w:tcW w:w="709" w:type="dxa"/>
            <w:shd w:val="clear" w:color="auto" w:fill="auto"/>
          </w:tcPr>
          <w:p w14:paraId="17C67245" w14:textId="77777777" w:rsidR="0049645E" w:rsidRPr="00146017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4601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0.0003</w:t>
            </w:r>
          </w:p>
        </w:tc>
      </w:tr>
      <w:tr w:rsidR="005C2292" w:rsidRPr="007170AE" w14:paraId="4830C4E2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19CA809A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bookmarkStart w:id="0" w:name="_Hlk169897605"/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418" w:type="dxa"/>
          </w:tcPr>
          <w:p w14:paraId="08B448EC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075E495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14:paraId="472FA27C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097944C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C4FE54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1A9E1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412879A2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11FDDFCE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A score</w:t>
            </w:r>
          </w:p>
        </w:tc>
        <w:tc>
          <w:tcPr>
            <w:tcW w:w="1418" w:type="dxa"/>
            <w:shd w:val="clear" w:color="auto" w:fill="auto"/>
          </w:tcPr>
          <w:p w14:paraId="537FA32C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1.036</w:t>
            </w:r>
          </w:p>
        </w:tc>
        <w:tc>
          <w:tcPr>
            <w:tcW w:w="850" w:type="dxa"/>
            <w:shd w:val="clear" w:color="auto" w:fill="auto"/>
          </w:tcPr>
          <w:p w14:paraId="62A3B7C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0.476</w:t>
            </w:r>
          </w:p>
        </w:tc>
        <w:tc>
          <w:tcPr>
            <w:tcW w:w="851" w:type="dxa"/>
            <w:shd w:val="clear" w:color="auto" w:fill="auto"/>
          </w:tcPr>
          <w:p w14:paraId="3DCF5E7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2.178</w:t>
            </w:r>
          </w:p>
        </w:tc>
        <w:tc>
          <w:tcPr>
            <w:tcW w:w="850" w:type="dxa"/>
            <w:shd w:val="clear" w:color="auto" w:fill="auto"/>
          </w:tcPr>
          <w:p w14:paraId="57679BAC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4.743</w:t>
            </w:r>
          </w:p>
        </w:tc>
        <w:tc>
          <w:tcPr>
            <w:tcW w:w="1134" w:type="dxa"/>
            <w:shd w:val="clear" w:color="auto" w:fill="auto"/>
          </w:tcPr>
          <w:p w14:paraId="3CCC084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0.114</w:t>
            </w:r>
          </w:p>
        </w:tc>
        <w:tc>
          <w:tcPr>
            <w:tcW w:w="709" w:type="dxa"/>
            <w:shd w:val="clear" w:color="auto" w:fill="auto"/>
          </w:tcPr>
          <w:p w14:paraId="7A6649C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0.0380</w:t>
            </w:r>
          </w:p>
        </w:tc>
      </w:tr>
      <w:tr w:rsidR="005C2292" w:rsidRPr="007170AE" w14:paraId="62A65DC5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48CF13E4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418" w:type="dxa"/>
          </w:tcPr>
          <w:p w14:paraId="4B3AFC1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0.768</w:t>
            </w:r>
          </w:p>
        </w:tc>
        <w:tc>
          <w:tcPr>
            <w:tcW w:w="850" w:type="dxa"/>
          </w:tcPr>
          <w:p w14:paraId="30E5547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0.439</w:t>
            </w:r>
          </w:p>
        </w:tc>
        <w:tc>
          <w:tcPr>
            <w:tcW w:w="851" w:type="dxa"/>
          </w:tcPr>
          <w:p w14:paraId="68E66B3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1.749</w:t>
            </w:r>
          </w:p>
        </w:tc>
        <w:tc>
          <w:tcPr>
            <w:tcW w:w="850" w:type="dxa"/>
          </w:tcPr>
          <w:p w14:paraId="6AAB0A5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3.059</w:t>
            </w:r>
          </w:p>
        </w:tc>
        <w:tc>
          <w:tcPr>
            <w:tcW w:w="1134" w:type="dxa"/>
          </w:tcPr>
          <w:p w14:paraId="3EB8C01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0.066</w:t>
            </w:r>
          </w:p>
        </w:tc>
        <w:tc>
          <w:tcPr>
            <w:tcW w:w="709" w:type="dxa"/>
          </w:tcPr>
          <w:p w14:paraId="50AEF2D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0.0913</w:t>
            </w:r>
          </w:p>
        </w:tc>
      </w:tr>
      <w:bookmarkEnd w:id="0"/>
      <w:tr w:rsidR="005C2292" w:rsidRPr="007170AE" w14:paraId="635B5E28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23683598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Hopkins Verbal Learning Test</w:t>
            </w:r>
          </w:p>
        </w:tc>
        <w:tc>
          <w:tcPr>
            <w:tcW w:w="1418" w:type="dxa"/>
            <w:shd w:val="clear" w:color="auto" w:fill="auto"/>
          </w:tcPr>
          <w:p w14:paraId="6FDCD8B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671DB4A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58F6696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036146C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5BA26B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</w:tcPr>
          <w:p w14:paraId="416BE5CA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74785DAB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4" w:type="dxa"/>
          </w:tcPr>
          <w:p w14:paraId="43381453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Total recall</w:t>
            </w:r>
          </w:p>
        </w:tc>
        <w:tc>
          <w:tcPr>
            <w:tcW w:w="1418" w:type="dxa"/>
          </w:tcPr>
          <w:p w14:paraId="59708E4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0.889</w:t>
            </w:r>
          </w:p>
        </w:tc>
        <w:tc>
          <w:tcPr>
            <w:tcW w:w="850" w:type="dxa"/>
          </w:tcPr>
          <w:p w14:paraId="4E0F9A6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0.467</w:t>
            </w:r>
          </w:p>
        </w:tc>
        <w:tc>
          <w:tcPr>
            <w:tcW w:w="851" w:type="dxa"/>
          </w:tcPr>
          <w:p w14:paraId="47A436DE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1.906</w:t>
            </w:r>
          </w:p>
        </w:tc>
        <w:tc>
          <w:tcPr>
            <w:tcW w:w="850" w:type="dxa"/>
          </w:tcPr>
          <w:p w14:paraId="01D9B26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3.634</w:t>
            </w:r>
          </w:p>
        </w:tc>
        <w:tc>
          <w:tcPr>
            <w:tcW w:w="1134" w:type="dxa"/>
          </w:tcPr>
          <w:p w14:paraId="179CCA8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0.0833</w:t>
            </w:r>
          </w:p>
        </w:tc>
        <w:tc>
          <w:tcPr>
            <w:tcW w:w="709" w:type="dxa"/>
          </w:tcPr>
          <w:p w14:paraId="7512FCC7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0.0670</w:t>
            </w:r>
          </w:p>
        </w:tc>
      </w:tr>
    </w:tbl>
    <w:p w14:paraId="46A6F089" w14:textId="77777777" w:rsidR="0049645E" w:rsidRDefault="0049645E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77FF8D" w14:textId="39B4968E" w:rsidR="0049645E" w:rsidRPr="00103948" w:rsidRDefault="0049645E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Significant univariable analyses between systemic immune-inflammation indices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people with lymphoma mid-chemotherapy</w:t>
      </w:r>
    </w:p>
    <w:tbl>
      <w:tblPr>
        <w:tblStyle w:val="PlainTable5"/>
        <w:tblW w:w="9156" w:type="dxa"/>
        <w:tblInd w:w="-367" w:type="dxa"/>
        <w:tblLook w:val="04A0" w:firstRow="1" w:lastRow="0" w:firstColumn="1" w:lastColumn="0" w:noHBand="0" w:noVBand="1"/>
      </w:tblPr>
      <w:tblGrid>
        <w:gridCol w:w="3171"/>
        <w:gridCol w:w="1340"/>
        <w:gridCol w:w="899"/>
        <w:gridCol w:w="846"/>
        <w:gridCol w:w="753"/>
        <w:gridCol w:w="1265"/>
        <w:gridCol w:w="882"/>
      </w:tblGrid>
      <w:tr w:rsidR="0049645E" w:rsidRPr="007170AE" w14:paraId="12C0C54C" w14:textId="77777777" w:rsidTr="005C2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71" w:type="dxa"/>
            <w:shd w:val="clear" w:color="auto" w:fill="auto"/>
          </w:tcPr>
          <w:p w14:paraId="1F939273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7B661187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340" w:type="dxa"/>
            <w:shd w:val="clear" w:color="auto" w:fill="auto"/>
          </w:tcPr>
          <w:p w14:paraId="15BB5A63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4F8742A2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 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CI)</w:t>
            </w:r>
          </w:p>
        </w:tc>
        <w:tc>
          <w:tcPr>
            <w:tcW w:w="899" w:type="dxa"/>
            <w:shd w:val="clear" w:color="auto" w:fill="auto"/>
          </w:tcPr>
          <w:p w14:paraId="1314234F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846" w:type="dxa"/>
            <w:shd w:val="clear" w:color="auto" w:fill="auto"/>
          </w:tcPr>
          <w:p w14:paraId="069B5B1B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753" w:type="dxa"/>
            <w:shd w:val="clear" w:color="auto" w:fill="auto"/>
          </w:tcPr>
          <w:p w14:paraId="1102C047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F</w:t>
            </w:r>
          </w:p>
        </w:tc>
        <w:tc>
          <w:tcPr>
            <w:tcW w:w="1265" w:type="dxa"/>
            <w:shd w:val="clear" w:color="auto" w:fill="auto"/>
          </w:tcPr>
          <w:p w14:paraId="31971060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Adjusted R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82" w:type="dxa"/>
            <w:shd w:val="clear" w:color="auto" w:fill="auto"/>
          </w:tcPr>
          <w:p w14:paraId="0B5C0FA4" w14:textId="77777777" w:rsidR="0049645E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65D0B51B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49645E" w:rsidRPr="007170AE" w14:paraId="3BF0C623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085DAB16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340" w:type="dxa"/>
            <w:shd w:val="clear" w:color="auto" w:fill="auto"/>
          </w:tcPr>
          <w:p w14:paraId="0C79207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1DE04FC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6" w:type="dxa"/>
            <w:shd w:val="clear" w:color="auto" w:fill="auto"/>
          </w:tcPr>
          <w:p w14:paraId="41613C2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dxa"/>
            <w:shd w:val="clear" w:color="auto" w:fill="auto"/>
          </w:tcPr>
          <w:p w14:paraId="4A4D096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shd w:val="clear" w:color="auto" w:fill="auto"/>
          </w:tcPr>
          <w:p w14:paraId="086F2DA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auto"/>
          </w:tcPr>
          <w:p w14:paraId="2C365893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49645E" w:rsidRPr="007170AE" w14:paraId="0A1B4EDE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1EEDF22D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Word/colour</w:t>
            </w:r>
          </w:p>
        </w:tc>
        <w:tc>
          <w:tcPr>
            <w:tcW w:w="1340" w:type="dxa"/>
          </w:tcPr>
          <w:p w14:paraId="29706A7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502.600</w:t>
            </w:r>
          </w:p>
        </w:tc>
        <w:tc>
          <w:tcPr>
            <w:tcW w:w="899" w:type="dxa"/>
          </w:tcPr>
          <w:p w14:paraId="58B0061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253.500</w:t>
            </w:r>
          </w:p>
        </w:tc>
        <w:tc>
          <w:tcPr>
            <w:tcW w:w="846" w:type="dxa"/>
          </w:tcPr>
          <w:p w14:paraId="73E7153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1.983</w:t>
            </w:r>
          </w:p>
        </w:tc>
        <w:tc>
          <w:tcPr>
            <w:tcW w:w="753" w:type="dxa"/>
          </w:tcPr>
          <w:p w14:paraId="0325F64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3.961</w:t>
            </w:r>
          </w:p>
        </w:tc>
        <w:tc>
          <w:tcPr>
            <w:tcW w:w="1265" w:type="dxa"/>
          </w:tcPr>
          <w:p w14:paraId="626537F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0.0718</w:t>
            </w:r>
          </w:p>
        </w:tc>
        <w:tc>
          <w:tcPr>
            <w:tcW w:w="882" w:type="dxa"/>
          </w:tcPr>
          <w:p w14:paraId="6021C1F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0.0573</w:t>
            </w:r>
          </w:p>
        </w:tc>
      </w:tr>
      <w:tr w:rsidR="0049645E" w:rsidRPr="007170AE" w14:paraId="676D64E0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54AD5338" w14:textId="77777777" w:rsidR="0049645E" w:rsidRPr="007170AE" w:rsidRDefault="0049645E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340" w:type="dxa"/>
            <w:shd w:val="clear" w:color="auto" w:fill="auto"/>
          </w:tcPr>
          <w:p w14:paraId="185E6A8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616.400</w:t>
            </w:r>
          </w:p>
        </w:tc>
        <w:tc>
          <w:tcPr>
            <w:tcW w:w="899" w:type="dxa"/>
            <w:shd w:val="clear" w:color="auto" w:fill="auto"/>
          </w:tcPr>
          <w:p w14:paraId="7928A49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219.900</w:t>
            </w:r>
          </w:p>
        </w:tc>
        <w:tc>
          <w:tcPr>
            <w:tcW w:w="846" w:type="dxa"/>
            <w:shd w:val="clear" w:color="auto" w:fill="auto"/>
          </w:tcPr>
          <w:p w14:paraId="273E100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2.802</w:t>
            </w:r>
          </w:p>
        </w:tc>
        <w:tc>
          <w:tcPr>
            <w:tcW w:w="753" w:type="dxa"/>
            <w:shd w:val="clear" w:color="auto" w:fill="auto"/>
          </w:tcPr>
          <w:p w14:paraId="12F92BE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7.853</w:t>
            </w:r>
          </w:p>
        </w:tc>
        <w:tc>
          <w:tcPr>
            <w:tcW w:w="1265" w:type="dxa"/>
            <w:shd w:val="clear" w:color="auto" w:fill="auto"/>
          </w:tcPr>
          <w:p w14:paraId="7C168E4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0.1911</w:t>
            </w:r>
          </w:p>
        </w:tc>
        <w:tc>
          <w:tcPr>
            <w:tcW w:w="882" w:type="dxa"/>
            <w:shd w:val="clear" w:color="auto" w:fill="auto"/>
          </w:tcPr>
          <w:p w14:paraId="085CB3E1" w14:textId="77777777" w:rsidR="0049645E" w:rsidRPr="00146017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4601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091</w:t>
            </w:r>
          </w:p>
        </w:tc>
      </w:tr>
      <w:tr w:rsidR="0049645E" w:rsidRPr="007170AE" w14:paraId="4D06E7BD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6AC3D0AC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340" w:type="dxa"/>
          </w:tcPr>
          <w:p w14:paraId="7529348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9" w:type="dxa"/>
          </w:tcPr>
          <w:p w14:paraId="48D0AA9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6" w:type="dxa"/>
          </w:tcPr>
          <w:p w14:paraId="082CEF1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dxa"/>
          </w:tcPr>
          <w:p w14:paraId="3EDC505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</w:tcPr>
          <w:p w14:paraId="250217E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2" w:type="dxa"/>
          </w:tcPr>
          <w:p w14:paraId="5C5BE90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9645E" w:rsidRPr="007170AE" w14:paraId="2C71D4DA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1CF51AB9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A score</w:t>
            </w:r>
          </w:p>
        </w:tc>
        <w:tc>
          <w:tcPr>
            <w:tcW w:w="1340" w:type="dxa"/>
            <w:shd w:val="clear" w:color="auto" w:fill="auto"/>
          </w:tcPr>
          <w:p w14:paraId="020EF59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572.800</w:t>
            </w:r>
          </w:p>
        </w:tc>
        <w:tc>
          <w:tcPr>
            <w:tcW w:w="899" w:type="dxa"/>
            <w:shd w:val="clear" w:color="auto" w:fill="auto"/>
          </w:tcPr>
          <w:p w14:paraId="12F149A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243.100</w:t>
            </w:r>
          </w:p>
        </w:tc>
        <w:tc>
          <w:tcPr>
            <w:tcW w:w="846" w:type="dxa"/>
            <w:shd w:val="clear" w:color="auto" w:fill="auto"/>
          </w:tcPr>
          <w:p w14:paraId="4DA429D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2.356</w:t>
            </w:r>
          </w:p>
        </w:tc>
        <w:tc>
          <w:tcPr>
            <w:tcW w:w="753" w:type="dxa"/>
            <w:shd w:val="clear" w:color="auto" w:fill="auto"/>
          </w:tcPr>
          <w:p w14:paraId="2DE5421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5.550</w:t>
            </w:r>
          </w:p>
        </w:tc>
        <w:tc>
          <w:tcPr>
            <w:tcW w:w="1265" w:type="dxa"/>
            <w:shd w:val="clear" w:color="auto" w:fill="auto"/>
          </w:tcPr>
          <w:p w14:paraId="4F246BC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0.136</w:t>
            </w:r>
          </w:p>
        </w:tc>
        <w:tc>
          <w:tcPr>
            <w:tcW w:w="882" w:type="dxa"/>
            <w:shd w:val="clear" w:color="auto" w:fill="auto"/>
          </w:tcPr>
          <w:p w14:paraId="434796D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0.0257</w:t>
            </w:r>
          </w:p>
        </w:tc>
      </w:tr>
      <w:tr w:rsidR="0049645E" w:rsidRPr="007170AE" w14:paraId="460286BD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25FF6B84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340" w:type="dxa"/>
          </w:tcPr>
          <w:p w14:paraId="52CC62E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487.400</w:t>
            </w:r>
          </w:p>
        </w:tc>
        <w:tc>
          <w:tcPr>
            <w:tcW w:w="899" w:type="dxa"/>
          </w:tcPr>
          <w:p w14:paraId="05FAD106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220.700</w:t>
            </w:r>
          </w:p>
        </w:tc>
        <w:tc>
          <w:tcPr>
            <w:tcW w:w="846" w:type="dxa"/>
          </w:tcPr>
          <w:p w14:paraId="023180E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2.209</w:t>
            </w:r>
          </w:p>
        </w:tc>
        <w:tc>
          <w:tcPr>
            <w:tcW w:w="753" w:type="dxa"/>
          </w:tcPr>
          <w:p w14:paraId="402A56A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4.879</w:t>
            </w:r>
          </w:p>
        </w:tc>
        <w:tc>
          <w:tcPr>
            <w:tcW w:w="1265" w:type="dxa"/>
          </w:tcPr>
          <w:p w14:paraId="334B753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0.118</w:t>
            </w:r>
          </w:p>
        </w:tc>
        <w:tc>
          <w:tcPr>
            <w:tcW w:w="882" w:type="dxa"/>
          </w:tcPr>
          <w:p w14:paraId="70DC144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0.0355</w:t>
            </w:r>
          </w:p>
        </w:tc>
      </w:tr>
      <w:tr w:rsidR="0049645E" w:rsidRPr="007170AE" w14:paraId="364F5B23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69F7DB3F" w14:textId="77777777" w:rsidR="0049645E" w:rsidRPr="007170AE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Hopkins Verbal Learning Test</w:t>
            </w:r>
          </w:p>
        </w:tc>
        <w:tc>
          <w:tcPr>
            <w:tcW w:w="1340" w:type="dxa"/>
            <w:shd w:val="clear" w:color="auto" w:fill="auto"/>
          </w:tcPr>
          <w:p w14:paraId="64A2F0E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9" w:type="dxa"/>
            <w:shd w:val="clear" w:color="auto" w:fill="auto"/>
          </w:tcPr>
          <w:p w14:paraId="59FFBE4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6" w:type="dxa"/>
            <w:shd w:val="clear" w:color="auto" w:fill="auto"/>
          </w:tcPr>
          <w:p w14:paraId="4333A22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53" w:type="dxa"/>
            <w:shd w:val="clear" w:color="auto" w:fill="auto"/>
          </w:tcPr>
          <w:p w14:paraId="2EDF9AE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5" w:type="dxa"/>
            <w:shd w:val="clear" w:color="auto" w:fill="auto"/>
          </w:tcPr>
          <w:p w14:paraId="5345DA9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82" w:type="dxa"/>
            <w:shd w:val="clear" w:color="auto" w:fill="auto"/>
          </w:tcPr>
          <w:p w14:paraId="39DEE04A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9645E" w:rsidRPr="007170AE" w14:paraId="33CA66AC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1D6828E8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 xml:space="preserve">       </w:t>
            </w: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Total recall</w:t>
            </w:r>
          </w:p>
        </w:tc>
        <w:tc>
          <w:tcPr>
            <w:tcW w:w="1340" w:type="dxa"/>
          </w:tcPr>
          <w:p w14:paraId="3FF601EE" w14:textId="77777777" w:rsidR="0049645E" w:rsidRPr="002C5284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5284">
              <w:rPr>
                <w:rFonts w:ascii="Times New Roman" w:hAnsi="Times New Roman" w:cs="Times New Roman"/>
                <w:sz w:val="21"/>
                <w:szCs w:val="21"/>
              </w:rPr>
              <w:t>447.400</w:t>
            </w:r>
          </w:p>
        </w:tc>
        <w:tc>
          <w:tcPr>
            <w:tcW w:w="899" w:type="dxa"/>
          </w:tcPr>
          <w:p w14:paraId="5BB4E366" w14:textId="77777777" w:rsidR="0049645E" w:rsidRPr="002C5284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5284">
              <w:rPr>
                <w:rFonts w:ascii="Times New Roman" w:hAnsi="Times New Roman" w:cs="Times New Roman"/>
                <w:sz w:val="21"/>
                <w:szCs w:val="21"/>
              </w:rPr>
              <w:t>242.200</w:t>
            </w:r>
          </w:p>
        </w:tc>
        <w:tc>
          <w:tcPr>
            <w:tcW w:w="846" w:type="dxa"/>
          </w:tcPr>
          <w:p w14:paraId="45849506" w14:textId="77777777" w:rsidR="0049645E" w:rsidRPr="002C5284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5284">
              <w:rPr>
                <w:rFonts w:ascii="Times New Roman" w:hAnsi="Times New Roman" w:cs="Times New Roman"/>
                <w:sz w:val="21"/>
                <w:szCs w:val="21"/>
              </w:rPr>
              <w:t>1.847</w:t>
            </w:r>
          </w:p>
        </w:tc>
        <w:tc>
          <w:tcPr>
            <w:tcW w:w="753" w:type="dxa"/>
          </w:tcPr>
          <w:p w14:paraId="0A55E046" w14:textId="77777777" w:rsidR="0049645E" w:rsidRPr="002C5284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5284">
              <w:rPr>
                <w:rFonts w:ascii="Times New Roman" w:hAnsi="Times New Roman" w:cs="Times New Roman"/>
                <w:sz w:val="21"/>
                <w:szCs w:val="21"/>
              </w:rPr>
              <w:t>3.413</w:t>
            </w:r>
          </w:p>
        </w:tc>
        <w:tc>
          <w:tcPr>
            <w:tcW w:w="1265" w:type="dxa"/>
          </w:tcPr>
          <w:p w14:paraId="1B898FC9" w14:textId="77777777" w:rsidR="0049645E" w:rsidRPr="002C5284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5284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82" w:type="dxa"/>
          </w:tcPr>
          <w:p w14:paraId="075DC7E6" w14:textId="77777777" w:rsidR="0049645E" w:rsidRPr="007170AE" w:rsidRDefault="0049645E" w:rsidP="00070D75">
            <w:pPr>
              <w:tabs>
                <w:tab w:val="left" w:pos="193"/>
                <w:tab w:val="center" w:pos="2078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0.0753</w:t>
            </w:r>
          </w:p>
        </w:tc>
      </w:tr>
    </w:tbl>
    <w:p w14:paraId="76D19D16" w14:textId="77777777" w:rsidR="0049645E" w:rsidRDefault="0049645E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845591" w14:textId="77777777" w:rsidR="0049645E" w:rsidRDefault="0049645E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58697" w14:textId="60009190" w:rsidR="0049645E" w:rsidRPr="00103948" w:rsidRDefault="0049645E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Significant univariable analyses between platelet-to-lymphocyte ratios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 xml:space="preserve">cognitive </w:t>
      </w:r>
      <w:r>
        <w:rPr>
          <w:rFonts w:ascii="Times New Roman" w:hAnsi="Times New Roman" w:cs="Times New Roman"/>
          <w:b/>
          <w:bCs/>
          <w:sz w:val="24"/>
          <w:szCs w:val="24"/>
        </w:rPr>
        <w:t>outcomes in people with lymphoma mid-chemotherapy</w:t>
      </w:r>
    </w:p>
    <w:tbl>
      <w:tblPr>
        <w:tblStyle w:val="PlainTable5"/>
        <w:tblW w:w="932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932"/>
        <w:gridCol w:w="1317"/>
        <w:gridCol w:w="794"/>
        <w:gridCol w:w="1562"/>
        <w:gridCol w:w="787"/>
        <w:gridCol w:w="1109"/>
        <w:gridCol w:w="825"/>
      </w:tblGrid>
      <w:tr w:rsidR="005C2292" w:rsidRPr="007170AE" w14:paraId="2DD64D48" w14:textId="77777777" w:rsidTr="005C2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32" w:type="dxa"/>
            <w:shd w:val="clear" w:color="auto" w:fill="auto"/>
          </w:tcPr>
          <w:p w14:paraId="5D092F5D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446ADAD3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317" w:type="dxa"/>
            <w:shd w:val="clear" w:color="auto" w:fill="auto"/>
          </w:tcPr>
          <w:p w14:paraId="5259BAE6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5763F91F" w14:textId="77777777" w:rsidR="0049645E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(b) (95% </w:t>
            </w:r>
          </w:p>
          <w:p w14:paraId="315905DC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CI)</w:t>
            </w:r>
          </w:p>
        </w:tc>
        <w:tc>
          <w:tcPr>
            <w:tcW w:w="794" w:type="dxa"/>
            <w:shd w:val="clear" w:color="auto" w:fill="auto"/>
          </w:tcPr>
          <w:p w14:paraId="3F429C78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1562" w:type="dxa"/>
            <w:shd w:val="clear" w:color="auto" w:fill="auto"/>
          </w:tcPr>
          <w:p w14:paraId="79796F5F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787" w:type="dxa"/>
            <w:shd w:val="clear" w:color="auto" w:fill="auto"/>
          </w:tcPr>
          <w:p w14:paraId="42B2902A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F</w:t>
            </w:r>
          </w:p>
        </w:tc>
        <w:tc>
          <w:tcPr>
            <w:tcW w:w="1109" w:type="dxa"/>
            <w:shd w:val="clear" w:color="auto" w:fill="auto"/>
          </w:tcPr>
          <w:p w14:paraId="57517073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Adjusted R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25" w:type="dxa"/>
            <w:shd w:val="clear" w:color="auto" w:fill="auto"/>
          </w:tcPr>
          <w:p w14:paraId="6A53D9C5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-value</w:t>
            </w:r>
          </w:p>
        </w:tc>
      </w:tr>
      <w:tr w:rsidR="005C2292" w:rsidRPr="007170AE" w14:paraId="69E7CEE9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2" w:type="dxa"/>
            <w:shd w:val="clear" w:color="auto" w:fill="auto"/>
          </w:tcPr>
          <w:p w14:paraId="115FA085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317" w:type="dxa"/>
            <w:shd w:val="clear" w:color="auto" w:fill="auto"/>
          </w:tcPr>
          <w:p w14:paraId="1C9DCE3C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6CFD84F3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2" w:type="dxa"/>
            <w:shd w:val="clear" w:color="auto" w:fill="auto"/>
          </w:tcPr>
          <w:p w14:paraId="54E23E1C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7" w:type="dxa"/>
            <w:shd w:val="clear" w:color="auto" w:fill="auto"/>
          </w:tcPr>
          <w:p w14:paraId="06759E4E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6946B98D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5" w:type="dxa"/>
            <w:shd w:val="clear" w:color="auto" w:fill="auto"/>
          </w:tcPr>
          <w:p w14:paraId="59493E4C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1C9B350A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2" w:type="dxa"/>
            <w:shd w:val="clear" w:color="auto" w:fill="auto"/>
          </w:tcPr>
          <w:p w14:paraId="7CF9B0A9" w14:textId="77777777" w:rsidR="0049645E" w:rsidRPr="007170AE" w:rsidRDefault="0049645E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317" w:type="dxa"/>
          </w:tcPr>
          <w:p w14:paraId="11FB327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86.200</w:t>
            </w:r>
          </w:p>
        </w:tc>
        <w:tc>
          <w:tcPr>
            <w:tcW w:w="794" w:type="dxa"/>
          </w:tcPr>
          <w:p w14:paraId="6CCAD40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28.010</w:t>
            </w:r>
          </w:p>
        </w:tc>
        <w:tc>
          <w:tcPr>
            <w:tcW w:w="1562" w:type="dxa"/>
          </w:tcPr>
          <w:p w14:paraId="3C349BC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3.078</w:t>
            </w:r>
          </w:p>
        </w:tc>
        <w:tc>
          <w:tcPr>
            <w:tcW w:w="787" w:type="dxa"/>
          </w:tcPr>
          <w:p w14:paraId="49492B16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9.472</w:t>
            </w:r>
          </w:p>
        </w:tc>
        <w:tc>
          <w:tcPr>
            <w:tcW w:w="1109" w:type="dxa"/>
          </w:tcPr>
          <w:p w14:paraId="1706C64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0.226</w:t>
            </w:r>
          </w:p>
        </w:tc>
        <w:tc>
          <w:tcPr>
            <w:tcW w:w="825" w:type="dxa"/>
          </w:tcPr>
          <w:p w14:paraId="79F08E97" w14:textId="77777777" w:rsidR="0049645E" w:rsidRPr="00146017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4601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0046</w:t>
            </w:r>
          </w:p>
        </w:tc>
      </w:tr>
      <w:tr w:rsidR="005C2292" w:rsidRPr="007170AE" w14:paraId="458D900F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2" w:type="dxa"/>
            <w:shd w:val="clear" w:color="auto" w:fill="auto"/>
          </w:tcPr>
          <w:p w14:paraId="094E6F9E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317" w:type="dxa"/>
            <w:shd w:val="clear" w:color="auto" w:fill="auto"/>
          </w:tcPr>
          <w:p w14:paraId="211CAF9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6489916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2" w:type="dxa"/>
            <w:shd w:val="clear" w:color="auto" w:fill="auto"/>
          </w:tcPr>
          <w:p w14:paraId="0C9C93FC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7" w:type="dxa"/>
            <w:shd w:val="clear" w:color="auto" w:fill="auto"/>
          </w:tcPr>
          <w:p w14:paraId="6DE5E36A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9" w:type="dxa"/>
            <w:shd w:val="clear" w:color="auto" w:fill="auto"/>
          </w:tcPr>
          <w:p w14:paraId="2752548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5" w:type="dxa"/>
            <w:shd w:val="clear" w:color="auto" w:fill="auto"/>
          </w:tcPr>
          <w:p w14:paraId="1C8215D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32617E4F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2" w:type="dxa"/>
            <w:shd w:val="clear" w:color="auto" w:fill="auto"/>
          </w:tcPr>
          <w:p w14:paraId="62DC61F2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317" w:type="dxa"/>
          </w:tcPr>
          <w:p w14:paraId="3BA65A3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57.660</w:t>
            </w:r>
          </w:p>
        </w:tc>
        <w:tc>
          <w:tcPr>
            <w:tcW w:w="794" w:type="dxa"/>
          </w:tcPr>
          <w:p w14:paraId="77E050B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29.160</w:t>
            </w:r>
          </w:p>
        </w:tc>
        <w:tc>
          <w:tcPr>
            <w:tcW w:w="1562" w:type="dxa"/>
          </w:tcPr>
          <w:p w14:paraId="7384662C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1.977</w:t>
            </w:r>
          </w:p>
        </w:tc>
        <w:tc>
          <w:tcPr>
            <w:tcW w:w="787" w:type="dxa"/>
          </w:tcPr>
          <w:p w14:paraId="3950981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3.910</w:t>
            </w:r>
          </w:p>
        </w:tc>
        <w:tc>
          <w:tcPr>
            <w:tcW w:w="1109" w:type="dxa"/>
          </w:tcPr>
          <w:p w14:paraId="63E7E97F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0.091</w:t>
            </w:r>
          </w:p>
        </w:tc>
        <w:tc>
          <w:tcPr>
            <w:tcW w:w="825" w:type="dxa"/>
          </w:tcPr>
          <w:p w14:paraId="52F594F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0.0579</w:t>
            </w:r>
          </w:p>
        </w:tc>
      </w:tr>
    </w:tbl>
    <w:p w14:paraId="4E8742CE" w14:textId="77777777" w:rsidR="0049645E" w:rsidRDefault="0049645E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38C467" w14:textId="10DD2233" w:rsidR="0049645E" w:rsidRPr="00103948" w:rsidRDefault="0049645E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Significant univariable analyses between neutrophil-to-lymphocyte ratios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people with lymphoma 6-8 weeks after chemotherapy</w:t>
      </w:r>
    </w:p>
    <w:tbl>
      <w:tblPr>
        <w:tblStyle w:val="PlainTable5"/>
        <w:tblW w:w="9781" w:type="dxa"/>
        <w:tblInd w:w="-372" w:type="dxa"/>
        <w:tblLook w:val="04A0" w:firstRow="1" w:lastRow="0" w:firstColumn="1" w:lastColumn="0" w:noHBand="0" w:noVBand="1"/>
      </w:tblPr>
      <w:tblGrid>
        <w:gridCol w:w="3066"/>
        <w:gridCol w:w="1335"/>
        <w:gridCol w:w="790"/>
        <w:gridCol w:w="1417"/>
        <w:gridCol w:w="794"/>
        <w:gridCol w:w="1192"/>
        <w:gridCol w:w="1187"/>
      </w:tblGrid>
      <w:tr w:rsidR="005C2292" w:rsidRPr="007170AE" w14:paraId="3A6C0C7B" w14:textId="77777777" w:rsidTr="005C2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6" w:type="dxa"/>
            <w:shd w:val="clear" w:color="auto" w:fill="auto"/>
          </w:tcPr>
          <w:p w14:paraId="47D368CD" w14:textId="77777777" w:rsidR="0049645E" w:rsidRPr="00AB24D4" w:rsidRDefault="0049645E" w:rsidP="00070D75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146861F5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335" w:type="dxa"/>
            <w:shd w:val="clear" w:color="auto" w:fill="auto"/>
          </w:tcPr>
          <w:p w14:paraId="0382B38C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482EB689" w14:textId="77777777" w:rsidR="0049645E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 </w:t>
            </w:r>
          </w:p>
          <w:p w14:paraId="431D73D8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CI)</w:t>
            </w:r>
          </w:p>
        </w:tc>
        <w:tc>
          <w:tcPr>
            <w:tcW w:w="790" w:type="dxa"/>
            <w:shd w:val="clear" w:color="auto" w:fill="auto"/>
          </w:tcPr>
          <w:p w14:paraId="5BF209A6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1417" w:type="dxa"/>
            <w:shd w:val="clear" w:color="auto" w:fill="auto"/>
          </w:tcPr>
          <w:p w14:paraId="6F68F986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794" w:type="dxa"/>
            <w:shd w:val="clear" w:color="auto" w:fill="auto"/>
          </w:tcPr>
          <w:p w14:paraId="293969D0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F</w:t>
            </w:r>
          </w:p>
        </w:tc>
        <w:tc>
          <w:tcPr>
            <w:tcW w:w="1192" w:type="dxa"/>
            <w:shd w:val="clear" w:color="auto" w:fill="auto"/>
          </w:tcPr>
          <w:p w14:paraId="1A9D2C34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Adjusted R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187" w:type="dxa"/>
            <w:shd w:val="clear" w:color="auto" w:fill="auto"/>
          </w:tcPr>
          <w:p w14:paraId="1AB57FFD" w14:textId="77777777" w:rsidR="0049645E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3FFBD01F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5C2292" w:rsidRPr="007170AE" w14:paraId="6A14C8D9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5E278EA4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335" w:type="dxa"/>
            <w:shd w:val="clear" w:color="auto" w:fill="auto"/>
          </w:tcPr>
          <w:p w14:paraId="2E98201E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0" w:type="dxa"/>
            <w:shd w:val="clear" w:color="auto" w:fill="auto"/>
          </w:tcPr>
          <w:p w14:paraId="1D14E003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14:paraId="44E2A702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462DE259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2" w:type="dxa"/>
            <w:shd w:val="clear" w:color="auto" w:fill="auto"/>
          </w:tcPr>
          <w:p w14:paraId="69515C60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7" w:type="dxa"/>
            <w:shd w:val="clear" w:color="auto" w:fill="auto"/>
          </w:tcPr>
          <w:p w14:paraId="7151CC3A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5A894136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3A6A2FBB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Word/colour</w:t>
            </w:r>
          </w:p>
        </w:tc>
        <w:tc>
          <w:tcPr>
            <w:tcW w:w="1335" w:type="dxa"/>
          </w:tcPr>
          <w:p w14:paraId="16B5FF4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1.525</w:t>
            </w:r>
          </w:p>
        </w:tc>
        <w:tc>
          <w:tcPr>
            <w:tcW w:w="790" w:type="dxa"/>
          </w:tcPr>
          <w:p w14:paraId="5F0F720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0.492</w:t>
            </w:r>
          </w:p>
        </w:tc>
        <w:tc>
          <w:tcPr>
            <w:tcW w:w="1417" w:type="dxa"/>
          </w:tcPr>
          <w:p w14:paraId="6E956C1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3.096</w:t>
            </w:r>
          </w:p>
        </w:tc>
        <w:tc>
          <w:tcPr>
            <w:tcW w:w="794" w:type="dxa"/>
          </w:tcPr>
          <w:p w14:paraId="755FFB5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9.587</w:t>
            </w:r>
          </w:p>
        </w:tc>
        <w:tc>
          <w:tcPr>
            <w:tcW w:w="1192" w:type="dxa"/>
          </w:tcPr>
          <w:p w14:paraId="7E39AB0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0.235</w:t>
            </w:r>
          </w:p>
        </w:tc>
        <w:tc>
          <w:tcPr>
            <w:tcW w:w="1187" w:type="dxa"/>
          </w:tcPr>
          <w:p w14:paraId="0563A3A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0.0045</w:t>
            </w:r>
          </w:p>
        </w:tc>
      </w:tr>
      <w:tr w:rsidR="005C2292" w:rsidRPr="007170AE" w14:paraId="7BA0CB52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5E9799C5" w14:textId="77777777" w:rsidR="0049645E" w:rsidRPr="007170AE" w:rsidRDefault="0049645E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335" w:type="dxa"/>
            <w:shd w:val="clear" w:color="auto" w:fill="auto"/>
          </w:tcPr>
          <w:p w14:paraId="78F2FCA5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1.782</w:t>
            </w:r>
          </w:p>
        </w:tc>
        <w:tc>
          <w:tcPr>
            <w:tcW w:w="790" w:type="dxa"/>
            <w:shd w:val="clear" w:color="auto" w:fill="auto"/>
          </w:tcPr>
          <w:p w14:paraId="1CD33D3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0.393</w:t>
            </w:r>
          </w:p>
        </w:tc>
        <w:tc>
          <w:tcPr>
            <w:tcW w:w="1417" w:type="dxa"/>
            <w:shd w:val="clear" w:color="auto" w:fill="auto"/>
          </w:tcPr>
          <w:p w14:paraId="6EE0BA8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4.531</w:t>
            </w:r>
          </w:p>
        </w:tc>
        <w:tc>
          <w:tcPr>
            <w:tcW w:w="794" w:type="dxa"/>
            <w:shd w:val="clear" w:color="auto" w:fill="auto"/>
          </w:tcPr>
          <w:p w14:paraId="3E5FB7F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20.530</w:t>
            </w:r>
          </w:p>
        </w:tc>
        <w:tc>
          <w:tcPr>
            <w:tcW w:w="1192" w:type="dxa"/>
            <w:shd w:val="clear" w:color="auto" w:fill="auto"/>
          </w:tcPr>
          <w:p w14:paraId="79203A5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0.411</w:t>
            </w:r>
          </w:p>
        </w:tc>
        <w:tc>
          <w:tcPr>
            <w:tcW w:w="1187" w:type="dxa"/>
            <w:shd w:val="clear" w:color="auto" w:fill="auto"/>
          </w:tcPr>
          <w:p w14:paraId="646B18BC" w14:textId="77777777" w:rsidR="0049645E" w:rsidRPr="00146017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0.0001</w:t>
            </w:r>
          </w:p>
        </w:tc>
      </w:tr>
      <w:tr w:rsidR="005C2292" w:rsidRPr="007170AE" w14:paraId="6C505C1A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62A4FFA0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335" w:type="dxa"/>
          </w:tcPr>
          <w:p w14:paraId="6EEF7A4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0" w:type="dxa"/>
          </w:tcPr>
          <w:p w14:paraId="74322DB6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4108326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</w:tcPr>
          <w:p w14:paraId="48840F2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2" w:type="dxa"/>
          </w:tcPr>
          <w:p w14:paraId="0D46873E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7" w:type="dxa"/>
          </w:tcPr>
          <w:p w14:paraId="65BF05D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13049C9B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61EA3E77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335" w:type="dxa"/>
            <w:shd w:val="clear" w:color="auto" w:fill="auto"/>
          </w:tcPr>
          <w:p w14:paraId="726B4028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1.071</w:t>
            </w:r>
          </w:p>
        </w:tc>
        <w:tc>
          <w:tcPr>
            <w:tcW w:w="790" w:type="dxa"/>
            <w:shd w:val="clear" w:color="auto" w:fill="auto"/>
          </w:tcPr>
          <w:p w14:paraId="17893213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0.418</w:t>
            </w:r>
          </w:p>
        </w:tc>
        <w:tc>
          <w:tcPr>
            <w:tcW w:w="1417" w:type="dxa"/>
            <w:shd w:val="clear" w:color="auto" w:fill="auto"/>
          </w:tcPr>
          <w:p w14:paraId="0552B9F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2.562</w:t>
            </w:r>
          </w:p>
        </w:tc>
        <w:tc>
          <w:tcPr>
            <w:tcW w:w="794" w:type="dxa"/>
            <w:shd w:val="clear" w:color="auto" w:fill="auto"/>
          </w:tcPr>
          <w:p w14:paraId="51B572B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6.564</w:t>
            </w:r>
          </w:p>
        </w:tc>
        <w:tc>
          <w:tcPr>
            <w:tcW w:w="1192" w:type="dxa"/>
            <w:shd w:val="clear" w:color="auto" w:fill="auto"/>
          </w:tcPr>
          <w:p w14:paraId="38FE36C9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0.166</w:t>
            </w:r>
          </w:p>
        </w:tc>
        <w:tc>
          <w:tcPr>
            <w:tcW w:w="1187" w:type="dxa"/>
            <w:shd w:val="clear" w:color="auto" w:fill="auto"/>
          </w:tcPr>
          <w:p w14:paraId="0B889D3B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0.0163</w:t>
            </w:r>
          </w:p>
        </w:tc>
      </w:tr>
      <w:tr w:rsidR="005C2292" w:rsidRPr="007170AE" w14:paraId="6DD18281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32F89451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Hopkins Verbal Learning Test</w:t>
            </w:r>
          </w:p>
        </w:tc>
        <w:tc>
          <w:tcPr>
            <w:tcW w:w="1335" w:type="dxa"/>
          </w:tcPr>
          <w:p w14:paraId="055EAF2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0" w:type="dxa"/>
          </w:tcPr>
          <w:p w14:paraId="1C717EA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91565B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</w:tcPr>
          <w:p w14:paraId="54EC50DC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2" w:type="dxa"/>
          </w:tcPr>
          <w:p w14:paraId="08E6DBEC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7" w:type="dxa"/>
          </w:tcPr>
          <w:p w14:paraId="1B8F919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20EE5EA6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19888C98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sz w:val="21"/>
                <w:szCs w:val="21"/>
              </w:rPr>
              <w:t>Retention</w:t>
            </w:r>
          </w:p>
        </w:tc>
        <w:tc>
          <w:tcPr>
            <w:tcW w:w="1335" w:type="dxa"/>
            <w:shd w:val="clear" w:color="auto" w:fill="auto"/>
          </w:tcPr>
          <w:p w14:paraId="2686754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0.866</w:t>
            </w:r>
          </w:p>
        </w:tc>
        <w:tc>
          <w:tcPr>
            <w:tcW w:w="790" w:type="dxa"/>
            <w:shd w:val="clear" w:color="auto" w:fill="auto"/>
          </w:tcPr>
          <w:p w14:paraId="0F4D8793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0.502</w:t>
            </w:r>
          </w:p>
        </w:tc>
        <w:tc>
          <w:tcPr>
            <w:tcW w:w="1417" w:type="dxa"/>
            <w:shd w:val="clear" w:color="auto" w:fill="auto"/>
          </w:tcPr>
          <w:p w14:paraId="2C56CC0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1.724</w:t>
            </w:r>
          </w:p>
        </w:tc>
        <w:tc>
          <w:tcPr>
            <w:tcW w:w="794" w:type="dxa"/>
            <w:shd w:val="clear" w:color="auto" w:fill="auto"/>
          </w:tcPr>
          <w:p w14:paraId="18DDCFC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2.971</w:t>
            </w:r>
          </w:p>
        </w:tc>
        <w:tc>
          <w:tcPr>
            <w:tcW w:w="1192" w:type="dxa"/>
            <w:shd w:val="clear" w:color="auto" w:fill="auto"/>
          </w:tcPr>
          <w:p w14:paraId="1079F29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0.066</w:t>
            </w:r>
          </w:p>
        </w:tc>
        <w:tc>
          <w:tcPr>
            <w:tcW w:w="1187" w:type="dxa"/>
            <w:shd w:val="clear" w:color="auto" w:fill="auto"/>
          </w:tcPr>
          <w:p w14:paraId="315B919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0.0962</w:t>
            </w:r>
          </w:p>
        </w:tc>
      </w:tr>
      <w:tr w:rsidR="005C2292" w:rsidRPr="007170AE" w14:paraId="51EC6B44" w14:textId="77777777" w:rsidTr="005C2292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73B1D0A1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Controlled Oral Word Association Test</w:t>
            </w:r>
          </w:p>
        </w:tc>
        <w:tc>
          <w:tcPr>
            <w:tcW w:w="1335" w:type="dxa"/>
          </w:tcPr>
          <w:p w14:paraId="079DB7E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0" w:type="dxa"/>
          </w:tcPr>
          <w:p w14:paraId="48A43BA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5F908A3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</w:tcPr>
          <w:p w14:paraId="4713746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2" w:type="dxa"/>
          </w:tcPr>
          <w:p w14:paraId="5065D9D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87" w:type="dxa"/>
          </w:tcPr>
          <w:p w14:paraId="6E62734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279074C3" w14:textId="77777777" w:rsidTr="005C2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shd w:val="clear" w:color="auto" w:fill="auto"/>
          </w:tcPr>
          <w:p w14:paraId="75DBE3D8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Category fluency</w:t>
            </w:r>
          </w:p>
        </w:tc>
        <w:tc>
          <w:tcPr>
            <w:tcW w:w="1335" w:type="dxa"/>
            <w:shd w:val="clear" w:color="auto" w:fill="auto"/>
          </w:tcPr>
          <w:p w14:paraId="0FC0D50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-0.770</w:t>
            </w:r>
          </w:p>
        </w:tc>
        <w:tc>
          <w:tcPr>
            <w:tcW w:w="790" w:type="dxa"/>
            <w:shd w:val="clear" w:color="auto" w:fill="auto"/>
          </w:tcPr>
          <w:p w14:paraId="73B81A78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0.447</w:t>
            </w:r>
          </w:p>
        </w:tc>
        <w:tc>
          <w:tcPr>
            <w:tcW w:w="1417" w:type="dxa"/>
            <w:shd w:val="clear" w:color="auto" w:fill="auto"/>
          </w:tcPr>
          <w:p w14:paraId="78DC53A5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-1.720</w:t>
            </w:r>
          </w:p>
        </w:tc>
        <w:tc>
          <w:tcPr>
            <w:tcW w:w="794" w:type="dxa"/>
            <w:shd w:val="clear" w:color="auto" w:fill="auto"/>
          </w:tcPr>
          <w:p w14:paraId="3781CA1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2.960</w:t>
            </w:r>
          </w:p>
        </w:tc>
        <w:tc>
          <w:tcPr>
            <w:tcW w:w="1192" w:type="dxa"/>
            <w:shd w:val="clear" w:color="auto" w:fill="auto"/>
          </w:tcPr>
          <w:p w14:paraId="0931C20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0.065</w:t>
            </w:r>
          </w:p>
        </w:tc>
        <w:tc>
          <w:tcPr>
            <w:tcW w:w="1187" w:type="dxa"/>
            <w:shd w:val="clear" w:color="auto" w:fill="auto"/>
          </w:tcPr>
          <w:p w14:paraId="54ED1D78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0.0968</w:t>
            </w:r>
          </w:p>
        </w:tc>
      </w:tr>
    </w:tbl>
    <w:p w14:paraId="0A601C6F" w14:textId="77777777" w:rsidR="005C2292" w:rsidRDefault="005C2292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133FF" w14:textId="77777777" w:rsidR="005C2292" w:rsidRDefault="005C22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182844" w14:textId="0E75ACB0" w:rsidR="0049645E" w:rsidRPr="00103948" w:rsidRDefault="0049645E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5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Significant univariable analyses between systemic immune-inflammation indices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 xml:space="preserve">cognitive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outcomes in people with </w:t>
      </w:r>
      <w:r w:rsidR="005C2292">
        <w:rPr>
          <w:rFonts w:ascii="Times New Roman" w:hAnsi="Times New Roman" w:cs="Times New Roman"/>
          <w:b/>
          <w:bCs/>
          <w:sz w:val="24"/>
          <w:szCs w:val="24"/>
        </w:rPr>
        <w:t>lymphoma 6</w:t>
      </w:r>
      <w:r>
        <w:rPr>
          <w:rFonts w:ascii="Times New Roman" w:hAnsi="Times New Roman" w:cs="Times New Roman"/>
          <w:b/>
          <w:bCs/>
          <w:sz w:val="24"/>
          <w:szCs w:val="24"/>
        </w:rPr>
        <w:t>-8 weeks after chemotherapy</w:t>
      </w:r>
    </w:p>
    <w:tbl>
      <w:tblPr>
        <w:tblStyle w:val="PlainTable5"/>
        <w:tblW w:w="9782" w:type="dxa"/>
        <w:tblInd w:w="-426" w:type="dxa"/>
        <w:tblLook w:val="04A0" w:firstRow="1" w:lastRow="0" w:firstColumn="1" w:lastColumn="0" w:noHBand="0" w:noVBand="1"/>
      </w:tblPr>
      <w:tblGrid>
        <w:gridCol w:w="3276"/>
        <w:gridCol w:w="1196"/>
        <w:gridCol w:w="1093"/>
        <w:gridCol w:w="1216"/>
        <w:gridCol w:w="794"/>
        <w:gridCol w:w="1196"/>
        <w:gridCol w:w="1011"/>
      </w:tblGrid>
      <w:tr w:rsidR="005C2292" w:rsidRPr="007170AE" w14:paraId="54EC644C" w14:textId="77777777" w:rsidTr="00E571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76" w:type="dxa"/>
            <w:shd w:val="clear" w:color="auto" w:fill="auto"/>
          </w:tcPr>
          <w:p w14:paraId="27CDA43A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172211A6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196" w:type="dxa"/>
            <w:shd w:val="clear" w:color="auto" w:fill="auto"/>
          </w:tcPr>
          <w:p w14:paraId="110BD936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0E98A02C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</w:t>
            </w:r>
            <w:r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 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CI)</w:t>
            </w:r>
          </w:p>
        </w:tc>
        <w:tc>
          <w:tcPr>
            <w:tcW w:w="1093" w:type="dxa"/>
            <w:shd w:val="clear" w:color="auto" w:fill="auto"/>
          </w:tcPr>
          <w:p w14:paraId="10456A44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1216" w:type="dxa"/>
            <w:shd w:val="clear" w:color="auto" w:fill="auto"/>
          </w:tcPr>
          <w:p w14:paraId="520A619C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794" w:type="dxa"/>
            <w:shd w:val="clear" w:color="auto" w:fill="auto"/>
          </w:tcPr>
          <w:p w14:paraId="734F6C45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F</w:t>
            </w:r>
          </w:p>
        </w:tc>
        <w:tc>
          <w:tcPr>
            <w:tcW w:w="1196" w:type="dxa"/>
            <w:shd w:val="clear" w:color="auto" w:fill="auto"/>
          </w:tcPr>
          <w:p w14:paraId="48F981A9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Adjusted R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26F00E22" w14:textId="77777777" w:rsidR="0049645E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625AEABE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5C2292" w:rsidRPr="007170AE" w14:paraId="1CDC85C5" w14:textId="77777777" w:rsidTr="00E57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auto"/>
          </w:tcPr>
          <w:p w14:paraId="0BD09952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196" w:type="dxa"/>
            <w:shd w:val="clear" w:color="auto" w:fill="auto"/>
          </w:tcPr>
          <w:p w14:paraId="5C968CDE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3" w:type="dxa"/>
            <w:shd w:val="clear" w:color="auto" w:fill="auto"/>
          </w:tcPr>
          <w:p w14:paraId="16A715B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6" w:type="dxa"/>
            <w:shd w:val="clear" w:color="auto" w:fill="auto"/>
          </w:tcPr>
          <w:p w14:paraId="22F7D02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17F8A855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6" w:type="dxa"/>
            <w:shd w:val="clear" w:color="auto" w:fill="auto"/>
          </w:tcPr>
          <w:p w14:paraId="395E81A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auto"/>
          </w:tcPr>
          <w:p w14:paraId="79A07CB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6238AA36" w14:textId="77777777" w:rsidTr="00E5710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auto"/>
          </w:tcPr>
          <w:p w14:paraId="53048698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Word/colour</w:t>
            </w:r>
          </w:p>
        </w:tc>
        <w:tc>
          <w:tcPr>
            <w:tcW w:w="1196" w:type="dxa"/>
          </w:tcPr>
          <w:p w14:paraId="6FAC5F9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866.000</w:t>
            </w:r>
          </w:p>
        </w:tc>
        <w:tc>
          <w:tcPr>
            <w:tcW w:w="1093" w:type="dxa"/>
          </w:tcPr>
          <w:p w14:paraId="42DD078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253.600</w:t>
            </w:r>
          </w:p>
        </w:tc>
        <w:tc>
          <w:tcPr>
            <w:tcW w:w="1216" w:type="dxa"/>
          </w:tcPr>
          <w:p w14:paraId="34771C9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3.414</w:t>
            </w:r>
          </w:p>
        </w:tc>
        <w:tc>
          <w:tcPr>
            <w:tcW w:w="794" w:type="dxa"/>
          </w:tcPr>
          <w:p w14:paraId="588F9B9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11.660</w:t>
            </w:r>
          </w:p>
        </w:tc>
        <w:tc>
          <w:tcPr>
            <w:tcW w:w="1196" w:type="dxa"/>
          </w:tcPr>
          <w:p w14:paraId="18503963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0.276</w:t>
            </w:r>
          </w:p>
        </w:tc>
        <w:tc>
          <w:tcPr>
            <w:tcW w:w="1011" w:type="dxa"/>
          </w:tcPr>
          <w:p w14:paraId="58B63C6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0.0020</w:t>
            </w:r>
          </w:p>
        </w:tc>
      </w:tr>
      <w:tr w:rsidR="005C2292" w:rsidRPr="007170AE" w14:paraId="189A5905" w14:textId="77777777" w:rsidTr="00E57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auto"/>
          </w:tcPr>
          <w:p w14:paraId="32E6D58D" w14:textId="77777777" w:rsidR="0049645E" w:rsidRPr="007170AE" w:rsidRDefault="0049645E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196" w:type="dxa"/>
            <w:shd w:val="clear" w:color="auto" w:fill="auto"/>
          </w:tcPr>
          <w:p w14:paraId="5C9B4655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958.300</w:t>
            </w:r>
          </w:p>
        </w:tc>
        <w:tc>
          <w:tcPr>
            <w:tcW w:w="1093" w:type="dxa"/>
            <w:shd w:val="clear" w:color="auto" w:fill="auto"/>
          </w:tcPr>
          <w:p w14:paraId="4BE608F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205.800</w:t>
            </w:r>
          </w:p>
        </w:tc>
        <w:tc>
          <w:tcPr>
            <w:tcW w:w="1216" w:type="dxa"/>
            <w:shd w:val="clear" w:color="auto" w:fill="auto"/>
          </w:tcPr>
          <w:p w14:paraId="52F3B125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4.657</w:t>
            </w:r>
          </w:p>
        </w:tc>
        <w:tc>
          <w:tcPr>
            <w:tcW w:w="794" w:type="dxa"/>
            <w:shd w:val="clear" w:color="auto" w:fill="auto"/>
          </w:tcPr>
          <w:p w14:paraId="69DFAD1C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21.690</w:t>
            </w:r>
          </w:p>
        </w:tc>
        <w:tc>
          <w:tcPr>
            <w:tcW w:w="1196" w:type="dxa"/>
            <w:shd w:val="clear" w:color="auto" w:fill="auto"/>
          </w:tcPr>
          <w:p w14:paraId="4500EEC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0.425</w:t>
            </w:r>
          </w:p>
        </w:tc>
        <w:tc>
          <w:tcPr>
            <w:tcW w:w="1011" w:type="dxa"/>
            <w:shd w:val="clear" w:color="auto" w:fill="auto"/>
          </w:tcPr>
          <w:p w14:paraId="4FD424F3" w14:textId="77777777" w:rsidR="0049645E" w:rsidRPr="00146017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0.0001</w:t>
            </w:r>
          </w:p>
        </w:tc>
      </w:tr>
      <w:tr w:rsidR="005C2292" w:rsidRPr="007170AE" w14:paraId="56170011" w14:textId="77777777" w:rsidTr="00E5710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auto"/>
          </w:tcPr>
          <w:p w14:paraId="7455C704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196" w:type="dxa"/>
          </w:tcPr>
          <w:p w14:paraId="19C0D91E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93" w:type="dxa"/>
          </w:tcPr>
          <w:p w14:paraId="165626B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6" w:type="dxa"/>
          </w:tcPr>
          <w:p w14:paraId="0217497E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</w:tcPr>
          <w:p w14:paraId="526B1D8C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6" w:type="dxa"/>
          </w:tcPr>
          <w:p w14:paraId="7259553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</w:tcPr>
          <w:p w14:paraId="6827B35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5C2292" w:rsidRPr="007170AE" w14:paraId="64BBDEB6" w14:textId="77777777" w:rsidTr="00E571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auto"/>
          </w:tcPr>
          <w:p w14:paraId="4B6A7D9E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A score</w:t>
            </w:r>
          </w:p>
        </w:tc>
        <w:tc>
          <w:tcPr>
            <w:tcW w:w="1196" w:type="dxa"/>
            <w:shd w:val="clear" w:color="auto" w:fill="auto"/>
          </w:tcPr>
          <w:p w14:paraId="4F61F063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500.100</w:t>
            </w:r>
          </w:p>
        </w:tc>
        <w:tc>
          <w:tcPr>
            <w:tcW w:w="1093" w:type="dxa"/>
            <w:shd w:val="clear" w:color="auto" w:fill="auto"/>
          </w:tcPr>
          <w:p w14:paraId="7B4FE59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232.800</w:t>
            </w:r>
          </w:p>
        </w:tc>
        <w:tc>
          <w:tcPr>
            <w:tcW w:w="1216" w:type="dxa"/>
            <w:shd w:val="clear" w:color="auto" w:fill="auto"/>
          </w:tcPr>
          <w:p w14:paraId="4327098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2.148</w:t>
            </w:r>
          </w:p>
        </w:tc>
        <w:tc>
          <w:tcPr>
            <w:tcW w:w="794" w:type="dxa"/>
            <w:shd w:val="clear" w:color="auto" w:fill="auto"/>
          </w:tcPr>
          <w:p w14:paraId="4BA6354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4.614</w:t>
            </w:r>
          </w:p>
        </w:tc>
        <w:tc>
          <w:tcPr>
            <w:tcW w:w="1196" w:type="dxa"/>
            <w:shd w:val="clear" w:color="auto" w:fill="auto"/>
          </w:tcPr>
          <w:p w14:paraId="42568A1C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0.114</w:t>
            </w:r>
          </w:p>
        </w:tc>
        <w:tc>
          <w:tcPr>
            <w:tcW w:w="1011" w:type="dxa"/>
            <w:shd w:val="clear" w:color="auto" w:fill="auto"/>
          </w:tcPr>
          <w:p w14:paraId="0CFD192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0.0408</w:t>
            </w:r>
          </w:p>
        </w:tc>
      </w:tr>
      <w:tr w:rsidR="005C2292" w:rsidRPr="007170AE" w14:paraId="0FC087FB" w14:textId="77777777" w:rsidTr="00E5710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auto"/>
          </w:tcPr>
          <w:p w14:paraId="165BE6A1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196" w:type="dxa"/>
          </w:tcPr>
          <w:p w14:paraId="5EAB614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624.800</w:t>
            </w:r>
          </w:p>
        </w:tc>
        <w:tc>
          <w:tcPr>
            <w:tcW w:w="1093" w:type="dxa"/>
          </w:tcPr>
          <w:p w14:paraId="6FC0339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215.600</w:t>
            </w:r>
          </w:p>
        </w:tc>
        <w:tc>
          <w:tcPr>
            <w:tcW w:w="1216" w:type="dxa"/>
          </w:tcPr>
          <w:p w14:paraId="3B8719C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2.899</w:t>
            </w:r>
          </w:p>
        </w:tc>
        <w:tc>
          <w:tcPr>
            <w:tcW w:w="794" w:type="dxa"/>
          </w:tcPr>
          <w:p w14:paraId="48F54B9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8.402</w:t>
            </w:r>
          </w:p>
        </w:tc>
        <w:tc>
          <w:tcPr>
            <w:tcW w:w="1196" w:type="dxa"/>
          </w:tcPr>
          <w:p w14:paraId="0562180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0.209</w:t>
            </w:r>
          </w:p>
        </w:tc>
        <w:tc>
          <w:tcPr>
            <w:tcW w:w="1011" w:type="dxa"/>
          </w:tcPr>
          <w:p w14:paraId="1F40B08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0.0074</w:t>
            </w:r>
          </w:p>
        </w:tc>
      </w:tr>
    </w:tbl>
    <w:p w14:paraId="15832C00" w14:textId="77777777" w:rsidR="005C2292" w:rsidRDefault="005C2292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2D5B5C" w14:textId="536E8B37" w:rsidR="0049645E" w:rsidRPr="00103948" w:rsidRDefault="0049645E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6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Significant univariable analyses between platelet-to-lymphocyte ratios at diagnosis and </w:t>
      </w:r>
      <w:r w:rsidR="00DF4682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people with lymphoma 6-8 weeks after chemotherapy</w:t>
      </w:r>
    </w:p>
    <w:tbl>
      <w:tblPr>
        <w:tblStyle w:val="PlainTable5"/>
        <w:tblW w:w="9781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196"/>
        <w:gridCol w:w="1196"/>
        <w:gridCol w:w="935"/>
        <w:gridCol w:w="992"/>
        <w:gridCol w:w="1436"/>
        <w:gridCol w:w="1034"/>
        <w:gridCol w:w="992"/>
      </w:tblGrid>
      <w:tr w:rsidR="003662FA" w:rsidRPr="007170AE" w14:paraId="44F44E52" w14:textId="77777777" w:rsidTr="00366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6" w:type="dxa"/>
            <w:shd w:val="clear" w:color="auto" w:fill="auto"/>
          </w:tcPr>
          <w:p w14:paraId="2F16B496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151AA201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196" w:type="dxa"/>
            <w:shd w:val="clear" w:color="auto" w:fill="auto"/>
          </w:tcPr>
          <w:p w14:paraId="39C5CD17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7459C531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935" w:type="dxa"/>
            <w:shd w:val="clear" w:color="auto" w:fill="auto"/>
          </w:tcPr>
          <w:p w14:paraId="32EEE0D6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992" w:type="dxa"/>
            <w:shd w:val="clear" w:color="auto" w:fill="auto"/>
          </w:tcPr>
          <w:p w14:paraId="11344B49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1436" w:type="dxa"/>
            <w:shd w:val="clear" w:color="auto" w:fill="auto"/>
          </w:tcPr>
          <w:p w14:paraId="1E38E552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F</w:t>
            </w:r>
          </w:p>
        </w:tc>
        <w:tc>
          <w:tcPr>
            <w:tcW w:w="1034" w:type="dxa"/>
            <w:shd w:val="clear" w:color="auto" w:fill="auto"/>
          </w:tcPr>
          <w:p w14:paraId="07C23E4E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Adjusted R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1DCDCB3" w14:textId="77777777" w:rsidR="0049645E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510B98DE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3662FA" w:rsidRPr="007170AE" w14:paraId="4995C913" w14:textId="77777777" w:rsidTr="00366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shd w:val="clear" w:color="auto" w:fill="auto"/>
          </w:tcPr>
          <w:p w14:paraId="6B6D792D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196" w:type="dxa"/>
            <w:shd w:val="clear" w:color="auto" w:fill="auto"/>
          </w:tcPr>
          <w:p w14:paraId="61CEA7EF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auto"/>
          </w:tcPr>
          <w:p w14:paraId="500D6DF0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2E3F8288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6" w:type="dxa"/>
            <w:shd w:val="clear" w:color="auto" w:fill="auto"/>
          </w:tcPr>
          <w:p w14:paraId="557F55ED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4" w:type="dxa"/>
            <w:shd w:val="clear" w:color="auto" w:fill="auto"/>
          </w:tcPr>
          <w:p w14:paraId="1110399F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367F380B" w14:textId="77777777" w:rsidR="0049645E" w:rsidRPr="007170AE" w:rsidRDefault="0049645E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3662FA" w:rsidRPr="007170AE" w14:paraId="574D3BD6" w14:textId="77777777" w:rsidTr="003662F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shd w:val="clear" w:color="auto" w:fill="auto"/>
          </w:tcPr>
          <w:p w14:paraId="124FB7E5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Word/colour</w:t>
            </w:r>
          </w:p>
        </w:tc>
        <w:tc>
          <w:tcPr>
            <w:tcW w:w="1196" w:type="dxa"/>
          </w:tcPr>
          <w:p w14:paraId="174E857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104.08</w:t>
            </w:r>
          </w:p>
        </w:tc>
        <w:tc>
          <w:tcPr>
            <w:tcW w:w="935" w:type="dxa"/>
          </w:tcPr>
          <w:p w14:paraId="3A61EAD6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33.250</w:t>
            </w:r>
          </w:p>
        </w:tc>
        <w:tc>
          <w:tcPr>
            <w:tcW w:w="992" w:type="dxa"/>
          </w:tcPr>
          <w:p w14:paraId="597AE2B7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3.131</w:t>
            </w:r>
          </w:p>
        </w:tc>
        <w:tc>
          <w:tcPr>
            <w:tcW w:w="1436" w:type="dxa"/>
          </w:tcPr>
          <w:p w14:paraId="5A58718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9.801</w:t>
            </w:r>
          </w:p>
        </w:tc>
        <w:tc>
          <w:tcPr>
            <w:tcW w:w="1034" w:type="dxa"/>
          </w:tcPr>
          <w:p w14:paraId="0E091DB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0.239</w:t>
            </w:r>
          </w:p>
        </w:tc>
        <w:tc>
          <w:tcPr>
            <w:tcW w:w="992" w:type="dxa"/>
          </w:tcPr>
          <w:p w14:paraId="0EC5DA1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0.0042</w:t>
            </w:r>
          </w:p>
        </w:tc>
      </w:tr>
      <w:tr w:rsidR="003662FA" w:rsidRPr="007170AE" w14:paraId="2B76442D" w14:textId="77777777" w:rsidTr="00366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shd w:val="clear" w:color="auto" w:fill="auto"/>
          </w:tcPr>
          <w:p w14:paraId="48FD6E83" w14:textId="77777777" w:rsidR="0049645E" w:rsidRPr="007170AE" w:rsidRDefault="0049645E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196" w:type="dxa"/>
            <w:shd w:val="clear" w:color="auto" w:fill="auto"/>
          </w:tcPr>
          <w:p w14:paraId="3D85756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129.701</w:t>
            </w:r>
          </w:p>
        </w:tc>
        <w:tc>
          <w:tcPr>
            <w:tcW w:w="935" w:type="dxa"/>
            <w:shd w:val="clear" w:color="auto" w:fill="auto"/>
          </w:tcPr>
          <w:p w14:paraId="43F5B3C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25.010</w:t>
            </w:r>
          </w:p>
        </w:tc>
        <w:tc>
          <w:tcPr>
            <w:tcW w:w="992" w:type="dxa"/>
            <w:shd w:val="clear" w:color="auto" w:fill="auto"/>
          </w:tcPr>
          <w:p w14:paraId="43FEBE7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5.186</w:t>
            </w:r>
          </w:p>
        </w:tc>
        <w:tc>
          <w:tcPr>
            <w:tcW w:w="1436" w:type="dxa"/>
            <w:shd w:val="clear" w:color="auto" w:fill="auto"/>
          </w:tcPr>
          <w:p w14:paraId="1EDCFD7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26.900</w:t>
            </w:r>
          </w:p>
        </w:tc>
        <w:tc>
          <w:tcPr>
            <w:tcW w:w="1034" w:type="dxa"/>
            <w:shd w:val="clear" w:color="auto" w:fill="auto"/>
          </w:tcPr>
          <w:p w14:paraId="1EF5C21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0.481</w:t>
            </w:r>
          </w:p>
        </w:tc>
        <w:tc>
          <w:tcPr>
            <w:tcW w:w="992" w:type="dxa"/>
            <w:shd w:val="clear" w:color="auto" w:fill="auto"/>
          </w:tcPr>
          <w:p w14:paraId="552299E2" w14:textId="77777777" w:rsidR="0049645E" w:rsidRPr="00146017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0.0001</w:t>
            </w:r>
          </w:p>
        </w:tc>
      </w:tr>
      <w:tr w:rsidR="003662FA" w:rsidRPr="007170AE" w14:paraId="5534A7E5" w14:textId="77777777" w:rsidTr="003662F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shd w:val="clear" w:color="auto" w:fill="auto"/>
          </w:tcPr>
          <w:p w14:paraId="73223A5A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196" w:type="dxa"/>
          </w:tcPr>
          <w:p w14:paraId="03257DE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5" w:type="dxa"/>
          </w:tcPr>
          <w:p w14:paraId="505B5C9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5BFBA84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6" w:type="dxa"/>
          </w:tcPr>
          <w:p w14:paraId="6073AF1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4" w:type="dxa"/>
          </w:tcPr>
          <w:p w14:paraId="5110020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6E29D09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3662FA" w:rsidRPr="007170AE" w14:paraId="27109F24" w14:textId="77777777" w:rsidTr="00366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shd w:val="clear" w:color="auto" w:fill="auto"/>
          </w:tcPr>
          <w:p w14:paraId="6019D115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196" w:type="dxa"/>
            <w:shd w:val="clear" w:color="auto" w:fill="auto"/>
          </w:tcPr>
          <w:p w14:paraId="59770B1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63.640</w:t>
            </w:r>
          </w:p>
        </w:tc>
        <w:tc>
          <w:tcPr>
            <w:tcW w:w="935" w:type="dxa"/>
            <w:shd w:val="clear" w:color="auto" w:fill="auto"/>
          </w:tcPr>
          <w:p w14:paraId="46F2345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29.090</w:t>
            </w:r>
          </w:p>
        </w:tc>
        <w:tc>
          <w:tcPr>
            <w:tcW w:w="992" w:type="dxa"/>
            <w:shd w:val="clear" w:color="auto" w:fill="auto"/>
          </w:tcPr>
          <w:p w14:paraId="54CFFC5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2.187</w:t>
            </w:r>
          </w:p>
        </w:tc>
        <w:tc>
          <w:tcPr>
            <w:tcW w:w="1436" w:type="dxa"/>
            <w:shd w:val="clear" w:color="auto" w:fill="auto"/>
          </w:tcPr>
          <w:p w14:paraId="4A11BCE0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4.784</w:t>
            </w:r>
          </w:p>
        </w:tc>
        <w:tc>
          <w:tcPr>
            <w:tcW w:w="1034" w:type="dxa"/>
            <w:shd w:val="clear" w:color="auto" w:fill="auto"/>
          </w:tcPr>
          <w:p w14:paraId="2587BA9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0.119</w:t>
            </w:r>
          </w:p>
        </w:tc>
        <w:tc>
          <w:tcPr>
            <w:tcW w:w="992" w:type="dxa"/>
            <w:shd w:val="clear" w:color="auto" w:fill="auto"/>
          </w:tcPr>
          <w:p w14:paraId="630DE4D5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0.0376</w:t>
            </w:r>
          </w:p>
        </w:tc>
      </w:tr>
      <w:tr w:rsidR="003662FA" w:rsidRPr="007170AE" w14:paraId="1883AAD2" w14:textId="77777777" w:rsidTr="003662F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shd w:val="clear" w:color="auto" w:fill="auto"/>
          </w:tcPr>
          <w:p w14:paraId="43B5E0CD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Controlled Oral Word Association Test</w:t>
            </w:r>
          </w:p>
        </w:tc>
        <w:tc>
          <w:tcPr>
            <w:tcW w:w="1196" w:type="dxa"/>
          </w:tcPr>
          <w:p w14:paraId="337DDF3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5" w:type="dxa"/>
          </w:tcPr>
          <w:p w14:paraId="7EE8B9B5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129639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36" w:type="dxa"/>
          </w:tcPr>
          <w:p w14:paraId="6BDD939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4" w:type="dxa"/>
          </w:tcPr>
          <w:p w14:paraId="2E748AA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</w:tcPr>
          <w:p w14:paraId="47F837D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3662FA" w:rsidRPr="007170AE" w14:paraId="3E1B70A5" w14:textId="77777777" w:rsidTr="00366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6" w:type="dxa"/>
            <w:shd w:val="clear" w:color="auto" w:fill="auto"/>
          </w:tcPr>
          <w:p w14:paraId="0E3D011A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Category fluency</w:t>
            </w:r>
          </w:p>
        </w:tc>
        <w:tc>
          <w:tcPr>
            <w:tcW w:w="1196" w:type="dxa"/>
            <w:shd w:val="clear" w:color="auto" w:fill="auto"/>
          </w:tcPr>
          <w:p w14:paraId="555FE88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-78.820</w:t>
            </w:r>
          </w:p>
        </w:tc>
        <w:tc>
          <w:tcPr>
            <w:tcW w:w="935" w:type="dxa"/>
            <w:shd w:val="clear" w:color="auto" w:fill="auto"/>
          </w:tcPr>
          <w:p w14:paraId="5B67A78E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28.070</w:t>
            </w:r>
          </w:p>
        </w:tc>
        <w:tc>
          <w:tcPr>
            <w:tcW w:w="992" w:type="dxa"/>
            <w:shd w:val="clear" w:color="auto" w:fill="auto"/>
          </w:tcPr>
          <w:p w14:paraId="3293D4BE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-2.808</w:t>
            </w:r>
          </w:p>
        </w:tc>
        <w:tc>
          <w:tcPr>
            <w:tcW w:w="1436" w:type="dxa"/>
            <w:shd w:val="clear" w:color="auto" w:fill="auto"/>
          </w:tcPr>
          <w:p w14:paraId="6C5554E9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7.882</w:t>
            </w:r>
          </w:p>
        </w:tc>
        <w:tc>
          <w:tcPr>
            <w:tcW w:w="1034" w:type="dxa"/>
            <w:shd w:val="clear" w:color="auto" w:fill="auto"/>
          </w:tcPr>
          <w:p w14:paraId="20A7715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0.197</w:t>
            </w:r>
          </w:p>
        </w:tc>
        <w:tc>
          <w:tcPr>
            <w:tcW w:w="992" w:type="dxa"/>
            <w:shd w:val="clear" w:color="auto" w:fill="auto"/>
          </w:tcPr>
          <w:p w14:paraId="52B3283C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0.0092</w:t>
            </w:r>
          </w:p>
        </w:tc>
      </w:tr>
    </w:tbl>
    <w:p w14:paraId="7AE5EB32" w14:textId="77777777" w:rsidR="0049645E" w:rsidRDefault="0049645E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D95DE" w14:textId="77777777" w:rsidR="0049645E" w:rsidRDefault="0049645E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FC994" w14:textId="77777777" w:rsidR="009E7403" w:rsidRDefault="009E740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E67571" w14:textId="52DFAE6C" w:rsidR="0049645E" w:rsidRDefault="0049645E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7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Significant u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>nivaria</w:t>
      </w:r>
      <w:r>
        <w:rPr>
          <w:rFonts w:ascii="Times New Roman" w:hAnsi="Times New Roman" w:cs="Times New Roman"/>
          <w:b/>
          <w:bCs/>
          <w:sz w:val="24"/>
          <w:szCs w:val="24"/>
        </w:rPr>
        <w:t>ble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analyses between stage of disease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people with lymphoma at diagnosis</w:t>
      </w:r>
    </w:p>
    <w:p w14:paraId="58343A4E" w14:textId="77777777" w:rsidR="0049645E" w:rsidRPr="00103948" w:rsidRDefault="0049645E" w:rsidP="004964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5"/>
        <w:tblW w:w="9781" w:type="dxa"/>
        <w:tblInd w:w="-369" w:type="dxa"/>
        <w:tblLook w:val="04A0" w:firstRow="1" w:lastRow="0" w:firstColumn="1" w:lastColumn="0" w:noHBand="0" w:noVBand="1"/>
      </w:tblPr>
      <w:tblGrid>
        <w:gridCol w:w="4213"/>
        <w:gridCol w:w="1196"/>
        <w:gridCol w:w="740"/>
        <w:gridCol w:w="971"/>
        <w:gridCol w:w="729"/>
        <w:gridCol w:w="1123"/>
        <w:gridCol w:w="809"/>
      </w:tblGrid>
      <w:tr w:rsidR="0049645E" w:rsidRPr="007170AE" w14:paraId="2DE0B413" w14:textId="77777777" w:rsidTr="009E7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38" w:type="dxa"/>
          </w:tcPr>
          <w:p w14:paraId="66AD9C66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2D55DBA2" w14:textId="77777777" w:rsidR="0049645E" w:rsidRPr="00AB24D4" w:rsidRDefault="0049645E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050" w:type="dxa"/>
          </w:tcPr>
          <w:p w14:paraId="51D7A2E1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58906116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742" w:type="dxa"/>
          </w:tcPr>
          <w:p w14:paraId="35E9708B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983" w:type="dxa"/>
          </w:tcPr>
          <w:p w14:paraId="578F5F62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731" w:type="dxa"/>
          </w:tcPr>
          <w:p w14:paraId="324B191B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F</w:t>
            </w:r>
          </w:p>
        </w:tc>
        <w:tc>
          <w:tcPr>
            <w:tcW w:w="1127" w:type="dxa"/>
          </w:tcPr>
          <w:p w14:paraId="060EE6DF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Adjusted R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10" w:type="dxa"/>
          </w:tcPr>
          <w:p w14:paraId="04BBA61F" w14:textId="77777777" w:rsidR="0049645E" w:rsidRPr="00AB24D4" w:rsidRDefault="0049645E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-value</w:t>
            </w:r>
          </w:p>
        </w:tc>
      </w:tr>
      <w:tr w:rsidR="0049645E" w:rsidRPr="007170AE" w14:paraId="52AAE962" w14:textId="77777777" w:rsidTr="009E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20691B50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6"/>
            <w:shd w:val="clear" w:color="auto" w:fill="auto"/>
          </w:tcPr>
          <w:p w14:paraId="7B49A0CE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Subjective measures</w:t>
            </w:r>
          </w:p>
        </w:tc>
      </w:tr>
      <w:tr w:rsidR="0049645E" w:rsidRPr="007170AE" w14:paraId="1B61CE46" w14:textId="77777777" w:rsidTr="009E740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01C839D5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b/>
                <w:sz w:val="21"/>
                <w:szCs w:val="21"/>
              </w:rPr>
              <w:t>FACIT-F</w:t>
            </w:r>
          </w:p>
        </w:tc>
        <w:tc>
          <w:tcPr>
            <w:tcW w:w="1050" w:type="dxa"/>
          </w:tcPr>
          <w:p w14:paraId="795F631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2" w:type="dxa"/>
          </w:tcPr>
          <w:p w14:paraId="5B684FFA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3" w:type="dxa"/>
          </w:tcPr>
          <w:p w14:paraId="4BD121A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1" w:type="dxa"/>
          </w:tcPr>
          <w:p w14:paraId="31040856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7" w:type="dxa"/>
          </w:tcPr>
          <w:p w14:paraId="02C0A5D6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</w:tcPr>
          <w:p w14:paraId="33A6A70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9645E" w:rsidRPr="00000B8D" w14:paraId="7438694E" w14:textId="77777777" w:rsidTr="009E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1233160B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sz w:val="21"/>
                <w:szCs w:val="21"/>
              </w:rPr>
              <w:t>Total score</w:t>
            </w:r>
          </w:p>
        </w:tc>
        <w:tc>
          <w:tcPr>
            <w:tcW w:w="1050" w:type="dxa"/>
            <w:shd w:val="clear" w:color="auto" w:fill="auto"/>
          </w:tcPr>
          <w:p w14:paraId="4CE169D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97A0C">
              <w:rPr>
                <w:rFonts w:ascii="Times New Roman" w:hAnsi="Times New Roman" w:cs="Times New Roman"/>
                <w:sz w:val="21"/>
                <w:szCs w:val="21"/>
              </w:rPr>
              <w:t>0.039</w:t>
            </w:r>
          </w:p>
        </w:tc>
        <w:tc>
          <w:tcPr>
            <w:tcW w:w="742" w:type="dxa"/>
            <w:shd w:val="clear" w:color="auto" w:fill="auto"/>
          </w:tcPr>
          <w:p w14:paraId="7EA5CEF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116001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83" w:type="dxa"/>
            <w:shd w:val="clear" w:color="auto" w:fill="auto"/>
          </w:tcPr>
          <w:p w14:paraId="3A00E71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0CD5">
              <w:rPr>
                <w:rFonts w:ascii="Times New Roman" w:hAnsi="Times New Roman" w:cs="Times New Roman"/>
                <w:sz w:val="21"/>
                <w:szCs w:val="21"/>
              </w:rPr>
              <w:t>2.005</w:t>
            </w:r>
          </w:p>
        </w:tc>
        <w:tc>
          <w:tcPr>
            <w:tcW w:w="731" w:type="dxa"/>
            <w:shd w:val="clear" w:color="auto" w:fill="auto"/>
          </w:tcPr>
          <w:p w14:paraId="4FAE3ACA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7452D">
              <w:rPr>
                <w:rFonts w:ascii="Times New Roman" w:hAnsi="Times New Roman" w:cs="Times New Roman"/>
                <w:sz w:val="21"/>
                <w:szCs w:val="21"/>
              </w:rPr>
              <w:t>4.021</w:t>
            </w:r>
          </w:p>
        </w:tc>
        <w:tc>
          <w:tcPr>
            <w:tcW w:w="1127" w:type="dxa"/>
            <w:shd w:val="clear" w:color="auto" w:fill="auto"/>
          </w:tcPr>
          <w:p w14:paraId="6A1244A0" w14:textId="77777777" w:rsidR="0049645E" w:rsidRPr="00357C6D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57C6D">
              <w:rPr>
                <w:rFonts w:ascii="Times New Roman" w:hAnsi="Times New Roman" w:cs="Times New Roman"/>
                <w:sz w:val="21"/>
                <w:szCs w:val="21"/>
              </w:rPr>
              <w:t>0.116</w:t>
            </w:r>
          </w:p>
        </w:tc>
        <w:tc>
          <w:tcPr>
            <w:tcW w:w="810" w:type="dxa"/>
            <w:shd w:val="clear" w:color="auto" w:fill="auto"/>
          </w:tcPr>
          <w:p w14:paraId="59DFA7E2" w14:textId="77777777" w:rsidR="0049645E" w:rsidRPr="00357C6D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57C6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0.0574</w:t>
            </w:r>
          </w:p>
        </w:tc>
      </w:tr>
      <w:tr w:rsidR="0049645E" w:rsidRPr="007170AE" w14:paraId="198FF36A" w14:textId="77777777" w:rsidTr="009E740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332CDE3B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  <w:tc>
          <w:tcPr>
            <w:tcW w:w="5443" w:type="dxa"/>
            <w:gridSpan w:val="6"/>
          </w:tcPr>
          <w:p w14:paraId="5B5651E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Objective measures</w:t>
            </w:r>
          </w:p>
        </w:tc>
      </w:tr>
      <w:tr w:rsidR="0049645E" w:rsidRPr="007170AE" w14:paraId="3FC8FFA0" w14:textId="77777777" w:rsidTr="009E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4279F8B5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050" w:type="dxa"/>
            <w:shd w:val="clear" w:color="auto" w:fill="auto"/>
          </w:tcPr>
          <w:p w14:paraId="5C47115E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2" w:type="dxa"/>
            <w:shd w:val="clear" w:color="auto" w:fill="auto"/>
          </w:tcPr>
          <w:p w14:paraId="2D722648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3" w:type="dxa"/>
            <w:shd w:val="clear" w:color="auto" w:fill="auto"/>
          </w:tcPr>
          <w:p w14:paraId="0F33578D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1" w:type="dxa"/>
            <w:shd w:val="clear" w:color="auto" w:fill="auto"/>
          </w:tcPr>
          <w:p w14:paraId="3FB262F6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7" w:type="dxa"/>
            <w:shd w:val="clear" w:color="auto" w:fill="auto"/>
          </w:tcPr>
          <w:p w14:paraId="398B4DAF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14:paraId="3030160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49645E" w:rsidRPr="007170AE" w14:paraId="1CE7914A" w14:textId="77777777" w:rsidTr="009E740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1D03801C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Word</w:t>
            </w:r>
          </w:p>
        </w:tc>
        <w:tc>
          <w:tcPr>
            <w:tcW w:w="1050" w:type="dxa"/>
          </w:tcPr>
          <w:p w14:paraId="2A5663A0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42DD4">
              <w:rPr>
                <w:rFonts w:ascii="Times New Roman" w:hAnsi="Times New Roman" w:cs="Times New Roman"/>
                <w:sz w:val="21"/>
                <w:szCs w:val="21"/>
              </w:rPr>
              <w:t>-0.03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42" w:type="dxa"/>
          </w:tcPr>
          <w:p w14:paraId="4F38C67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91BFE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983" w:type="dxa"/>
          </w:tcPr>
          <w:p w14:paraId="5022BF29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AE0B25">
              <w:rPr>
                <w:rFonts w:ascii="Times New Roman" w:hAnsi="Times New Roman" w:cs="Times New Roman"/>
                <w:sz w:val="21"/>
                <w:szCs w:val="21"/>
              </w:rPr>
              <w:t>-1.978</w:t>
            </w:r>
          </w:p>
        </w:tc>
        <w:tc>
          <w:tcPr>
            <w:tcW w:w="731" w:type="dxa"/>
          </w:tcPr>
          <w:p w14:paraId="600C725E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028C1">
              <w:rPr>
                <w:rFonts w:ascii="Times New Roman" w:hAnsi="Times New Roman" w:cs="Times New Roman"/>
                <w:sz w:val="21"/>
                <w:szCs w:val="21"/>
              </w:rPr>
              <w:t>3.913</w:t>
            </w:r>
          </w:p>
        </w:tc>
        <w:tc>
          <w:tcPr>
            <w:tcW w:w="1127" w:type="dxa"/>
          </w:tcPr>
          <w:p w14:paraId="588C5E42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3D39">
              <w:rPr>
                <w:rFonts w:ascii="Times New Roman" w:hAnsi="Times New Roman" w:cs="Times New Roman"/>
                <w:sz w:val="21"/>
                <w:szCs w:val="21"/>
              </w:rPr>
              <w:t>0.10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10" w:type="dxa"/>
          </w:tcPr>
          <w:p w14:paraId="1C08E937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6423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0.059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49645E" w:rsidRPr="007170AE" w14:paraId="71DECC5C" w14:textId="77777777" w:rsidTr="009E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7ABD8119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Digit Span Wechsler Adult Intelligence Scale</w:t>
            </w:r>
          </w:p>
        </w:tc>
        <w:tc>
          <w:tcPr>
            <w:tcW w:w="1050" w:type="dxa"/>
            <w:shd w:val="clear" w:color="auto" w:fill="auto"/>
          </w:tcPr>
          <w:p w14:paraId="530E8548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2" w:type="dxa"/>
            <w:shd w:val="clear" w:color="auto" w:fill="auto"/>
          </w:tcPr>
          <w:p w14:paraId="6F1BF5E4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3" w:type="dxa"/>
            <w:shd w:val="clear" w:color="auto" w:fill="auto"/>
          </w:tcPr>
          <w:p w14:paraId="1EB52AC2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1" w:type="dxa"/>
            <w:shd w:val="clear" w:color="auto" w:fill="auto"/>
          </w:tcPr>
          <w:p w14:paraId="273622EE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7" w:type="dxa"/>
            <w:shd w:val="clear" w:color="auto" w:fill="auto"/>
          </w:tcPr>
          <w:p w14:paraId="62E6BEC1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" w:type="dxa"/>
            <w:shd w:val="clear" w:color="auto" w:fill="auto"/>
          </w:tcPr>
          <w:p w14:paraId="4930D817" w14:textId="77777777" w:rsidR="0049645E" w:rsidRPr="007170AE" w:rsidRDefault="0049645E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9645E" w:rsidRPr="007170AE" w14:paraId="1EB2F024" w14:textId="77777777" w:rsidTr="009E740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0B52D5BE" w14:textId="77777777" w:rsidR="0049645E" w:rsidRPr="007170AE" w:rsidRDefault="0049645E" w:rsidP="00070D75">
            <w:pPr>
              <w:spacing w:line="360" w:lineRule="auto"/>
              <w:rPr>
                <w:rFonts w:ascii="Times New Roman" w:hAnsi="Times New Roman" w:cs="Times New Roman"/>
                <w:i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Digit span total</w:t>
            </w:r>
          </w:p>
        </w:tc>
        <w:tc>
          <w:tcPr>
            <w:tcW w:w="1050" w:type="dxa"/>
          </w:tcPr>
          <w:p w14:paraId="03DE984B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80691A">
              <w:rPr>
                <w:rFonts w:ascii="Times New Roman" w:hAnsi="Times New Roman" w:cs="Times New Roman"/>
                <w:sz w:val="21"/>
                <w:szCs w:val="21"/>
              </w:rPr>
              <w:t>-0.04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42" w:type="dxa"/>
          </w:tcPr>
          <w:p w14:paraId="0D85268D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190147">
              <w:rPr>
                <w:rFonts w:ascii="Times New Roman" w:hAnsi="Times New Roman" w:cs="Times New Roman"/>
                <w:sz w:val="21"/>
                <w:szCs w:val="21"/>
              </w:rPr>
              <w:t>0.027</w:t>
            </w:r>
          </w:p>
        </w:tc>
        <w:tc>
          <w:tcPr>
            <w:tcW w:w="983" w:type="dxa"/>
          </w:tcPr>
          <w:p w14:paraId="4824B6A1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64B71">
              <w:rPr>
                <w:rFonts w:ascii="Times New Roman" w:hAnsi="Times New Roman" w:cs="Times New Roman"/>
                <w:sz w:val="21"/>
                <w:szCs w:val="21"/>
              </w:rPr>
              <w:t>-1.778</w:t>
            </w:r>
          </w:p>
        </w:tc>
        <w:tc>
          <w:tcPr>
            <w:tcW w:w="731" w:type="dxa"/>
          </w:tcPr>
          <w:p w14:paraId="437F1C4C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74F7D">
              <w:rPr>
                <w:rFonts w:ascii="Times New Roman" w:hAnsi="Times New Roman" w:cs="Times New Roman"/>
                <w:sz w:val="21"/>
                <w:szCs w:val="21"/>
              </w:rPr>
              <w:t>3.16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27" w:type="dxa"/>
          </w:tcPr>
          <w:p w14:paraId="7E6D7954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91EA4">
              <w:rPr>
                <w:rFonts w:ascii="Times New Roman" w:hAnsi="Times New Roman" w:cs="Times New Roman"/>
                <w:sz w:val="21"/>
                <w:szCs w:val="21"/>
              </w:rPr>
              <w:t>0.07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10" w:type="dxa"/>
          </w:tcPr>
          <w:p w14:paraId="48D49708" w14:textId="77777777" w:rsidR="0049645E" w:rsidRPr="007170AE" w:rsidRDefault="0049645E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0221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0.0876</w:t>
            </w:r>
          </w:p>
        </w:tc>
      </w:tr>
    </w:tbl>
    <w:p w14:paraId="51B34D93" w14:textId="77777777" w:rsidR="0049645E" w:rsidRDefault="0049645E" w:rsidP="0049645E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0F697" w14:textId="77777777" w:rsidR="00F05206" w:rsidRDefault="00F052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265C04" w14:textId="6A333F39" w:rsidR="0064026F" w:rsidRPr="00103948" w:rsidRDefault="0064026F" w:rsidP="006402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8. Multivariable analyses between neutrophil-to-lym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>phocyte ratios at diagnosis and 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patients with non-Hodgkin lymphoma mid-chemotherapy</w:t>
      </w:r>
    </w:p>
    <w:tbl>
      <w:tblPr>
        <w:tblStyle w:val="PlainTable5"/>
        <w:tblW w:w="8222" w:type="dxa"/>
        <w:tblLayout w:type="fixed"/>
        <w:tblLook w:val="04A0" w:firstRow="1" w:lastRow="0" w:firstColumn="1" w:lastColumn="0" w:noHBand="0" w:noVBand="1"/>
      </w:tblPr>
      <w:tblGrid>
        <w:gridCol w:w="3186"/>
        <w:gridCol w:w="1974"/>
        <w:gridCol w:w="1086"/>
        <w:gridCol w:w="842"/>
        <w:gridCol w:w="1134"/>
      </w:tblGrid>
      <w:tr w:rsidR="0064026F" w:rsidRPr="007170AE" w14:paraId="67E4F241" w14:textId="77777777" w:rsidTr="00070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86" w:type="dxa"/>
            <w:shd w:val="clear" w:color="auto" w:fill="auto"/>
          </w:tcPr>
          <w:p w14:paraId="7BA4D3FA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7D650571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974" w:type="dxa"/>
            <w:shd w:val="clear" w:color="auto" w:fill="auto"/>
          </w:tcPr>
          <w:p w14:paraId="278EC859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2BA8C165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1086" w:type="dxa"/>
            <w:shd w:val="clear" w:color="auto" w:fill="auto"/>
          </w:tcPr>
          <w:p w14:paraId="041008FA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842" w:type="dxa"/>
            <w:shd w:val="clear" w:color="auto" w:fill="auto"/>
          </w:tcPr>
          <w:p w14:paraId="763504A8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1134" w:type="dxa"/>
            <w:shd w:val="clear" w:color="auto" w:fill="auto"/>
          </w:tcPr>
          <w:p w14:paraId="6B0096D1" w14:textId="77777777" w:rsidR="0064026F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10A6BE73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64026F" w:rsidRPr="007170AE" w14:paraId="53FAC56A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dxa"/>
            <w:shd w:val="clear" w:color="auto" w:fill="auto"/>
          </w:tcPr>
          <w:p w14:paraId="552E9575" w14:textId="77777777" w:rsidR="0064026F" w:rsidRPr="00821854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 w:val="0"/>
                <w:iCs w:val="0"/>
                <w:sz w:val="21"/>
                <w:szCs w:val="21"/>
              </w:rPr>
            </w:pPr>
            <w:r w:rsidRPr="00821854">
              <w:rPr>
                <w:rFonts w:ascii="Times New Roman" w:eastAsiaTheme="minorEastAsia" w:hAnsi="Times New Roman" w:cs="Times New Roman"/>
                <w:bCs/>
                <w:i w:val="0"/>
                <w:iCs w:val="0"/>
                <w:sz w:val="21"/>
                <w:szCs w:val="21"/>
              </w:rPr>
              <w:t>Age</w:t>
            </w:r>
          </w:p>
        </w:tc>
        <w:tc>
          <w:tcPr>
            <w:tcW w:w="1974" w:type="dxa"/>
            <w:shd w:val="clear" w:color="auto" w:fill="auto"/>
          </w:tcPr>
          <w:p w14:paraId="77288E48" w14:textId="69200601" w:rsidR="0064026F" w:rsidRPr="007170AE" w:rsidRDefault="0064026F" w:rsidP="00F05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-0.010</w:t>
            </w:r>
          </w:p>
        </w:tc>
        <w:tc>
          <w:tcPr>
            <w:tcW w:w="1086" w:type="dxa"/>
            <w:shd w:val="clear" w:color="auto" w:fill="auto"/>
          </w:tcPr>
          <w:p w14:paraId="69E745C2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0.008</w:t>
            </w:r>
          </w:p>
        </w:tc>
        <w:tc>
          <w:tcPr>
            <w:tcW w:w="842" w:type="dxa"/>
            <w:shd w:val="clear" w:color="auto" w:fill="auto"/>
          </w:tcPr>
          <w:p w14:paraId="686C0901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-1.274</w:t>
            </w:r>
          </w:p>
        </w:tc>
        <w:tc>
          <w:tcPr>
            <w:tcW w:w="1134" w:type="dxa"/>
            <w:shd w:val="clear" w:color="auto" w:fill="auto"/>
          </w:tcPr>
          <w:p w14:paraId="13A249ED" w14:textId="77777777" w:rsidR="0064026F" w:rsidRPr="00CC25C8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25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0.2164</w:t>
            </w:r>
          </w:p>
        </w:tc>
      </w:tr>
      <w:tr w:rsidR="0064026F" w:rsidRPr="007170AE" w14:paraId="707674D3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dxa"/>
            <w:shd w:val="clear" w:color="auto" w:fill="auto"/>
          </w:tcPr>
          <w:p w14:paraId="567455D0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974" w:type="dxa"/>
          </w:tcPr>
          <w:p w14:paraId="480CF264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</w:tcPr>
          <w:p w14:paraId="33BBBA66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</w:tcPr>
          <w:p w14:paraId="43EAAD40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D05540F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2422DFCE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dxa"/>
            <w:shd w:val="clear" w:color="auto" w:fill="auto"/>
          </w:tcPr>
          <w:p w14:paraId="0B6CB765" w14:textId="77777777" w:rsidR="0064026F" w:rsidRPr="007170AE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974" w:type="dxa"/>
            <w:shd w:val="clear" w:color="auto" w:fill="auto"/>
          </w:tcPr>
          <w:p w14:paraId="64C4512A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E2A5F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395</w:t>
            </w:r>
          </w:p>
        </w:tc>
        <w:tc>
          <w:tcPr>
            <w:tcW w:w="1086" w:type="dxa"/>
            <w:shd w:val="clear" w:color="auto" w:fill="auto"/>
          </w:tcPr>
          <w:p w14:paraId="5A6AB04B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FE2A5F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42" w:type="dxa"/>
            <w:shd w:val="clear" w:color="auto" w:fill="auto"/>
          </w:tcPr>
          <w:p w14:paraId="49FA06A3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3.547</w:t>
            </w:r>
          </w:p>
        </w:tc>
        <w:tc>
          <w:tcPr>
            <w:tcW w:w="1134" w:type="dxa"/>
            <w:shd w:val="clear" w:color="auto" w:fill="auto"/>
          </w:tcPr>
          <w:p w14:paraId="17DD6971" w14:textId="77777777" w:rsidR="0064026F" w:rsidRPr="00F05206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0520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0.0019</w:t>
            </w:r>
          </w:p>
        </w:tc>
      </w:tr>
      <w:tr w:rsidR="0064026F" w:rsidRPr="007170AE" w14:paraId="78BC6678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dxa"/>
            <w:shd w:val="clear" w:color="auto" w:fill="auto"/>
          </w:tcPr>
          <w:p w14:paraId="68F0ADD0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974" w:type="dxa"/>
          </w:tcPr>
          <w:p w14:paraId="7448E571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</w:tcPr>
          <w:p w14:paraId="2B971AEF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</w:tcPr>
          <w:p w14:paraId="5EF11877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2447EAC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4FF146DD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dxa"/>
            <w:shd w:val="clear" w:color="auto" w:fill="auto"/>
          </w:tcPr>
          <w:p w14:paraId="6EB40F90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974" w:type="dxa"/>
            <w:shd w:val="clear" w:color="auto" w:fill="auto"/>
          </w:tcPr>
          <w:p w14:paraId="0CC5FED4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40FE8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086" w:type="dxa"/>
            <w:shd w:val="clear" w:color="auto" w:fill="auto"/>
          </w:tcPr>
          <w:p w14:paraId="22CDB3B4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3630F5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42" w:type="dxa"/>
            <w:shd w:val="clear" w:color="auto" w:fill="auto"/>
          </w:tcPr>
          <w:p w14:paraId="4873CC11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0.846</w:t>
            </w:r>
          </w:p>
        </w:tc>
        <w:tc>
          <w:tcPr>
            <w:tcW w:w="1134" w:type="dxa"/>
            <w:shd w:val="clear" w:color="auto" w:fill="auto"/>
          </w:tcPr>
          <w:p w14:paraId="1D68938D" w14:textId="77777777" w:rsidR="0064026F" w:rsidRPr="002102C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102C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4068</w:t>
            </w:r>
          </w:p>
        </w:tc>
      </w:tr>
      <w:tr w:rsidR="0064026F" w:rsidRPr="007170AE" w14:paraId="3AD52E09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dxa"/>
            <w:shd w:val="clear" w:color="auto" w:fill="auto"/>
          </w:tcPr>
          <w:p w14:paraId="7638606D" w14:textId="77777777" w:rsidR="0064026F" w:rsidRPr="00C5786B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Hopkins Verbal Learning Test</w:t>
            </w:r>
          </w:p>
        </w:tc>
        <w:tc>
          <w:tcPr>
            <w:tcW w:w="1974" w:type="dxa"/>
          </w:tcPr>
          <w:p w14:paraId="6BD83520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</w:tcPr>
          <w:p w14:paraId="607AEC75" w14:textId="77777777" w:rsidR="0064026F" w:rsidRPr="007B6A9A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</w:tcPr>
          <w:p w14:paraId="66CE2AA1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E46526F" w14:textId="77777777" w:rsidR="0064026F" w:rsidRPr="007E4433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C06C30" w14:paraId="2BEE248B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6" w:type="dxa"/>
            <w:shd w:val="clear" w:color="auto" w:fill="auto"/>
          </w:tcPr>
          <w:p w14:paraId="1F53F493" w14:textId="77777777" w:rsidR="0064026F" w:rsidRPr="00A80A65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A80A65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Total Recall</w:t>
            </w:r>
          </w:p>
        </w:tc>
        <w:tc>
          <w:tcPr>
            <w:tcW w:w="1974" w:type="dxa"/>
            <w:shd w:val="clear" w:color="auto" w:fill="auto"/>
          </w:tcPr>
          <w:p w14:paraId="72DA750E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AE57FA">
              <w:rPr>
                <w:rFonts w:ascii="Times New Roman" w:hAnsi="Times New Roman" w:cs="Times New Roman"/>
                <w:sz w:val="21"/>
                <w:szCs w:val="21"/>
              </w:rPr>
              <w:t>0.23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086" w:type="dxa"/>
            <w:shd w:val="clear" w:color="auto" w:fill="auto"/>
          </w:tcPr>
          <w:p w14:paraId="41C98921" w14:textId="77777777" w:rsidR="0064026F" w:rsidRPr="007B6A9A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AE57FA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42" w:type="dxa"/>
            <w:shd w:val="clear" w:color="auto" w:fill="auto"/>
          </w:tcPr>
          <w:p w14:paraId="6B9E9851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D57BE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961</w:t>
            </w:r>
          </w:p>
        </w:tc>
        <w:tc>
          <w:tcPr>
            <w:tcW w:w="1134" w:type="dxa"/>
            <w:shd w:val="clear" w:color="auto" w:fill="auto"/>
          </w:tcPr>
          <w:p w14:paraId="3E4659C1" w14:textId="77777777" w:rsidR="0064026F" w:rsidRPr="00C06C30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D57B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633</w:t>
            </w:r>
          </w:p>
        </w:tc>
      </w:tr>
      <w:tr w:rsidR="0064026F" w:rsidRPr="007170AE" w14:paraId="537C2B22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 w:val="restar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69FCC3C2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0713">
              <w:rPr>
                <w:rFonts w:ascii="Times New Roman" w:hAnsi="Times New Roman" w:cs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BEA80FD" wp14:editId="0E633152">
                      <wp:simplePos x="0" y="0"/>
                      <wp:positionH relativeFrom="column">
                        <wp:posOffset>-68189</wp:posOffset>
                      </wp:positionH>
                      <wp:positionV relativeFrom="paragraph">
                        <wp:posOffset>12700</wp:posOffset>
                      </wp:positionV>
                      <wp:extent cx="3822065" cy="732790"/>
                      <wp:effectExtent l="0" t="0" r="6985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2065" cy="732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C3DBB" w14:textId="77777777" w:rsidR="0064026F" w:rsidRDefault="0064026F" w:rsidP="0064026F">
                                  <w:pPr>
                                    <w:tabs>
                                      <w:tab w:val="left" w:pos="180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Note: Word/colour T-scores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were 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dropped from the model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as they were highly correlated with Interference word/colour T-scores. Trail making A test scores were dropped from the model as they were highly correlated with Trail making B test scores.</w:t>
                                  </w:r>
                                </w:p>
                                <w:p w14:paraId="32C90C38" w14:textId="77777777" w:rsidR="0064026F" w:rsidRDefault="0064026F" w:rsidP="006402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EA80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35pt;margin-top:1pt;width:300.95pt;height:57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" stroked="f">
                      <v:textbox>
                        <w:txbxContent>
                          <w:p w14:paraId="68AC3DBB" w14:textId="77777777" w:rsidR="0064026F" w:rsidRDefault="0064026F" w:rsidP="0064026F">
                            <w:pPr>
                              <w:tabs>
                                <w:tab w:val="left" w:pos="180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Note: Word/colour T-scores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were 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dropped from the model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as they were highly correlated with Interference word/colour T-scores. Trail making A test scores were dropped from the model as they were highly correlated with Trail making B test scores.</w:t>
                            </w:r>
                          </w:p>
                          <w:p w14:paraId="32C90C38" w14:textId="77777777" w:rsidR="0064026F" w:rsidRDefault="0064026F" w:rsidP="006402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</w:tcBorders>
          </w:tcPr>
          <w:p w14:paraId="20EECC76" w14:textId="77777777" w:rsidR="0064026F" w:rsidRPr="00090F8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267C53" w14:textId="77777777" w:rsidR="0064026F" w:rsidRPr="00090F8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Adjusted R</w:t>
            </w: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</w:tr>
      <w:tr w:rsidR="0064026F" w:rsidRPr="007170AE" w14:paraId="0ECE7E01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/>
            <w:tcBorders>
              <w:right w:val="none" w:sz="0" w:space="0" w:color="auto"/>
            </w:tcBorders>
            <w:shd w:val="clear" w:color="auto" w:fill="auto"/>
          </w:tcPr>
          <w:p w14:paraId="5D8F8CEB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  <w:tcBorders>
              <w:left w:val="nil"/>
            </w:tcBorders>
            <w:shd w:val="clear" w:color="auto" w:fill="auto"/>
          </w:tcPr>
          <w:p w14:paraId="671DFDD8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6.246</w:t>
            </w:r>
          </w:p>
        </w:tc>
        <w:tc>
          <w:tcPr>
            <w:tcW w:w="1134" w:type="dxa"/>
            <w:shd w:val="clear" w:color="auto" w:fill="auto"/>
          </w:tcPr>
          <w:p w14:paraId="04A02595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A16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</w:t>
            </w:r>
          </w:p>
        </w:tc>
      </w:tr>
    </w:tbl>
    <w:p w14:paraId="22C49AAC" w14:textId="4B0D4D51" w:rsidR="0064026F" w:rsidRPr="00103948" w:rsidRDefault="0064026F" w:rsidP="006402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9. Multivariable analyses between systemic immune-inflammation indices at diagnosis and </w:t>
      </w:r>
      <w:r w:rsidR="00DF4682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patients with non-Hodgkin lymphoma mid-chemotherapy</w:t>
      </w:r>
    </w:p>
    <w:tbl>
      <w:tblPr>
        <w:tblStyle w:val="PlainTable5"/>
        <w:tblW w:w="7952" w:type="dxa"/>
        <w:tblLook w:val="04A0" w:firstRow="1" w:lastRow="0" w:firstColumn="1" w:lastColumn="0" w:noHBand="0" w:noVBand="1"/>
      </w:tblPr>
      <w:tblGrid>
        <w:gridCol w:w="3186"/>
        <w:gridCol w:w="1974"/>
        <w:gridCol w:w="1086"/>
        <w:gridCol w:w="689"/>
        <w:gridCol w:w="1033"/>
      </w:tblGrid>
      <w:tr w:rsidR="0064026F" w:rsidRPr="007170AE" w14:paraId="5B46EBDA" w14:textId="77777777" w:rsidTr="00070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02" w:type="dxa"/>
            <w:shd w:val="clear" w:color="auto" w:fill="auto"/>
          </w:tcPr>
          <w:p w14:paraId="6B6E75B3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07A63D3B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683" w:type="dxa"/>
            <w:shd w:val="clear" w:color="auto" w:fill="auto"/>
          </w:tcPr>
          <w:p w14:paraId="0F87B4D0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643041C3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895" w:type="dxa"/>
            <w:shd w:val="clear" w:color="auto" w:fill="auto"/>
          </w:tcPr>
          <w:p w14:paraId="2A57CA81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939" w:type="dxa"/>
            <w:shd w:val="clear" w:color="auto" w:fill="auto"/>
          </w:tcPr>
          <w:p w14:paraId="05008997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1033" w:type="dxa"/>
            <w:shd w:val="clear" w:color="auto" w:fill="auto"/>
          </w:tcPr>
          <w:p w14:paraId="00AB075A" w14:textId="77777777" w:rsidR="0064026F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3C45C297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64026F" w:rsidRPr="007170AE" w14:paraId="3E9EB7D4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4AD2FD0F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683" w:type="dxa"/>
            <w:shd w:val="clear" w:color="auto" w:fill="auto"/>
          </w:tcPr>
          <w:p w14:paraId="1B4313C0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5" w:type="dxa"/>
            <w:shd w:val="clear" w:color="auto" w:fill="auto"/>
          </w:tcPr>
          <w:p w14:paraId="7759646B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auto"/>
          </w:tcPr>
          <w:p w14:paraId="3B6E5B80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13B91671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1A5D3F5C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69FF247E" w14:textId="77777777" w:rsidR="0064026F" w:rsidRPr="007170AE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683" w:type="dxa"/>
          </w:tcPr>
          <w:p w14:paraId="7C27E5DD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4659">
              <w:rPr>
                <w:rFonts w:ascii="Times New Roman" w:hAnsi="Times New Roman" w:cs="Times New Roman"/>
                <w:sz w:val="21"/>
                <w:szCs w:val="21"/>
              </w:rPr>
              <w:t>0.564</w:t>
            </w:r>
          </w:p>
        </w:tc>
        <w:tc>
          <w:tcPr>
            <w:tcW w:w="895" w:type="dxa"/>
          </w:tcPr>
          <w:p w14:paraId="21AA454D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1C7A9E">
              <w:rPr>
                <w:rFonts w:ascii="Times New Roman" w:hAnsi="Times New Roman" w:cs="Times New Roman"/>
                <w:sz w:val="21"/>
                <w:szCs w:val="21"/>
              </w:rPr>
              <w:t>0.162</w:t>
            </w:r>
          </w:p>
        </w:tc>
        <w:tc>
          <w:tcPr>
            <w:tcW w:w="939" w:type="dxa"/>
          </w:tcPr>
          <w:p w14:paraId="1C3151BF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1C7A9E">
              <w:rPr>
                <w:rFonts w:ascii="Times New Roman" w:hAnsi="Times New Roman" w:cs="Times New Roman"/>
                <w:sz w:val="21"/>
                <w:szCs w:val="21"/>
              </w:rPr>
              <w:t>3.485</w:t>
            </w:r>
          </w:p>
        </w:tc>
        <w:tc>
          <w:tcPr>
            <w:tcW w:w="1033" w:type="dxa"/>
          </w:tcPr>
          <w:p w14:paraId="2B19DDC3" w14:textId="77777777" w:rsidR="0064026F" w:rsidRPr="00E57109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0.0021</w:t>
            </w:r>
          </w:p>
        </w:tc>
      </w:tr>
      <w:tr w:rsidR="0064026F" w:rsidRPr="007170AE" w14:paraId="02BD75A3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065464C6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683" w:type="dxa"/>
            <w:shd w:val="clear" w:color="auto" w:fill="auto"/>
          </w:tcPr>
          <w:p w14:paraId="6EAAA3D1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5" w:type="dxa"/>
            <w:shd w:val="clear" w:color="auto" w:fill="auto"/>
          </w:tcPr>
          <w:p w14:paraId="235B895B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auto"/>
          </w:tcPr>
          <w:p w14:paraId="09B1286D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6C689232" w14:textId="77777777" w:rsidR="0064026F" w:rsidRPr="00E57109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3AA163D7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3956B03A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683" w:type="dxa"/>
          </w:tcPr>
          <w:p w14:paraId="4DB37BE3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35B2">
              <w:rPr>
                <w:rFonts w:ascii="Times New Roman" w:hAnsi="Times New Roman" w:cs="Times New Roman"/>
                <w:sz w:val="21"/>
                <w:szCs w:val="21"/>
              </w:rPr>
              <w:t>0.57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95" w:type="dxa"/>
          </w:tcPr>
          <w:p w14:paraId="79A483A3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2C35B2">
              <w:rPr>
                <w:rFonts w:ascii="Times New Roman" w:hAnsi="Times New Roman" w:cs="Times New Roman"/>
                <w:sz w:val="21"/>
                <w:szCs w:val="21"/>
              </w:rPr>
              <w:t>0.196</w:t>
            </w:r>
          </w:p>
        </w:tc>
        <w:tc>
          <w:tcPr>
            <w:tcW w:w="939" w:type="dxa"/>
          </w:tcPr>
          <w:p w14:paraId="375AEBB1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06FEA">
              <w:rPr>
                <w:rFonts w:ascii="Times New Roman" w:hAnsi="Times New Roman" w:cs="Times New Roman"/>
                <w:sz w:val="21"/>
                <w:szCs w:val="21"/>
              </w:rPr>
              <w:t>2.924</w:t>
            </w:r>
          </w:p>
        </w:tc>
        <w:tc>
          <w:tcPr>
            <w:tcW w:w="1033" w:type="dxa"/>
          </w:tcPr>
          <w:p w14:paraId="3610B94C" w14:textId="77777777" w:rsidR="0064026F" w:rsidRPr="00E57109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0.0079</w:t>
            </w:r>
          </w:p>
        </w:tc>
      </w:tr>
      <w:tr w:rsidR="0064026F" w:rsidRPr="007170AE" w14:paraId="6B85475B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5C7FF0AB" w14:textId="77777777" w:rsidR="0064026F" w:rsidRPr="00C5786B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Hopkins Verbal Learning Test</w:t>
            </w:r>
          </w:p>
        </w:tc>
        <w:tc>
          <w:tcPr>
            <w:tcW w:w="1683" w:type="dxa"/>
            <w:shd w:val="clear" w:color="auto" w:fill="auto"/>
          </w:tcPr>
          <w:p w14:paraId="3340A77D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5" w:type="dxa"/>
            <w:shd w:val="clear" w:color="auto" w:fill="auto"/>
          </w:tcPr>
          <w:p w14:paraId="5266384E" w14:textId="77777777" w:rsidR="0064026F" w:rsidRPr="007B6A9A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auto"/>
          </w:tcPr>
          <w:p w14:paraId="368AF6A2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0C2466B8" w14:textId="77777777" w:rsidR="0064026F" w:rsidRPr="007E4433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C06C30" w14:paraId="03DC311C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730F55D5" w14:textId="77777777" w:rsidR="0064026F" w:rsidRPr="00A80A65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A80A65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Total Recall</w:t>
            </w:r>
          </w:p>
        </w:tc>
        <w:tc>
          <w:tcPr>
            <w:tcW w:w="1683" w:type="dxa"/>
          </w:tcPr>
          <w:p w14:paraId="2E5CBC40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F3721">
              <w:rPr>
                <w:rFonts w:ascii="Times New Roman" w:hAnsi="Times New Roman" w:cs="Times New Roman"/>
                <w:sz w:val="21"/>
                <w:szCs w:val="21"/>
              </w:rPr>
              <w:t>0.261</w:t>
            </w:r>
          </w:p>
        </w:tc>
        <w:tc>
          <w:tcPr>
            <w:tcW w:w="895" w:type="dxa"/>
          </w:tcPr>
          <w:p w14:paraId="36AE9E12" w14:textId="77777777" w:rsidR="0064026F" w:rsidRPr="007B6A9A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F3721">
              <w:rPr>
                <w:rFonts w:ascii="Times New Roman" w:hAnsi="Times New Roman" w:cs="Times New Roman"/>
                <w:sz w:val="21"/>
                <w:szCs w:val="21"/>
              </w:rPr>
              <w:t>0.190</w:t>
            </w:r>
          </w:p>
        </w:tc>
        <w:tc>
          <w:tcPr>
            <w:tcW w:w="939" w:type="dxa"/>
          </w:tcPr>
          <w:p w14:paraId="63F2E291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F3721">
              <w:rPr>
                <w:rFonts w:ascii="Times New Roman" w:hAnsi="Times New Roman" w:cs="Times New Roman"/>
                <w:sz w:val="21"/>
                <w:szCs w:val="21"/>
              </w:rPr>
              <w:t>1.375</w:t>
            </w:r>
          </w:p>
        </w:tc>
        <w:tc>
          <w:tcPr>
            <w:tcW w:w="1033" w:type="dxa"/>
          </w:tcPr>
          <w:p w14:paraId="77EAC032" w14:textId="77777777" w:rsidR="0064026F" w:rsidRPr="00C06C30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3109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0.1830</w:t>
            </w:r>
          </w:p>
        </w:tc>
      </w:tr>
      <w:tr w:rsidR="0064026F" w:rsidRPr="007170AE" w14:paraId="205EC389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gridSpan w:val="3"/>
            <w:vMerge w:val="restar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3154A4DD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0713">
              <w:rPr>
                <w:rFonts w:ascii="Times New Roman" w:hAnsi="Times New Roman" w:cs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0E67CE3D" wp14:editId="3F5FBD85">
                      <wp:simplePos x="0" y="0"/>
                      <wp:positionH relativeFrom="column">
                        <wp:posOffset>-65942</wp:posOffset>
                      </wp:positionH>
                      <wp:positionV relativeFrom="paragraph">
                        <wp:posOffset>41812</wp:posOffset>
                      </wp:positionV>
                      <wp:extent cx="3822065" cy="732790"/>
                      <wp:effectExtent l="0" t="0" r="6985" b="0"/>
                      <wp:wrapSquare wrapText="bothSides"/>
                      <wp:docPr id="7891397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2065" cy="732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7A54E" w14:textId="77777777" w:rsidR="0064026F" w:rsidRDefault="0064026F" w:rsidP="0064026F">
                                  <w:pPr>
                                    <w:tabs>
                                      <w:tab w:val="left" w:pos="180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Note: Word/colour T-scores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were 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dropped from the model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as they were highly correlated with Interference word/colour T-scores. Trail making A test scores were dropped from the model as they were highly correlated with Trail making B test scores.</w:t>
                                  </w:r>
                                </w:p>
                                <w:p w14:paraId="7DDD80CB" w14:textId="77777777" w:rsidR="0064026F" w:rsidRDefault="0064026F" w:rsidP="006402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7CE3D" id="_x0000_s1027" type="#_x0000_t202" style="position:absolute;left:0;text-align:left;margin-left:-5.2pt;margin-top:3.3pt;width:300.95pt;height:57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" stroked="f">
                      <v:textbox>
                        <w:txbxContent>
                          <w:p w14:paraId="5B87A54E" w14:textId="77777777" w:rsidR="0064026F" w:rsidRDefault="0064026F" w:rsidP="0064026F">
                            <w:pPr>
                              <w:tabs>
                                <w:tab w:val="left" w:pos="180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Note: Word/colour T-scores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were 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dropped from the model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as they were highly correlated with Interference word/colour T-scores. Trail making A test scores were dropped from the model as they were highly correlated with Trail making B test scores.</w:t>
                            </w:r>
                          </w:p>
                          <w:p w14:paraId="7DDD80CB" w14:textId="77777777" w:rsidR="0064026F" w:rsidRDefault="0064026F" w:rsidP="006402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4573C6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5E774354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Adjusted R</w:t>
            </w: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</w:tr>
      <w:tr w:rsidR="0064026F" w:rsidRPr="007170AE" w14:paraId="7EC584E9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gridSpan w:val="3"/>
            <w:vMerge/>
            <w:tcBorders>
              <w:right w:val="none" w:sz="0" w:space="0" w:color="auto"/>
            </w:tcBorders>
            <w:shd w:val="clear" w:color="auto" w:fill="auto"/>
          </w:tcPr>
          <w:p w14:paraId="6E802653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tcBorders>
              <w:left w:val="nil"/>
            </w:tcBorders>
          </w:tcPr>
          <w:p w14:paraId="454B29E6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3109C">
              <w:rPr>
                <w:rFonts w:ascii="Times New Roman" w:hAnsi="Times New Roman" w:cs="Times New Roman"/>
                <w:sz w:val="21"/>
                <w:szCs w:val="21"/>
              </w:rPr>
              <w:t>8.042</w:t>
            </w:r>
          </w:p>
        </w:tc>
        <w:tc>
          <w:tcPr>
            <w:tcW w:w="1033" w:type="dxa"/>
          </w:tcPr>
          <w:p w14:paraId="6F933E2F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3109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0.458</w:t>
            </w:r>
          </w:p>
        </w:tc>
      </w:tr>
    </w:tbl>
    <w:p w14:paraId="4A5A60BD" w14:textId="77777777" w:rsidR="00F05206" w:rsidRDefault="00F05206" w:rsidP="0064026F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89041E" w14:textId="77777777" w:rsidR="00F05206" w:rsidRDefault="00F0520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76D8C41" w14:textId="585BED92" w:rsidR="0064026F" w:rsidRPr="00103948" w:rsidRDefault="0064026F" w:rsidP="006402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10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Multivariable analyses between platelet-to-lymphocyte ratios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 xml:space="preserve">cognitive </w:t>
      </w:r>
      <w:r>
        <w:rPr>
          <w:rFonts w:ascii="Times New Roman" w:hAnsi="Times New Roman" w:cs="Times New Roman"/>
          <w:b/>
          <w:bCs/>
          <w:sz w:val="24"/>
          <w:szCs w:val="24"/>
        </w:rPr>
        <w:t>outcomes in patients with non-Hodgkin lymphoma mid-chemotherapy</w:t>
      </w:r>
    </w:p>
    <w:tbl>
      <w:tblPr>
        <w:tblStyle w:val="PlainTable5"/>
        <w:tblW w:w="7952" w:type="dxa"/>
        <w:tblLook w:val="04A0" w:firstRow="1" w:lastRow="0" w:firstColumn="1" w:lastColumn="0" w:noHBand="0" w:noVBand="1"/>
      </w:tblPr>
      <w:tblGrid>
        <w:gridCol w:w="3900"/>
        <w:gridCol w:w="1196"/>
        <w:gridCol w:w="890"/>
        <w:gridCol w:w="933"/>
        <w:gridCol w:w="1033"/>
      </w:tblGrid>
      <w:tr w:rsidR="0064026F" w:rsidRPr="007170AE" w14:paraId="1869988B" w14:textId="77777777" w:rsidTr="00B51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shd w:val="clear" w:color="auto" w:fill="auto"/>
          </w:tcPr>
          <w:p w14:paraId="40AA9505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6B23C0F2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116" w:type="dxa"/>
            <w:shd w:val="clear" w:color="auto" w:fill="auto"/>
          </w:tcPr>
          <w:p w14:paraId="55AE05D7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1022E1C0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895" w:type="dxa"/>
            <w:shd w:val="clear" w:color="auto" w:fill="auto"/>
          </w:tcPr>
          <w:p w14:paraId="253B31A8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939" w:type="dxa"/>
            <w:shd w:val="clear" w:color="auto" w:fill="auto"/>
          </w:tcPr>
          <w:p w14:paraId="6AECC8A1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1033" w:type="dxa"/>
            <w:shd w:val="clear" w:color="auto" w:fill="auto"/>
          </w:tcPr>
          <w:p w14:paraId="18D9B716" w14:textId="77777777" w:rsidR="0064026F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73517E5D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64026F" w:rsidRPr="007170AE" w14:paraId="26AC50F5" w14:textId="77777777" w:rsidTr="00B5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260DCF8F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116" w:type="dxa"/>
            <w:shd w:val="clear" w:color="auto" w:fill="auto"/>
          </w:tcPr>
          <w:p w14:paraId="7AE06A3A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5" w:type="dxa"/>
            <w:shd w:val="clear" w:color="auto" w:fill="auto"/>
          </w:tcPr>
          <w:p w14:paraId="0E5825A4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auto"/>
          </w:tcPr>
          <w:p w14:paraId="66A8ADB6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701D149A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2EA2B809" w14:textId="77777777" w:rsidTr="00B51D4F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3BAA87F8" w14:textId="77777777" w:rsidR="0064026F" w:rsidRPr="007170AE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116" w:type="dxa"/>
          </w:tcPr>
          <w:p w14:paraId="182EFB14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E3F93">
              <w:rPr>
                <w:rFonts w:ascii="Times New Roman" w:hAnsi="Times New Roman" w:cs="Times New Roman"/>
                <w:sz w:val="21"/>
                <w:szCs w:val="21"/>
              </w:rPr>
              <w:t>0.30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95" w:type="dxa"/>
          </w:tcPr>
          <w:p w14:paraId="5D62FAC4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E3F93">
              <w:rPr>
                <w:rFonts w:ascii="Times New Roman" w:hAnsi="Times New Roman" w:cs="Times New Roman"/>
                <w:sz w:val="21"/>
                <w:szCs w:val="21"/>
              </w:rPr>
              <w:t>0.13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39" w:type="dxa"/>
          </w:tcPr>
          <w:p w14:paraId="393B1C80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711B2">
              <w:rPr>
                <w:rFonts w:ascii="Times New Roman" w:hAnsi="Times New Roman" w:cs="Times New Roman"/>
                <w:sz w:val="21"/>
                <w:szCs w:val="21"/>
              </w:rPr>
              <w:t>2.180</w:t>
            </w:r>
          </w:p>
        </w:tc>
        <w:tc>
          <w:tcPr>
            <w:tcW w:w="1033" w:type="dxa"/>
          </w:tcPr>
          <w:p w14:paraId="2BC13889" w14:textId="77777777" w:rsidR="0064026F" w:rsidRPr="0031266C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31266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0.0398</w:t>
            </w:r>
          </w:p>
        </w:tc>
      </w:tr>
      <w:tr w:rsidR="0064026F" w:rsidRPr="007170AE" w14:paraId="15DE253D" w14:textId="77777777" w:rsidTr="00B51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337B0A10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116" w:type="dxa"/>
            <w:shd w:val="clear" w:color="auto" w:fill="auto"/>
          </w:tcPr>
          <w:p w14:paraId="123DC4A8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5" w:type="dxa"/>
            <w:shd w:val="clear" w:color="auto" w:fill="auto"/>
          </w:tcPr>
          <w:p w14:paraId="66AE2763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shd w:val="clear" w:color="auto" w:fill="auto"/>
          </w:tcPr>
          <w:p w14:paraId="4229F04F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5DF4DD64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1D0539D9" w14:textId="77777777" w:rsidTr="00B51D4F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06475BD2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116" w:type="dxa"/>
          </w:tcPr>
          <w:p w14:paraId="7A9A45C7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A24B75">
              <w:rPr>
                <w:rFonts w:ascii="Times New Roman" w:hAnsi="Times New Roman" w:cs="Times New Roman"/>
                <w:sz w:val="21"/>
                <w:szCs w:val="21"/>
              </w:rPr>
              <w:t>0.26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95" w:type="dxa"/>
          </w:tcPr>
          <w:p w14:paraId="0B73CFDE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A24B75">
              <w:rPr>
                <w:rFonts w:ascii="Times New Roman" w:hAnsi="Times New Roman" w:cs="Times New Roman"/>
                <w:sz w:val="21"/>
                <w:szCs w:val="21"/>
              </w:rPr>
              <w:t>0.159</w:t>
            </w:r>
          </w:p>
        </w:tc>
        <w:tc>
          <w:tcPr>
            <w:tcW w:w="939" w:type="dxa"/>
          </w:tcPr>
          <w:p w14:paraId="74FA32C4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9B3CE5">
              <w:rPr>
                <w:rFonts w:ascii="Times New Roman" w:hAnsi="Times New Roman" w:cs="Times New Roman"/>
                <w:sz w:val="21"/>
                <w:szCs w:val="21"/>
              </w:rPr>
              <w:t>1.669</w:t>
            </w:r>
          </w:p>
        </w:tc>
        <w:tc>
          <w:tcPr>
            <w:tcW w:w="1033" w:type="dxa"/>
          </w:tcPr>
          <w:p w14:paraId="3D7A6F1B" w14:textId="77777777" w:rsidR="0064026F" w:rsidRPr="009B3CE5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3CE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0.1086</w:t>
            </w:r>
          </w:p>
        </w:tc>
      </w:tr>
      <w:tr w:rsidR="0064026F" w:rsidRPr="007170AE" w14:paraId="4D32ADFF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gridSpan w:val="3"/>
            <w:vMerge w:val="restar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6C8907E8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0013375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29200A2A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Adjusted R</w:t>
            </w: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</w:tr>
      <w:tr w:rsidR="0064026F" w:rsidRPr="007170AE" w14:paraId="300A147F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0" w:type="dxa"/>
            <w:gridSpan w:val="3"/>
            <w:vMerge/>
            <w:tcBorders>
              <w:right w:val="none" w:sz="0" w:space="0" w:color="auto"/>
            </w:tcBorders>
            <w:shd w:val="clear" w:color="auto" w:fill="auto"/>
          </w:tcPr>
          <w:p w14:paraId="2C49E714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39" w:type="dxa"/>
            <w:tcBorders>
              <w:left w:val="nil"/>
            </w:tcBorders>
          </w:tcPr>
          <w:p w14:paraId="2A32C322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D82C03">
              <w:rPr>
                <w:rFonts w:ascii="Times New Roman" w:hAnsi="Times New Roman" w:cs="Times New Roman"/>
                <w:sz w:val="21"/>
                <w:szCs w:val="21"/>
              </w:rPr>
              <w:t>3.528</w:t>
            </w:r>
          </w:p>
        </w:tc>
        <w:tc>
          <w:tcPr>
            <w:tcW w:w="1033" w:type="dxa"/>
          </w:tcPr>
          <w:p w14:paraId="7874B329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82C0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0.1682</w:t>
            </w:r>
          </w:p>
        </w:tc>
      </w:tr>
    </w:tbl>
    <w:p w14:paraId="0DC1157F" w14:textId="77777777" w:rsidR="0064026F" w:rsidRDefault="0064026F" w:rsidP="006402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255F2" w14:textId="59B5EF60" w:rsidR="0064026F" w:rsidRPr="00103948" w:rsidRDefault="0064026F" w:rsidP="006402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11.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Multivariable analyses between neutrophil-to-lymphocyte ratios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patients with non-Hodgkin lymphoma 6-8 weeks after chemotherapy</w:t>
      </w:r>
    </w:p>
    <w:tbl>
      <w:tblPr>
        <w:tblStyle w:val="PlainTable5"/>
        <w:tblW w:w="8222" w:type="dxa"/>
        <w:tblLayout w:type="fixed"/>
        <w:tblLook w:val="04A0" w:firstRow="1" w:lastRow="0" w:firstColumn="1" w:lastColumn="0" w:noHBand="0" w:noVBand="1"/>
      </w:tblPr>
      <w:tblGrid>
        <w:gridCol w:w="3969"/>
        <w:gridCol w:w="1200"/>
        <w:gridCol w:w="1077"/>
        <w:gridCol w:w="842"/>
        <w:gridCol w:w="1134"/>
      </w:tblGrid>
      <w:tr w:rsidR="0064026F" w:rsidRPr="007170AE" w14:paraId="28A8AB76" w14:textId="77777777" w:rsidTr="00070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shd w:val="clear" w:color="auto" w:fill="auto"/>
          </w:tcPr>
          <w:p w14:paraId="2E87F038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30175CE0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200" w:type="dxa"/>
            <w:shd w:val="clear" w:color="auto" w:fill="auto"/>
          </w:tcPr>
          <w:p w14:paraId="0B52D0A0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031A3609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1077" w:type="dxa"/>
            <w:shd w:val="clear" w:color="auto" w:fill="auto"/>
          </w:tcPr>
          <w:p w14:paraId="1F97BBAE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842" w:type="dxa"/>
            <w:shd w:val="clear" w:color="auto" w:fill="auto"/>
          </w:tcPr>
          <w:p w14:paraId="1B07D5D6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1134" w:type="dxa"/>
            <w:shd w:val="clear" w:color="auto" w:fill="auto"/>
          </w:tcPr>
          <w:p w14:paraId="16A33222" w14:textId="77777777" w:rsidR="0064026F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0DC70F75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64026F" w:rsidRPr="007170AE" w14:paraId="07C793B7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69C68AEE" w14:textId="77777777" w:rsidR="0064026F" w:rsidRPr="00AA220E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bCs/>
                <w:i w:val="0"/>
                <w:iCs w:val="0"/>
                <w:sz w:val="21"/>
                <w:szCs w:val="21"/>
              </w:rPr>
            </w:pPr>
            <w:r w:rsidRPr="00AA220E">
              <w:rPr>
                <w:rFonts w:ascii="Times New Roman" w:eastAsiaTheme="minorEastAsia" w:hAnsi="Times New Roman" w:cs="Times New Roman"/>
                <w:bCs/>
                <w:i w:val="0"/>
                <w:iCs w:val="0"/>
                <w:sz w:val="21"/>
                <w:szCs w:val="21"/>
              </w:rPr>
              <w:t>Age</w:t>
            </w:r>
          </w:p>
        </w:tc>
        <w:tc>
          <w:tcPr>
            <w:tcW w:w="1200" w:type="dxa"/>
            <w:shd w:val="clear" w:color="auto" w:fill="auto"/>
          </w:tcPr>
          <w:p w14:paraId="00CCCE17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-0.010</w:t>
            </w:r>
          </w:p>
        </w:tc>
        <w:tc>
          <w:tcPr>
            <w:tcW w:w="1077" w:type="dxa"/>
            <w:shd w:val="clear" w:color="auto" w:fill="auto"/>
          </w:tcPr>
          <w:p w14:paraId="4C0B04F9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0.009</w:t>
            </w:r>
          </w:p>
        </w:tc>
        <w:tc>
          <w:tcPr>
            <w:tcW w:w="842" w:type="dxa"/>
            <w:shd w:val="clear" w:color="auto" w:fill="auto"/>
          </w:tcPr>
          <w:p w14:paraId="5DCA9C46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-1.091</w:t>
            </w:r>
          </w:p>
        </w:tc>
        <w:tc>
          <w:tcPr>
            <w:tcW w:w="1134" w:type="dxa"/>
            <w:shd w:val="clear" w:color="auto" w:fill="auto"/>
          </w:tcPr>
          <w:p w14:paraId="40DA0A3D" w14:textId="77777777" w:rsidR="0064026F" w:rsidRPr="00C07E40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07E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0.289</w:t>
            </w:r>
          </w:p>
        </w:tc>
      </w:tr>
      <w:tr w:rsidR="0064026F" w:rsidRPr="007170AE" w14:paraId="67068EEA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0E7A86E2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200" w:type="dxa"/>
          </w:tcPr>
          <w:p w14:paraId="0D9556CF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</w:tcPr>
          <w:p w14:paraId="352FFA59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</w:tcPr>
          <w:p w14:paraId="0CA3F630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928385A" w14:textId="77777777" w:rsidR="0064026F" w:rsidRPr="007170AE" w:rsidRDefault="0064026F" w:rsidP="00070D7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0656EBCB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01A58605" w14:textId="77777777" w:rsidR="0064026F" w:rsidRPr="007170AE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200" w:type="dxa"/>
            <w:shd w:val="clear" w:color="auto" w:fill="auto"/>
          </w:tcPr>
          <w:p w14:paraId="46132D95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E4433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301</w:t>
            </w:r>
          </w:p>
        </w:tc>
        <w:tc>
          <w:tcPr>
            <w:tcW w:w="1077" w:type="dxa"/>
            <w:shd w:val="clear" w:color="auto" w:fill="auto"/>
          </w:tcPr>
          <w:p w14:paraId="68C876B5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455E9">
              <w:rPr>
                <w:rFonts w:ascii="Times New Roman" w:hAnsi="Times New Roman" w:cs="Times New Roman"/>
                <w:sz w:val="21"/>
                <w:szCs w:val="21"/>
              </w:rPr>
              <w:t>0.11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42" w:type="dxa"/>
            <w:shd w:val="clear" w:color="auto" w:fill="auto"/>
          </w:tcPr>
          <w:p w14:paraId="6D7EF14A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455E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.568</w:t>
            </w:r>
          </w:p>
        </w:tc>
        <w:tc>
          <w:tcPr>
            <w:tcW w:w="1134" w:type="dxa"/>
            <w:shd w:val="clear" w:color="auto" w:fill="auto"/>
          </w:tcPr>
          <w:p w14:paraId="39FBA788" w14:textId="77777777" w:rsidR="0064026F" w:rsidRPr="00E57109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0.0188</w:t>
            </w:r>
          </w:p>
        </w:tc>
      </w:tr>
      <w:tr w:rsidR="0064026F" w:rsidRPr="007170AE" w14:paraId="4C1D3FD4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4FA086FD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200" w:type="dxa"/>
          </w:tcPr>
          <w:p w14:paraId="5C67733F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</w:tcPr>
          <w:p w14:paraId="07BD21D7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</w:tcPr>
          <w:p w14:paraId="7DC7E26F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846B867" w14:textId="77777777" w:rsidR="0064026F" w:rsidRPr="00E57109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04B9D383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19267DF6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200" w:type="dxa"/>
            <w:shd w:val="clear" w:color="auto" w:fill="auto"/>
          </w:tcPr>
          <w:p w14:paraId="74BB06F4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9A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077" w:type="dxa"/>
            <w:shd w:val="clear" w:color="auto" w:fill="auto"/>
          </w:tcPr>
          <w:p w14:paraId="4606AE82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B6A9A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7B6A9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42" w:type="dxa"/>
            <w:shd w:val="clear" w:color="auto" w:fill="auto"/>
          </w:tcPr>
          <w:p w14:paraId="0961926A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2.506</w:t>
            </w:r>
          </w:p>
        </w:tc>
        <w:tc>
          <w:tcPr>
            <w:tcW w:w="1134" w:type="dxa"/>
            <w:shd w:val="clear" w:color="auto" w:fill="auto"/>
          </w:tcPr>
          <w:p w14:paraId="7F3A902C" w14:textId="77777777" w:rsidR="0064026F" w:rsidRPr="00E57109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0.0215</w:t>
            </w:r>
          </w:p>
        </w:tc>
      </w:tr>
      <w:tr w:rsidR="0064026F" w:rsidRPr="007170AE" w14:paraId="2598CD36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67F3EEE0" w14:textId="77777777" w:rsidR="0064026F" w:rsidRPr="00C5786B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5786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Hopkins Verbal Learning Test</w:t>
            </w:r>
          </w:p>
        </w:tc>
        <w:tc>
          <w:tcPr>
            <w:tcW w:w="1200" w:type="dxa"/>
          </w:tcPr>
          <w:p w14:paraId="1420009D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</w:tcPr>
          <w:p w14:paraId="2AC43677" w14:textId="77777777" w:rsidR="0064026F" w:rsidRPr="007B6A9A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</w:tcPr>
          <w:p w14:paraId="446A4C3F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CFBDEA2" w14:textId="77777777" w:rsidR="0064026F" w:rsidRPr="007E4433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C06C30" w14:paraId="13308CF9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72055AB8" w14:textId="77777777" w:rsidR="0064026F" w:rsidRPr="00A80A65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A80A65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Retention</w:t>
            </w:r>
          </w:p>
        </w:tc>
        <w:tc>
          <w:tcPr>
            <w:tcW w:w="1200" w:type="dxa"/>
            <w:shd w:val="clear" w:color="auto" w:fill="auto"/>
          </w:tcPr>
          <w:p w14:paraId="52763755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5CA2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077" w:type="dxa"/>
            <w:shd w:val="clear" w:color="auto" w:fill="auto"/>
          </w:tcPr>
          <w:p w14:paraId="1C35A6B3" w14:textId="77777777" w:rsidR="0064026F" w:rsidRPr="007B6A9A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5CA2">
              <w:rPr>
                <w:rFonts w:ascii="Times New Roman" w:hAnsi="Times New Roman" w:cs="Times New Roman"/>
                <w:sz w:val="21"/>
                <w:szCs w:val="21"/>
              </w:rPr>
              <w:t>0.106</w:t>
            </w:r>
          </w:p>
        </w:tc>
        <w:tc>
          <w:tcPr>
            <w:tcW w:w="842" w:type="dxa"/>
            <w:shd w:val="clear" w:color="auto" w:fill="auto"/>
          </w:tcPr>
          <w:p w14:paraId="5148ED4E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5CA2">
              <w:rPr>
                <w:rFonts w:ascii="Times New Roman" w:hAnsi="Times New Roman" w:cs="Times New Roman"/>
                <w:sz w:val="21"/>
                <w:szCs w:val="21"/>
              </w:rPr>
              <w:t>1.2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14:paraId="75C49FBA" w14:textId="77777777" w:rsidR="0064026F" w:rsidRPr="00C06C30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06C3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449</w:t>
            </w:r>
          </w:p>
        </w:tc>
      </w:tr>
      <w:tr w:rsidR="0064026F" w:rsidRPr="007170AE" w14:paraId="001B60A4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</w:tcPr>
          <w:p w14:paraId="489CDD3C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Controlled Oral Word Association Test</w:t>
            </w:r>
          </w:p>
        </w:tc>
        <w:tc>
          <w:tcPr>
            <w:tcW w:w="1200" w:type="dxa"/>
          </w:tcPr>
          <w:p w14:paraId="44E02A27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7" w:type="dxa"/>
          </w:tcPr>
          <w:p w14:paraId="66BDEE76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</w:tcPr>
          <w:p w14:paraId="1F720BF9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5420088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3DD53B37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557112D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Category fluency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14:paraId="683ABB85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24B6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t xml:space="preserve"> </w:t>
            </w:r>
            <w:r w:rsidRPr="006653B7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038D32E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653B7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</w:tcPr>
          <w:p w14:paraId="0F0A5AD7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2A63FF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B4B9664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63F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3052</w:t>
            </w:r>
          </w:p>
        </w:tc>
      </w:tr>
      <w:tr w:rsidR="0064026F" w:rsidRPr="007170AE" w14:paraId="74032CED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 w:val="restar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384D925C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0713">
              <w:rPr>
                <w:rFonts w:ascii="Times New Roman" w:hAnsi="Times New Roman" w:cs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6F67C78" wp14:editId="4911E9AD">
                      <wp:simplePos x="0" y="0"/>
                      <wp:positionH relativeFrom="column">
                        <wp:posOffset>8792</wp:posOffset>
                      </wp:positionH>
                      <wp:positionV relativeFrom="paragraph">
                        <wp:posOffset>30040</wp:posOffset>
                      </wp:positionV>
                      <wp:extent cx="3822065" cy="732790"/>
                      <wp:effectExtent l="0" t="0" r="6985" b="0"/>
                      <wp:wrapSquare wrapText="bothSides"/>
                      <wp:docPr id="14372052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2065" cy="732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E8215" w14:textId="77777777" w:rsidR="0064026F" w:rsidRDefault="0064026F" w:rsidP="0064026F">
                                  <w:pPr>
                                    <w:tabs>
                                      <w:tab w:val="left" w:pos="180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Note: Word/colour T-scores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were 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dropped from the model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as they were highly correlated with Interference word/colour T-scores. </w:t>
                                  </w:r>
                                </w:p>
                                <w:p w14:paraId="6D312A8E" w14:textId="77777777" w:rsidR="0064026F" w:rsidRDefault="0064026F" w:rsidP="006402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67C78" id="_x0000_s1028" type="#_x0000_t202" style="position:absolute;left:0;text-align:left;margin-left:.7pt;margin-top:2.35pt;width:300.95pt;height:57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5L4EgIAAP0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" stroked="f">
                      <v:textbox>
                        <w:txbxContent>
                          <w:p w14:paraId="42DE8215" w14:textId="77777777" w:rsidR="0064026F" w:rsidRDefault="0064026F" w:rsidP="0064026F">
                            <w:pPr>
                              <w:tabs>
                                <w:tab w:val="left" w:pos="180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Note: Word/colour T-scores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were 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dropped from the model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as they were highly correlated with Interference word/colour T-scores. </w:t>
                            </w:r>
                          </w:p>
                          <w:p w14:paraId="6D312A8E" w14:textId="77777777" w:rsidR="0064026F" w:rsidRDefault="0064026F" w:rsidP="006402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</w:tcBorders>
          </w:tcPr>
          <w:p w14:paraId="12F4A40C" w14:textId="77777777" w:rsidR="0064026F" w:rsidRPr="00090F8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4624EB" w14:textId="77777777" w:rsidR="0064026F" w:rsidRPr="00090F8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Adjusted R</w:t>
            </w: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</w:tr>
      <w:tr w:rsidR="0064026F" w:rsidRPr="007170AE" w14:paraId="059B7AAF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/>
            <w:tcBorders>
              <w:right w:val="none" w:sz="0" w:space="0" w:color="auto"/>
            </w:tcBorders>
            <w:shd w:val="clear" w:color="auto" w:fill="auto"/>
          </w:tcPr>
          <w:p w14:paraId="38DF6CF8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2" w:type="dxa"/>
            <w:tcBorders>
              <w:left w:val="nil"/>
            </w:tcBorders>
            <w:shd w:val="clear" w:color="auto" w:fill="auto"/>
          </w:tcPr>
          <w:p w14:paraId="6E643D15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7.187</w:t>
            </w:r>
          </w:p>
        </w:tc>
        <w:tc>
          <w:tcPr>
            <w:tcW w:w="1134" w:type="dxa"/>
            <w:shd w:val="clear" w:color="auto" w:fill="auto"/>
          </w:tcPr>
          <w:p w14:paraId="16884A6A" w14:textId="77777777" w:rsidR="0064026F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12FED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</w:t>
            </w:r>
          </w:p>
        </w:tc>
      </w:tr>
    </w:tbl>
    <w:p w14:paraId="38BE4B90" w14:textId="77777777" w:rsidR="0064026F" w:rsidRPr="00741F22" w:rsidRDefault="0064026F" w:rsidP="0064026F">
      <w:pPr>
        <w:tabs>
          <w:tab w:val="left" w:pos="1800"/>
        </w:tabs>
        <w:rPr>
          <w:rFonts w:ascii="Times New Roman" w:hAnsi="Times New Roman" w:cs="Times New Roman"/>
          <w:i/>
          <w:iCs/>
          <w:sz w:val="21"/>
          <w:szCs w:val="21"/>
        </w:rPr>
      </w:pPr>
    </w:p>
    <w:p w14:paraId="7646579A" w14:textId="77777777" w:rsidR="00F05206" w:rsidRDefault="00F0520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65B1CB" w14:textId="33AD20F3" w:rsidR="0064026F" w:rsidRPr="00103948" w:rsidRDefault="0064026F" w:rsidP="006402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12. Significant multivariable analyses between systemic immune-inflammation indices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 xml:space="preserve">cognitive </w:t>
      </w:r>
      <w:r>
        <w:rPr>
          <w:rFonts w:ascii="Times New Roman" w:hAnsi="Times New Roman" w:cs="Times New Roman"/>
          <w:b/>
          <w:bCs/>
          <w:sz w:val="24"/>
          <w:szCs w:val="24"/>
        </w:rPr>
        <w:t>outcomes in patients with non-Hodgkin lymphoma mid-chemotherapy</w:t>
      </w:r>
    </w:p>
    <w:tbl>
      <w:tblPr>
        <w:tblStyle w:val="PlainTable5"/>
        <w:tblW w:w="8073" w:type="dxa"/>
        <w:tblLook w:val="04A0" w:firstRow="1" w:lastRow="0" w:firstColumn="1" w:lastColumn="0" w:noHBand="0" w:noVBand="1"/>
      </w:tblPr>
      <w:tblGrid>
        <w:gridCol w:w="3686"/>
        <w:gridCol w:w="1474"/>
        <w:gridCol w:w="1086"/>
        <w:gridCol w:w="794"/>
        <w:gridCol w:w="1033"/>
      </w:tblGrid>
      <w:tr w:rsidR="0064026F" w:rsidRPr="007170AE" w14:paraId="0FA8B5D8" w14:textId="77777777" w:rsidTr="00070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6" w:type="dxa"/>
            <w:shd w:val="clear" w:color="auto" w:fill="auto"/>
          </w:tcPr>
          <w:p w14:paraId="1362BAD3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4DA5F0B7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474" w:type="dxa"/>
            <w:shd w:val="clear" w:color="auto" w:fill="auto"/>
          </w:tcPr>
          <w:p w14:paraId="721081EE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7E558569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1086" w:type="dxa"/>
            <w:shd w:val="clear" w:color="auto" w:fill="auto"/>
          </w:tcPr>
          <w:p w14:paraId="31EC1A63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794" w:type="dxa"/>
            <w:shd w:val="clear" w:color="auto" w:fill="auto"/>
          </w:tcPr>
          <w:p w14:paraId="49BD0A93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1033" w:type="dxa"/>
            <w:shd w:val="clear" w:color="auto" w:fill="auto"/>
          </w:tcPr>
          <w:p w14:paraId="744B9599" w14:textId="77777777" w:rsidR="0064026F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12B6F383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64026F" w:rsidRPr="007170AE" w14:paraId="36CF4B0A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5654DD5C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474" w:type="dxa"/>
            <w:shd w:val="clear" w:color="auto" w:fill="auto"/>
          </w:tcPr>
          <w:p w14:paraId="10BCED9D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shd w:val="clear" w:color="auto" w:fill="auto"/>
          </w:tcPr>
          <w:p w14:paraId="3AF455AF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4A87F683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5D08D48F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7CC80D6D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497E9759" w14:textId="77777777" w:rsidR="0064026F" w:rsidRPr="007170AE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474" w:type="dxa"/>
          </w:tcPr>
          <w:p w14:paraId="18810D92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E1CB8">
              <w:rPr>
                <w:rFonts w:ascii="Times New Roman" w:hAnsi="Times New Roman" w:cs="Times New Roman"/>
                <w:sz w:val="21"/>
                <w:szCs w:val="21"/>
              </w:rPr>
              <w:t>0.59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086" w:type="dxa"/>
          </w:tcPr>
          <w:p w14:paraId="29F26485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E1CB8">
              <w:rPr>
                <w:rFonts w:ascii="Times New Roman" w:hAnsi="Times New Roman" w:cs="Times New Roman"/>
                <w:sz w:val="21"/>
                <w:szCs w:val="21"/>
              </w:rPr>
              <w:t>0.140</w:t>
            </w:r>
          </w:p>
        </w:tc>
        <w:tc>
          <w:tcPr>
            <w:tcW w:w="794" w:type="dxa"/>
          </w:tcPr>
          <w:p w14:paraId="53070AEC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977BC">
              <w:rPr>
                <w:rFonts w:ascii="Times New Roman" w:hAnsi="Times New Roman" w:cs="Times New Roman"/>
                <w:sz w:val="21"/>
                <w:szCs w:val="21"/>
              </w:rPr>
              <w:t>4.255</w:t>
            </w:r>
          </w:p>
        </w:tc>
        <w:tc>
          <w:tcPr>
            <w:tcW w:w="1033" w:type="dxa"/>
          </w:tcPr>
          <w:p w14:paraId="503AD9F3" w14:textId="77777777" w:rsidR="0064026F" w:rsidRPr="00E57109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0.0003</w:t>
            </w:r>
          </w:p>
        </w:tc>
      </w:tr>
      <w:tr w:rsidR="0064026F" w:rsidRPr="007170AE" w14:paraId="70F872D1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21B7F9BF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474" w:type="dxa"/>
            <w:shd w:val="clear" w:color="auto" w:fill="auto"/>
          </w:tcPr>
          <w:p w14:paraId="29F4E4A3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shd w:val="clear" w:color="auto" w:fill="auto"/>
          </w:tcPr>
          <w:p w14:paraId="32F4094C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57157868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6DB918C7" w14:textId="77777777" w:rsidR="0064026F" w:rsidRPr="00E57109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2E04A81E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0659A4C1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474" w:type="dxa"/>
          </w:tcPr>
          <w:p w14:paraId="38123816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0056A6">
              <w:rPr>
                <w:rFonts w:ascii="Times New Roman" w:hAnsi="Times New Roman" w:cs="Times New Roman"/>
                <w:sz w:val="21"/>
                <w:szCs w:val="21"/>
              </w:rPr>
              <w:t>0.477</w:t>
            </w:r>
          </w:p>
        </w:tc>
        <w:tc>
          <w:tcPr>
            <w:tcW w:w="1086" w:type="dxa"/>
          </w:tcPr>
          <w:p w14:paraId="2DFE71C5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A3C2C">
              <w:rPr>
                <w:rFonts w:ascii="Times New Roman" w:hAnsi="Times New Roman" w:cs="Times New Roman"/>
                <w:sz w:val="21"/>
                <w:szCs w:val="21"/>
              </w:rPr>
              <w:t>0.12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94" w:type="dxa"/>
          </w:tcPr>
          <w:p w14:paraId="155F5AE0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A3C2C">
              <w:rPr>
                <w:rFonts w:ascii="Times New Roman" w:hAnsi="Times New Roman" w:cs="Times New Roman"/>
                <w:sz w:val="21"/>
                <w:szCs w:val="21"/>
              </w:rPr>
              <w:t>3.953</w:t>
            </w:r>
          </w:p>
        </w:tc>
        <w:tc>
          <w:tcPr>
            <w:tcW w:w="1033" w:type="dxa"/>
          </w:tcPr>
          <w:p w14:paraId="062E01B8" w14:textId="77777777" w:rsidR="0064026F" w:rsidRPr="00E57109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0.0007</w:t>
            </w:r>
          </w:p>
        </w:tc>
      </w:tr>
      <w:tr w:rsidR="0064026F" w:rsidRPr="007170AE" w14:paraId="7B497A41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 w:val="restar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03B24A30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0713">
              <w:rPr>
                <w:rFonts w:ascii="Times New Roman" w:hAnsi="Times New Roman" w:cs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F3E62C5" wp14:editId="27600000">
                      <wp:simplePos x="0" y="0"/>
                      <wp:positionH relativeFrom="column">
                        <wp:posOffset>-68091</wp:posOffset>
                      </wp:positionH>
                      <wp:positionV relativeFrom="paragraph">
                        <wp:posOffset>29698</wp:posOffset>
                      </wp:positionV>
                      <wp:extent cx="3822065" cy="732790"/>
                      <wp:effectExtent l="0" t="0" r="6985" b="0"/>
                      <wp:wrapSquare wrapText="bothSides"/>
                      <wp:docPr id="5836634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2065" cy="732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3F3EC" w14:textId="77777777" w:rsidR="0064026F" w:rsidRDefault="0064026F" w:rsidP="0064026F">
                                  <w:pPr>
                                    <w:tabs>
                                      <w:tab w:val="left" w:pos="180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Note: Word/colour T-scores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were 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dropped from the model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as they were highly correlated with Interference word/colour T-scores. Trail making A test scores were dropped from the model as they were highly correlated with Trail making B test scores.</w:t>
                                  </w:r>
                                </w:p>
                                <w:p w14:paraId="5AA1A276" w14:textId="77777777" w:rsidR="0064026F" w:rsidRDefault="0064026F" w:rsidP="006402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E62C5" id="_x0000_s1029" type="#_x0000_t202" style="position:absolute;left:0;text-align:left;margin-left:-5.35pt;margin-top:2.35pt;width:300.95pt;height:57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wOEgIAAP0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" stroked="f">
                      <v:textbox>
                        <w:txbxContent>
                          <w:p w14:paraId="68B3F3EC" w14:textId="77777777" w:rsidR="0064026F" w:rsidRDefault="0064026F" w:rsidP="0064026F">
                            <w:pPr>
                              <w:tabs>
                                <w:tab w:val="left" w:pos="180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Note: Word/colour T-scores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were 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dropped from the model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as they were highly correlated with Interference word/colour T-scores. Trail making A test scores were dropped from the model as they were highly correlated with Trail making B test scores.</w:t>
                            </w:r>
                          </w:p>
                          <w:p w14:paraId="5AA1A276" w14:textId="77777777" w:rsidR="0064026F" w:rsidRDefault="0064026F" w:rsidP="006402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9D4CB42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2386892E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Adjusted R</w:t>
            </w: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</w:tr>
      <w:tr w:rsidR="0064026F" w:rsidRPr="007170AE" w14:paraId="720AF1D6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/>
            <w:tcBorders>
              <w:right w:val="none" w:sz="0" w:space="0" w:color="auto"/>
            </w:tcBorders>
            <w:shd w:val="clear" w:color="auto" w:fill="auto"/>
          </w:tcPr>
          <w:p w14:paraId="4CE419EE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tcBorders>
              <w:left w:val="nil"/>
            </w:tcBorders>
          </w:tcPr>
          <w:p w14:paraId="65C3A549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74240D">
              <w:rPr>
                <w:rFonts w:ascii="Times New Roman" w:hAnsi="Times New Roman" w:cs="Times New Roman"/>
                <w:sz w:val="21"/>
                <w:szCs w:val="21"/>
              </w:rPr>
              <w:t>20.54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33" w:type="dxa"/>
          </w:tcPr>
          <w:p w14:paraId="1DA8DBF4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7252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0.61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</w:tr>
    </w:tbl>
    <w:p w14:paraId="28EC828C" w14:textId="77777777" w:rsidR="0064026F" w:rsidRDefault="0064026F" w:rsidP="006402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90C9A" w14:textId="13D5D369" w:rsidR="0064026F" w:rsidRPr="00103948" w:rsidRDefault="0064026F" w:rsidP="0064026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13</w:t>
      </w:r>
      <w:r w:rsidRPr="001039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Significant multivariable analyses between platelet-to-lymphocyte ratios at diagnosis and </w:t>
      </w:r>
      <w:r w:rsidR="004A02AC">
        <w:rPr>
          <w:rFonts w:ascii="Times New Roman" w:hAnsi="Times New Roman" w:cs="Times New Roman"/>
          <w:b/>
          <w:bCs/>
          <w:sz w:val="24"/>
          <w:szCs w:val="24"/>
        </w:rPr>
        <w:t>cognitive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outcomes in patients with non-Hodgkin lymphoma 6-8 weeks after chemotherapy</w:t>
      </w:r>
    </w:p>
    <w:tbl>
      <w:tblPr>
        <w:tblStyle w:val="PlainTable5"/>
        <w:tblW w:w="8073" w:type="dxa"/>
        <w:tblLook w:val="04A0" w:firstRow="1" w:lastRow="0" w:firstColumn="1" w:lastColumn="0" w:noHBand="0" w:noVBand="1"/>
      </w:tblPr>
      <w:tblGrid>
        <w:gridCol w:w="3686"/>
        <w:gridCol w:w="1415"/>
        <w:gridCol w:w="1145"/>
        <w:gridCol w:w="794"/>
        <w:gridCol w:w="1033"/>
      </w:tblGrid>
      <w:tr w:rsidR="0064026F" w:rsidRPr="007170AE" w14:paraId="1BDC4423" w14:textId="77777777" w:rsidTr="00070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6" w:type="dxa"/>
            <w:shd w:val="clear" w:color="auto" w:fill="auto"/>
          </w:tcPr>
          <w:p w14:paraId="37453E52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</w:p>
          <w:p w14:paraId="7674A97A" w14:textId="77777777" w:rsidR="0064026F" w:rsidRPr="00AB24D4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Measure</w:t>
            </w:r>
          </w:p>
        </w:tc>
        <w:tc>
          <w:tcPr>
            <w:tcW w:w="1415" w:type="dxa"/>
            <w:shd w:val="clear" w:color="auto" w:fill="auto"/>
          </w:tcPr>
          <w:p w14:paraId="7496976A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Coefficient</w:t>
            </w:r>
          </w:p>
          <w:p w14:paraId="503BC581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(b) (95% CI)</w:t>
            </w:r>
          </w:p>
        </w:tc>
        <w:tc>
          <w:tcPr>
            <w:tcW w:w="1145" w:type="dxa"/>
            <w:shd w:val="clear" w:color="auto" w:fill="auto"/>
          </w:tcPr>
          <w:p w14:paraId="2014B36B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SE</w:t>
            </w:r>
          </w:p>
        </w:tc>
        <w:tc>
          <w:tcPr>
            <w:tcW w:w="794" w:type="dxa"/>
            <w:shd w:val="clear" w:color="auto" w:fill="auto"/>
          </w:tcPr>
          <w:p w14:paraId="5533C345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t</w:t>
            </w:r>
          </w:p>
        </w:tc>
        <w:tc>
          <w:tcPr>
            <w:tcW w:w="1033" w:type="dxa"/>
            <w:shd w:val="clear" w:color="auto" w:fill="auto"/>
          </w:tcPr>
          <w:p w14:paraId="3DD71F22" w14:textId="77777777" w:rsidR="0064026F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1"/>
                <w:szCs w:val="21"/>
              </w:rPr>
            </w:pPr>
            <w:r w:rsidRPr="00F71DAD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-</w:t>
            </w:r>
          </w:p>
          <w:p w14:paraId="00D238DE" w14:textId="77777777" w:rsidR="0064026F" w:rsidRPr="00AB24D4" w:rsidRDefault="0064026F" w:rsidP="00070D7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</w:pPr>
            <w:r w:rsidRPr="00AB24D4">
              <w:rPr>
                <w:rFonts w:ascii="Times New Roman" w:hAnsi="Times New Roman" w:cs="Times New Roman"/>
                <w:b/>
                <w:bCs/>
                <w:i w:val="0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64026F" w:rsidRPr="007170AE" w14:paraId="577C5E1A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6C2EC1FD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Stroop Colour and Word Test</w:t>
            </w:r>
          </w:p>
        </w:tc>
        <w:tc>
          <w:tcPr>
            <w:tcW w:w="1415" w:type="dxa"/>
            <w:shd w:val="clear" w:color="auto" w:fill="auto"/>
          </w:tcPr>
          <w:p w14:paraId="58D4F2FE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5" w:type="dxa"/>
            <w:shd w:val="clear" w:color="auto" w:fill="auto"/>
          </w:tcPr>
          <w:p w14:paraId="7C7AE80A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1224CBCF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28AB8790" w14:textId="77777777" w:rsidR="0064026F" w:rsidRPr="007170AE" w:rsidRDefault="0064026F" w:rsidP="00070D7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4E6A954B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5932ED86" w14:textId="77777777" w:rsidR="0064026F" w:rsidRPr="007170AE" w:rsidRDefault="0064026F" w:rsidP="00070D75">
            <w:pPr>
              <w:spacing w:line="360" w:lineRule="auto"/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1"/>
                <w:szCs w:val="21"/>
              </w:rPr>
              <w:t>Interference word/colour</w:t>
            </w:r>
          </w:p>
        </w:tc>
        <w:tc>
          <w:tcPr>
            <w:tcW w:w="1415" w:type="dxa"/>
          </w:tcPr>
          <w:p w14:paraId="11CF24F8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BE5A5A">
              <w:rPr>
                <w:rFonts w:ascii="Times New Roman" w:hAnsi="Times New Roman" w:cs="Times New Roman"/>
                <w:sz w:val="21"/>
                <w:szCs w:val="21"/>
              </w:rPr>
              <w:t>0.425</w:t>
            </w:r>
          </w:p>
        </w:tc>
        <w:tc>
          <w:tcPr>
            <w:tcW w:w="1145" w:type="dxa"/>
          </w:tcPr>
          <w:p w14:paraId="52C9F82A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11606A">
              <w:rPr>
                <w:rFonts w:ascii="Times New Roman" w:hAnsi="Times New Roman" w:cs="Times New Roman"/>
                <w:sz w:val="21"/>
                <w:szCs w:val="21"/>
              </w:rPr>
              <w:t>0.116</w:t>
            </w:r>
          </w:p>
        </w:tc>
        <w:tc>
          <w:tcPr>
            <w:tcW w:w="794" w:type="dxa"/>
          </w:tcPr>
          <w:p w14:paraId="29423455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79A4">
              <w:rPr>
                <w:rFonts w:ascii="Times New Roman" w:hAnsi="Times New Roman" w:cs="Times New Roman"/>
                <w:sz w:val="21"/>
                <w:szCs w:val="21"/>
              </w:rPr>
              <w:t>3.659</w:t>
            </w:r>
          </w:p>
        </w:tc>
        <w:tc>
          <w:tcPr>
            <w:tcW w:w="1033" w:type="dxa"/>
          </w:tcPr>
          <w:p w14:paraId="6BDE68E2" w14:textId="77777777" w:rsidR="0064026F" w:rsidRPr="00E57109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0.0014</w:t>
            </w:r>
          </w:p>
        </w:tc>
      </w:tr>
      <w:tr w:rsidR="0064026F" w:rsidRPr="007170AE" w14:paraId="54C58CA3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69EE4D5D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Trail Making Test</w:t>
            </w:r>
          </w:p>
        </w:tc>
        <w:tc>
          <w:tcPr>
            <w:tcW w:w="1415" w:type="dxa"/>
            <w:shd w:val="clear" w:color="auto" w:fill="auto"/>
          </w:tcPr>
          <w:p w14:paraId="761AD0EF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5" w:type="dxa"/>
            <w:shd w:val="clear" w:color="auto" w:fill="auto"/>
          </w:tcPr>
          <w:p w14:paraId="7DCE4D18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6E707DB0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6C92BF66" w14:textId="77777777" w:rsidR="0064026F" w:rsidRPr="00E57109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0997BC29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39B1284D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B score</w:t>
            </w:r>
          </w:p>
        </w:tc>
        <w:tc>
          <w:tcPr>
            <w:tcW w:w="1415" w:type="dxa"/>
          </w:tcPr>
          <w:p w14:paraId="5C63D8B4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F5F26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45" w:type="dxa"/>
          </w:tcPr>
          <w:p w14:paraId="7D7D5D36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D6625">
              <w:rPr>
                <w:rFonts w:ascii="Times New Roman" w:hAnsi="Times New Roman" w:cs="Times New Roman"/>
                <w:sz w:val="21"/>
                <w:szCs w:val="21"/>
              </w:rPr>
              <w:t>0.094</w:t>
            </w:r>
          </w:p>
        </w:tc>
        <w:tc>
          <w:tcPr>
            <w:tcW w:w="794" w:type="dxa"/>
          </w:tcPr>
          <w:p w14:paraId="4D6DC911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ED6625">
              <w:rPr>
                <w:rFonts w:ascii="Times New Roman" w:hAnsi="Times New Roman" w:cs="Times New Roman"/>
                <w:sz w:val="21"/>
                <w:szCs w:val="21"/>
              </w:rPr>
              <w:t>2.229</w:t>
            </w:r>
          </w:p>
        </w:tc>
        <w:tc>
          <w:tcPr>
            <w:tcW w:w="1033" w:type="dxa"/>
          </w:tcPr>
          <w:p w14:paraId="07C7731C" w14:textId="77777777" w:rsidR="0064026F" w:rsidRPr="00E57109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571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0.0367</w:t>
            </w:r>
          </w:p>
        </w:tc>
      </w:tr>
      <w:tr w:rsidR="0064026F" w:rsidRPr="007170AE" w14:paraId="57EF246E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1D1A3335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b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  <w:t>Controlled Oral Word Association Test</w:t>
            </w:r>
          </w:p>
        </w:tc>
        <w:tc>
          <w:tcPr>
            <w:tcW w:w="1415" w:type="dxa"/>
            <w:shd w:val="clear" w:color="auto" w:fill="auto"/>
          </w:tcPr>
          <w:p w14:paraId="112B4895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5" w:type="dxa"/>
            <w:shd w:val="clear" w:color="auto" w:fill="auto"/>
          </w:tcPr>
          <w:p w14:paraId="448C24D1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shd w:val="clear" w:color="auto" w:fill="auto"/>
          </w:tcPr>
          <w:p w14:paraId="4F6D319A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33" w:type="dxa"/>
            <w:shd w:val="clear" w:color="auto" w:fill="auto"/>
          </w:tcPr>
          <w:p w14:paraId="2B14CC52" w14:textId="77777777" w:rsidR="0064026F" w:rsidRPr="007170A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64026F" w:rsidRPr="007170AE" w14:paraId="7A1B96E6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C55641C" w14:textId="77777777" w:rsidR="0064026F" w:rsidRPr="007170AE" w:rsidRDefault="0064026F" w:rsidP="00070D75">
            <w:pPr>
              <w:spacing w:line="360" w:lineRule="auto"/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</w:pPr>
            <w:r w:rsidRPr="007170AE">
              <w:rPr>
                <w:rFonts w:ascii="Times New Roman" w:hAnsi="Times New Roman" w:cs="Times New Roman"/>
                <w:i w:val="0"/>
                <w:iCs w:val="0"/>
                <w:sz w:val="21"/>
                <w:szCs w:val="21"/>
              </w:rPr>
              <w:t>Category fluency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42EE38F9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524B67">
              <w:rPr>
                <w:rFonts w:ascii="Times New Roman" w:hAnsi="Times New Roman" w:cs="Times New Roman"/>
                <w:sz w:val="21"/>
                <w:szCs w:val="21"/>
              </w:rPr>
              <w:t>-0.161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480C8824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102231">
              <w:rPr>
                <w:rFonts w:ascii="Times New Roman" w:hAnsi="Times New Roman" w:cs="Times New Roman"/>
                <w:sz w:val="21"/>
                <w:szCs w:val="21"/>
              </w:rPr>
              <w:t>0.101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3CFA532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D84B5C">
              <w:rPr>
                <w:rFonts w:ascii="Times New Roman" w:hAnsi="Times New Roman" w:cs="Times New Roman"/>
                <w:sz w:val="21"/>
                <w:szCs w:val="21"/>
              </w:rPr>
              <w:t>1.584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70013A04" w14:textId="77777777" w:rsidR="0064026F" w:rsidRPr="007170AE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2136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0.1281</w:t>
            </w:r>
          </w:p>
        </w:tc>
      </w:tr>
      <w:tr w:rsidR="0064026F" w:rsidRPr="007170AE" w14:paraId="44D20BF0" w14:textId="77777777" w:rsidTr="00070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 w:val="restart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0F78E1AE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00713">
              <w:rPr>
                <w:rFonts w:ascii="Times New Roman" w:hAnsi="Times New Roman" w:cs="Times New Roman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8ECD113" wp14:editId="201D8DE9">
                      <wp:simplePos x="0" y="0"/>
                      <wp:positionH relativeFrom="column">
                        <wp:posOffset>-68433</wp:posOffset>
                      </wp:positionH>
                      <wp:positionV relativeFrom="paragraph">
                        <wp:posOffset>33216</wp:posOffset>
                      </wp:positionV>
                      <wp:extent cx="3822065" cy="732790"/>
                      <wp:effectExtent l="0" t="0" r="6985" b="0"/>
                      <wp:wrapSquare wrapText="bothSides"/>
                      <wp:docPr id="9153557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2065" cy="732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096EB" w14:textId="77777777" w:rsidR="0064026F" w:rsidRDefault="0064026F" w:rsidP="0064026F">
                                  <w:pPr>
                                    <w:tabs>
                                      <w:tab w:val="left" w:pos="180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Note: Word/colour T-scores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were </w:t>
                                  </w:r>
                                  <w:r w:rsidRPr="00741F22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>dropped from the model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1"/>
                                      <w:szCs w:val="21"/>
                                    </w:rPr>
                                    <w:t xml:space="preserve"> as they were highly correlated with Interference word/colour T-scores. </w:t>
                                  </w:r>
                                </w:p>
                                <w:p w14:paraId="292A9D99" w14:textId="77777777" w:rsidR="0064026F" w:rsidRDefault="0064026F" w:rsidP="0064026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CD113" id="_x0000_s1030" type="#_x0000_t202" style="position:absolute;left:0;text-align:left;margin-left:-5.4pt;margin-top:2.6pt;width:300.95pt;height:57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agEgIAAP0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" stroked="f">
                      <v:textbox>
                        <w:txbxContent>
                          <w:p w14:paraId="5D8096EB" w14:textId="77777777" w:rsidR="0064026F" w:rsidRDefault="0064026F" w:rsidP="0064026F">
                            <w:pPr>
                              <w:tabs>
                                <w:tab w:val="left" w:pos="180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Note: Word/colour T-scores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were </w:t>
                            </w:r>
                            <w:r w:rsidRPr="00741F2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>dropped from the model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1"/>
                                <w:szCs w:val="21"/>
                              </w:rPr>
                              <w:t xml:space="preserve"> as they were highly correlated with Interference word/colour T-scores. </w:t>
                            </w:r>
                          </w:p>
                          <w:p w14:paraId="292A9D99" w14:textId="77777777" w:rsidR="0064026F" w:rsidRDefault="0064026F" w:rsidP="0064026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B7687E2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</w:tcPr>
          <w:p w14:paraId="7D47C15D" w14:textId="77777777" w:rsidR="0064026F" w:rsidRPr="00090F8E" w:rsidRDefault="0064026F" w:rsidP="00070D7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90F8E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Adjusted R</w:t>
            </w:r>
            <w:r w:rsidRPr="00090F8E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</w:tr>
      <w:tr w:rsidR="0064026F" w:rsidRPr="007170AE" w14:paraId="4FAB3D49" w14:textId="77777777" w:rsidTr="00070D7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46" w:type="dxa"/>
            <w:gridSpan w:val="3"/>
            <w:vMerge/>
            <w:tcBorders>
              <w:right w:val="none" w:sz="0" w:space="0" w:color="auto"/>
            </w:tcBorders>
            <w:shd w:val="clear" w:color="auto" w:fill="auto"/>
          </w:tcPr>
          <w:p w14:paraId="4920D978" w14:textId="77777777" w:rsidR="0064026F" w:rsidRPr="00102231" w:rsidRDefault="0064026F" w:rsidP="00070D75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4" w:type="dxa"/>
            <w:tcBorders>
              <w:left w:val="nil"/>
            </w:tcBorders>
          </w:tcPr>
          <w:p w14:paraId="0C439DEC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43525E">
              <w:rPr>
                <w:rFonts w:ascii="Times New Roman" w:hAnsi="Times New Roman" w:cs="Times New Roman"/>
                <w:sz w:val="21"/>
                <w:szCs w:val="21"/>
              </w:rPr>
              <w:t>12.25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33" w:type="dxa"/>
          </w:tcPr>
          <w:p w14:paraId="190E2B99" w14:textId="77777777" w:rsidR="0064026F" w:rsidRDefault="0064026F" w:rsidP="00070D7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43525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</w:tr>
    </w:tbl>
    <w:p w14:paraId="5EB69013" w14:textId="77777777" w:rsidR="00451A18" w:rsidRDefault="00451A18" w:rsidP="00451A18">
      <w:pPr>
        <w:jc w:val="both"/>
        <w:rPr>
          <w:rFonts w:ascii="Times New Roman" w:hAnsi="Times New Roman" w:cs="Times New Roman"/>
          <w:b/>
          <w:iCs/>
          <w:sz w:val="21"/>
          <w:szCs w:val="21"/>
        </w:rPr>
      </w:pPr>
    </w:p>
    <w:p w14:paraId="188B4168" w14:textId="30C4EE5C" w:rsidR="00EA68F1" w:rsidRPr="00B51D4F" w:rsidRDefault="00EA68F1" w:rsidP="00B51D4F">
      <w:pPr>
        <w:rPr>
          <w:rFonts w:ascii="Times New Roman" w:hAnsi="Times New Roman" w:cs="Times New Roman"/>
          <w:b/>
          <w:iCs/>
          <w:sz w:val="21"/>
          <w:szCs w:val="21"/>
        </w:rPr>
      </w:pPr>
    </w:p>
    <w:p w14:paraId="7A4E3C27" w14:textId="77777777" w:rsidR="001B1DBA" w:rsidRDefault="001B1DBA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</w:p>
    <w:p w14:paraId="7AC55DAA" w14:textId="21E251BA" w:rsidR="001B1DBA" w:rsidRPr="00BE7552" w:rsidRDefault="001B1DBA" w:rsidP="001B1DBA">
      <w:pPr>
        <w:jc w:val="both"/>
        <w:rPr>
          <w:rFonts w:ascii="Times New Roman" w:hAnsi="Times New Roman" w:cs="Times New Roman"/>
          <w:b/>
          <w:iCs/>
          <w:sz w:val="24"/>
        </w:rPr>
      </w:pPr>
      <w:r w:rsidRPr="00BE7552">
        <w:rPr>
          <w:rFonts w:ascii="Times New Roman" w:hAnsi="Times New Roman" w:cs="Times New Roman"/>
          <w:b/>
          <w:iCs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iCs/>
          <w:sz w:val="24"/>
        </w:rPr>
        <w:t>14</w:t>
      </w:r>
      <w:r>
        <w:rPr>
          <w:rFonts w:ascii="Times New Roman" w:hAnsi="Times New Roman" w:cs="Times New Roman"/>
          <w:b/>
          <w:iCs/>
          <w:sz w:val="24"/>
        </w:rPr>
        <w:t xml:space="preserve">. </w:t>
      </w:r>
      <w:r w:rsidRPr="00BE7552">
        <w:rPr>
          <w:rFonts w:ascii="Times New Roman" w:hAnsi="Times New Roman" w:cs="Times New Roman"/>
          <w:bCs/>
          <w:iCs/>
          <w:sz w:val="24"/>
        </w:rPr>
        <w:t xml:space="preserve">Diagnostic </w:t>
      </w:r>
      <w:r w:rsidRPr="00BE7552">
        <w:rPr>
          <w:rFonts w:ascii="Times New Roman" w:hAnsi="Times New Roman" w:cs="Times New Roman"/>
          <w:bCs/>
          <w:iCs/>
          <w:sz w:val="24"/>
          <w:lang w:val="en-GB"/>
        </w:rPr>
        <w:t>c</w:t>
      </w:r>
      <w:r w:rsidRPr="00BE7552">
        <w:rPr>
          <w:rFonts w:ascii="Times New Roman" w:hAnsi="Times New Roman" w:cs="Times New Roman"/>
          <w:bCs/>
          <w:iCs/>
          <w:sz w:val="24"/>
        </w:rPr>
        <w:t xml:space="preserve">ut-off scores for </w:t>
      </w:r>
      <w:r>
        <w:rPr>
          <w:rFonts w:ascii="Times New Roman" w:hAnsi="Times New Roman" w:cs="Times New Roman"/>
          <w:bCs/>
          <w:iCs/>
          <w:sz w:val="24"/>
        </w:rPr>
        <w:t>white blood cell ratios</w:t>
      </w:r>
      <w:r w:rsidRPr="00BE7552">
        <w:rPr>
          <w:rFonts w:ascii="Times New Roman" w:hAnsi="Times New Roman" w:cs="Times New Roman"/>
          <w:bCs/>
          <w:iCs/>
          <w:sz w:val="24"/>
        </w:rPr>
        <w:t xml:space="preserve"> to detect mild cognitive impairment 6-8 weeks after chemotherapy</w:t>
      </w:r>
    </w:p>
    <w:tbl>
      <w:tblPr>
        <w:tblStyle w:val="PlainTable5"/>
        <w:tblpPr w:leftFromText="180" w:rightFromText="180" w:vertAnchor="page" w:horzAnchor="margin" w:tblpY="2266"/>
        <w:tblW w:w="8413" w:type="dxa"/>
        <w:tblLook w:val="04A0" w:firstRow="1" w:lastRow="0" w:firstColumn="1" w:lastColumn="0" w:noHBand="0" w:noVBand="1"/>
      </w:tblPr>
      <w:tblGrid>
        <w:gridCol w:w="1836"/>
        <w:gridCol w:w="1288"/>
        <w:gridCol w:w="1982"/>
        <w:gridCol w:w="1889"/>
        <w:gridCol w:w="1922"/>
      </w:tblGrid>
      <w:tr w:rsidR="001B1DBA" w:rsidRPr="00BE7552" w14:paraId="4760BD7A" w14:textId="77777777" w:rsidTr="001B1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3" w:type="dxa"/>
            <w:shd w:val="clear" w:color="auto" w:fill="auto"/>
          </w:tcPr>
          <w:p w14:paraId="1B702BB8" w14:textId="77777777" w:rsidR="001B1DBA" w:rsidRPr="00BE7552" w:rsidRDefault="001B1DBA" w:rsidP="001B1DB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i w:val="0"/>
              </w:rPr>
            </w:pPr>
            <w:r w:rsidRPr="00BE7552">
              <w:rPr>
                <w:rFonts w:ascii="Times New Roman" w:hAnsi="Times New Roman" w:cs="Times New Roman"/>
                <w:b/>
                <w:bCs/>
                <w:i w:val="0"/>
              </w:rPr>
              <w:t>Measure</w:t>
            </w:r>
          </w:p>
        </w:tc>
        <w:tc>
          <w:tcPr>
            <w:tcW w:w="1316" w:type="dxa"/>
            <w:shd w:val="clear" w:color="auto" w:fill="auto"/>
          </w:tcPr>
          <w:p w14:paraId="3949E445" w14:textId="77777777" w:rsidR="001B1DBA" w:rsidRPr="00BE7552" w:rsidRDefault="001B1DBA" w:rsidP="001B1DBA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</w:rPr>
            </w:pPr>
            <w:r w:rsidRPr="00BE7552">
              <w:rPr>
                <w:rFonts w:ascii="Times New Roman" w:hAnsi="Times New Roman" w:cs="Times New Roman"/>
                <w:b/>
                <w:bCs/>
                <w:i w:val="0"/>
              </w:rPr>
              <w:t>AUC</w:t>
            </w:r>
          </w:p>
        </w:tc>
        <w:tc>
          <w:tcPr>
            <w:tcW w:w="1838" w:type="dxa"/>
            <w:shd w:val="clear" w:color="auto" w:fill="auto"/>
          </w:tcPr>
          <w:p w14:paraId="62C70E45" w14:textId="77777777" w:rsidR="001B1DBA" w:rsidRPr="00BE7552" w:rsidRDefault="001B1DBA" w:rsidP="001B1DBA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 w:val="0"/>
              </w:rPr>
            </w:pPr>
            <w:r w:rsidRPr="00BE7552">
              <w:rPr>
                <w:rFonts w:ascii="Times New Roman" w:hAnsi="Times New Roman" w:cs="Times New Roman"/>
                <w:b/>
                <w:bCs/>
                <w:i w:val="0"/>
              </w:rPr>
              <w:t>Diagnostic Threshold</w:t>
            </w:r>
          </w:p>
        </w:tc>
        <w:tc>
          <w:tcPr>
            <w:tcW w:w="1701" w:type="dxa"/>
            <w:shd w:val="clear" w:color="auto" w:fill="auto"/>
          </w:tcPr>
          <w:p w14:paraId="097B59CA" w14:textId="77777777" w:rsidR="001B1DBA" w:rsidRPr="00BE7552" w:rsidRDefault="001B1DBA" w:rsidP="001B1DBA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BE7552">
              <w:rPr>
                <w:rFonts w:ascii="Times New Roman" w:hAnsi="Times New Roman" w:cs="Times New Roman"/>
                <w:b/>
                <w:bCs/>
                <w:i w:val="0"/>
              </w:rPr>
              <w:t>Sensitivity     (True positives)</w:t>
            </w:r>
          </w:p>
        </w:tc>
        <w:tc>
          <w:tcPr>
            <w:tcW w:w="1755" w:type="dxa"/>
            <w:shd w:val="clear" w:color="auto" w:fill="auto"/>
          </w:tcPr>
          <w:p w14:paraId="5C30635D" w14:textId="77777777" w:rsidR="001B1DBA" w:rsidRPr="00BE7552" w:rsidRDefault="001B1DBA" w:rsidP="001B1DBA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</w:rPr>
            </w:pPr>
            <w:r w:rsidRPr="00BE7552">
              <w:rPr>
                <w:rFonts w:ascii="Times New Roman" w:hAnsi="Times New Roman" w:cs="Times New Roman"/>
                <w:b/>
                <w:bCs/>
                <w:i w:val="0"/>
              </w:rPr>
              <w:t>Specificity        (True negatives)</w:t>
            </w:r>
          </w:p>
        </w:tc>
      </w:tr>
      <w:tr w:rsidR="001B1DBA" w:rsidRPr="00BE7552" w14:paraId="22805163" w14:textId="77777777" w:rsidTr="001B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</w:tcPr>
          <w:p w14:paraId="6551D13A" w14:textId="77777777" w:rsidR="001B1DBA" w:rsidRPr="00BE7552" w:rsidRDefault="001B1DBA" w:rsidP="001B1D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7552">
              <w:rPr>
                <w:rFonts w:ascii="Times New Roman" w:hAnsi="Times New Roman" w:cs="Times New Roman"/>
                <w:b/>
                <w:bCs/>
                <w:sz w:val="24"/>
              </w:rPr>
              <w:t>NLR</w:t>
            </w:r>
          </w:p>
        </w:tc>
        <w:tc>
          <w:tcPr>
            <w:tcW w:w="1316" w:type="dxa"/>
            <w:shd w:val="clear" w:color="auto" w:fill="auto"/>
          </w:tcPr>
          <w:p w14:paraId="0ED48B18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0.763</w:t>
            </w:r>
          </w:p>
        </w:tc>
        <w:tc>
          <w:tcPr>
            <w:tcW w:w="1838" w:type="dxa"/>
            <w:shd w:val="clear" w:color="auto" w:fill="auto"/>
          </w:tcPr>
          <w:p w14:paraId="0AE8D636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2.255</w:t>
            </w:r>
          </w:p>
        </w:tc>
        <w:tc>
          <w:tcPr>
            <w:tcW w:w="1701" w:type="dxa"/>
            <w:shd w:val="clear" w:color="auto" w:fill="auto"/>
          </w:tcPr>
          <w:p w14:paraId="216E9BD4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0.750</w:t>
            </w:r>
          </w:p>
        </w:tc>
        <w:tc>
          <w:tcPr>
            <w:tcW w:w="1755" w:type="dxa"/>
            <w:shd w:val="clear" w:color="auto" w:fill="auto"/>
          </w:tcPr>
          <w:p w14:paraId="2B5CCF10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0.688</w:t>
            </w:r>
          </w:p>
        </w:tc>
      </w:tr>
      <w:tr w:rsidR="001B1DBA" w:rsidRPr="00BE7552" w14:paraId="144E85D9" w14:textId="77777777" w:rsidTr="001B1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</w:tcPr>
          <w:p w14:paraId="2FBEFBC3" w14:textId="77777777" w:rsidR="001B1DBA" w:rsidRPr="00BE7552" w:rsidRDefault="001B1DBA" w:rsidP="001B1D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7552">
              <w:rPr>
                <w:rFonts w:ascii="Times New Roman" w:hAnsi="Times New Roman" w:cs="Times New Roman"/>
                <w:b/>
                <w:bCs/>
                <w:sz w:val="24"/>
              </w:rPr>
              <w:t>SII</w:t>
            </w:r>
          </w:p>
        </w:tc>
        <w:tc>
          <w:tcPr>
            <w:tcW w:w="1316" w:type="dxa"/>
          </w:tcPr>
          <w:p w14:paraId="4CCD358A" w14:textId="77777777" w:rsidR="001B1DBA" w:rsidRPr="00BE7552" w:rsidRDefault="001B1DBA" w:rsidP="001B1DBA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0.849</w:t>
            </w:r>
          </w:p>
        </w:tc>
        <w:tc>
          <w:tcPr>
            <w:tcW w:w="1838" w:type="dxa"/>
          </w:tcPr>
          <w:p w14:paraId="778BD6D5" w14:textId="77777777" w:rsidR="001B1DBA" w:rsidRPr="00BE7552" w:rsidRDefault="001B1DBA" w:rsidP="001B1DBA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501.200</w:t>
            </w:r>
          </w:p>
        </w:tc>
        <w:tc>
          <w:tcPr>
            <w:tcW w:w="1701" w:type="dxa"/>
          </w:tcPr>
          <w:p w14:paraId="4ABD9234" w14:textId="77777777" w:rsidR="001B1DBA" w:rsidRPr="00BE7552" w:rsidRDefault="001B1DBA" w:rsidP="001B1DBA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0.750</w:t>
            </w:r>
          </w:p>
        </w:tc>
        <w:tc>
          <w:tcPr>
            <w:tcW w:w="1755" w:type="dxa"/>
          </w:tcPr>
          <w:p w14:paraId="659EB339" w14:textId="77777777" w:rsidR="001B1DBA" w:rsidRPr="00BE7552" w:rsidRDefault="001B1DBA" w:rsidP="001B1DBA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0.938</w:t>
            </w:r>
          </w:p>
        </w:tc>
      </w:tr>
      <w:tr w:rsidR="001B1DBA" w:rsidRPr="00BE7552" w14:paraId="100CBF23" w14:textId="77777777" w:rsidTr="001B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shd w:val="clear" w:color="auto" w:fill="auto"/>
          </w:tcPr>
          <w:p w14:paraId="23719E24" w14:textId="77777777" w:rsidR="001B1DBA" w:rsidRPr="00BE7552" w:rsidRDefault="001B1DBA" w:rsidP="001B1DB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E7552">
              <w:rPr>
                <w:rFonts w:ascii="Times New Roman" w:hAnsi="Times New Roman" w:cs="Times New Roman"/>
                <w:b/>
                <w:bCs/>
                <w:sz w:val="24"/>
              </w:rPr>
              <w:t>PLR</w:t>
            </w:r>
          </w:p>
        </w:tc>
        <w:tc>
          <w:tcPr>
            <w:tcW w:w="1316" w:type="dxa"/>
            <w:shd w:val="clear" w:color="auto" w:fill="auto"/>
          </w:tcPr>
          <w:p w14:paraId="58CC896B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0.797</w:t>
            </w:r>
          </w:p>
        </w:tc>
        <w:tc>
          <w:tcPr>
            <w:tcW w:w="1838" w:type="dxa"/>
            <w:shd w:val="clear" w:color="auto" w:fill="auto"/>
          </w:tcPr>
          <w:p w14:paraId="39C0AC82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163.750</w:t>
            </w:r>
          </w:p>
        </w:tc>
        <w:tc>
          <w:tcPr>
            <w:tcW w:w="1701" w:type="dxa"/>
            <w:shd w:val="clear" w:color="auto" w:fill="auto"/>
          </w:tcPr>
          <w:p w14:paraId="2FA6BA83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0.833</w:t>
            </w:r>
          </w:p>
        </w:tc>
        <w:tc>
          <w:tcPr>
            <w:tcW w:w="1755" w:type="dxa"/>
            <w:shd w:val="clear" w:color="auto" w:fill="auto"/>
          </w:tcPr>
          <w:p w14:paraId="2A4E11C7" w14:textId="77777777" w:rsidR="001B1DBA" w:rsidRPr="00BE7552" w:rsidRDefault="001B1DBA" w:rsidP="001B1DBA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</w:rPr>
            </w:pPr>
            <w:r w:rsidRPr="00BE7552">
              <w:rPr>
                <w:rFonts w:ascii="Times New Roman" w:hAnsi="Times New Roman" w:cs="Times New Roman"/>
                <w:iCs/>
                <w:sz w:val="24"/>
              </w:rPr>
              <w:t>0.688</w:t>
            </w:r>
          </w:p>
        </w:tc>
      </w:tr>
      <w:tr w:rsidR="001B1DBA" w:rsidRPr="00BE7552" w14:paraId="1D259A83" w14:textId="77777777" w:rsidTr="001B1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3" w:type="dxa"/>
            <w:gridSpan w:val="5"/>
            <w:tcBorders>
              <w:right w:val="single" w:sz="4" w:space="0" w:color="FFFFFF" w:themeColor="background1"/>
            </w:tcBorders>
            <w:shd w:val="clear" w:color="auto" w:fill="auto"/>
          </w:tcPr>
          <w:p w14:paraId="540D4BE6" w14:textId="77777777" w:rsidR="001B1DBA" w:rsidRPr="00BE7552" w:rsidRDefault="001B1DBA" w:rsidP="001B1DBA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E7552">
              <w:rPr>
                <w:rFonts w:ascii="Times New Roman" w:hAnsi="Times New Roman" w:cs="Times New Roman"/>
                <w:sz w:val="24"/>
              </w:rPr>
              <w:t>Abbreviations; AUC, Area under the curve, NLR, neutrophil-to-lymphocyte ratio, SII, systemic immune-inflammation index, PLR, platelet-to-lymphocyte ratio</w:t>
            </w:r>
          </w:p>
        </w:tc>
      </w:tr>
      <w:tr w:rsidR="001B1DBA" w:rsidRPr="00BE7552" w14:paraId="4F6A546A" w14:textId="77777777" w:rsidTr="001B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3" w:type="dxa"/>
            <w:gridSpan w:val="5"/>
            <w:tcBorders>
              <w:right w:val="single" w:sz="4" w:space="0" w:color="FFFFFF" w:themeColor="background1"/>
            </w:tcBorders>
            <w:shd w:val="clear" w:color="auto" w:fill="auto"/>
          </w:tcPr>
          <w:p w14:paraId="649483E5" w14:textId="16962B49" w:rsidR="001B1DBA" w:rsidRDefault="001B1DBA" w:rsidP="001B1DBA">
            <w:pPr>
              <w:tabs>
                <w:tab w:val="left" w:pos="1095"/>
              </w:tabs>
              <w:spacing w:after="160" w:line="259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</w:rPr>
            </w:pPr>
          </w:p>
          <w:tbl>
            <w:tblPr>
              <w:tblStyle w:val="PlainTable5"/>
              <w:tblpPr w:leftFromText="180" w:rightFromText="180" w:vertAnchor="text" w:horzAnchor="margin" w:tblpY="1068"/>
              <w:tblW w:w="8701" w:type="dxa"/>
              <w:tblLook w:val="04A0" w:firstRow="1" w:lastRow="0" w:firstColumn="1" w:lastColumn="0" w:noHBand="0" w:noVBand="1"/>
            </w:tblPr>
            <w:tblGrid>
              <w:gridCol w:w="1764"/>
              <w:gridCol w:w="1740"/>
              <w:gridCol w:w="1386"/>
              <w:gridCol w:w="1946"/>
              <w:gridCol w:w="1865"/>
            </w:tblGrid>
            <w:tr w:rsidR="001B1DBA" w:rsidRPr="00BE7552" w14:paraId="68188491" w14:textId="77777777" w:rsidTr="0012695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803" w:type="dxa"/>
                  <w:shd w:val="clear" w:color="auto" w:fill="auto"/>
                </w:tcPr>
                <w:p w14:paraId="3094D13E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both"/>
                    <w:rPr>
                      <w:rFonts w:ascii="Times New Roman" w:hAnsi="Times New Roman" w:cs="Times New Roman"/>
                      <w:bCs/>
                      <w:i w:val="0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i w:val="0"/>
                    </w:rPr>
                    <w:t>Measure</w:t>
                  </w:r>
                </w:p>
              </w:tc>
              <w:tc>
                <w:tcPr>
                  <w:tcW w:w="1803" w:type="dxa"/>
                  <w:shd w:val="clear" w:color="auto" w:fill="auto"/>
                </w:tcPr>
                <w:p w14:paraId="582C0453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i w:val="0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i w:val="0"/>
                    </w:rPr>
                    <w:t>AUC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14:paraId="2BAEC4F6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i w:val="0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i w:val="0"/>
                    </w:rPr>
                    <w:t>Diagnostic Threshold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6AC6DEEA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i w:val="0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i w:val="0"/>
                    </w:rPr>
                    <w:t>Sensitivity         (True positives)</w:t>
                  </w:r>
                </w:p>
              </w:tc>
              <w:tc>
                <w:tcPr>
                  <w:tcW w:w="1897" w:type="dxa"/>
                  <w:shd w:val="clear" w:color="auto" w:fill="auto"/>
                </w:tcPr>
                <w:p w14:paraId="6A62B722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i w:val="0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i w:val="0"/>
                    </w:rPr>
                    <w:t>Specificity        (True negatives)</w:t>
                  </w:r>
                </w:p>
              </w:tc>
            </w:tr>
            <w:tr w:rsidR="001B1DBA" w:rsidRPr="00BE7552" w14:paraId="76ACB238" w14:textId="77777777" w:rsidTr="001269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3" w:type="dxa"/>
                  <w:shd w:val="clear" w:color="auto" w:fill="auto"/>
                </w:tcPr>
                <w:p w14:paraId="0FA29A20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NLR</w:t>
                  </w:r>
                </w:p>
              </w:tc>
              <w:tc>
                <w:tcPr>
                  <w:tcW w:w="1803" w:type="dxa"/>
                  <w:shd w:val="clear" w:color="auto" w:fill="auto"/>
                </w:tcPr>
                <w:p w14:paraId="6BFF833B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0.928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14:paraId="445A64D2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1.600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5ADAA5D4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0.750</w:t>
                  </w:r>
                </w:p>
              </w:tc>
              <w:tc>
                <w:tcPr>
                  <w:tcW w:w="1897" w:type="dxa"/>
                  <w:shd w:val="clear" w:color="auto" w:fill="auto"/>
                </w:tcPr>
                <w:p w14:paraId="1118922E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0.950</w:t>
                  </w:r>
                </w:p>
              </w:tc>
            </w:tr>
            <w:tr w:rsidR="001B1DBA" w:rsidRPr="00BE7552" w14:paraId="6CBE7FFC" w14:textId="77777777" w:rsidTr="0012695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3" w:type="dxa"/>
                  <w:shd w:val="clear" w:color="auto" w:fill="auto"/>
                </w:tcPr>
                <w:p w14:paraId="5A3E016F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SII</w:t>
                  </w:r>
                </w:p>
              </w:tc>
              <w:tc>
                <w:tcPr>
                  <w:tcW w:w="1803" w:type="dxa"/>
                </w:tcPr>
                <w:p w14:paraId="17C9D92B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0.969</w:t>
                  </w:r>
                </w:p>
              </w:tc>
              <w:tc>
                <w:tcPr>
                  <w:tcW w:w="1214" w:type="dxa"/>
                </w:tcPr>
                <w:p w14:paraId="359CF1EE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501.200</w:t>
                  </w:r>
                </w:p>
              </w:tc>
              <w:tc>
                <w:tcPr>
                  <w:tcW w:w="1984" w:type="dxa"/>
                </w:tcPr>
                <w:p w14:paraId="60FA10D9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1.000</w:t>
                  </w:r>
                </w:p>
              </w:tc>
              <w:tc>
                <w:tcPr>
                  <w:tcW w:w="1897" w:type="dxa"/>
                </w:tcPr>
                <w:p w14:paraId="7465496B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0.900</w:t>
                  </w:r>
                </w:p>
              </w:tc>
            </w:tr>
            <w:tr w:rsidR="001B1DBA" w:rsidRPr="00BE7552" w14:paraId="7D875556" w14:textId="77777777" w:rsidTr="0012695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03" w:type="dxa"/>
                  <w:shd w:val="clear" w:color="auto" w:fill="auto"/>
                </w:tcPr>
                <w:p w14:paraId="6340D8F6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PLR</w:t>
                  </w:r>
                </w:p>
              </w:tc>
              <w:tc>
                <w:tcPr>
                  <w:tcW w:w="1803" w:type="dxa"/>
                  <w:shd w:val="clear" w:color="auto" w:fill="auto"/>
                </w:tcPr>
                <w:p w14:paraId="49D03D4B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0.806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14:paraId="54CC3D9D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163.750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3A6481EF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0.875</w:t>
                  </w:r>
                </w:p>
              </w:tc>
              <w:tc>
                <w:tcPr>
                  <w:tcW w:w="1897" w:type="dxa"/>
                  <w:shd w:val="clear" w:color="auto" w:fill="auto"/>
                </w:tcPr>
                <w:p w14:paraId="3CD975C2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0.600</w:t>
                  </w:r>
                </w:p>
              </w:tc>
            </w:tr>
            <w:tr w:rsidR="001B1DBA" w:rsidRPr="00BE7552" w14:paraId="2D48D19C" w14:textId="77777777" w:rsidTr="0012695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701" w:type="dxa"/>
                  <w:gridSpan w:val="5"/>
                  <w:tcBorders>
                    <w:right w:val="single" w:sz="4" w:space="0" w:color="FFFFFF" w:themeColor="background1"/>
                  </w:tcBorders>
                  <w:shd w:val="clear" w:color="auto" w:fill="auto"/>
                </w:tcPr>
                <w:p w14:paraId="4BE1B77B" w14:textId="77777777" w:rsidR="001B1DBA" w:rsidRPr="00BE7552" w:rsidRDefault="001B1DBA" w:rsidP="001B1DBA">
                  <w:pPr>
                    <w:tabs>
                      <w:tab w:val="left" w:pos="1890"/>
                    </w:tabs>
                    <w:spacing w:after="16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E7552">
                    <w:rPr>
                      <w:rFonts w:ascii="Times New Roman" w:hAnsi="Times New Roman" w:cs="Times New Roman"/>
                      <w:sz w:val="24"/>
                    </w:rPr>
                    <w:t>Abbreviations; AUC, Area under the curve, NLR, neutrophil-to-lymphocyte ratio, SII, systemic immune-inflammation index, PLR, platelet-to-lymphocyte ratio</w:t>
                  </w:r>
                </w:p>
              </w:tc>
            </w:tr>
          </w:tbl>
          <w:p w14:paraId="46A552E7" w14:textId="5CD4AFEA" w:rsidR="001B1DBA" w:rsidRPr="001B1DBA" w:rsidRDefault="001B1DBA" w:rsidP="001B1DBA">
            <w:pPr>
              <w:spacing w:after="160" w:line="259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1B1DBA">
              <w:rPr>
                <w:rFonts w:ascii="Times New Roman" w:hAnsi="Times New Roman" w:cs="Times New Roman"/>
                <w:b/>
                <w:i w:val="0"/>
                <w:iCs w:val="0"/>
                <w:sz w:val="24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4"/>
                <w:lang w:val="en-GB"/>
              </w:rPr>
              <w:t>15</w:t>
            </w:r>
            <w:r w:rsidRPr="001B1DBA">
              <w:rPr>
                <w:rFonts w:ascii="Times New Roman" w:hAnsi="Times New Roman" w:cs="Times New Roman"/>
                <w:b/>
                <w:i w:val="0"/>
                <w:iCs w:val="0"/>
                <w:sz w:val="24"/>
                <w:lang w:val="en-GB"/>
              </w:rPr>
              <w:t xml:space="preserve">. </w:t>
            </w:r>
            <w:r w:rsidRPr="001B1DBA">
              <w:rPr>
                <w:rFonts w:ascii="Times New Roman" w:hAnsi="Times New Roman" w:cs="Times New Roman"/>
                <w:bCs/>
                <w:i w:val="0"/>
                <w:iCs w:val="0"/>
                <w:sz w:val="24"/>
                <w:lang w:val="en-GB"/>
              </w:rPr>
              <w:t>Diagnostic c</w:t>
            </w:r>
            <w:r w:rsidRPr="001B1DBA">
              <w:rPr>
                <w:rFonts w:ascii="Times New Roman" w:hAnsi="Times New Roman" w:cs="Times New Roman"/>
                <w:bCs/>
                <w:i w:val="0"/>
                <w:iCs w:val="0"/>
                <w:sz w:val="24"/>
              </w:rPr>
              <w:t>ut-off scores for white blood cell ratios to detect moderate cognitive impairment 6-8 weeks after chemotherapy</w:t>
            </w:r>
          </w:p>
        </w:tc>
      </w:tr>
    </w:tbl>
    <w:p w14:paraId="5DA625B1" w14:textId="654A9BF7" w:rsidR="001563F9" w:rsidRDefault="0064026F" w:rsidP="001563F9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EA68F1">
        <w:rPr>
          <w:rFonts w:ascii="Times New Roman" w:hAnsi="Times New Roman" w:cs="Times New Roman"/>
          <w:sz w:val="21"/>
          <w:szCs w:val="21"/>
        </w:rPr>
        <w:br w:type="page"/>
      </w:r>
    </w:p>
    <w:p w14:paraId="27760AEF" w14:textId="0A204BDA" w:rsidR="00496C84" w:rsidRDefault="00000000" w:rsidP="001563F9">
      <w:pPr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noProof/>
          <w:sz w:val="21"/>
          <w:szCs w:val="21"/>
        </w:rPr>
        <w:lastRenderedPageBreak/>
        <w:object w:dxaOrig="1440" w:dyaOrig="1440" w14:anchorId="1D42EF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72.1pt;margin-top:-30.8pt;width:603.6pt;height:412.45pt;z-index:251671552;mso-position-horizontal-relative:text;mso-position-vertical-relative:text;mso-width-relative:page;mso-height-relative:page">
            <v:imagedata r:id="rId8" o:title=""/>
          </v:shape>
          <o:OLEObject Type="Embed" ProgID="Prism9.Document" ShapeID="_x0000_s1027" DrawAspect="Content" ObjectID="_1835893627" r:id="rId9"/>
        </w:object>
      </w:r>
    </w:p>
    <w:p w14:paraId="77E41B1B" w14:textId="7FA786E5" w:rsidR="0064026F" w:rsidRDefault="0064026F" w:rsidP="0064026F">
      <w:pPr>
        <w:rPr>
          <w:rFonts w:ascii="Times New Roman" w:hAnsi="Times New Roman" w:cs="Times New Roman"/>
          <w:i/>
          <w:iCs/>
          <w:sz w:val="21"/>
          <w:szCs w:val="21"/>
        </w:rPr>
      </w:pPr>
    </w:p>
    <w:p w14:paraId="77989DB2" w14:textId="7929F771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34E69C64" w14:textId="167B0FF8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0E0A835F" w14:textId="2C7FFD4D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445E7B39" w14:textId="04AA6FF8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77AA1DE2" w14:textId="7BA370CC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544961AF" w14:textId="3FF1B6F0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1E3556B6" w14:textId="616EA3AD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7F4C3950" w14:textId="4A5512D9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2A3FB0EB" w14:textId="77777777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6872EEC7" w14:textId="77777777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1C3F261B" w14:textId="77777777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3DA59D2B" w14:textId="77777777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158B5FC7" w14:textId="13ADCF21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1EE61103" w14:textId="77777777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7B277102" w14:textId="305187C8" w:rsidR="0064026F" w:rsidRPr="00D53386" w:rsidRDefault="00B84683" w:rsidP="0064026F">
      <w:pPr>
        <w:rPr>
          <w:rFonts w:ascii="Times New Roman" w:hAnsi="Times New Roman" w:cs="Times New Roman"/>
          <w:sz w:val="21"/>
          <w:szCs w:val="21"/>
        </w:rPr>
      </w:pPr>
      <w:r>
        <w:rPr>
          <w:noProof/>
          <w:lang w:eastAsia="ja-JP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4AE232" wp14:editId="713A0E0F">
                <wp:simplePos x="0" y="0"/>
                <wp:positionH relativeFrom="margin">
                  <wp:align>center</wp:align>
                </wp:positionH>
                <wp:positionV relativeFrom="paragraph">
                  <wp:posOffset>384175</wp:posOffset>
                </wp:positionV>
                <wp:extent cx="7153275" cy="2385060"/>
                <wp:effectExtent l="0" t="0" r="9525" b="0"/>
                <wp:wrapNone/>
                <wp:docPr id="1585685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238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D6754" w14:textId="0AAFE463" w:rsidR="001C5027" w:rsidRPr="000F41A0" w:rsidRDefault="00B84683" w:rsidP="001C5027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lang w:val="en-US"/>
                              </w:rPr>
                            </w:pPr>
                            <w:r w:rsidRPr="00D533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Supplementary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 w:rsidRPr="00D533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igure </w:t>
                            </w:r>
                            <w:r w:rsidR="00B51D4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D533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C50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lang w:val="en-US"/>
                              </w:rPr>
                              <w:t>Blood cell parameters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lang w:val="en-US"/>
                              </w:rPr>
                              <w:t xml:space="preserve"> were elevated in </w:t>
                            </w:r>
                            <w:r w:rsidR="001C502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lang w:val="en-US"/>
                              </w:rPr>
                              <w:t>people with lymphoma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lang w:val="en-US"/>
                              </w:rPr>
                              <w:t xml:space="preserve"> at diagnosis and remain</w:t>
                            </w:r>
                            <w:r w:rsidR="003C120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lang w:val="en-US"/>
                              </w:rPr>
                              <w:t>ed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lang w:val="en-US"/>
                              </w:rPr>
                              <w:t xml:space="preserve"> high 6-8 weeks after chemotherapy.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lang w:val="en-US"/>
                              </w:rPr>
                              <w:t xml:space="preserve">Robust mixed linear models assessing </w:t>
                            </w:r>
                            <w:r w:rsidR="001C5027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lang w:val="en-US"/>
                              </w:rPr>
                              <w:t xml:space="preserve">blood cell parameters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lang w:val="en-US"/>
                              </w:rPr>
                              <w:t xml:space="preserve">in </w:t>
                            </w:r>
                            <w:r w:rsidR="001C5027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lang w:val="en-US"/>
                              </w:rPr>
                              <w:t>people with lymphoma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lang w:val="en-US"/>
                              </w:rPr>
                              <w:t xml:space="preserve"> and healthy controls across time.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NLRs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</w:rPr>
                              <w:t xml:space="preserve">(A)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and SIIs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</w:rPr>
                              <w:t xml:space="preserve">(B)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were significantly elevated in </w:t>
                            </w:r>
                            <w:r w:rsidR="001C5027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people with lym</w:t>
                            </w:r>
                            <w:r w:rsidR="00441F4A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phoma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 compared to healthy controls at diagnosis and 6-8 weeks after chemotherapy. In </w:t>
                            </w:r>
                            <w:r w:rsidR="00441F4A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people with 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lymphoma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, chemotherapy significantly reduced NLRs and SIIs compared to those observ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ed 6-8 weeks after chemotherapy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</w:rPr>
                              <w:t xml:space="preserve">(C)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PLRs were significantly elevated in </w:t>
                            </w:r>
                            <w:r w:rsidR="00441F4A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in people with lymphoma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compared to healthy controls at diagnosis, during and after chemotherapy. In </w:t>
                            </w:r>
                            <w:r w:rsidR="00441F4A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people with lymphoma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, chemotherapy significantly increased PLRs compared to baseline and the ratio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s remained high 6-8 weeks after chemotherapy.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u w:val="single"/>
                              </w:rPr>
                              <w:t>+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 SEM, n = 102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i/>
                                <w:color w:val="0D0D0D" w:themeColor="text1" w:themeTint="F2"/>
                              </w:rPr>
                              <w:t xml:space="preserve">. 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*</w:t>
                            </w:r>
                            <w:r w:rsidR="000F41A0" w:rsidRPr="0076145B">
                              <w:rPr>
                                <w:rFonts w:ascii="Times New Roman" w:eastAsia="Times New Roman" w:hAnsi="Times New Roman" w:cs="Times New Roman"/>
                                <w:i/>
                                <w:color w:val="0D0D0D" w:themeColor="text1" w:themeTint="F2"/>
                              </w:rPr>
                              <w:t>p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 &lt; 0.05, **</w:t>
                            </w:r>
                            <w:r w:rsidR="000F41A0" w:rsidRPr="0076145B">
                              <w:rPr>
                                <w:rFonts w:ascii="Times New Roman" w:eastAsia="Times New Roman" w:hAnsi="Times New Roman" w:cs="Times New Roman"/>
                                <w:i/>
                                <w:color w:val="0D0D0D" w:themeColor="text1" w:themeTint="F2"/>
                              </w:rPr>
                              <w:t>p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 &lt; 0.01, ***</w:t>
                            </w:r>
                            <w:r w:rsidR="000F41A0" w:rsidRPr="0076145B">
                              <w:rPr>
                                <w:rFonts w:ascii="Times New Roman" w:eastAsia="Times New Roman" w:hAnsi="Times New Roman" w:cs="Times New Roman"/>
                                <w:i/>
                                <w:color w:val="0D0D0D" w:themeColor="text1" w:themeTint="F2"/>
                              </w:rPr>
                              <w:t>p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 &lt; 0.001, ****</w:t>
                            </w:r>
                            <w:r w:rsidR="000F41A0" w:rsidRPr="0076145B">
                              <w:rPr>
                                <w:rFonts w:ascii="Times New Roman" w:eastAsia="Times New Roman" w:hAnsi="Times New Roman" w:cs="Times New Roman"/>
                                <w:i/>
                                <w:color w:val="0D0D0D" w:themeColor="text1" w:themeTint="F2"/>
                              </w:rPr>
                              <w:t xml:space="preserve">p 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>&lt; 0.0001</w:t>
                            </w:r>
                            <w:r w:rsidR="000F41A0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lang w:val="en-US"/>
                              </w:rPr>
                              <w:t xml:space="preserve">.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1C5027" w:rsidRPr="00141CE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D0D0D" w:themeColor="text1" w:themeTint="F2"/>
                              </w:rPr>
                              <w:t>Abbreviations; PLR: Platelet-to-lymphocyte ratio, NLR: Neutrophil-to-lymphocyte ratio, SII: Systemic immune-inflammation index</w:t>
                            </w:r>
                          </w:p>
                          <w:p w14:paraId="430C670D" w14:textId="1291DA4F" w:rsidR="00B84683" w:rsidRPr="00D53386" w:rsidRDefault="00B84683" w:rsidP="00B846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4AE23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0;margin-top:30.25pt;width:563.25pt;height:187.8pt;z-index:2516736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" stroked="f">
                <v:textbox>
                  <w:txbxContent>
                    <w:p w14:paraId="559D6754" w14:textId="0AAFE463" w:rsidR="001C5027" w:rsidRPr="000F41A0" w:rsidRDefault="00B84683" w:rsidP="001C5027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lang w:val="en-US"/>
                        </w:rPr>
                      </w:pPr>
                      <w:r w:rsidRPr="00D5338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Supplementary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 w:rsidRPr="00D5338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igure </w:t>
                      </w:r>
                      <w:r w:rsidR="00B51D4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D5338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="001C50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lang w:val="en-US"/>
                        </w:rPr>
                        <w:t>Blood cell parameters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lang w:val="en-US"/>
                        </w:rPr>
                        <w:t xml:space="preserve"> were elevated in </w:t>
                      </w:r>
                      <w:r w:rsidR="001C502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lang w:val="en-US"/>
                        </w:rPr>
                        <w:t>people with lymphoma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lang w:val="en-US"/>
                        </w:rPr>
                        <w:t xml:space="preserve"> at diagnosis and remain</w:t>
                      </w:r>
                      <w:r w:rsidR="003C120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lang w:val="en-US"/>
                        </w:rPr>
                        <w:t>ed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D0D0D" w:themeColor="text1" w:themeTint="F2"/>
                          <w:lang w:val="en-US"/>
                        </w:rPr>
                        <w:t xml:space="preserve"> high 6-8 weeks after chemotherapy.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lang w:val="en-US"/>
                        </w:rPr>
                        <w:t xml:space="preserve">Robust mixed linear models assessing </w:t>
                      </w:r>
                      <w:r w:rsidR="001C5027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lang w:val="en-US"/>
                        </w:rPr>
                        <w:t xml:space="preserve">blood cell parameters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lang w:val="en-US"/>
                        </w:rPr>
                        <w:t xml:space="preserve">in </w:t>
                      </w:r>
                      <w:r w:rsidR="001C5027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lang w:val="en-US"/>
                        </w:rPr>
                        <w:t>people with lymphoma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lang w:val="en-US"/>
                        </w:rPr>
                        <w:t xml:space="preserve"> and healthy controls across time.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NLRs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D0D0D" w:themeColor="text1" w:themeTint="F2"/>
                        </w:rPr>
                        <w:t xml:space="preserve">(A)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and SIIs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D0D0D" w:themeColor="text1" w:themeTint="F2"/>
                        </w:rPr>
                        <w:t xml:space="preserve">(B)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were significantly elevated in </w:t>
                      </w:r>
                      <w:r w:rsidR="001C5027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people with lym</w:t>
                      </w:r>
                      <w:r w:rsidR="00441F4A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phoma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 compared to healthy controls at diagnosis and 6-8 weeks after chemotherapy. In </w:t>
                      </w:r>
                      <w:r w:rsidR="00441F4A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people with 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lymphoma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, chemotherapy significantly reduced NLRs and SIIs compared to those observ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ed 6-8 weeks after chemotherapy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0D0D0D" w:themeColor="text1" w:themeTint="F2"/>
                        </w:rPr>
                        <w:t xml:space="preserve">(C)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PLRs were significantly elevated in </w:t>
                      </w:r>
                      <w:r w:rsidR="00441F4A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in people with lymphoma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compared to healthy controls at diagnosis, during and after chemotherapy. In </w:t>
                      </w:r>
                      <w:r w:rsidR="00441F4A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people with lymphoma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, chemotherapy significantly increased PLRs compared to baseline and the ratio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s remained high 6-8 weeks after chemotherapy.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u w:val="single"/>
                        </w:rPr>
                        <w:t>+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 SEM, n = 102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i/>
                          <w:color w:val="0D0D0D" w:themeColor="text1" w:themeTint="F2"/>
                        </w:rPr>
                        <w:t xml:space="preserve">. 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*</w:t>
                      </w:r>
                      <w:r w:rsidR="000F41A0" w:rsidRPr="0076145B">
                        <w:rPr>
                          <w:rFonts w:ascii="Times New Roman" w:eastAsia="Times New Roman" w:hAnsi="Times New Roman" w:cs="Times New Roman"/>
                          <w:i/>
                          <w:color w:val="0D0D0D" w:themeColor="text1" w:themeTint="F2"/>
                        </w:rPr>
                        <w:t>p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 &lt; 0.05, **</w:t>
                      </w:r>
                      <w:r w:rsidR="000F41A0" w:rsidRPr="0076145B">
                        <w:rPr>
                          <w:rFonts w:ascii="Times New Roman" w:eastAsia="Times New Roman" w:hAnsi="Times New Roman" w:cs="Times New Roman"/>
                          <w:i/>
                          <w:color w:val="0D0D0D" w:themeColor="text1" w:themeTint="F2"/>
                        </w:rPr>
                        <w:t>p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 &lt; 0.01, ***</w:t>
                      </w:r>
                      <w:r w:rsidR="000F41A0" w:rsidRPr="0076145B">
                        <w:rPr>
                          <w:rFonts w:ascii="Times New Roman" w:eastAsia="Times New Roman" w:hAnsi="Times New Roman" w:cs="Times New Roman"/>
                          <w:i/>
                          <w:color w:val="0D0D0D" w:themeColor="text1" w:themeTint="F2"/>
                        </w:rPr>
                        <w:t>p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 &lt; 0.001, ****</w:t>
                      </w:r>
                      <w:r w:rsidR="000F41A0" w:rsidRPr="0076145B">
                        <w:rPr>
                          <w:rFonts w:ascii="Times New Roman" w:eastAsia="Times New Roman" w:hAnsi="Times New Roman" w:cs="Times New Roman"/>
                          <w:i/>
                          <w:color w:val="0D0D0D" w:themeColor="text1" w:themeTint="F2"/>
                        </w:rPr>
                        <w:t xml:space="preserve">p 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>&lt; 0.0001</w:t>
                      </w:r>
                      <w:r w:rsidR="000F41A0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lang w:val="en-US"/>
                        </w:rPr>
                        <w:t xml:space="preserve">.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</w:rPr>
                        <w:t xml:space="preserve"> </w:t>
                      </w:r>
                      <w:r w:rsidR="001C5027" w:rsidRPr="00141CE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D0D0D" w:themeColor="text1" w:themeTint="F2"/>
                        </w:rPr>
                        <w:t>Abbreviations; PLR: Platelet-to-lymphocyte ratio, NLR: Neutrophil-to-lymphocyte ratio, SII: Systemic immune-inflammation index</w:t>
                      </w:r>
                    </w:p>
                    <w:p w14:paraId="430C670D" w14:textId="1291DA4F" w:rsidR="00B84683" w:rsidRPr="00D53386" w:rsidRDefault="00B84683" w:rsidP="00B846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276086" w14:textId="079314D9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08AEC5D5" w14:textId="6FEAF538" w:rsidR="0064026F" w:rsidRPr="00D53386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33E824FE" w14:textId="1A2D602E" w:rsidR="0064026F" w:rsidRDefault="0064026F" w:rsidP="0064026F">
      <w:pPr>
        <w:rPr>
          <w:rFonts w:ascii="Times New Roman" w:hAnsi="Times New Roman" w:cs="Times New Roman"/>
          <w:i/>
          <w:iCs/>
          <w:sz w:val="21"/>
          <w:szCs w:val="21"/>
        </w:rPr>
      </w:pPr>
    </w:p>
    <w:p w14:paraId="6BDFE8FB" w14:textId="0BC8C59B" w:rsidR="00496C84" w:rsidRDefault="0064026F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br w:type="page"/>
      </w:r>
      <w:r w:rsidR="00496C84">
        <w:rPr>
          <w:rFonts w:ascii="Times New Roman" w:hAnsi="Times New Roman" w:cs="Times New Roman"/>
          <w:i/>
          <w:iCs/>
          <w:noProof/>
          <w:sz w:val="21"/>
          <w:szCs w:val="21"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D9EC7A" wp14:editId="03980406">
                <wp:simplePos x="0" y="0"/>
                <wp:positionH relativeFrom="page">
                  <wp:posOffset>-1270</wp:posOffset>
                </wp:positionH>
                <wp:positionV relativeFrom="paragraph">
                  <wp:posOffset>-236110</wp:posOffset>
                </wp:positionV>
                <wp:extent cx="7558800" cy="5539154"/>
                <wp:effectExtent l="0" t="0" r="4445" b="4445"/>
                <wp:wrapNone/>
                <wp:docPr id="214720803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800" cy="5539154"/>
                          <a:chOff x="-284549" y="40178"/>
                          <a:chExt cx="6791395" cy="4624743"/>
                        </a:xfrm>
                      </wpg:grpSpPr>
                      <wpg:grpSp>
                        <wpg:cNvPr id="1225393546" name="Group 1"/>
                        <wpg:cNvGrpSpPr/>
                        <wpg:grpSpPr>
                          <a:xfrm>
                            <a:off x="-284549" y="40178"/>
                            <a:ext cx="6791395" cy="2654623"/>
                            <a:chOff x="-284549" y="40178"/>
                            <a:chExt cx="6791395" cy="2654623"/>
                          </a:xfrm>
                        </wpg:grpSpPr>
                        <wpg:grpSp>
                          <wpg:cNvPr id="209467703" name="Group 26">
                            <a:extLst>
                              <a:ext uri="{FF2B5EF4-FFF2-40B4-BE49-F238E27FC236}">
                                <a16:creationId xmlns:a16="http://schemas.microsoft.com/office/drawing/2014/main" id="{497B2251-FB0C-9A19-33C1-4891C54A561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284549" y="89144"/>
                              <a:ext cx="6791395" cy="2605657"/>
                              <a:chOff x="-456273" y="277"/>
                              <a:chExt cx="10890045" cy="3959973"/>
                            </a:xfrm>
                          </wpg:grpSpPr>
                          <wpg:grpSp>
                            <wpg:cNvPr id="958036549" name="Group 958036549">
                              <a:extLst>
                                <a:ext uri="{FF2B5EF4-FFF2-40B4-BE49-F238E27FC236}">
                                  <a16:creationId xmlns:a16="http://schemas.microsoft.com/office/drawing/2014/main" id="{A88481B5-8CC8-0E75-1831-80EDD8AB622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456273" y="29356"/>
                                <a:ext cx="10890045" cy="3930894"/>
                                <a:chOff x="-522875" y="29356"/>
                                <a:chExt cx="12479503" cy="4452738"/>
                              </a:xfrm>
                            </wpg:grpSpPr>
                            <wpg:grpSp>
                              <wpg:cNvPr id="385606041" name="Group 385606041">
                                <a:extLst>
                                  <a:ext uri="{FF2B5EF4-FFF2-40B4-BE49-F238E27FC236}">
                                    <a16:creationId xmlns:a16="http://schemas.microsoft.com/office/drawing/2014/main" id="{888A8B5F-EB5C-D0B1-8E2C-E1FF8189261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522875" y="316652"/>
                                  <a:ext cx="12218414" cy="4165442"/>
                                  <a:chOff x="-522875" y="316652"/>
                                  <a:chExt cx="12218414" cy="416544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22078657" name="Picture 822078657">
                                    <a:extLst>
                                      <a:ext uri="{FF2B5EF4-FFF2-40B4-BE49-F238E27FC236}">
                                        <a16:creationId xmlns:a16="http://schemas.microsoft.com/office/drawing/2014/main" id="{E7987008-CA83-4D96-83BA-ACFDB3163E4E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0"/>
                                  <a:srcRect l="1796" t="6767" r="6760" b="33"/>
                                  <a:stretch/>
                                </pic:blipFill>
                                <pic:spPr>
                                  <a:xfrm>
                                    <a:off x="3628707" y="328736"/>
                                    <a:ext cx="4020922" cy="41237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3853032" name="Picture 123853032">
                                    <a:extLst>
                                      <a:ext uri="{FF2B5EF4-FFF2-40B4-BE49-F238E27FC236}">
                                        <a16:creationId xmlns:a16="http://schemas.microsoft.com/office/drawing/2014/main" id="{224A87D4-DB35-E050-8AD6-DFCB5ED06A02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1"/>
                                  <a:srcRect t="6617" r="6785" b="21"/>
                                  <a:stretch/>
                                </pic:blipFill>
                                <pic:spPr>
                                  <a:xfrm>
                                    <a:off x="-522875" y="328790"/>
                                    <a:ext cx="4147265" cy="41533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33164341" name="Picture 833164341">
                                    <a:extLst>
                                      <a:ext uri="{FF2B5EF4-FFF2-40B4-BE49-F238E27FC236}">
                                        <a16:creationId xmlns:a16="http://schemas.microsoft.com/office/drawing/2014/main" id="{E2B4EB04-C48B-70B6-C4BF-43F43FA3810E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2"/>
                                  <a:srcRect l="2079" t="6558" r="6661" b="965"/>
                                  <a:stretch/>
                                </pic:blipFill>
                                <pic:spPr>
                                  <a:xfrm>
                                    <a:off x="7632472" y="316652"/>
                                    <a:ext cx="4063067" cy="41051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944604285" name="Rectangle 944604285">
                                <a:extLst>
                                  <a:ext uri="{FF2B5EF4-FFF2-40B4-BE49-F238E27FC236}">
                                    <a16:creationId xmlns:a16="http://schemas.microsoft.com/office/drawing/2014/main" id="{BE233537-8154-3655-5483-926EE22710B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79074" y="29356"/>
                                  <a:ext cx="11677554" cy="2875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2019575357" name="TextBox 23">
                              <a:extLst>
                                <a:ext uri="{FF2B5EF4-FFF2-40B4-BE49-F238E27FC236}">
                                  <a16:creationId xmlns:a16="http://schemas.microsoft.com/office/drawing/2014/main" id="{27B5B2BC-6405-7C64-95D7-404370AE071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397305" y="5937"/>
                                <a:ext cx="898524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134748" w14:textId="77777777" w:rsidR="0064026F" w:rsidRPr="00C75C75" w:rsidRDefault="0064026F" w:rsidP="006402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75C75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NLR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79035652" name="TextBox 24">
                              <a:extLst>
                                <a:ext uri="{FF2B5EF4-FFF2-40B4-BE49-F238E27FC236}">
                                  <a16:creationId xmlns:a16="http://schemas.microsoft.com/office/drawing/2014/main" id="{1C4DB1E1-0896-E3F8-2E56-ADAD8DB4820F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892906" y="5937"/>
                                <a:ext cx="898524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137AA1" w14:textId="77777777" w:rsidR="0064026F" w:rsidRPr="00C75C75" w:rsidRDefault="0064026F" w:rsidP="006402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75C75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SII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25798687" name="TextBox 25">
                              <a:extLst>
                                <a:ext uri="{FF2B5EF4-FFF2-40B4-BE49-F238E27FC236}">
                                  <a16:creationId xmlns:a16="http://schemas.microsoft.com/office/drawing/2014/main" id="{FD8E298A-56B1-A091-3EA7-8BAEC79770C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8230798" y="277"/>
                                <a:ext cx="898524" cy="494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3F7E20D" w14:textId="77777777" w:rsidR="0064026F" w:rsidRPr="00C75C75" w:rsidRDefault="0064026F" w:rsidP="006402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C75C75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PLR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203705141" name="TextBox 23"/>
                          <wps:cNvSpPr txBox="1"/>
                          <wps:spPr>
                            <a:xfrm>
                              <a:off x="-151332" y="40178"/>
                              <a:ext cx="560070" cy="3244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630EC5" w14:textId="77777777" w:rsidR="0064026F" w:rsidRDefault="0064026F" w:rsidP="0064026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44309051" name="TextBox 23"/>
                          <wps:cNvSpPr txBox="1"/>
                          <wps:spPr>
                            <a:xfrm>
                              <a:off x="1996335" y="47002"/>
                              <a:ext cx="560070" cy="3244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014E11" w14:textId="77777777" w:rsidR="0064026F" w:rsidRDefault="0064026F" w:rsidP="0064026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22459654" name="TextBox 23"/>
                          <wps:cNvSpPr txBox="1"/>
                          <wps:spPr>
                            <a:xfrm>
                              <a:off x="4140946" y="47003"/>
                              <a:ext cx="560070" cy="32448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92B013" w14:textId="77777777" w:rsidR="0064026F" w:rsidRDefault="0064026F" w:rsidP="0064026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4388806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6732" y="2673098"/>
                            <a:ext cx="6385086" cy="1991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6C117" w14:textId="06CCEB09" w:rsidR="0064026F" w:rsidRPr="00D53386" w:rsidRDefault="0064026F" w:rsidP="0064026F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Supplementary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igure </w:t>
                              </w:r>
                              <w:r w:rsidR="00B51D4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. ROC curves used to generate cut-off scores to detect mild cognitive impairment in </w:t>
                              </w:r>
                              <w:r w:rsidR="00A23F4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people with aggressive lymphoma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6-8 weeks after chemotherapy.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ROC curves were used to determine the optimal cut-off scores for NLRs, SIIs, and PLRs to identify patients who performed 1.5 standard deviations below the mean of healthy controls on the trail making B t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est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6-8 weeks post-chemotherapy.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A)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The AUC for NLRs was 0.763 (95% CI: 0.603-0.924), indicating moderate discriminatory performance. The optimal cut-off threshold for NLRs was 2.255, with a sensitivity of 0.75 and specificity of 0.688.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B)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The AUC for SIIs was 0.849 (95% CI: 0.713-0.985), indicating good discriminatory performance. The optimal cut-off threshold for SII was 501.2, with a sensitivity of 0.75 and specificity of 0.938.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C)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The AUC for PLRs was 0.797 (95% CI: 0.641-0.953), indicating good discriminatory performance. The optimal cut-off threshold for PLRs was 163.75, with a sensitivity of 0.833 and specificity of 0.688.</w:t>
                              </w:r>
                              <w:r w:rsidR="007147E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47EA" w:rsidRPr="00141CEB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D0D0D" w:themeColor="text1" w:themeTint="F2"/>
                                </w:rPr>
                                <w:t>Abbreviations; PLR: Platelet-to-lymphocyte ratio, NLR: Neutrophil-to-lymphocyte ratio, SII: Systemic immune-inflammation index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9EC7A" id="Group 3" o:spid="_x0000_s1032" style="position:absolute;margin-left:-.1pt;margin-top:-18.6pt;width:595.2pt;height:436.15pt;z-index:251659264;mso-position-horizontal-relative:page;mso-width-relative:margin;mso-height-relative:margin" coordorigin="-2845,401" coordsize="67913,46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">
                <v:group id="Group 1" o:spid="_x0000_s1033" style="position:absolute;left:-2845;top:401;width:67913;height:26547" coordorigin="-2845,401" coordsize="67913,26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">
                  <v:group id="Group 26" o:spid="_x0000_s1034" style="position:absolute;left:-2845;top:891;width:67913;height:26057" coordorigin="-4562,2" coordsize="108900,39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">
                    <v:group id="Group 958036549" o:spid="_x0000_s1035" style="position:absolute;left:-4562;top:293;width:108899;height:39309" coordorigin="-5228,293" coordsize="124795,44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">
                      <v:group id="Group 385606041" o:spid="_x0000_s1036" style="position:absolute;left:-5228;top:3166;width:122183;height:41654" coordorigin="-5228,3166" coordsize="122184,4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">
                        <v:shape id="Picture 822078657" o:spid="_x0000_s1037" type="#_x0000_t75" style="position:absolute;left:36287;top:3287;width:40209;height:4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">
                          <v:imagedata r:id="rId13" o:title="" croptop="4435f" cropbottom="22f" cropleft="1177f" cropright="4430f"/>
                        </v:shape>
                        <v:shape id="Picture 123853032" o:spid="_x0000_s1038" type="#_x0000_t75" style="position:absolute;left:-5228;top:3287;width:41471;height:41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">
                          <v:imagedata r:id="rId14" o:title="" croptop="4337f" cropbottom="14f" cropright="4447f"/>
                        </v:shape>
                        <v:shape id="Picture 833164341" o:spid="_x0000_s1039" type="#_x0000_t75" style="position:absolute;left:76324;top:3166;width:40631;height:4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">
                          <v:imagedata r:id="rId15" o:title="" croptop="4298f" cropbottom="632f" cropleft="1362f" cropright="4365f"/>
                        </v:shape>
                      </v:group>
                      <v:rect id="Rectangle 944604285" o:spid="_x0000_s1040" style="position:absolute;left:2790;top:293;width:116776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" fillcolor="white [3201]" stroked="f" strokeweight="1pt"/>
                    </v:group>
                    <v:shape id="TextBox 23" o:spid="_x0000_s1041" type="#_x0000_t202" style="position:absolute;left:13973;top:59;width:898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" filled="f" stroked="f">
                      <v:textbox>
                        <w:txbxContent>
                          <w:p w14:paraId="30134748" w14:textId="77777777" w:rsidR="0064026F" w:rsidRPr="00C75C75" w:rsidRDefault="0064026F" w:rsidP="006402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75C7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NLR</w:t>
                            </w:r>
                          </w:p>
                        </w:txbxContent>
                      </v:textbox>
                    </v:shape>
                    <v:shape id="TextBox 24" o:spid="_x0000_s1042" type="#_x0000_t202" style="position:absolute;left:48929;top:59;width:898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" filled="f" stroked="f">
                      <v:textbox>
                        <w:txbxContent>
                          <w:p w14:paraId="66137AA1" w14:textId="77777777" w:rsidR="0064026F" w:rsidRPr="00C75C75" w:rsidRDefault="0064026F" w:rsidP="006402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75C7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SII</w:t>
                            </w:r>
                          </w:p>
                        </w:txbxContent>
                      </v:textbox>
                    </v:shape>
                    <v:shape id="TextBox 25" o:spid="_x0000_s1043" type="#_x0000_t202" style="position:absolute;left:82307;top:2;width:8986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" filled="f" stroked="f">
                      <v:textbox>
                        <w:txbxContent>
                          <w:p w14:paraId="03F7E20D" w14:textId="77777777" w:rsidR="0064026F" w:rsidRPr="00C75C75" w:rsidRDefault="0064026F" w:rsidP="006402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75C7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PLR</w:t>
                            </w:r>
                          </w:p>
                        </w:txbxContent>
                      </v:textbox>
                    </v:shape>
                  </v:group>
                  <v:shape id="TextBox 23" o:spid="_x0000_s1044" type="#_x0000_t202" style="position:absolute;left:-1513;top:401;width:5600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" filled="f" stroked="f">
                    <v:textbox>
                      <w:txbxContent>
                        <w:p w14:paraId="57630EC5" w14:textId="77777777" w:rsidR="0064026F" w:rsidRDefault="0064026F" w:rsidP="0064026F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23" o:spid="_x0000_s1045" type="#_x0000_t202" style="position:absolute;left:19963;top:470;width:5601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" filled="f" stroked="f">
                    <v:textbox>
                      <w:txbxContent>
                        <w:p w14:paraId="76014E11" w14:textId="77777777" w:rsidR="0064026F" w:rsidRDefault="0064026F" w:rsidP="0064026F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23" o:spid="_x0000_s1046" type="#_x0000_t202" style="position:absolute;left:41409;top:470;width:5601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" filled="f" stroked="f">
                    <v:textbox>
                      <w:txbxContent>
                        <w:p w14:paraId="0E92B013" w14:textId="77777777" w:rsidR="0064026F" w:rsidRDefault="0064026F" w:rsidP="0064026F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_x0000_s1047" type="#_x0000_t202" style="position:absolute;left:-567;top:26730;width:63850;height:1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" stroked="f">
                  <v:textbox>
                    <w:txbxContent>
                      <w:p w14:paraId="4C26C117" w14:textId="06CCEB09" w:rsidR="0064026F" w:rsidRPr="00D53386" w:rsidRDefault="0064026F" w:rsidP="0064026F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Supplementary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igure </w:t>
                        </w:r>
                        <w:r w:rsidR="00B51D4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. ROC curves used to generate cut-off scores to detect mild cognitive impairment in </w:t>
                        </w:r>
                        <w:r w:rsidR="00A23F4A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people with aggressive lymphoma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6-8 weeks after chemotherapy.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ROC curves were used to determine the optimal cut-off scores for NLRs, SIIs, and PLRs to identify patients who performed 1.5 standard deviations below the mean of healthy controls on the trail making B t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est 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6-8 weeks post-chemotherapy. 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A)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The AUC for NLRs was 0.763 (95% CI: 0.603-0.924), indicating moderate discriminatory performance. The optimal cut-off threshold for NLRs was 2.255, with a sensitivity of 0.75 and specificity of 0.688. 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B)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The AUC for SIIs was 0.849 (95% CI: 0.713-0.985), indicating good discriminatory performance. The optimal cut-off threshold for SII was 501.2, with a sensitivity of 0.75 and specificity of 0.938. 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 xml:space="preserve">C) 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The AUC for PLRs was 0.797 (95% CI: 0.641-0.953), indicating good discriminatory performance. The optimal cut-off threshold for PLRs was 163.75, with a sensitivity of 0.833 and specificity of 0.688.</w:t>
                        </w:r>
                        <w:r w:rsidR="007147E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7147EA" w:rsidRPr="00141CE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D0D0D" w:themeColor="text1" w:themeTint="F2"/>
                          </w:rPr>
                          <w:t>Abbreviations; PLR: Platelet-to-lymphocyte ratio, NLR: Neutrophil-to-lymphocyte ratio, SII: Systemic immune-inflammation index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6C84">
        <w:rPr>
          <w:rFonts w:ascii="Times New Roman" w:hAnsi="Times New Roman" w:cs="Times New Roman"/>
          <w:sz w:val="21"/>
          <w:szCs w:val="21"/>
        </w:rPr>
        <w:br w:type="page"/>
      </w:r>
    </w:p>
    <w:p w14:paraId="47A21B29" w14:textId="77777777" w:rsidR="0064026F" w:rsidRDefault="0064026F" w:rsidP="0064026F">
      <w:pPr>
        <w:rPr>
          <w:rFonts w:ascii="Times New Roman" w:hAnsi="Times New Roman" w:cs="Times New Roman"/>
          <w:sz w:val="21"/>
          <w:szCs w:val="21"/>
        </w:rPr>
      </w:pPr>
    </w:p>
    <w:p w14:paraId="07F9D4AE" w14:textId="77777777" w:rsidR="0064026F" w:rsidRPr="00D53386" w:rsidRDefault="0064026F" w:rsidP="0064026F">
      <w:pPr>
        <w:ind w:firstLine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noProof/>
          <w:sz w:val="21"/>
          <w:szCs w:val="21"/>
          <w:lang w:eastAsia="ja-J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353A0E" wp14:editId="31D98EBA">
                <wp:simplePos x="0" y="0"/>
                <wp:positionH relativeFrom="margin">
                  <wp:posOffset>-852854</wp:posOffset>
                </wp:positionH>
                <wp:positionV relativeFrom="paragraph">
                  <wp:posOffset>-263769</wp:posOffset>
                </wp:positionV>
                <wp:extent cx="7385539" cy="5380892"/>
                <wp:effectExtent l="0" t="0" r="6350" b="0"/>
                <wp:wrapNone/>
                <wp:docPr id="94424807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39" cy="5380892"/>
                          <a:chOff x="-79130" y="57152"/>
                          <a:chExt cx="7385539" cy="5380892"/>
                        </a:xfrm>
                      </wpg:grpSpPr>
                      <wpg:grpSp>
                        <wpg:cNvPr id="288928981" name="Group 2"/>
                        <wpg:cNvGrpSpPr/>
                        <wpg:grpSpPr>
                          <a:xfrm>
                            <a:off x="-79130" y="57152"/>
                            <a:ext cx="7385539" cy="3209922"/>
                            <a:chOff x="-65297" y="44680"/>
                            <a:chExt cx="6094462" cy="2509416"/>
                          </a:xfrm>
                        </wpg:grpSpPr>
                        <wpg:grpSp>
                          <wpg:cNvPr id="1201994140" name="Group 34">
                            <a:extLst>
                              <a:ext uri="{FF2B5EF4-FFF2-40B4-BE49-F238E27FC236}">
                                <a16:creationId xmlns:a16="http://schemas.microsoft.com/office/drawing/2014/main" id="{89B093C6-07A9-317B-72CC-4800DA1A9BE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65297" y="86077"/>
                              <a:ext cx="6094462" cy="2468019"/>
                              <a:chOff x="-106076" y="33507"/>
                              <a:chExt cx="9900509" cy="3344396"/>
                            </a:xfrm>
                          </wpg:grpSpPr>
                          <wpg:grpSp>
                            <wpg:cNvPr id="797951824" name="Group 797951824">
                              <a:extLst>
                                <a:ext uri="{FF2B5EF4-FFF2-40B4-BE49-F238E27FC236}">
                                  <a16:creationId xmlns:a16="http://schemas.microsoft.com/office/drawing/2014/main" id="{ACD715D8-22D4-9C67-7AF6-DBC47C9CAD23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-106076" y="265390"/>
                                <a:ext cx="9900509" cy="3112513"/>
                                <a:chOff x="-124096" y="320859"/>
                                <a:chExt cx="11582412" cy="39100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6001986" name="Picture 1386001986">
                                  <a:extLst>
                                    <a:ext uri="{FF2B5EF4-FFF2-40B4-BE49-F238E27FC236}">
                                      <a16:creationId xmlns:a16="http://schemas.microsoft.com/office/drawing/2014/main" id="{068BB2D0-204E-27F3-3059-0E900AD05A1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/>
                                <a:srcRect l="-13" t="6549" r="5643" b="43"/>
                                <a:stretch/>
                              </pic:blipFill>
                              <pic:spPr>
                                <a:xfrm>
                                  <a:off x="3814548" y="320859"/>
                                  <a:ext cx="3863454" cy="38784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6652637" name="Picture 396652637">
                                  <a:extLst>
                                    <a:ext uri="{FF2B5EF4-FFF2-40B4-BE49-F238E27FC236}">
                                      <a16:creationId xmlns:a16="http://schemas.microsoft.com/office/drawing/2014/main" id="{F5197212-4CD1-9F87-3AF2-E566C71BE0F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7"/>
                                <a:srcRect l="2439" t="7292" r="5845" b="80"/>
                                <a:stretch/>
                              </pic:blipFill>
                              <pic:spPr>
                                <a:xfrm>
                                  <a:off x="7638877" y="351701"/>
                                  <a:ext cx="3819439" cy="38460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7741924" name="Picture 437741924">
                                  <a:extLst>
                                    <a:ext uri="{FF2B5EF4-FFF2-40B4-BE49-F238E27FC236}">
                                      <a16:creationId xmlns:a16="http://schemas.microsoft.com/office/drawing/2014/main" id="{949AB3F8-7423-4114-FA6C-17CB1B3C60F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/>
                                <a:srcRect t="6505" r="6042" b="6"/>
                                <a:stretch/>
                              </pic:blipFill>
                              <pic:spPr>
                                <a:xfrm>
                                  <a:off x="-124096" y="320949"/>
                                  <a:ext cx="3998603" cy="39099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917827116" name="TextBox 31">
                              <a:extLst>
                                <a:ext uri="{FF2B5EF4-FFF2-40B4-BE49-F238E27FC236}">
                                  <a16:creationId xmlns:a16="http://schemas.microsoft.com/office/drawing/2014/main" id="{3869DE09-80DC-4727-650C-18C1368BEEA5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1599670" y="33507"/>
                                <a:ext cx="898525" cy="49403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158A9F" w14:textId="77777777" w:rsidR="0064026F" w:rsidRPr="00DE42B4" w:rsidRDefault="0064026F" w:rsidP="006402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DE42B4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NLR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88855937" name="TextBox 32">
                              <a:extLst>
                                <a:ext uri="{FF2B5EF4-FFF2-40B4-BE49-F238E27FC236}">
                                  <a16:creationId xmlns:a16="http://schemas.microsoft.com/office/drawing/2014/main" id="{C4EC1B51-42AE-F0D1-0CBD-AC8A86C7C0FD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912012" y="33507"/>
                                <a:ext cx="897890" cy="49403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131999" w14:textId="77777777" w:rsidR="0064026F" w:rsidRPr="00DE42B4" w:rsidRDefault="0064026F" w:rsidP="006402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DE42B4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SII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07027500" name="TextBox 33">
                              <a:extLst>
                                <a:ext uri="{FF2B5EF4-FFF2-40B4-BE49-F238E27FC236}">
                                  <a16:creationId xmlns:a16="http://schemas.microsoft.com/office/drawing/2014/main" id="{8D6BB2A6-C6CD-19B9-9F22-835AE0F97FE9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8172649" y="37497"/>
                                <a:ext cx="897890" cy="49402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88AB5E6" w14:textId="77777777" w:rsidR="0064026F" w:rsidRPr="00DE42B4" w:rsidRDefault="0064026F" w:rsidP="0064026F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DE42B4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PLR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69583863" name="TextBox 23"/>
                          <wps:cNvSpPr txBox="1"/>
                          <wps:spPr>
                            <a:xfrm>
                              <a:off x="0" y="44680"/>
                              <a:ext cx="560070" cy="323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D79970" w14:textId="77777777" w:rsidR="0064026F" w:rsidRDefault="0064026F" w:rsidP="0064026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54280419" name="TextBox 23"/>
                          <wps:cNvSpPr txBox="1"/>
                          <wps:spPr>
                            <a:xfrm>
                              <a:off x="2055510" y="52237"/>
                              <a:ext cx="560070" cy="323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E37BA6" w14:textId="77777777" w:rsidR="0064026F" w:rsidRDefault="0064026F" w:rsidP="0064026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72230429" name="TextBox 23"/>
                          <wps:cNvSpPr txBox="1"/>
                          <wps:spPr>
                            <a:xfrm>
                              <a:off x="3998858" y="52237"/>
                              <a:ext cx="560070" cy="3238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1B8406" w14:textId="77777777" w:rsidR="0064026F" w:rsidRDefault="0064026F" w:rsidP="0064026F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342086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492" y="3242910"/>
                            <a:ext cx="7164198" cy="21951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D64DDD" w14:textId="7CA87673" w:rsidR="0064026F" w:rsidRPr="00D53386" w:rsidRDefault="0064026F" w:rsidP="0064026F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Supplementary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Fi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gure </w:t>
                              </w:r>
                              <w:r w:rsidR="00B51D4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. ROC curves used to generate cut-off scores to detect moderate cognitive impairment in </w:t>
                              </w:r>
                              <w:r w:rsidR="00A23F4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people with aggressive lymphoma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6-8 weeks after chemotherapy.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ROC curves were used to determine the optimal cut-off scores for NLRs, SIIs, and PLRs to identify patients who performed 2 standard deviations below the mean of healthy controls on the trail making B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test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6-8 weeks post-chemotherapy.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A)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The AUC for NLRs was 0.928 (95% CI: 0.843-1.000), indicating excellent discriminatory performance. The optimal cut-off threshold for NLRs was 1.6, with a sensitivity of 0.75 and specificity of 0.95.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B)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The AUC for SIIs was 0.969 (95% CI: 0.919-1.000), indicating outstanding discriminatory performance. The optimal cut-off threshold for SII was 501.2, with a sensitivity of 1.0 and specificity of 0.9.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C) </w:t>
                              </w:r>
                              <w:r w:rsidRPr="00D5338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The AUC for PLRs was 0.806 (95% CI: 0.673-0.939), indicating good discriminatory performance. The optimal cut-off threshold for PLRs was 163.75, with a sensitivity of 0.875 and specificity of 0.6.</w:t>
                              </w:r>
                              <w:r w:rsidR="007147E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47EA" w:rsidRPr="00141CEB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D0D0D" w:themeColor="text1" w:themeTint="F2"/>
                                </w:rPr>
                                <w:t>Abbreviations; PLR: Platelet-to-lymphocyte ratio, NLR: Neutrophil-to-lymphocyte ratio, SII: Systemic immune-inflammation index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53A0E" id="Group 4" o:spid="_x0000_s1048" style="position:absolute;left:0;text-align:left;margin-left:-67.15pt;margin-top:-20.75pt;width:581.55pt;height:423.7pt;z-index:251660288;mso-position-horizontal-relative:margin;mso-width-relative:margin;mso-height-relative:margin" coordorigin="-791,571" coordsize="73855,53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">
                <v:group id="Group 2" o:spid="_x0000_s1049" style="position:absolute;left:-791;top:571;width:73855;height:32099" coordorigin="-652,446" coordsize="60944,25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">
                  <v:group id="Group 34" o:spid="_x0000_s1050" style="position:absolute;left:-652;top:860;width:60943;height:24680" coordorigin="-1060,335" coordsize="99005,3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">
                    <v:group id="Group 797951824" o:spid="_x0000_s1051" style="position:absolute;left:-1060;top:2653;width:99004;height:31126" coordorigin="-1240,3208" coordsize="115824,3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">
                      <v:shape id="Picture 1386001986" o:spid="_x0000_s1052" type="#_x0000_t75" style="position:absolute;left:38145;top:3208;width:38635;height:38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">
                        <v:imagedata r:id="rId19" o:title="" croptop="4292f" cropbottom="28f" cropleft="-9f" cropright="3698f"/>
                      </v:shape>
                      <v:shape id="Picture 396652637" o:spid="_x0000_s1053" type="#_x0000_t75" style="position:absolute;left:76388;top:3517;width:38195;height:38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">
                        <v:imagedata r:id="rId20" o:title="" croptop="4779f" cropbottom="52f" cropleft="1598f" cropright="3831f"/>
                      </v:shape>
                      <v:shape id="Picture 437741924" o:spid="_x0000_s1054" type="#_x0000_t75" style="position:absolute;left:-1240;top:3209;width:39985;height:39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">
                        <v:imagedata r:id="rId21" o:title="" croptop="4263f" cropbottom="4f" cropright="3960f"/>
                      </v:shape>
                    </v:group>
                    <v:shape id="TextBox 31" o:spid="_x0000_s1055" type="#_x0000_t202" style="position:absolute;left:15996;top:335;width:8985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" filled="f" stroked="f">
                      <v:textbox>
                        <w:txbxContent>
                          <w:p w14:paraId="42158A9F" w14:textId="77777777" w:rsidR="0064026F" w:rsidRPr="00DE42B4" w:rsidRDefault="0064026F" w:rsidP="006402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E42B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NLR</w:t>
                            </w:r>
                          </w:p>
                        </w:txbxContent>
                      </v:textbox>
                    </v:shape>
                    <v:shape id="TextBox 32" o:spid="_x0000_s1056" type="#_x0000_t202" style="position:absolute;left:49120;top:335;width:8979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" filled="f" stroked="f">
                      <v:textbox>
                        <w:txbxContent>
                          <w:p w14:paraId="26131999" w14:textId="77777777" w:rsidR="0064026F" w:rsidRPr="00DE42B4" w:rsidRDefault="0064026F" w:rsidP="006402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E42B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SII</w:t>
                            </w:r>
                          </w:p>
                        </w:txbxContent>
                      </v:textbox>
                    </v:shape>
                    <v:shape id="TextBox 33" o:spid="_x0000_s1057" type="#_x0000_t202" style="position:absolute;left:81726;top:374;width:8979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" filled="f" stroked="f">
                      <v:textbox>
                        <w:txbxContent>
                          <w:p w14:paraId="688AB5E6" w14:textId="77777777" w:rsidR="0064026F" w:rsidRPr="00DE42B4" w:rsidRDefault="0064026F" w:rsidP="0064026F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DE42B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PLR</w:t>
                            </w:r>
                          </w:p>
                        </w:txbxContent>
                      </v:textbox>
                    </v:shape>
                  </v:group>
                  <v:shape id="TextBox 23" o:spid="_x0000_s1058" type="#_x0000_t202" style="position:absolute;top:446;width:560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" filled="f" stroked="f">
                    <v:textbox>
                      <w:txbxContent>
                        <w:p w14:paraId="0ED79970" w14:textId="77777777" w:rsidR="0064026F" w:rsidRDefault="0064026F" w:rsidP="0064026F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23" o:spid="_x0000_s1059" type="#_x0000_t202" style="position:absolute;left:20555;top:522;width:5600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" filled="f" stroked="f">
                    <v:textbox>
                      <w:txbxContent>
                        <w:p w14:paraId="4DE37BA6" w14:textId="77777777" w:rsidR="0064026F" w:rsidRDefault="0064026F" w:rsidP="0064026F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23" o:spid="_x0000_s1060" type="#_x0000_t202" style="position:absolute;left:39988;top:522;width:560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" filled="f" stroked="f">
                    <v:textbox>
                      <w:txbxContent>
                        <w:p w14:paraId="6E1B8406" w14:textId="77777777" w:rsidR="0064026F" w:rsidRDefault="0064026F" w:rsidP="0064026F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_x0000_s1061" type="#_x0000_t202" style="position:absolute;left:754;top:32429;width:71642;height:21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" stroked="f">
                  <v:textbox>
                    <w:txbxContent>
                      <w:p w14:paraId="3FD64DDD" w14:textId="7CA87673" w:rsidR="0064026F" w:rsidRPr="00D53386" w:rsidRDefault="0064026F" w:rsidP="0064026F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Supplementary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Fi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gure </w:t>
                        </w:r>
                        <w:r w:rsidR="00B51D4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. ROC curves used to generate cut-off scores to detect moderate cognitive impairment in </w:t>
                        </w:r>
                        <w:r w:rsidR="00A23F4A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people with aggressive lymphoma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6-8 weeks after chemotherapy.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ROC curves were used to determine the optimal cut-off scores for NLRs, SIIs, and PLRs to identify patients who performed 2 standard deviations below the mean of healthy controls on the trail making B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test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6-8 weeks post-chemotherapy. 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A)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The AUC for NLRs was 0.928 (95% CI: 0.843-1.000), indicating excellent discriminatory performance. The optimal cut-off threshold for NLRs was 1.6, with a sensitivity of 0.75 and specificity of 0.95. 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B)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The AUC for SIIs was 0.969 (95% CI: 0.919-1.000), indicating outstanding discriminatory performance. The optimal cut-off threshold for SII was 501.2, with a sensitivity of 1.0 and specificity of 0.9.</w:t>
                        </w:r>
                        <w:r w:rsidRPr="00D53386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 xml:space="preserve">C) </w:t>
                        </w:r>
                        <w:r w:rsidRPr="00D5338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The AUC for PLRs was 0.806 (95% CI: 0.673-0.939), indicating good discriminatory performance. The optimal cut-off threshold for PLRs was 163.75, with a sensitivity of 0.875 and specificity of 0.6.</w:t>
                        </w:r>
                        <w:r w:rsidR="007147E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7147EA" w:rsidRPr="00141CE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D0D0D" w:themeColor="text1" w:themeTint="F2"/>
                          </w:rPr>
                          <w:t>Abbreviations; PLR: Platelet-to-lymphocyte ratio, NLR: Neutrophil-to-lymphocyte ratio, SII: Systemic immune-inflammation index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B3D897" w14:textId="1660D57B" w:rsidR="0049645E" w:rsidRDefault="0049645E" w:rsidP="004964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984514" w14:textId="77777777" w:rsidR="00460F47" w:rsidRDefault="00460F47"/>
    <w:sectPr w:rsidR="00460F47">
      <w:head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41BD" w14:textId="77777777" w:rsidR="00CD3751" w:rsidRDefault="00CD3751" w:rsidP="0064026F">
      <w:pPr>
        <w:spacing w:after="0" w:line="240" w:lineRule="auto"/>
      </w:pPr>
      <w:r>
        <w:separator/>
      </w:r>
    </w:p>
  </w:endnote>
  <w:endnote w:type="continuationSeparator" w:id="0">
    <w:p w14:paraId="6A81945B" w14:textId="77777777" w:rsidR="00CD3751" w:rsidRDefault="00CD3751" w:rsidP="0064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8AB6" w14:textId="77777777" w:rsidR="00CD3751" w:rsidRDefault="00CD3751" w:rsidP="0064026F">
      <w:pPr>
        <w:spacing w:after="0" w:line="240" w:lineRule="auto"/>
      </w:pPr>
      <w:r>
        <w:separator/>
      </w:r>
    </w:p>
  </w:footnote>
  <w:footnote w:type="continuationSeparator" w:id="0">
    <w:p w14:paraId="7FA898BD" w14:textId="77777777" w:rsidR="00CD3751" w:rsidRDefault="00CD3751" w:rsidP="00640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8950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33AB8E" w14:textId="34CA446F" w:rsidR="0064026F" w:rsidRDefault="0064026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80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22CD809" w14:textId="77777777" w:rsidR="0064026F" w:rsidRDefault="00640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90BF5"/>
    <w:multiLevelType w:val="hybridMultilevel"/>
    <w:tmpl w:val="606218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5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5E"/>
    <w:rsid w:val="000249FE"/>
    <w:rsid w:val="000D0200"/>
    <w:rsid w:val="000F39AF"/>
    <w:rsid w:val="000F41A0"/>
    <w:rsid w:val="00103788"/>
    <w:rsid w:val="001149E0"/>
    <w:rsid w:val="001563F9"/>
    <w:rsid w:val="001B1DBA"/>
    <w:rsid w:val="001C5027"/>
    <w:rsid w:val="002318CA"/>
    <w:rsid w:val="0031266C"/>
    <w:rsid w:val="003662FA"/>
    <w:rsid w:val="00383BDE"/>
    <w:rsid w:val="00391910"/>
    <w:rsid w:val="003C1209"/>
    <w:rsid w:val="0041601C"/>
    <w:rsid w:val="004320CE"/>
    <w:rsid w:val="00441F4A"/>
    <w:rsid w:val="00450F1F"/>
    <w:rsid w:val="00451A18"/>
    <w:rsid w:val="00460F47"/>
    <w:rsid w:val="0049645E"/>
    <w:rsid w:val="00496C84"/>
    <w:rsid w:val="004A02AC"/>
    <w:rsid w:val="004C2440"/>
    <w:rsid w:val="004F2931"/>
    <w:rsid w:val="00575F97"/>
    <w:rsid w:val="005C2292"/>
    <w:rsid w:val="005D4116"/>
    <w:rsid w:val="00603A73"/>
    <w:rsid w:val="00613233"/>
    <w:rsid w:val="0064026F"/>
    <w:rsid w:val="0065380F"/>
    <w:rsid w:val="007147EA"/>
    <w:rsid w:val="00791133"/>
    <w:rsid w:val="007927CC"/>
    <w:rsid w:val="007A0CA5"/>
    <w:rsid w:val="007B4845"/>
    <w:rsid w:val="007C3459"/>
    <w:rsid w:val="00892134"/>
    <w:rsid w:val="009040B0"/>
    <w:rsid w:val="00922DE3"/>
    <w:rsid w:val="00944326"/>
    <w:rsid w:val="00955819"/>
    <w:rsid w:val="00966993"/>
    <w:rsid w:val="009830E2"/>
    <w:rsid w:val="009E7403"/>
    <w:rsid w:val="009F312D"/>
    <w:rsid w:val="00A046D6"/>
    <w:rsid w:val="00A23F4A"/>
    <w:rsid w:val="00AB3D8B"/>
    <w:rsid w:val="00AF02D5"/>
    <w:rsid w:val="00B51D4F"/>
    <w:rsid w:val="00B570FE"/>
    <w:rsid w:val="00B84683"/>
    <w:rsid w:val="00C14A14"/>
    <w:rsid w:val="00C91B1E"/>
    <w:rsid w:val="00CD3751"/>
    <w:rsid w:val="00CD5CD7"/>
    <w:rsid w:val="00CF4454"/>
    <w:rsid w:val="00D46374"/>
    <w:rsid w:val="00D97D34"/>
    <w:rsid w:val="00DB26BD"/>
    <w:rsid w:val="00DC5BCE"/>
    <w:rsid w:val="00DF4682"/>
    <w:rsid w:val="00E408D6"/>
    <w:rsid w:val="00E57109"/>
    <w:rsid w:val="00EA68F1"/>
    <w:rsid w:val="00EF1BF7"/>
    <w:rsid w:val="00F05206"/>
    <w:rsid w:val="00F26238"/>
    <w:rsid w:val="00F674EC"/>
    <w:rsid w:val="00FE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B12125"/>
  <w15:chartTrackingRefBased/>
  <w15:docId w15:val="{53DE5942-091B-4ABD-8226-1EDC4F8E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45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49645E"/>
    <w:pPr>
      <w:spacing w:after="0" w:line="240" w:lineRule="auto"/>
    </w:pPr>
    <w:rPr>
      <w:rFonts w:eastAsiaTheme="minorEastAsia"/>
      <w:kern w:val="0"/>
      <w:lang w:eastAsia="ja-JP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40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26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0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26F"/>
    <w:rPr>
      <w:kern w:val="0"/>
      <w14:ligatures w14:val="none"/>
    </w:rPr>
  </w:style>
  <w:style w:type="table" w:styleId="PlainTable2">
    <w:name w:val="Plain Table 2"/>
    <w:basedOn w:val="TableNormal"/>
    <w:uiPriority w:val="42"/>
    <w:rsid w:val="00451A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231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F5587-7562-47CD-AEBA-330C0688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delysemccaffrey@mail.com</dc:creator>
  <cp:keywords/>
  <dc:description/>
  <cp:lastModifiedBy>delysemccaffrey@mail.com</cp:lastModifiedBy>
  <cp:revision>3</cp:revision>
  <dcterms:created xsi:type="dcterms:W3CDTF">2026-02-17T12:48:00Z</dcterms:created>
  <dcterms:modified xsi:type="dcterms:W3CDTF">2026-03-24T10:41:00Z</dcterms:modified>
</cp:coreProperties>
</file>