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36DA" w14:textId="4ADD06CE" w:rsidR="003D3A04" w:rsidRPr="00002B58" w:rsidRDefault="003D3A04" w:rsidP="003D3A04">
      <w:pPr>
        <w:rPr>
          <w:rFonts w:ascii="Times New Roman" w:hAnsi="Times New Roman" w:cs="Times New Roman"/>
          <w:b/>
          <w:bCs/>
          <w:sz w:val="24"/>
          <w:szCs w:val="24"/>
        </w:rPr>
      </w:pPr>
      <w:r w:rsidRPr="00002B58">
        <w:rPr>
          <w:rFonts w:ascii="Times New Roman" w:hAnsi="Times New Roman" w:cs="Times New Roman"/>
          <w:b/>
          <w:bCs/>
          <w:sz w:val="24"/>
          <w:szCs w:val="24"/>
        </w:rPr>
        <w:t xml:space="preserve">Table 2: </w:t>
      </w:r>
      <w:r>
        <w:rPr>
          <w:rFonts w:ascii="Times New Roman" w:hAnsi="Times New Roman" w:cs="Times New Roman"/>
          <w:b/>
          <w:bCs/>
          <w:sz w:val="24"/>
          <w:szCs w:val="24"/>
        </w:rPr>
        <w:t>M</w:t>
      </w:r>
      <w:r w:rsidRPr="00002B58">
        <w:rPr>
          <w:rFonts w:ascii="Times New Roman" w:hAnsi="Times New Roman" w:cs="Times New Roman"/>
          <w:b/>
          <w:bCs/>
          <w:sz w:val="24"/>
          <w:szCs w:val="24"/>
        </w:rPr>
        <w:t>ean scores (with standard errors) given by participants regarding their knowledge of ostrich production, welfare perceptions, the importance of husbandry practices, and how welfare aspects affect their purchasing decisions. Scores are on a 1 to 5 scale, from least to most knowledgeable, important, or likely.</w:t>
      </w:r>
      <w:r w:rsidR="00480EAE">
        <w:rPr>
          <w:rFonts w:ascii="Times New Roman" w:hAnsi="Times New Roman" w:cs="Times New Roman"/>
          <w:b/>
          <w:bCs/>
          <w:sz w:val="24"/>
          <w:szCs w:val="24"/>
        </w:rPr>
        <w:t xml:space="preserve"> </w:t>
      </w:r>
      <w:r w:rsidR="00480EAE" w:rsidRPr="00480EAE">
        <w:rPr>
          <w:rFonts w:ascii="Times New Roman" w:hAnsi="Times New Roman" w:cs="Times New Roman"/>
          <w:b/>
          <w:bCs/>
          <w:sz w:val="24"/>
          <w:szCs w:val="24"/>
        </w:rPr>
        <w:t>Responses covered the full range of the scale for most dependent variables, indicating adequate variability in participant ratings.</w:t>
      </w:r>
    </w:p>
    <w:p w14:paraId="663AF3B4" w14:textId="62284E62" w:rsidR="008776D6" w:rsidRDefault="003D3A04">
      <w:r w:rsidRPr="00D850D4">
        <w:rPr>
          <w:noProof/>
        </w:rPr>
        <w:drawing>
          <wp:inline distT="0" distB="0" distL="0" distR="0" wp14:anchorId="3F53FE9C" wp14:editId="145B8DED">
            <wp:extent cx="5448300" cy="7212965"/>
            <wp:effectExtent l="0" t="0" r="0" b="6985"/>
            <wp:docPr id="1962119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3821" cy="7233513"/>
                    </a:xfrm>
                    <a:prstGeom prst="rect">
                      <a:avLst/>
                    </a:prstGeom>
                    <a:noFill/>
                    <a:ln>
                      <a:noFill/>
                    </a:ln>
                  </pic:spPr>
                </pic:pic>
              </a:graphicData>
            </a:graphic>
          </wp:inline>
        </w:drawing>
      </w:r>
    </w:p>
    <w:sectPr w:rsidR="00877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04"/>
    <w:rsid w:val="00082876"/>
    <w:rsid w:val="001561E4"/>
    <w:rsid w:val="001871AD"/>
    <w:rsid w:val="00254B2B"/>
    <w:rsid w:val="003D3A04"/>
    <w:rsid w:val="00480EAE"/>
    <w:rsid w:val="008776D6"/>
    <w:rsid w:val="009302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5A04E"/>
  <w15:chartTrackingRefBased/>
  <w15:docId w15:val="{3AF0A349-18CD-4814-9038-ACB7B851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A04"/>
    <w:rPr>
      <w:kern w:val="0"/>
      <w:lang w:val="en-US"/>
      <w14:ligatures w14:val="none"/>
    </w:rPr>
  </w:style>
  <w:style w:type="paragraph" w:styleId="Heading1">
    <w:name w:val="heading 1"/>
    <w:basedOn w:val="Normal"/>
    <w:next w:val="Normal"/>
    <w:link w:val="Heading1Char"/>
    <w:uiPriority w:val="9"/>
    <w:qFormat/>
    <w:rsid w:val="003D3A0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3D3A0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3D3A04"/>
    <w:pPr>
      <w:keepNext/>
      <w:keepLines/>
      <w:spacing w:before="160" w:after="80"/>
      <w:outlineLvl w:val="2"/>
    </w:pPr>
    <w:rPr>
      <w:rFonts w:eastAsiaTheme="majorEastAsia"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3D3A04"/>
    <w:pPr>
      <w:keepNext/>
      <w:keepLines/>
      <w:spacing w:before="80" w:after="40"/>
      <w:outlineLvl w:val="3"/>
    </w:pPr>
    <w:rPr>
      <w:rFonts w:eastAsiaTheme="majorEastAsia" w:cstheme="majorBidi"/>
      <w:i/>
      <w:iCs/>
      <w:color w:val="0F4761" w:themeColor="accent1" w:themeShade="BF"/>
      <w:kern w:val="2"/>
      <w:lang w:val="en-ZA"/>
      <w14:ligatures w14:val="standardContextual"/>
    </w:rPr>
  </w:style>
  <w:style w:type="paragraph" w:styleId="Heading5">
    <w:name w:val="heading 5"/>
    <w:basedOn w:val="Normal"/>
    <w:next w:val="Normal"/>
    <w:link w:val="Heading5Char"/>
    <w:uiPriority w:val="9"/>
    <w:semiHidden/>
    <w:unhideWhenUsed/>
    <w:qFormat/>
    <w:rsid w:val="003D3A04"/>
    <w:pPr>
      <w:keepNext/>
      <w:keepLines/>
      <w:spacing w:before="80" w:after="40"/>
      <w:outlineLvl w:val="4"/>
    </w:pPr>
    <w:rPr>
      <w:rFonts w:eastAsiaTheme="majorEastAsia" w:cstheme="majorBidi"/>
      <w:color w:val="0F4761" w:themeColor="accent1" w:themeShade="BF"/>
      <w:kern w:val="2"/>
      <w:lang w:val="en-ZA"/>
      <w14:ligatures w14:val="standardContextual"/>
    </w:rPr>
  </w:style>
  <w:style w:type="paragraph" w:styleId="Heading6">
    <w:name w:val="heading 6"/>
    <w:basedOn w:val="Normal"/>
    <w:next w:val="Normal"/>
    <w:link w:val="Heading6Char"/>
    <w:uiPriority w:val="9"/>
    <w:semiHidden/>
    <w:unhideWhenUsed/>
    <w:qFormat/>
    <w:rsid w:val="003D3A04"/>
    <w:pPr>
      <w:keepNext/>
      <w:keepLines/>
      <w:spacing w:before="40" w:after="0"/>
      <w:outlineLvl w:val="5"/>
    </w:pPr>
    <w:rPr>
      <w:rFonts w:eastAsiaTheme="majorEastAsia" w:cstheme="majorBidi"/>
      <w:i/>
      <w:iCs/>
      <w:color w:val="595959" w:themeColor="text1" w:themeTint="A6"/>
      <w:kern w:val="2"/>
      <w:lang w:val="en-ZA"/>
      <w14:ligatures w14:val="standardContextual"/>
    </w:rPr>
  </w:style>
  <w:style w:type="paragraph" w:styleId="Heading7">
    <w:name w:val="heading 7"/>
    <w:basedOn w:val="Normal"/>
    <w:next w:val="Normal"/>
    <w:link w:val="Heading7Char"/>
    <w:uiPriority w:val="9"/>
    <w:semiHidden/>
    <w:unhideWhenUsed/>
    <w:qFormat/>
    <w:rsid w:val="003D3A04"/>
    <w:pPr>
      <w:keepNext/>
      <w:keepLines/>
      <w:spacing w:before="40" w:after="0"/>
      <w:outlineLvl w:val="6"/>
    </w:pPr>
    <w:rPr>
      <w:rFonts w:eastAsiaTheme="majorEastAsia" w:cstheme="majorBidi"/>
      <w:color w:val="595959" w:themeColor="text1" w:themeTint="A6"/>
      <w:kern w:val="2"/>
      <w:lang w:val="en-ZA"/>
      <w14:ligatures w14:val="standardContextual"/>
    </w:rPr>
  </w:style>
  <w:style w:type="paragraph" w:styleId="Heading8">
    <w:name w:val="heading 8"/>
    <w:basedOn w:val="Normal"/>
    <w:next w:val="Normal"/>
    <w:link w:val="Heading8Char"/>
    <w:uiPriority w:val="9"/>
    <w:semiHidden/>
    <w:unhideWhenUsed/>
    <w:qFormat/>
    <w:rsid w:val="003D3A04"/>
    <w:pPr>
      <w:keepNext/>
      <w:keepLines/>
      <w:spacing w:after="0"/>
      <w:outlineLvl w:val="7"/>
    </w:pPr>
    <w:rPr>
      <w:rFonts w:eastAsiaTheme="majorEastAsia" w:cstheme="majorBidi"/>
      <w:i/>
      <w:iCs/>
      <w:color w:val="272727" w:themeColor="text1" w:themeTint="D8"/>
      <w:kern w:val="2"/>
      <w:lang w:val="en-ZA"/>
      <w14:ligatures w14:val="standardContextual"/>
    </w:rPr>
  </w:style>
  <w:style w:type="paragraph" w:styleId="Heading9">
    <w:name w:val="heading 9"/>
    <w:basedOn w:val="Normal"/>
    <w:next w:val="Normal"/>
    <w:link w:val="Heading9Char"/>
    <w:uiPriority w:val="9"/>
    <w:semiHidden/>
    <w:unhideWhenUsed/>
    <w:qFormat/>
    <w:rsid w:val="003D3A04"/>
    <w:pPr>
      <w:keepNext/>
      <w:keepLines/>
      <w:spacing w:after="0"/>
      <w:outlineLvl w:val="8"/>
    </w:pPr>
    <w:rPr>
      <w:rFonts w:eastAsiaTheme="majorEastAsia" w:cstheme="majorBidi"/>
      <w:color w:val="272727" w:themeColor="text1" w:themeTint="D8"/>
      <w:kern w:val="2"/>
      <w:lang w:val="en-Z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A04"/>
    <w:rPr>
      <w:rFonts w:eastAsiaTheme="majorEastAsia" w:cstheme="majorBidi"/>
      <w:color w:val="272727" w:themeColor="text1" w:themeTint="D8"/>
    </w:rPr>
  </w:style>
  <w:style w:type="paragraph" w:styleId="Title">
    <w:name w:val="Title"/>
    <w:basedOn w:val="Normal"/>
    <w:next w:val="Normal"/>
    <w:link w:val="TitleChar"/>
    <w:uiPriority w:val="10"/>
    <w:qFormat/>
    <w:rsid w:val="003D3A04"/>
    <w:pPr>
      <w:spacing w:after="80" w:line="240" w:lineRule="auto"/>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3D3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A04"/>
    <w:pPr>
      <w:numPr>
        <w:ilvl w:val="1"/>
      </w:numPr>
    </w:pPr>
    <w:rPr>
      <w:rFonts w:eastAsiaTheme="majorEastAsia"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3D3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A04"/>
    <w:pPr>
      <w:spacing w:before="160"/>
      <w:jc w:val="center"/>
    </w:pPr>
    <w:rPr>
      <w:i/>
      <w:iCs/>
      <w:color w:val="404040" w:themeColor="text1" w:themeTint="BF"/>
      <w:kern w:val="2"/>
      <w:lang w:val="en-ZA"/>
      <w14:ligatures w14:val="standardContextual"/>
    </w:rPr>
  </w:style>
  <w:style w:type="character" w:customStyle="1" w:styleId="QuoteChar">
    <w:name w:val="Quote Char"/>
    <w:basedOn w:val="DefaultParagraphFont"/>
    <w:link w:val="Quote"/>
    <w:uiPriority w:val="29"/>
    <w:rsid w:val="003D3A04"/>
    <w:rPr>
      <w:i/>
      <w:iCs/>
      <w:color w:val="404040" w:themeColor="text1" w:themeTint="BF"/>
    </w:rPr>
  </w:style>
  <w:style w:type="paragraph" w:styleId="ListParagraph">
    <w:name w:val="List Paragraph"/>
    <w:basedOn w:val="Normal"/>
    <w:uiPriority w:val="34"/>
    <w:qFormat/>
    <w:rsid w:val="003D3A04"/>
    <w:pPr>
      <w:ind w:left="720"/>
      <w:contextualSpacing/>
    </w:pPr>
    <w:rPr>
      <w:kern w:val="2"/>
      <w:lang w:val="en-ZA"/>
      <w14:ligatures w14:val="standardContextual"/>
    </w:rPr>
  </w:style>
  <w:style w:type="character" w:styleId="IntenseEmphasis">
    <w:name w:val="Intense Emphasis"/>
    <w:basedOn w:val="DefaultParagraphFont"/>
    <w:uiPriority w:val="21"/>
    <w:qFormat/>
    <w:rsid w:val="003D3A04"/>
    <w:rPr>
      <w:i/>
      <w:iCs/>
      <w:color w:val="0F4761" w:themeColor="accent1" w:themeShade="BF"/>
    </w:rPr>
  </w:style>
  <w:style w:type="paragraph" w:styleId="IntenseQuote">
    <w:name w:val="Intense Quote"/>
    <w:basedOn w:val="Normal"/>
    <w:next w:val="Normal"/>
    <w:link w:val="IntenseQuoteChar"/>
    <w:uiPriority w:val="30"/>
    <w:qFormat/>
    <w:rsid w:val="003D3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ZA"/>
      <w14:ligatures w14:val="standardContextual"/>
    </w:rPr>
  </w:style>
  <w:style w:type="character" w:customStyle="1" w:styleId="IntenseQuoteChar">
    <w:name w:val="Intense Quote Char"/>
    <w:basedOn w:val="DefaultParagraphFont"/>
    <w:link w:val="IntenseQuote"/>
    <w:uiPriority w:val="30"/>
    <w:rsid w:val="003D3A04"/>
    <w:rPr>
      <w:i/>
      <w:iCs/>
      <w:color w:val="0F4761" w:themeColor="accent1" w:themeShade="BF"/>
    </w:rPr>
  </w:style>
  <w:style w:type="character" w:styleId="IntenseReference">
    <w:name w:val="Intense Reference"/>
    <w:basedOn w:val="DefaultParagraphFont"/>
    <w:uiPriority w:val="32"/>
    <w:qFormat/>
    <w:rsid w:val="003D3A04"/>
    <w:rPr>
      <w:b/>
      <w:bCs/>
      <w:smallCaps/>
      <w:color w:val="0F4761" w:themeColor="accent1" w:themeShade="BF"/>
      <w:spacing w:val="5"/>
    </w:rPr>
  </w:style>
  <w:style w:type="character" w:styleId="CommentReference">
    <w:name w:val="annotation reference"/>
    <w:basedOn w:val="DefaultParagraphFont"/>
    <w:uiPriority w:val="99"/>
    <w:semiHidden/>
    <w:unhideWhenUsed/>
    <w:rsid w:val="001561E4"/>
    <w:rPr>
      <w:sz w:val="16"/>
      <w:szCs w:val="16"/>
    </w:rPr>
  </w:style>
  <w:style w:type="paragraph" w:styleId="CommentText">
    <w:name w:val="annotation text"/>
    <w:basedOn w:val="Normal"/>
    <w:link w:val="CommentTextChar"/>
    <w:uiPriority w:val="99"/>
    <w:unhideWhenUsed/>
    <w:rsid w:val="001561E4"/>
    <w:pPr>
      <w:spacing w:line="240" w:lineRule="auto"/>
    </w:pPr>
    <w:rPr>
      <w:sz w:val="20"/>
      <w:szCs w:val="20"/>
    </w:rPr>
  </w:style>
  <w:style w:type="character" w:customStyle="1" w:styleId="CommentTextChar">
    <w:name w:val="Comment Text Char"/>
    <w:basedOn w:val="DefaultParagraphFont"/>
    <w:link w:val="CommentText"/>
    <w:uiPriority w:val="99"/>
    <w:rsid w:val="001561E4"/>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561E4"/>
    <w:rPr>
      <w:b/>
      <w:bCs/>
    </w:rPr>
  </w:style>
  <w:style w:type="character" w:customStyle="1" w:styleId="CommentSubjectChar">
    <w:name w:val="Comment Subject Char"/>
    <w:basedOn w:val="CommentTextChar"/>
    <w:link w:val="CommentSubject"/>
    <w:uiPriority w:val="99"/>
    <w:semiHidden/>
    <w:rsid w:val="001561E4"/>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8ba9d8-554c-48a2-ae42-13b1e7f3c797}" enabled="0" method="" siteId="{f38ba9d8-554c-48a2-ae42-13b1e7f3c79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Bonato</dc:creator>
  <cp:keywords/>
  <dc:description/>
  <cp:lastModifiedBy>Maud Bonato</cp:lastModifiedBy>
  <cp:revision>2</cp:revision>
  <dcterms:created xsi:type="dcterms:W3CDTF">2026-01-29T10:46:00Z</dcterms:created>
  <dcterms:modified xsi:type="dcterms:W3CDTF">2026-01-29T10:46:00Z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4150552e-a8e2-43b8-b8a6-a77c7ff0c36d</vt:lpwstr>
  </property>
</Properties>
</file>