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53FD0" w14:textId="77777777" w:rsidR="00814885" w:rsidRPr="001276CB" w:rsidRDefault="001276CB" w:rsidP="00814885">
      <w:pPr>
        <w:rPr>
          <w:rFonts w:ascii="Arial" w:hAnsi="Arial" w:cs="Arial"/>
          <w:szCs w:val="20"/>
          <w:lang w:val="en-US"/>
        </w:rPr>
      </w:pPr>
      <w:r w:rsidRPr="001276CB">
        <w:rPr>
          <w:rFonts w:ascii="Arial" w:hAnsi="Arial" w:cs="Arial"/>
          <w:b/>
          <w:bCs/>
          <w:szCs w:val="20"/>
          <w:lang w:val="en-US"/>
        </w:rPr>
        <w:t xml:space="preserve">Evaluation sheet- digital teaching during the past year </w:t>
      </w:r>
    </w:p>
    <w:p w14:paraId="06CDE914" w14:textId="77777777" w:rsidR="00DE23BD" w:rsidRPr="001276CB" w:rsidRDefault="00DE23BD">
      <w:pPr>
        <w:rPr>
          <w:rFonts w:ascii="Arial" w:hAnsi="Arial" w:cs="Arial"/>
          <w:sz w:val="20"/>
          <w:szCs w:val="20"/>
          <w:lang w:val="en-US"/>
        </w:rPr>
      </w:pPr>
    </w:p>
    <w:p w14:paraId="247367EE" w14:textId="77777777" w:rsidR="00814885" w:rsidRPr="001276CB" w:rsidRDefault="00814885" w:rsidP="00814885">
      <w:pPr>
        <w:pStyle w:val="Listenabsatz"/>
        <w:numPr>
          <w:ilvl w:val="0"/>
          <w:numId w:val="1"/>
        </w:numPr>
        <w:rPr>
          <w:rFonts w:ascii="Arial" w:hAnsi="Arial" w:cs="Arial"/>
          <w:sz w:val="20"/>
          <w:szCs w:val="20"/>
          <w:u w:val="single"/>
          <w:lang w:val="en-US"/>
        </w:rPr>
      </w:pPr>
      <w:r w:rsidRPr="001276CB">
        <w:rPr>
          <w:rFonts w:ascii="Arial" w:hAnsi="Arial" w:cs="Arial"/>
          <w:sz w:val="20"/>
          <w:szCs w:val="20"/>
          <w:u w:val="single"/>
          <w:lang w:val="en-US"/>
        </w:rPr>
        <w:t>Demographic</w:t>
      </w:r>
      <w:r w:rsidR="003D12E1">
        <w:rPr>
          <w:rFonts w:ascii="Arial" w:hAnsi="Arial" w:cs="Arial"/>
          <w:sz w:val="20"/>
          <w:szCs w:val="20"/>
          <w:u w:val="single"/>
          <w:lang w:val="en-US"/>
        </w:rPr>
        <w:t xml:space="preserve"> and general</w:t>
      </w:r>
      <w:r w:rsidRPr="001276CB">
        <w:rPr>
          <w:rFonts w:ascii="Arial" w:hAnsi="Arial" w:cs="Arial"/>
          <w:sz w:val="20"/>
          <w:szCs w:val="20"/>
          <w:u w:val="single"/>
          <w:lang w:val="en-US"/>
        </w:rPr>
        <w:t xml:space="preserve"> information</w:t>
      </w:r>
    </w:p>
    <w:p w14:paraId="7A66C9C2" w14:textId="77777777" w:rsidR="001276CB" w:rsidRPr="001276CB" w:rsidRDefault="001276CB" w:rsidP="001276CB">
      <w:pPr>
        <w:pStyle w:val="Listenabsatz"/>
        <w:rPr>
          <w:rFonts w:ascii="Arial" w:hAnsi="Arial" w:cs="Arial"/>
          <w:sz w:val="20"/>
          <w:szCs w:val="20"/>
          <w:lang w:val="en-US"/>
        </w:rPr>
      </w:pPr>
    </w:p>
    <w:p w14:paraId="54570F70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Gender</w:t>
      </w:r>
      <w:r w:rsidR="00A43BCA" w:rsidRPr="001276CB">
        <w:rPr>
          <w:rFonts w:ascii="Arial" w:hAnsi="Arial" w:cs="Arial"/>
          <w:sz w:val="20"/>
          <w:szCs w:val="20"/>
          <w:lang w:val="en-US"/>
        </w:rPr>
        <w:t xml:space="preserve">        </w:t>
      </w:r>
    </w:p>
    <w:p w14:paraId="2AF80E2F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</w:rPr>
      </w:pPr>
      <w:r w:rsidRPr="001276CB">
        <w:rPr>
          <w:rFonts w:ascii="Arial" w:hAnsi="Arial" w:cs="Arial"/>
          <w:sz w:val="20"/>
          <w:szCs w:val="20"/>
        </w:rPr>
        <w:t xml:space="preserve">□ </w:t>
      </w:r>
      <w:proofErr w:type="spellStart"/>
      <w:r w:rsidRPr="001276CB">
        <w:rPr>
          <w:rFonts w:ascii="Arial" w:hAnsi="Arial" w:cs="Arial"/>
          <w:sz w:val="20"/>
          <w:szCs w:val="20"/>
        </w:rPr>
        <w:t>female</w:t>
      </w:r>
      <w:proofErr w:type="spellEnd"/>
      <w:r w:rsidRPr="001276CB">
        <w:rPr>
          <w:rFonts w:ascii="Arial" w:hAnsi="Arial" w:cs="Arial"/>
          <w:sz w:val="20"/>
          <w:szCs w:val="20"/>
        </w:rPr>
        <w:t xml:space="preserve">        □ male           □ </w:t>
      </w:r>
      <w:proofErr w:type="spellStart"/>
      <w:r w:rsidRPr="001276CB">
        <w:rPr>
          <w:rFonts w:ascii="Arial" w:hAnsi="Arial" w:cs="Arial"/>
          <w:sz w:val="20"/>
          <w:szCs w:val="20"/>
        </w:rPr>
        <w:t>various</w:t>
      </w:r>
      <w:proofErr w:type="spellEnd"/>
    </w:p>
    <w:p w14:paraId="0944FA64" w14:textId="77777777" w:rsidR="00616B8B" w:rsidRPr="001276CB" w:rsidRDefault="00616B8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36469596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Age</w:t>
      </w:r>
      <w:r w:rsidR="00A43BCA" w:rsidRPr="001276CB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4CE56B5E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</w:rPr>
      </w:pPr>
      <w:r w:rsidRPr="001276CB">
        <w:rPr>
          <w:rFonts w:ascii="Arial" w:hAnsi="Arial" w:cs="Arial"/>
          <w:sz w:val="20"/>
          <w:szCs w:val="20"/>
        </w:rPr>
        <w:t>□ ≤21 J.       □ 22-25 J.         □ ≥26 J.</w:t>
      </w:r>
    </w:p>
    <w:p w14:paraId="1854C0C1" w14:textId="77777777" w:rsidR="00616B8B" w:rsidRPr="001276CB" w:rsidRDefault="00616B8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06736A28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S</w:t>
      </w:r>
      <w:r w:rsidR="00A43BCA" w:rsidRPr="001276CB">
        <w:rPr>
          <w:rFonts w:ascii="Arial" w:hAnsi="Arial" w:cs="Arial"/>
          <w:sz w:val="20"/>
          <w:szCs w:val="20"/>
          <w:lang w:val="en-US"/>
        </w:rPr>
        <w:t>tudy year</w:t>
      </w:r>
    </w:p>
    <w:p w14:paraId="14BC434C" w14:textId="77777777" w:rsidR="00A43BCA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3</w:t>
      </w:r>
      <w:r w:rsidRPr="001276CB">
        <w:rPr>
          <w:rFonts w:ascii="Arial" w:hAnsi="Arial" w:cs="Arial"/>
          <w:sz w:val="20"/>
          <w:szCs w:val="20"/>
          <w:vertAlign w:val="superscript"/>
          <w:lang w:val="en-US"/>
        </w:rPr>
        <w:t>rd</w:t>
      </w:r>
      <w:r w:rsidRPr="001276CB">
        <w:rPr>
          <w:rFonts w:ascii="Arial" w:hAnsi="Arial" w:cs="Arial"/>
          <w:sz w:val="20"/>
          <w:szCs w:val="20"/>
          <w:lang w:val="en-US"/>
        </w:rPr>
        <w:t xml:space="preserve"> year             □ 4</w:t>
      </w:r>
      <w:r w:rsidRPr="001276CB">
        <w:rPr>
          <w:rFonts w:ascii="Arial" w:hAnsi="Arial" w:cs="Arial"/>
          <w:sz w:val="20"/>
          <w:szCs w:val="20"/>
          <w:vertAlign w:val="superscript"/>
          <w:lang w:val="en-US"/>
        </w:rPr>
        <w:t>th</w:t>
      </w:r>
      <w:r w:rsidRPr="001276CB">
        <w:rPr>
          <w:rFonts w:ascii="Arial" w:hAnsi="Arial" w:cs="Arial"/>
          <w:sz w:val="20"/>
          <w:szCs w:val="20"/>
          <w:lang w:val="en-US"/>
        </w:rPr>
        <w:t xml:space="preserve"> year             □ 5</w:t>
      </w:r>
      <w:r w:rsidRPr="001276CB">
        <w:rPr>
          <w:rFonts w:ascii="Arial" w:hAnsi="Arial" w:cs="Arial"/>
          <w:sz w:val="20"/>
          <w:szCs w:val="20"/>
          <w:vertAlign w:val="superscript"/>
          <w:lang w:val="en-US"/>
        </w:rPr>
        <w:t>th</w:t>
      </w:r>
      <w:r w:rsidRPr="001276CB">
        <w:rPr>
          <w:rFonts w:ascii="Arial" w:hAnsi="Arial" w:cs="Arial"/>
          <w:sz w:val="20"/>
          <w:szCs w:val="20"/>
          <w:lang w:val="en-US"/>
        </w:rPr>
        <w:t xml:space="preserve"> year             □ 6</w:t>
      </w:r>
      <w:r w:rsidRPr="001276CB">
        <w:rPr>
          <w:rFonts w:ascii="Arial" w:hAnsi="Arial" w:cs="Arial"/>
          <w:sz w:val="20"/>
          <w:szCs w:val="20"/>
          <w:vertAlign w:val="superscript"/>
          <w:lang w:val="en-US"/>
        </w:rPr>
        <w:t>th</w:t>
      </w:r>
      <w:r w:rsidRPr="001276CB">
        <w:rPr>
          <w:rFonts w:ascii="Arial" w:hAnsi="Arial" w:cs="Arial"/>
          <w:sz w:val="20"/>
          <w:szCs w:val="20"/>
          <w:lang w:val="en-US"/>
        </w:rPr>
        <w:t xml:space="preserve"> year</w:t>
      </w:r>
    </w:p>
    <w:p w14:paraId="156E6805" w14:textId="77777777" w:rsidR="003D12E1" w:rsidRPr="001276CB" w:rsidRDefault="003D12E1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47993E24" w14:textId="77777777" w:rsidR="003D12E1" w:rsidRPr="001276CB" w:rsidRDefault="003D12E1" w:rsidP="003D12E1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How often did you participate on an online lecture/presentation during the </w:t>
      </w:r>
      <w:r>
        <w:rPr>
          <w:rFonts w:ascii="Arial" w:hAnsi="Arial" w:cs="Arial"/>
          <w:sz w:val="20"/>
          <w:szCs w:val="20"/>
          <w:lang w:val="en-US"/>
        </w:rPr>
        <w:t>past year</w:t>
      </w:r>
      <w:r w:rsidRPr="001276CB">
        <w:rPr>
          <w:rFonts w:ascii="Arial" w:hAnsi="Arial" w:cs="Arial"/>
          <w:sz w:val="20"/>
          <w:szCs w:val="20"/>
          <w:lang w:val="en-US"/>
        </w:rPr>
        <w:t>?</w:t>
      </w:r>
    </w:p>
    <w:p w14:paraId="5CF1B901" w14:textId="77777777" w:rsidR="003D12E1" w:rsidRPr="001276CB" w:rsidRDefault="003D12E1" w:rsidP="003D12E1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□ </w:t>
      </w:r>
      <w:r w:rsidRPr="001276CB">
        <w:rPr>
          <w:rFonts w:ascii="Arial" w:hAnsi="Arial" w:cs="Arial"/>
          <w:sz w:val="20"/>
          <w:szCs w:val="20"/>
        </w:rPr>
        <w:t xml:space="preserve">Never       </w:t>
      </w:r>
      <w:r w:rsidRPr="001276CB">
        <w:rPr>
          <w:rFonts w:ascii="Arial" w:hAnsi="Arial" w:cs="Arial"/>
          <w:sz w:val="20"/>
          <w:szCs w:val="20"/>
          <w:lang w:val="en-US"/>
        </w:rPr>
        <w:t xml:space="preserve">□ </w:t>
      </w:r>
      <w:r w:rsidRPr="001276CB">
        <w:rPr>
          <w:rFonts w:ascii="Arial" w:hAnsi="Arial" w:cs="Arial"/>
          <w:sz w:val="20"/>
          <w:szCs w:val="20"/>
        </w:rPr>
        <w:t xml:space="preserve">≤ 20%        </w:t>
      </w:r>
      <w:r w:rsidRPr="001276CB">
        <w:rPr>
          <w:rFonts w:ascii="Arial" w:hAnsi="Arial" w:cs="Arial"/>
          <w:sz w:val="20"/>
          <w:szCs w:val="20"/>
          <w:lang w:val="en-US"/>
        </w:rPr>
        <w:t xml:space="preserve">□ 21-40%        □ 41-60%          □ 61-80%         □ </w:t>
      </w:r>
      <w:r w:rsidRPr="001276CB">
        <w:rPr>
          <w:rFonts w:ascii="Arial" w:hAnsi="Arial" w:cs="Arial"/>
          <w:sz w:val="20"/>
          <w:szCs w:val="20"/>
        </w:rPr>
        <w:t>≥81%</w:t>
      </w:r>
    </w:p>
    <w:p w14:paraId="4053319B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52A2E3C5" w14:textId="77777777" w:rsidR="00814885" w:rsidRPr="001276CB" w:rsidRDefault="00814885" w:rsidP="00814885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4E08DBF3" w14:textId="77777777" w:rsidR="001276CB" w:rsidRDefault="001276CB" w:rsidP="003D12E1">
      <w:pPr>
        <w:pStyle w:val="Listenabsatz"/>
        <w:numPr>
          <w:ilvl w:val="0"/>
          <w:numId w:val="1"/>
        </w:numPr>
        <w:rPr>
          <w:rFonts w:ascii="Arial" w:hAnsi="Arial" w:cs="Arial"/>
          <w:sz w:val="20"/>
          <w:szCs w:val="20"/>
          <w:u w:val="single"/>
          <w:lang w:val="en-US"/>
        </w:rPr>
      </w:pPr>
      <w:r w:rsidRPr="001276CB">
        <w:rPr>
          <w:rFonts w:ascii="Arial" w:hAnsi="Arial" w:cs="Arial"/>
          <w:sz w:val="20"/>
          <w:szCs w:val="20"/>
          <w:u w:val="single"/>
          <w:lang w:val="en-US"/>
        </w:rPr>
        <w:t>Internships</w:t>
      </w:r>
    </w:p>
    <w:p w14:paraId="44EADBE2" w14:textId="77777777" w:rsidR="003D12E1" w:rsidRPr="003D12E1" w:rsidRDefault="003D12E1" w:rsidP="003D12E1">
      <w:pPr>
        <w:pStyle w:val="Listenabsatz"/>
        <w:rPr>
          <w:rFonts w:ascii="Arial" w:hAnsi="Arial" w:cs="Arial"/>
          <w:sz w:val="20"/>
          <w:szCs w:val="20"/>
          <w:u w:val="single"/>
          <w:lang w:val="en-US"/>
        </w:rPr>
      </w:pPr>
    </w:p>
    <w:p w14:paraId="01024871" w14:textId="77777777" w:rsidR="001276CB" w:rsidRPr="001276CB" w:rsidRDefault="001276CB" w:rsidP="001276CB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Were internships cancelled during the summer semester 2020?</w:t>
      </w:r>
    </w:p>
    <w:p w14:paraId="4FA1DAA3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yes             □ no</w:t>
      </w:r>
    </w:p>
    <w:p w14:paraId="0F4D72EA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293E35D4" w14:textId="77777777" w:rsidR="001276CB" w:rsidRPr="001276CB" w:rsidRDefault="001276CB" w:rsidP="001276CB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In percentage, how many internships were cancelled during the summer semester 2020?</w:t>
      </w:r>
    </w:p>
    <w:p w14:paraId="52A3D00B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□ ≤ 25%        □ 26-50%          □ 51-75%         □ </w:t>
      </w:r>
      <w:r w:rsidRPr="001276CB">
        <w:rPr>
          <w:rFonts w:ascii="Arial" w:hAnsi="Arial" w:cs="Arial"/>
          <w:sz w:val="20"/>
          <w:szCs w:val="20"/>
        </w:rPr>
        <w:t>≥76%</w:t>
      </w:r>
    </w:p>
    <w:p w14:paraId="71712184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1C1FB7E5" w14:textId="77777777" w:rsidR="001276CB" w:rsidRPr="001276CB" w:rsidRDefault="001276CB" w:rsidP="001276CB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Were the cancelled internships replaced or caught up on?</w:t>
      </w:r>
    </w:p>
    <w:p w14:paraId="07DE983F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yes             □ no              □ partially</w:t>
      </w:r>
    </w:p>
    <w:p w14:paraId="01836A61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2994B546" w14:textId="77777777" w:rsidR="001276CB" w:rsidRPr="001276CB" w:rsidRDefault="001276CB" w:rsidP="001276CB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Were internships cancelled during the winter semester 2020/2021?</w:t>
      </w:r>
    </w:p>
    <w:p w14:paraId="48FB1473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yes             □ no</w:t>
      </w:r>
    </w:p>
    <w:p w14:paraId="634C52D5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0212AFD1" w14:textId="77777777" w:rsidR="001276CB" w:rsidRPr="001276CB" w:rsidRDefault="001276CB" w:rsidP="001276CB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In percentage, how many internships were cancelled during the winter semester 2020/2021?</w:t>
      </w:r>
    </w:p>
    <w:p w14:paraId="21EF90C3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□ ≤ 25%        □ 26-50%          □ 51-75%         □ </w:t>
      </w:r>
      <w:r w:rsidRPr="001276CB">
        <w:rPr>
          <w:rFonts w:ascii="Arial" w:hAnsi="Arial" w:cs="Arial"/>
          <w:sz w:val="20"/>
          <w:szCs w:val="20"/>
        </w:rPr>
        <w:t>≥76%</w:t>
      </w:r>
    </w:p>
    <w:p w14:paraId="7E914648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264226E7" w14:textId="77777777" w:rsidR="001276CB" w:rsidRPr="001276CB" w:rsidRDefault="001276CB" w:rsidP="001276CB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Were the cancelled internships replaced or caught up on?</w:t>
      </w:r>
    </w:p>
    <w:p w14:paraId="52DB3160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yes             □ no              □ partially</w:t>
      </w:r>
    </w:p>
    <w:p w14:paraId="3E021853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716C09EE" w14:textId="77777777" w:rsidR="001276CB" w:rsidRPr="001276CB" w:rsidRDefault="001276CB" w:rsidP="001276CB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Despite the risk of infection, I would have liked to have continued the internships normally from the start.</w:t>
      </w:r>
    </w:p>
    <w:p w14:paraId="58C5F13C" w14:textId="77777777" w:rsidR="001276CB" w:rsidRPr="001276CB" w:rsidRDefault="001276CB" w:rsidP="001276C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3CC47BB7" w14:textId="77777777" w:rsidR="001276CB" w:rsidRPr="001276CB" w:rsidRDefault="001276CB" w:rsidP="001276C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58CAEB0E" w14:textId="77777777" w:rsidR="001276CB" w:rsidRPr="001276CB" w:rsidRDefault="001276CB" w:rsidP="001276CB">
      <w:pPr>
        <w:pStyle w:val="Listenabsatz"/>
        <w:rPr>
          <w:rFonts w:ascii="Arial" w:hAnsi="Arial" w:cs="Arial"/>
          <w:sz w:val="20"/>
          <w:szCs w:val="20"/>
          <w:lang w:val="en-US"/>
        </w:rPr>
      </w:pPr>
    </w:p>
    <w:p w14:paraId="7BA84E2D" w14:textId="77777777" w:rsidR="001276CB" w:rsidRPr="001276CB" w:rsidRDefault="001276CB" w:rsidP="001276CB">
      <w:pPr>
        <w:pStyle w:val="Listenabsatz"/>
        <w:rPr>
          <w:rFonts w:ascii="Arial" w:hAnsi="Arial" w:cs="Arial"/>
          <w:sz w:val="20"/>
          <w:szCs w:val="20"/>
          <w:lang w:val="en-US"/>
        </w:rPr>
      </w:pPr>
    </w:p>
    <w:p w14:paraId="02CC093D" w14:textId="77777777" w:rsidR="00814885" w:rsidRPr="001276CB" w:rsidRDefault="00814885" w:rsidP="00814885">
      <w:pPr>
        <w:pStyle w:val="Listenabsatz"/>
        <w:numPr>
          <w:ilvl w:val="0"/>
          <w:numId w:val="1"/>
        </w:numPr>
        <w:rPr>
          <w:rFonts w:ascii="Arial" w:hAnsi="Arial" w:cs="Arial"/>
          <w:sz w:val="20"/>
          <w:szCs w:val="20"/>
          <w:u w:val="single"/>
          <w:lang w:val="en-US"/>
        </w:rPr>
      </w:pPr>
      <w:r w:rsidRPr="001276CB">
        <w:rPr>
          <w:rFonts w:ascii="Arial" w:hAnsi="Arial" w:cs="Arial"/>
          <w:sz w:val="20"/>
          <w:szCs w:val="20"/>
          <w:u w:val="single"/>
          <w:lang w:val="en-US"/>
        </w:rPr>
        <w:t>Lectures</w:t>
      </w:r>
    </w:p>
    <w:p w14:paraId="688B2A6C" w14:textId="77777777" w:rsidR="00616B8B" w:rsidRPr="001276CB" w:rsidRDefault="00616B8B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3DE75318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Were lectures cancelled during the summer semester 2020?</w:t>
      </w:r>
    </w:p>
    <w:p w14:paraId="6E6B92BD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yes             □ no</w:t>
      </w:r>
    </w:p>
    <w:p w14:paraId="2FE94064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22580D2E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In percentage, how many lectures were cancelled during the summer semester 2020?</w:t>
      </w:r>
    </w:p>
    <w:p w14:paraId="26FE50D0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□ </w:t>
      </w:r>
      <w:r w:rsidRPr="001276CB">
        <w:rPr>
          <w:rFonts w:ascii="Arial" w:hAnsi="Arial" w:cs="Arial"/>
          <w:sz w:val="20"/>
          <w:szCs w:val="20"/>
        </w:rPr>
        <w:t xml:space="preserve">≤ 25%        </w:t>
      </w:r>
      <w:r w:rsidRPr="001276CB">
        <w:rPr>
          <w:rFonts w:ascii="Arial" w:hAnsi="Arial" w:cs="Arial"/>
          <w:sz w:val="20"/>
          <w:szCs w:val="20"/>
          <w:lang w:val="en-US"/>
        </w:rPr>
        <w:t xml:space="preserve">□ 26-50%          □ 51-75%         □ </w:t>
      </w:r>
      <w:r w:rsidRPr="001276CB">
        <w:rPr>
          <w:rFonts w:ascii="Arial" w:hAnsi="Arial" w:cs="Arial"/>
          <w:sz w:val="20"/>
          <w:szCs w:val="20"/>
        </w:rPr>
        <w:t>≥76%</w:t>
      </w:r>
    </w:p>
    <w:p w14:paraId="056F10C3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10E2AA1C" w14:textId="77777777" w:rsidR="006E24DD" w:rsidRPr="001276CB" w:rsidRDefault="00814885" w:rsidP="006E24DD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Were the cancelled lectures replaced or caught up on?</w:t>
      </w:r>
    </w:p>
    <w:p w14:paraId="62A4C086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yes             □ no              □ partially</w:t>
      </w:r>
    </w:p>
    <w:p w14:paraId="657AB20A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2F0D0FE9" w14:textId="77777777" w:rsidR="006E24DD" w:rsidRPr="001276CB" w:rsidRDefault="00814885" w:rsidP="006E24DD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lastRenderedPageBreak/>
        <w:t>Were lectures cancelled during the winter semester 2020/2021?</w:t>
      </w:r>
    </w:p>
    <w:p w14:paraId="2328352A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yes             □ no</w:t>
      </w:r>
    </w:p>
    <w:p w14:paraId="588C45BA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185BD6A0" w14:textId="77777777" w:rsidR="006E24DD" w:rsidRPr="001276CB" w:rsidRDefault="00814885" w:rsidP="006E24DD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In percentage, how many lectures were cancelled during the winter semester 2020/2021?</w:t>
      </w:r>
    </w:p>
    <w:p w14:paraId="16457ABD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□ ≤ 25%        □ 26-50%          □ 51-75%         □ </w:t>
      </w:r>
      <w:r w:rsidRPr="001276CB">
        <w:rPr>
          <w:rFonts w:ascii="Arial" w:hAnsi="Arial" w:cs="Arial"/>
          <w:sz w:val="20"/>
          <w:szCs w:val="20"/>
        </w:rPr>
        <w:t>≥76%</w:t>
      </w:r>
    </w:p>
    <w:p w14:paraId="02826A7F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03C48B3" w14:textId="77777777" w:rsidR="006E24DD" w:rsidRPr="001276CB" w:rsidRDefault="00814885" w:rsidP="006E24DD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Were the cancelled lectures replaced or caught up on?</w:t>
      </w:r>
    </w:p>
    <w:p w14:paraId="03BDEE93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yes             □ no             □ partially</w:t>
      </w:r>
    </w:p>
    <w:p w14:paraId="287624F7" w14:textId="77777777" w:rsidR="006E24DD" w:rsidRPr="001276CB" w:rsidRDefault="006E24DD" w:rsidP="006E24DD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5774EDF9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Despite the risk of infection, I would have liked to have continued the lectures normally from the start.</w:t>
      </w:r>
    </w:p>
    <w:p w14:paraId="3BDA45EB" w14:textId="77777777" w:rsidR="006E24DD" w:rsidRPr="001276CB" w:rsidRDefault="006E24DD" w:rsidP="006E24DD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3FB927C1" w14:textId="77777777" w:rsidR="006E24DD" w:rsidRPr="001276CB" w:rsidRDefault="006E24DD" w:rsidP="006E24DD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3D36F9B8" w14:textId="77777777" w:rsidR="006E24DD" w:rsidRPr="001276CB" w:rsidRDefault="006E24DD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0116E32F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61645A8" w14:textId="77777777" w:rsidR="00814885" w:rsidRPr="001276CB" w:rsidRDefault="00814885" w:rsidP="00814885">
      <w:pPr>
        <w:pStyle w:val="Listenabsatz"/>
        <w:rPr>
          <w:rFonts w:ascii="Arial" w:hAnsi="Arial" w:cs="Arial"/>
          <w:sz w:val="20"/>
          <w:szCs w:val="20"/>
          <w:lang w:val="en-US"/>
        </w:rPr>
      </w:pPr>
    </w:p>
    <w:p w14:paraId="7F7B3816" w14:textId="77777777" w:rsidR="00814885" w:rsidRPr="001276CB" w:rsidRDefault="00814885" w:rsidP="00814885">
      <w:pPr>
        <w:pStyle w:val="Listenabsatz"/>
        <w:numPr>
          <w:ilvl w:val="0"/>
          <w:numId w:val="1"/>
        </w:numPr>
        <w:rPr>
          <w:rFonts w:ascii="Arial" w:hAnsi="Arial" w:cs="Arial"/>
          <w:sz w:val="20"/>
          <w:szCs w:val="20"/>
          <w:u w:val="single"/>
          <w:lang w:val="en-US"/>
        </w:rPr>
      </w:pPr>
      <w:r w:rsidRPr="001276CB">
        <w:rPr>
          <w:rFonts w:ascii="Arial" w:hAnsi="Arial" w:cs="Arial"/>
          <w:sz w:val="20"/>
          <w:szCs w:val="20"/>
          <w:u w:val="single"/>
          <w:lang w:val="en-US"/>
        </w:rPr>
        <w:t>E-Learning</w:t>
      </w:r>
    </w:p>
    <w:p w14:paraId="3523AB8A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Did you have any experience with online courses before the pandemic?</w:t>
      </w:r>
    </w:p>
    <w:p w14:paraId="3478973D" w14:textId="77777777" w:rsidR="001276CB" w:rsidRPr="001276CB" w:rsidRDefault="001276CB" w:rsidP="001276CB">
      <w:pPr>
        <w:pStyle w:val="Listenabsatz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□ yes             □ no</w:t>
      </w:r>
    </w:p>
    <w:p w14:paraId="114ECB4A" w14:textId="77777777" w:rsidR="001276CB" w:rsidRPr="001276CB" w:rsidRDefault="001276CB" w:rsidP="001276C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16D99E57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Thanks to the extensive digital range of oral and maxillofacial surgery online (</w:t>
      </w:r>
      <w:proofErr w:type="spellStart"/>
      <w:r w:rsidRPr="001276CB">
        <w:rPr>
          <w:rFonts w:ascii="Arial" w:hAnsi="Arial" w:cs="Arial"/>
          <w:sz w:val="20"/>
          <w:szCs w:val="20"/>
          <w:lang w:val="en-US"/>
        </w:rPr>
        <w:t>Emedia</w:t>
      </w:r>
      <w:proofErr w:type="spellEnd"/>
      <w:r w:rsidRPr="001276CB">
        <w:rPr>
          <w:rFonts w:ascii="Arial" w:hAnsi="Arial" w:cs="Arial"/>
          <w:sz w:val="20"/>
          <w:szCs w:val="20"/>
          <w:lang w:val="en-US"/>
        </w:rPr>
        <w:t xml:space="preserve"> Skills Lab) developed in recent years, the MKG was well prepared for the pandemic. </w:t>
      </w:r>
    </w:p>
    <w:p w14:paraId="359C3BE2" w14:textId="77777777" w:rsidR="00A43BCA" w:rsidRPr="001276CB" w:rsidRDefault="00A43BCA" w:rsidP="00A43BCA">
      <w:pPr>
        <w:pStyle w:val="Listenabsatz"/>
        <w:spacing w:after="0"/>
        <w:rPr>
          <w:rFonts w:ascii="Arial" w:hAnsi="Arial" w:cs="Arial"/>
          <w:color w:val="000000" w:themeColor="text1"/>
          <w:sz w:val="20"/>
          <w:szCs w:val="20"/>
        </w:rPr>
      </w:pPr>
      <w:bookmarkStart w:id="0" w:name="_Hlk12438702"/>
      <w:r w:rsidRPr="001276C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45B2237E" w14:textId="77777777" w:rsidR="00A43BCA" w:rsidRPr="001276CB" w:rsidRDefault="00A43BCA" w:rsidP="00A43BCA">
      <w:pPr>
        <w:pStyle w:val="Listenabsatz"/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bookmarkEnd w:id="0"/>
    <w:p w14:paraId="5E08832C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079D0621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In my opinion, the effectiveness of knowledge transfer through online events has improved significantly compared to face-to-face events.</w:t>
      </w:r>
    </w:p>
    <w:p w14:paraId="2E00DCFB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722A5D7A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5E50F86C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3571EAD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In the last two semesters there were often technical problems with online teaching.</w:t>
      </w:r>
    </w:p>
    <w:p w14:paraId="2040ABB7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6C084F4A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agree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15D6B27C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88A0866" w14:textId="77777777" w:rsidR="00814885" w:rsidRPr="001276CB" w:rsidRDefault="00814885" w:rsidP="00814885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The change from face-to-face to online teaching worked very well in the last two semesters. </w:t>
      </w:r>
    </w:p>
    <w:p w14:paraId="12712A97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1A7BAE29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15D5236E" w14:textId="77777777" w:rsidR="00A43BCA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2CBCDFD8" w14:textId="77777777" w:rsidR="001276CB" w:rsidRPr="001276CB" w:rsidRDefault="001276C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4E433BD" w14:textId="77777777" w:rsidR="00814885" w:rsidRPr="001276CB" w:rsidRDefault="00814885" w:rsidP="00814885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21A1C46F" w14:textId="77777777" w:rsidR="00814885" w:rsidRPr="001276CB" w:rsidRDefault="00814885" w:rsidP="00814885">
      <w:pPr>
        <w:pStyle w:val="Listenabsatz"/>
        <w:numPr>
          <w:ilvl w:val="0"/>
          <w:numId w:val="1"/>
        </w:numPr>
        <w:rPr>
          <w:rFonts w:ascii="Arial" w:hAnsi="Arial" w:cs="Arial"/>
          <w:sz w:val="20"/>
          <w:szCs w:val="20"/>
          <w:u w:val="single"/>
          <w:lang w:val="en-US"/>
        </w:rPr>
      </w:pPr>
      <w:r w:rsidRPr="001276CB">
        <w:rPr>
          <w:rFonts w:ascii="Arial" w:hAnsi="Arial" w:cs="Arial"/>
          <w:sz w:val="20"/>
          <w:szCs w:val="20"/>
          <w:u w:val="single"/>
          <w:lang w:val="en-US"/>
        </w:rPr>
        <w:t>Pandemic-related solutions</w:t>
      </w:r>
      <w:r w:rsidR="001276CB" w:rsidRPr="001276CB">
        <w:rPr>
          <w:rFonts w:ascii="Arial" w:hAnsi="Arial" w:cs="Arial"/>
          <w:sz w:val="20"/>
          <w:szCs w:val="20"/>
          <w:u w:val="single"/>
          <w:lang w:val="en-US"/>
        </w:rPr>
        <w:t>/effects</w:t>
      </w:r>
    </w:p>
    <w:p w14:paraId="55F9A9F1" w14:textId="77777777" w:rsidR="001276CB" w:rsidRPr="001276CB" w:rsidRDefault="001276CB" w:rsidP="001276CB">
      <w:pPr>
        <w:pStyle w:val="Listenabsatz"/>
        <w:rPr>
          <w:rFonts w:ascii="Arial" w:hAnsi="Arial" w:cs="Arial"/>
          <w:sz w:val="20"/>
          <w:szCs w:val="20"/>
          <w:lang w:val="en-US"/>
        </w:rPr>
      </w:pPr>
    </w:p>
    <w:p w14:paraId="65F977A9" w14:textId="77777777" w:rsidR="00814885" w:rsidRPr="001276CB" w:rsidRDefault="00814885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The organization of the switch from face-to-face to online teaching was </w:t>
      </w:r>
      <w:proofErr w:type="gramStart"/>
      <w:r w:rsidRPr="001276CB">
        <w:rPr>
          <w:rFonts w:ascii="Arial" w:hAnsi="Arial" w:cs="Arial"/>
          <w:sz w:val="20"/>
          <w:szCs w:val="20"/>
          <w:lang w:val="en-US"/>
        </w:rPr>
        <w:t>very good</w:t>
      </w:r>
      <w:proofErr w:type="gramEnd"/>
      <w:r w:rsidRPr="001276CB">
        <w:rPr>
          <w:rFonts w:ascii="Arial" w:hAnsi="Arial" w:cs="Arial"/>
          <w:sz w:val="20"/>
          <w:szCs w:val="20"/>
          <w:lang w:val="en-US"/>
        </w:rPr>
        <w:t xml:space="preserve">. </w:t>
      </w:r>
    </w:p>
    <w:p w14:paraId="2E708AED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2E8E7B98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2B28335D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404732A7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How has the pandemic affected your student education overall?</w:t>
      </w:r>
    </w:p>
    <w:p w14:paraId="066F0F88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6DB3863B" w14:textId="77777777" w:rsidR="00A43BCA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Positive                                                                      Negative</w:t>
      </w:r>
    </w:p>
    <w:p w14:paraId="1B317D9F" w14:textId="77777777" w:rsidR="001276CB" w:rsidRPr="001276CB" w:rsidRDefault="001276CB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</w:p>
    <w:p w14:paraId="54ACFDB9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0B8E8E8F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bookmarkStart w:id="1" w:name="OLE_LINK2"/>
      <w:r w:rsidRPr="001276CB">
        <w:rPr>
          <w:rFonts w:ascii="Arial" w:hAnsi="Arial" w:cs="Arial"/>
          <w:sz w:val="20"/>
          <w:szCs w:val="20"/>
          <w:lang w:val="en-US"/>
        </w:rPr>
        <w:t>How has the pandemic affected the acquisition of my theoretical knowledge?</w:t>
      </w:r>
    </w:p>
    <w:bookmarkEnd w:id="1"/>
    <w:p w14:paraId="76FFAA16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lastRenderedPageBreak/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492CF94A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Positive                                                                      Negative</w:t>
      </w:r>
    </w:p>
    <w:p w14:paraId="5D6469EB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704034A2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How has the pandemic affected the acquisition of my practical skills?</w:t>
      </w:r>
    </w:p>
    <w:p w14:paraId="6A302A01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54C84BA4" w14:textId="77777777" w:rsidR="00A43BCA" w:rsidRPr="001276CB" w:rsidRDefault="00A43BCA" w:rsidP="00A43BCA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Positive                                                                      Negative</w:t>
      </w:r>
    </w:p>
    <w:p w14:paraId="230AC645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F6509EC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What is the impact of the pandemic on your practical training?</w:t>
      </w:r>
    </w:p>
    <w:p w14:paraId="123AA02B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12D77" wp14:editId="46E9F809">
                <wp:simplePos x="0" y="0"/>
                <wp:positionH relativeFrom="column">
                  <wp:posOffset>700405</wp:posOffset>
                </wp:positionH>
                <wp:positionV relativeFrom="paragraph">
                  <wp:posOffset>69215</wp:posOffset>
                </wp:positionV>
                <wp:extent cx="5057775" cy="962025"/>
                <wp:effectExtent l="0" t="0" r="28575" b="28575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77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7D9044" w14:textId="77777777" w:rsidR="00A43BCA" w:rsidRDefault="00A43B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712D77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left:0;text-align:left;margin-left:55.15pt;margin-top:5.45pt;width:398.25pt;height:75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" fillcolor="white [3201]" strokeweight=".5pt">
                <v:textbox>
                  <w:txbxContent>
                    <w:p w14:paraId="2A7D9044" w14:textId="77777777" w:rsidR="00A43BCA" w:rsidRDefault="00A43BCA"/>
                  </w:txbxContent>
                </v:textbox>
              </v:shape>
            </w:pict>
          </mc:Fallback>
        </mc:AlternateContent>
      </w:r>
    </w:p>
    <w:p w14:paraId="6E1F47CB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41121D19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EF326B7" w14:textId="77777777" w:rsidR="00A43BCA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01212422" w14:textId="77777777" w:rsidR="001276CB" w:rsidRDefault="001276C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F73E452" w14:textId="77777777" w:rsidR="001276CB" w:rsidRDefault="001276C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4C0B11EE" w14:textId="77777777" w:rsidR="001276CB" w:rsidRDefault="001276C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5FBBAB4E" w14:textId="77777777" w:rsidR="001276CB" w:rsidRPr="001276CB" w:rsidRDefault="001276C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3DA7B2FE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The new digital learning conditions are </w:t>
      </w:r>
      <w:proofErr w:type="gramStart"/>
      <w:r w:rsidRPr="001276CB">
        <w:rPr>
          <w:rFonts w:ascii="Arial" w:hAnsi="Arial" w:cs="Arial"/>
          <w:sz w:val="20"/>
          <w:szCs w:val="20"/>
          <w:lang w:val="en-US"/>
        </w:rPr>
        <w:t>very stressful</w:t>
      </w:r>
      <w:proofErr w:type="gramEnd"/>
      <w:r w:rsidRPr="001276CB">
        <w:rPr>
          <w:rFonts w:ascii="Arial" w:hAnsi="Arial" w:cs="Arial"/>
          <w:sz w:val="20"/>
          <w:szCs w:val="20"/>
          <w:lang w:val="en-US"/>
        </w:rPr>
        <w:t xml:space="preserve"> for me.</w:t>
      </w:r>
    </w:p>
    <w:p w14:paraId="658A8413" w14:textId="77777777" w:rsidR="00A43BCA" w:rsidRPr="001276CB" w:rsidRDefault="00A43BCA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0DF9C9E3" w14:textId="77777777" w:rsidR="00A43BCA" w:rsidRPr="001276CB" w:rsidRDefault="00A43BCA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42C2BC0B" w14:textId="77777777" w:rsidR="00A43BCA" w:rsidRPr="001276CB" w:rsidRDefault="00A43BCA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43B4BCC6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Why are you stressing the new digital learning conditions?</w:t>
      </w:r>
    </w:p>
    <w:p w14:paraId="07BADC6A" w14:textId="77777777" w:rsidR="00A43BCA" w:rsidRPr="001276CB" w:rsidRDefault="00616B8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DD47E4" wp14:editId="7C1BA867">
                <wp:simplePos x="0" y="0"/>
                <wp:positionH relativeFrom="margin">
                  <wp:align>right</wp:align>
                </wp:positionH>
                <wp:positionV relativeFrom="paragraph">
                  <wp:posOffset>43180</wp:posOffset>
                </wp:positionV>
                <wp:extent cx="5057775" cy="876300"/>
                <wp:effectExtent l="0" t="0" r="28575" b="1905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775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F419EC" w14:textId="77777777" w:rsidR="00616B8B" w:rsidRDefault="00616B8B" w:rsidP="00616B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D47E4" id="Textfeld 2" o:spid="_x0000_s1027" type="#_x0000_t202" style="position:absolute;left:0;text-align:left;margin-left:347.05pt;margin-top:3.4pt;width:398.25pt;height:69pt;z-index:25166131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" fillcolor="white [3201]" strokeweight=".5pt">
                <v:textbox>
                  <w:txbxContent>
                    <w:p w14:paraId="5AF419EC" w14:textId="77777777" w:rsidR="00616B8B" w:rsidRDefault="00616B8B" w:rsidP="00616B8B"/>
                  </w:txbxContent>
                </v:textbox>
                <w10:wrap anchorx="margin"/>
              </v:shape>
            </w:pict>
          </mc:Fallback>
        </mc:AlternateContent>
      </w:r>
    </w:p>
    <w:p w14:paraId="26A671E0" w14:textId="77777777" w:rsidR="00616B8B" w:rsidRPr="001276CB" w:rsidRDefault="00616B8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5A6B6E06" w14:textId="77777777" w:rsidR="00616B8B" w:rsidRPr="001276CB" w:rsidRDefault="00616B8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668B93D" w14:textId="77777777" w:rsidR="00616B8B" w:rsidRDefault="00616B8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5A9749ED" w14:textId="77777777" w:rsidR="001276CB" w:rsidRDefault="001276C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78FBF118" w14:textId="77777777" w:rsidR="001276CB" w:rsidRDefault="001276C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745D2A6A" w14:textId="77777777" w:rsidR="001276CB" w:rsidRPr="001276CB" w:rsidRDefault="001276CB" w:rsidP="00A43BCA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353118B9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I am concerned that I will not pass some courses because of the pandemic conditions.</w:t>
      </w:r>
    </w:p>
    <w:p w14:paraId="378E408F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674F6F22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6D676C9A" w14:textId="77777777" w:rsidR="00A43BCA" w:rsidRPr="001276CB" w:rsidRDefault="00A43BCA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33BE3673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I am concerned that my exam grades will change due to the pandemic conditions.</w:t>
      </w:r>
    </w:p>
    <w:p w14:paraId="233B9FD6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416FA836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agree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739506CA" w14:textId="77777777" w:rsidR="00616B8B" w:rsidRPr="001276CB" w:rsidRDefault="00616B8B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37327828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I would like to keep the digital courses (e-learni</w:t>
      </w:r>
      <w:r w:rsidR="00616B8B" w:rsidRPr="001276CB">
        <w:rPr>
          <w:rFonts w:ascii="Arial" w:hAnsi="Arial" w:cs="Arial"/>
          <w:sz w:val="20"/>
          <w:szCs w:val="20"/>
          <w:lang w:val="en-US"/>
        </w:rPr>
        <w:t>ng programs and digital lecture</w:t>
      </w:r>
      <w:r w:rsidRPr="001276CB">
        <w:rPr>
          <w:rFonts w:ascii="Arial" w:hAnsi="Arial" w:cs="Arial"/>
          <w:sz w:val="20"/>
          <w:szCs w:val="20"/>
          <w:lang w:val="en-US"/>
        </w:rPr>
        <w:t>s) in the future.</w:t>
      </w:r>
    </w:p>
    <w:p w14:paraId="26386B47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5D7846FA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6A47C9E5" w14:textId="77777777" w:rsidR="00616B8B" w:rsidRPr="001276CB" w:rsidRDefault="00616B8B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5F1957AA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In the future, I prefer to further reduce face-to-face events and replace them with online courses. </w:t>
      </w:r>
    </w:p>
    <w:p w14:paraId="6A45102A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7689FB50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267B2706" w14:textId="77777777" w:rsidR="00616B8B" w:rsidRPr="001276CB" w:rsidRDefault="00616B8B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5D94C780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>Which digital teaching format are you most likely to prefer?</w:t>
      </w:r>
    </w:p>
    <w:p w14:paraId="2FB66DCA" w14:textId="77777777" w:rsidR="00616B8B" w:rsidRPr="001276CB" w:rsidRDefault="00616B8B" w:rsidP="00616B8B">
      <w:pPr>
        <w:pStyle w:val="Listenabsatz"/>
        <w:ind w:left="1080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1276C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□ live-lectures     </w:t>
      </w:r>
      <w:r w:rsidR="00971F76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□ recorded lectures        □ e-l</w:t>
      </w:r>
      <w:r w:rsidRPr="001276CB">
        <w:rPr>
          <w:rFonts w:ascii="Arial" w:hAnsi="Arial" w:cs="Arial"/>
          <w:color w:val="000000" w:themeColor="text1"/>
          <w:sz w:val="20"/>
          <w:szCs w:val="20"/>
          <w:lang w:val="en-US"/>
        </w:rPr>
        <w:t>earning programs</w:t>
      </w:r>
    </w:p>
    <w:p w14:paraId="049EB4A1" w14:textId="77777777" w:rsidR="00616B8B" w:rsidRDefault="00616B8B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57843A96" w14:textId="77777777" w:rsidR="001276CB" w:rsidRDefault="001276CB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06C86BE1" w14:textId="00931994" w:rsidR="001276CB" w:rsidRDefault="001276CB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2648E948" w14:textId="562A3092" w:rsidR="00C83C3F" w:rsidRDefault="00C83C3F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2B9625F9" w14:textId="77777777" w:rsidR="00C83C3F" w:rsidRPr="001276CB" w:rsidRDefault="00C83C3F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51DF52FB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lastRenderedPageBreak/>
        <w:t>The online courses motivated me to learn more.</w:t>
      </w:r>
    </w:p>
    <w:p w14:paraId="7F7F4285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5027D244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22BA4E8D" w14:textId="77777777" w:rsidR="00616B8B" w:rsidRPr="001276CB" w:rsidRDefault="00616B8B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60643483" w14:textId="77777777" w:rsidR="00222373" w:rsidRPr="001276CB" w:rsidRDefault="00222373" w:rsidP="00222373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sz w:val="20"/>
          <w:szCs w:val="20"/>
          <w:lang w:val="en-US"/>
        </w:rPr>
        <w:t xml:space="preserve">The pandemic made it easier for me to focus on my studies because there was less distraction from leisure activities. </w:t>
      </w:r>
    </w:p>
    <w:p w14:paraId="7F3F75C1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3D12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                 </w:t>
      </w:r>
      <w:r w:rsidRPr="001276CB">
        <w:rPr>
          <w:rFonts w:ascii="Arial" w:hAnsi="Arial" w:cs="Arial"/>
          <w:color w:val="000000" w:themeColor="text1"/>
          <w:sz w:val="20"/>
          <w:szCs w:val="20"/>
        </w:rPr>
        <w:t>□1     □2     □3     □4     □5     □6     □7     □8     □9     □10</w:t>
      </w:r>
    </w:p>
    <w:p w14:paraId="40956A18" w14:textId="77777777" w:rsidR="00616B8B" w:rsidRPr="001276CB" w:rsidRDefault="00616B8B" w:rsidP="00616B8B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agree                                                   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Totally</w:t>
      </w:r>
      <w:proofErr w:type="spellEnd"/>
      <w:r w:rsidRPr="001276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1276CB">
        <w:rPr>
          <w:rFonts w:ascii="Arial" w:hAnsi="Arial" w:cs="Arial"/>
          <w:color w:val="000000" w:themeColor="text1"/>
          <w:sz w:val="20"/>
          <w:szCs w:val="20"/>
        </w:rPr>
        <w:t>disagree</w:t>
      </w:r>
      <w:proofErr w:type="spellEnd"/>
    </w:p>
    <w:p w14:paraId="3F13F3A9" w14:textId="77777777" w:rsidR="00616B8B" w:rsidRPr="001276CB" w:rsidRDefault="00616B8B" w:rsidP="00616B8B">
      <w:pPr>
        <w:pStyle w:val="Listenabsatz"/>
        <w:ind w:left="1080"/>
        <w:rPr>
          <w:rFonts w:ascii="Arial" w:hAnsi="Arial" w:cs="Arial"/>
          <w:sz w:val="20"/>
          <w:szCs w:val="20"/>
          <w:lang w:val="en-US"/>
        </w:rPr>
      </w:pPr>
    </w:p>
    <w:p w14:paraId="7B77652B" w14:textId="1DAF6C4D" w:rsidR="00616B8B" w:rsidRPr="001276CB" w:rsidRDefault="00616B8B" w:rsidP="00616B8B">
      <w:pPr>
        <w:pStyle w:val="Listenabsatz"/>
        <w:numPr>
          <w:ilvl w:val="1"/>
          <w:numId w:val="1"/>
        </w:numPr>
        <w:rPr>
          <w:rFonts w:ascii="Arial" w:hAnsi="Arial" w:cs="Arial"/>
          <w:sz w:val="20"/>
          <w:szCs w:val="20"/>
          <w:lang w:val="en-US"/>
        </w:rPr>
      </w:pPr>
      <w:r w:rsidRPr="001276CB">
        <w:rPr>
          <w:rFonts w:ascii="Arial" w:hAnsi="Arial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18688F" wp14:editId="0568AFE4">
                <wp:simplePos x="0" y="0"/>
                <wp:positionH relativeFrom="column">
                  <wp:posOffset>636954</wp:posOffset>
                </wp:positionH>
                <wp:positionV relativeFrom="paragraph">
                  <wp:posOffset>403469</wp:posOffset>
                </wp:positionV>
                <wp:extent cx="5057775" cy="1000125"/>
                <wp:effectExtent l="0" t="0" r="28575" b="28575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775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12D364" w14:textId="77777777" w:rsidR="00616B8B" w:rsidRDefault="00616B8B" w:rsidP="00616B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8688F" id="Textfeld 3" o:spid="_x0000_s1028" type="#_x0000_t202" style="position:absolute;left:0;text-align:left;margin-left:50.15pt;margin-top:31.75pt;width:398.25pt;height:78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" fillcolor="white [3201]" strokeweight=".5pt">
                <v:textbox>
                  <w:txbxContent>
                    <w:p w14:paraId="6B12D364" w14:textId="77777777" w:rsidR="00616B8B" w:rsidRDefault="00616B8B" w:rsidP="00616B8B"/>
                  </w:txbxContent>
                </v:textbox>
              </v:shape>
            </w:pict>
          </mc:Fallback>
        </mc:AlternateContent>
      </w:r>
      <w:r w:rsidR="00222373" w:rsidRPr="001276CB">
        <w:rPr>
          <w:rFonts w:ascii="Arial" w:hAnsi="Arial" w:cs="Arial"/>
          <w:sz w:val="20"/>
          <w:szCs w:val="20"/>
          <w:lang w:val="en-US"/>
        </w:rPr>
        <w:t xml:space="preserve">Do you have any further comments on the teaching of </w:t>
      </w:r>
      <w:r w:rsidR="0000614E">
        <w:rPr>
          <w:rFonts w:ascii="Arial" w:hAnsi="Arial" w:cs="Arial"/>
          <w:sz w:val="20"/>
          <w:szCs w:val="20"/>
          <w:lang w:val="en-US"/>
        </w:rPr>
        <w:t>oral- and maxillofacial surgery</w:t>
      </w:r>
      <w:r w:rsidR="00222373" w:rsidRPr="001276CB">
        <w:rPr>
          <w:rFonts w:ascii="Arial" w:hAnsi="Arial" w:cs="Arial"/>
          <w:sz w:val="20"/>
          <w:szCs w:val="20"/>
          <w:lang w:val="en-US"/>
        </w:rPr>
        <w:t xml:space="preserve"> during the pandemic?</w:t>
      </w:r>
    </w:p>
    <w:sectPr w:rsidR="00616B8B" w:rsidRPr="001276CB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239F6" w14:textId="77777777" w:rsidR="0069156E" w:rsidRDefault="0069156E" w:rsidP="001276CB">
      <w:pPr>
        <w:spacing w:after="0" w:line="240" w:lineRule="auto"/>
      </w:pPr>
      <w:r>
        <w:separator/>
      </w:r>
    </w:p>
  </w:endnote>
  <w:endnote w:type="continuationSeparator" w:id="0">
    <w:p w14:paraId="1A2E2A8D" w14:textId="77777777" w:rsidR="0069156E" w:rsidRDefault="0069156E" w:rsidP="00127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7134160"/>
      <w:docPartObj>
        <w:docPartGallery w:val="Page Numbers (Bottom of Page)"/>
        <w:docPartUnique/>
      </w:docPartObj>
    </w:sdtPr>
    <w:sdtEndPr/>
    <w:sdtContent>
      <w:p w14:paraId="7C06FEC4" w14:textId="77777777" w:rsidR="001276CB" w:rsidRDefault="001276CB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1F76">
          <w:rPr>
            <w:noProof/>
          </w:rPr>
          <w:t>4</w:t>
        </w:r>
        <w:r>
          <w:fldChar w:fldCharType="end"/>
        </w:r>
      </w:p>
    </w:sdtContent>
  </w:sdt>
  <w:p w14:paraId="33689393" w14:textId="77777777" w:rsidR="001276CB" w:rsidRDefault="001276C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E0D62" w14:textId="77777777" w:rsidR="0069156E" w:rsidRDefault="0069156E" w:rsidP="001276CB">
      <w:pPr>
        <w:spacing w:after="0" w:line="240" w:lineRule="auto"/>
      </w:pPr>
      <w:r>
        <w:separator/>
      </w:r>
    </w:p>
  </w:footnote>
  <w:footnote w:type="continuationSeparator" w:id="0">
    <w:p w14:paraId="46A88A0A" w14:textId="77777777" w:rsidR="0069156E" w:rsidRDefault="0069156E" w:rsidP="001276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A32763"/>
    <w:multiLevelType w:val="multilevel"/>
    <w:tmpl w:val="59A0A2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885"/>
    <w:rsid w:val="0000614E"/>
    <w:rsid w:val="000B38AA"/>
    <w:rsid w:val="000D4354"/>
    <w:rsid w:val="001276CB"/>
    <w:rsid w:val="001F17FF"/>
    <w:rsid w:val="00222373"/>
    <w:rsid w:val="003007AB"/>
    <w:rsid w:val="003D12E1"/>
    <w:rsid w:val="00616B8B"/>
    <w:rsid w:val="0069156E"/>
    <w:rsid w:val="006E24DD"/>
    <w:rsid w:val="00803E70"/>
    <w:rsid w:val="00814885"/>
    <w:rsid w:val="008934AB"/>
    <w:rsid w:val="00971F76"/>
    <w:rsid w:val="00A43BCA"/>
    <w:rsid w:val="00C83C3F"/>
    <w:rsid w:val="00D0684B"/>
    <w:rsid w:val="00DE2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E06CF"/>
  <w15:chartTrackingRefBased/>
  <w15:docId w15:val="{85A0F73D-6F4E-4574-8310-B42DAE07D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14885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27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276CB"/>
  </w:style>
  <w:style w:type="paragraph" w:styleId="Fuzeile">
    <w:name w:val="footer"/>
    <w:basedOn w:val="Standard"/>
    <w:link w:val="FuzeileZchn"/>
    <w:uiPriority w:val="99"/>
    <w:unhideWhenUsed/>
    <w:rsid w:val="00127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27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0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963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Aachen AöR</Company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Bock, Anna Elli Susanne</dc:creator>
  <cp:keywords/>
  <dc:description/>
  <cp:lastModifiedBy>Anna Brokmeier</cp:lastModifiedBy>
  <cp:revision>5</cp:revision>
  <dcterms:created xsi:type="dcterms:W3CDTF">2021-04-27T08:28:00Z</dcterms:created>
  <dcterms:modified xsi:type="dcterms:W3CDTF">2021-05-12T07:45:00Z</dcterms:modified>
</cp:coreProperties>
</file>