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76E4B" w14:textId="15BAB173" w:rsidR="003A696A" w:rsidRDefault="003A696A" w:rsidP="003A696A">
      <w:pPr>
        <w:pStyle w:val="Heading1"/>
        <w:rPr>
          <w:b/>
          <w:bCs/>
        </w:rPr>
      </w:pPr>
      <w:bookmarkStart w:id="0" w:name="_Toc77258269"/>
      <w:r w:rsidRPr="003A696A">
        <w:rPr>
          <w:b/>
          <w:bCs/>
        </w:rPr>
        <w:t>A</w:t>
      </w:r>
      <w:r w:rsidR="00DB79B4">
        <w:rPr>
          <w:b/>
          <w:bCs/>
        </w:rPr>
        <w:t>dditional file 1</w:t>
      </w:r>
      <w:r w:rsidRPr="003A696A">
        <w:rPr>
          <w:b/>
          <w:bCs/>
        </w:rPr>
        <w:t xml:space="preserve">: </w:t>
      </w:r>
      <w:bookmarkEnd w:id="0"/>
      <w:r w:rsidR="00DB79B4">
        <w:rPr>
          <w:b/>
          <w:bCs/>
        </w:rPr>
        <w:t>Parameter values for simulation study data generation</w:t>
      </w:r>
    </w:p>
    <w:p w14:paraId="7BB6D3CE" w14:textId="24845191" w:rsidR="003A696A" w:rsidRPr="00DC7CC8" w:rsidRDefault="00DC7CC8" w:rsidP="00DC7CC8">
      <w:pPr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 xml:space="preserve">Additional File 1: Table S1 and S2 </w:t>
      </w:r>
      <w:r>
        <w:rPr>
          <w:rFonts w:cs="Times New Roman"/>
          <w:szCs w:val="24"/>
        </w:rPr>
        <w:t xml:space="preserve">contain the parameter values used in the data generation and missing data models for the simulation study. </w:t>
      </w:r>
    </w:p>
    <w:p w14:paraId="0489D2ED" w14:textId="158DCB24" w:rsidR="003A696A" w:rsidRPr="00115CD8" w:rsidRDefault="003A696A" w:rsidP="003A696A">
      <w:pPr>
        <w:pStyle w:val="Caption"/>
        <w:keepNext/>
        <w:rPr>
          <w:rFonts w:cs="Times New Roman"/>
          <w:i w:val="0"/>
          <w:iCs w:val="0"/>
          <w:color w:val="000000" w:themeColor="text1"/>
          <w:sz w:val="24"/>
          <w:szCs w:val="24"/>
        </w:rPr>
      </w:pPr>
      <w:r w:rsidRPr="001D4990">
        <w:rPr>
          <w:rFonts w:cs="Times New Roman"/>
          <w:b/>
          <w:bCs/>
          <w:i w:val="0"/>
          <w:iCs w:val="0"/>
          <w:color w:val="000000" w:themeColor="text1"/>
          <w:sz w:val="24"/>
          <w:szCs w:val="24"/>
        </w:rPr>
        <w:t>Supplementary Table 1:</w:t>
      </w:r>
      <w:r w:rsidRPr="00B31BEB">
        <w:rPr>
          <w:rFonts w:cs="Times New Roman"/>
          <w:i w:val="0"/>
          <w:iCs w:val="0"/>
          <w:color w:val="000000" w:themeColor="text1"/>
          <w:sz w:val="24"/>
          <w:szCs w:val="24"/>
        </w:rPr>
        <w:t xml:space="preserve"> Exponentiated parameter values used during complete data generation</w:t>
      </w:r>
    </w:p>
    <w:tbl>
      <w:tblPr>
        <w:tblStyle w:val="TableGrid"/>
        <w:tblW w:w="14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"/>
        <w:gridCol w:w="1179"/>
        <w:gridCol w:w="1327"/>
        <w:gridCol w:w="1827"/>
        <w:gridCol w:w="810"/>
        <w:gridCol w:w="856"/>
        <w:gridCol w:w="857"/>
        <w:gridCol w:w="856"/>
        <w:gridCol w:w="857"/>
        <w:gridCol w:w="1016"/>
        <w:gridCol w:w="856"/>
        <w:gridCol w:w="857"/>
        <w:gridCol w:w="856"/>
        <w:gridCol w:w="857"/>
        <w:gridCol w:w="860"/>
      </w:tblGrid>
      <w:tr w:rsidR="003A696A" w14:paraId="41904C6C" w14:textId="77777777" w:rsidTr="006C392A">
        <w:tc>
          <w:tcPr>
            <w:tcW w:w="141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366D87B8" w14:textId="77777777" w:rsidR="003A696A" w:rsidRPr="00C57526" w:rsidRDefault="003A696A" w:rsidP="006C392A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57526">
              <w:rPr>
                <w:rFonts w:cs="Times New Roman"/>
                <w:b/>
                <w:bCs/>
                <w:sz w:val="20"/>
                <w:szCs w:val="20"/>
              </w:rPr>
              <w:t>Dependent Variable</w:t>
            </w:r>
          </w:p>
        </w:tc>
        <w:tc>
          <w:tcPr>
            <w:tcW w:w="1327" w:type="dxa"/>
            <w:vMerge w:val="restart"/>
            <w:tcBorders>
              <w:top w:val="single" w:sz="4" w:space="0" w:color="auto"/>
            </w:tcBorders>
            <w:vAlign w:val="center"/>
          </w:tcPr>
          <w:p w14:paraId="22FC6B79" w14:textId="77777777" w:rsidR="003A696A" w:rsidRPr="00C57526" w:rsidRDefault="003A696A" w:rsidP="006C392A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57526">
              <w:rPr>
                <w:rFonts w:cs="Times New Roman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1827" w:type="dxa"/>
            <w:vMerge w:val="restart"/>
            <w:tcBorders>
              <w:top w:val="single" w:sz="4" w:space="0" w:color="auto"/>
            </w:tcBorders>
            <w:vAlign w:val="center"/>
          </w:tcPr>
          <w:p w14:paraId="48B3BB53" w14:textId="77777777" w:rsidR="003A696A" w:rsidRPr="00C57526" w:rsidRDefault="003A696A" w:rsidP="006C392A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 xml:space="preserve">Data Generation </w:t>
            </w:r>
            <w:r w:rsidRPr="00C57526">
              <w:rPr>
                <w:rFonts w:cs="Times New Roman"/>
                <w:b/>
                <w:bCs/>
                <w:sz w:val="20"/>
                <w:szCs w:val="20"/>
              </w:rPr>
              <w:t>Scenario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</w:tcBorders>
            <w:vAlign w:val="center"/>
          </w:tcPr>
          <w:p w14:paraId="32264C19" w14:textId="77777777" w:rsidR="003A696A" w:rsidRPr="00C57526" w:rsidRDefault="003A696A" w:rsidP="006C392A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57526">
              <w:rPr>
                <w:rFonts w:cs="Times New Roman"/>
                <w:b/>
                <w:bCs/>
                <w:sz w:val="20"/>
                <w:szCs w:val="20"/>
              </w:rPr>
              <w:t>Base Odds*</w:t>
            </w:r>
          </w:p>
        </w:tc>
        <w:tc>
          <w:tcPr>
            <w:tcW w:w="8728" w:type="dxa"/>
            <w:gridSpan w:val="10"/>
            <w:tcBorders>
              <w:top w:val="single" w:sz="4" w:space="0" w:color="auto"/>
            </w:tcBorders>
            <w:vAlign w:val="center"/>
          </w:tcPr>
          <w:p w14:paraId="024238F9" w14:textId="77777777" w:rsidR="003A696A" w:rsidRPr="00C57526" w:rsidRDefault="003A696A" w:rsidP="006C392A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57526">
              <w:rPr>
                <w:rFonts w:cs="Times New Roman"/>
                <w:b/>
                <w:bCs/>
                <w:sz w:val="20"/>
                <w:szCs w:val="20"/>
              </w:rPr>
              <w:t>Independent Variable</w:t>
            </w:r>
          </w:p>
        </w:tc>
      </w:tr>
      <w:tr w:rsidR="003A696A" w14:paraId="7907750C" w14:textId="77777777" w:rsidTr="006C392A">
        <w:tc>
          <w:tcPr>
            <w:tcW w:w="141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57D0AC45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  <w:vAlign w:val="center"/>
          </w:tcPr>
          <w:p w14:paraId="7B6DA629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vMerge/>
            <w:tcBorders>
              <w:bottom w:val="single" w:sz="4" w:space="0" w:color="auto"/>
            </w:tcBorders>
            <w:vAlign w:val="center"/>
          </w:tcPr>
          <w:p w14:paraId="388C5D98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bottom w:val="single" w:sz="4" w:space="0" w:color="auto"/>
            </w:tcBorders>
            <w:vAlign w:val="center"/>
          </w:tcPr>
          <w:p w14:paraId="7BEF5CD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bottom w:val="single" w:sz="4" w:space="0" w:color="auto"/>
            </w:tcBorders>
            <w:vAlign w:val="center"/>
          </w:tcPr>
          <w:p w14:paraId="28CAA9E2" w14:textId="77777777" w:rsidR="003A696A" w:rsidRPr="00C57526" w:rsidRDefault="003A696A" w:rsidP="006C392A">
            <w:pPr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B31BEB">
              <w:rPr>
                <w:rFonts w:eastAsiaTheme="minorEastAsia" w:cs="Times New Roman"/>
                <w:i/>
                <w:sz w:val="20"/>
                <w:szCs w:val="20"/>
              </w:rPr>
              <w:t>cauc</w:t>
            </w:r>
          </w:p>
        </w:tc>
        <w:tc>
          <w:tcPr>
            <w:tcW w:w="857" w:type="dxa"/>
            <w:tcBorders>
              <w:bottom w:val="single" w:sz="4" w:space="0" w:color="auto"/>
            </w:tcBorders>
            <w:vAlign w:val="center"/>
          </w:tcPr>
          <w:p w14:paraId="01E4190C" w14:textId="77777777" w:rsidR="003A696A" w:rsidRPr="00C57526" w:rsidRDefault="003A696A" w:rsidP="006C392A">
            <w:pPr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B31BEB">
              <w:rPr>
                <w:rFonts w:eastAsiaTheme="minorEastAsia" w:cs="Times New Roman"/>
                <w:i/>
                <w:sz w:val="20"/>
                <w:szCs w:val="20"/>
              </w:rPr>
              <w:t>mage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center"/>
          </w:tcPr>
          <w:p w14:paraId="26A1A1F3" w14:textId="77777777" w:rsidR="003A696A" w:rsidRPr="00C57526" w:rsidRDefault="003A696A" w:rsidP="006C392A">
            <w:pPr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B31BEB">
              <w:rPr>
                <w:rFonts w:eastAsiaTheme="minorEastAsia" w:cs="Times New Roman"/>
                <w:i/>
                <w:sz w:val="20"/>
                <w:szCs w:val="20"/>
              </w:rPr>
              <w:t>seifa=1</w:t>
            </w:r>
          </w:p>
        </w:tc>
        <w:tc>
          <w:tcPr>
            <w:tcW w:w="857" w:type="dxa"/>
            <w:tcBorders>
              <w:bottom w:val="single" w:sz="4" w:space="0" w:color="auto"/>
            </w:tcBorders>
            <w:vAlign w:val="center"/>
          </w:tcPr>
          <w:p w14:paraId="21CEB0C9" w14:textId="77777777" w:rsidR="003A696A" w:rsidRPr="00C57526" w:rsidRDefault="003A696A" w:rsidP="006C392A">
            <w:pPr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B31BEB">
              <w:rPr>
                <w:rFonts w:eastAsiaTheme="minorEastAsia" w:cs="Times New Roman"/>
                <w:i/>
                <w:sz w:val="20"/>
                <w:szCs w:val="20"/>
              </w:rPr>
              <w:t>seifa=2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vAlign w:val="center"/>
          </w:tcPr>
          <w:p w14:paraId="1160E0C5" w14:textId="77777777" w:rsidR="003A696A" w:rsidRPr="00C57526" w:rsidRDefault="003A696A" w:rsidP="006C392A">
            <w:pPr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B31BEB">
              <w:rPr>
                <w:rFonts w:eastAsiaTheme="minorEastAsia" w:cs="Times New Roman"/>
                <w:i/>
                <w:sz w:val="20"/>
                <w:szCs w:val="20"/>
              </w:rPr>
              <w:t>hxfamall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center"/>
          </w:tcPr>
          <w:p w14:paraId="4C9B9F8F" w14:textId="77777777" w:rsidR="003A696A" w:rsidRPr="00C57526" w:rsidRDefault="003A696A" w:rsidP="006C392A">
            <w:pPr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B31BEB">
              <w:rPr>
                <w:rFonts w:eastAsiaTheme="minorEastAsia" w:cs="Times New Roman"/>
                <w:i/>
                <w:sz w:val="20"/>
                <w:szCs w:val="20"/>
              </w:rPr>
              <w:t>nsib=1</w:t>
            </w:r>
          </w:p>
        </w:tc>
        <w:tc>
          <w:tcPr>
            <w:tcW w:w="857" w:type="dxa"/>
            <w:tcBorders>
              <w:bottom w:val="single" w:sz="4" w:space="0" w:color="auto"/>
            </w:tcBorders>
            <w:vAlign w:val="center"/>
          </w:tcPr>
          <w:p w14:paraId="0945216C" w14:textId="77777777" w:rsidR="003A696A" w:rsidRPr="00C57526" w:rsidRDefault="003A696A" w:rsidP="006C392A">
            <w:pPr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B31BEB">
              <w:rPr>
                <w:rFonts w:eastAsiaTheme="minorEastAsia" w:cs="Times New Roman"/>
                <w:i/>
                <w:sz w:val="20"/>
                <w:szCs w:val="20"/>
              </w:rPr>
              <w:t>nsib=2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vAlign w:val="center"/>
          </w:tcPr>
          <w:p w14:paraId="3C1FD200" w14:textId="77777777" w:rsidR="003A696A" w:rsidRPr="00C57526" w:rsidRDefault="003A696A" w:rsidP="006C392A">
            <w:pPr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B31BEB">
              <w:rPr>
                <w:rFonts w:eastAsiaTheme="minorEastAsia" w:cs="Times New Roman"/>
                <w:i/>
                <w:sz w:val="20"/>
                <w:szCs w:val="20"/>
              </w:rPr>
              <w:t>petown</w:t>
            </w:r>
          </w:p>
        </w:tc>
        <w:tc>
          <w:tcPr>
            <w:tcW w:w="857" w:type="dxa"/>
            <w:tcBorders>
              <w:bottom w:val="single" w:sz="4" w:space="0" w:color="auto"/>
            </w:tcBorders>
            <w:vAlign w:val="center"/>
          </w:tcPr>
          <w:p w14:paraId="2BC81275" w14:textId="77777777" w:rsidR="003A696A" w:rsidRPr="00C57526" w:rsidRDefault="003A696A" w:rsidP="006C392A">
            <w:pPr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B31BEB">
              <w:rPr>
                <w:rFonts w:eastAsiaTheme="minorEastAsia" w:cs="Times New Roman"/>
                <w:i/>
                <w:sz w:val="20"/>
                <w:szCs w:val="20"/>
              </w:rPr>
              <w:t>antevd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3578DEC8" w14:textId="77777777" w:rsidR="003A696A" w:rsidRPr="00C57526" w:rsidRDefault="003A696A" w:rsidP="006C392A">
            <w:pPr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B31BEB">
              <w:rPr>
                <w:rFonts w:eastAsiaTheme="minorEastAsia" w:cs="Times New Roman"/>
                <w:i/>
                <w:sz w:val="20"/>
                <w:szCs w:val="20"/>
              </w:rPr>
              <w:t>vdi</w:t>
            </w:r>
          </w:p>
        </w:tc>
      </w:tr>
      <w:tr w:rsidR="003A696A" w14:paraId="424E737C" w14:textId="77777777" w:rsidTr="006C392A">
        <w:tc>
          <w:tcPr>
            <w:tcW w:w="1416" w:type="dxa"/>
            <w:gridSpan w:val="2"/>
            <w:tcBorders>
              <w:top w:val="single" w:sz="4" w:space="0" w:color="auto"/>
            </w:tcBorders>
            <w:vAlign w:val="center"/>
          </w:tcPr>
          <w:p w14:paraId="2E2237C2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  <w:r w:rsidRPr="00B347DA">
              <w:rPr>
                <w:rFonts w:cs="Times New Roman"/>
                <w:i/>
                <w:iCs/>
                <w:sz w:val="20"/>
                <w:szCs w:val="20"/>
              </w:rPr>
              <w:t>Cauc</w:t>
            </w:r>
          </w:p>
        </w:tc>
        <w:tc>
          <w:tcPr>
            <w:tcW w:w="1327" w:type="dxa"/>
            <w:tcBorders>
              <w:top w:val="single" w:sz="4" w:space="0" w:color="auto"/>
            </w:tcBorders>
            <w:vAlign w:val="center"/>
          </w:tcPr>
          <w:p w14:paraId="71C1E49E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Bernouli</w:t>
            </w:r>
          </w:p>
        </w:tc>
        <w:tc>
          <w:tcPr>
            <w:tcW w:w="1827" w:type="dxa"/>
            <w:tcBorders>
              <w:top w:val="single" w:sz="4" w:space="0" w:color="auto"/>
            </w:tcBorders>
            <w:vAlign w:val="center"/>
          </w:tcPr>
          <w:p w14:paraId="366C64C1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All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</w:tcPr>
          <w:p w14:paraId="7762148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0.72</w:t>
            </w:r>
          </w:p>
        </w:tc>
        <w:tc>
          <w:tcPr>
            <w:tcW w:w="856" w:type="dxa"/>
            <w:tcBorders>
              <w:top w:val="single" w:sz="4" w:space="0" w:color="auto"/>
            </w:tcBorders>
            <w:vAlign w:val="center"/>
          </w:tcPr>
          <w:p w14:paraId="08BB80A1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single" w:sz="4" w:space="0" w:color="auto"/>
            </w:tcBorders>
            <w:vAlign w:val="center"/>
          </w:tcPr>
          <w:p w14:paraId="1C42497A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single" w:sz="4" w:space="0" w:color="auto"/>
            </w:tcBorders>
            <w:vAlign w:val="center"/>
          </w:tcPr>
          <w:p w14:paraId="36098E82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single" w:sz="4" w:space="0" w:color="auto"/>
            </w:tcBorders>
            <w:vAlign w:val="center"/>
          </w:tcPr>
          <w:p w14:paraId="27ACEC1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</w:tcBorders>
            <w:vAlign w:val="center"/>
          </w:tcPr>
          <w:p w14:paraId="2FEAFB0A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single" w:sz="4" w:space="0" w:color="auto"/>
            </w:tcBorders>
            <w:vAlign w:val="center"/>
          </w:tcPr>
          <w:p w14:paraId="64AD74B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single" w:sz="4" w:space="0" w:color="auto"/>
            </w:tcBorders>
            <w:vAlign w:val="center"/>
          </w:tcPr>
          <w:p w14:paraId="6D627DC5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single" w:sz="4" w:space="0" w:color="auto"/>
            </w:tcBorders>
            <w:vAlign w:val="center"/>
          </w:tcPr>
          <w:p w14:paraId="767FD5B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single" w:sz="4" w:space="0" w:color="auto"/>
            </w:tcBorders>
            <w:vAlign w:val="center"/>
          </w:tcPr>
          <w:p w14:paraId="2137B883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vAlign w:val="center"/>
          </w:tcPr>
          <w:p w14:paraId="71AE2F03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3BF6C04C" w14:textId="77777777" w:rsidTr="006C392A">
        <w:tc>
          <w:tcPr>
            <w:tcW w:w="1416" w:type="dxa"/>
            <w:gridSpan w:val="2"/>
            <w:vAlign w:val="center"/>
          </w:tcPr>
          <w:p w14:paraId="56B13D61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27" w:type="dxa"/>
            <w:vAlign w:val="center"/>
          </w:tcPr>
          <w:p w14:paraId="688C8A34" w14:textId="77777777" w:rsidR="003A696A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729ED02B" w14:textId="77777777" w:rsidR="003A696A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51A4F54F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4063C2E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4E39AEC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15F3CAD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44BA3256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3629F3F8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02814C1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354FA28F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4B1C09E3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0DB43451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5547BBA6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4BF2A13C" w14:textId="77777777" w:rsidTr="006C392A">
        <w:tc>
          <w:tcPr>
            <w:tcW w:w="1416" w:type="dxa"/>
            <w:gridSpan w:val="2"/>
            <w:vAlign w:val="center"/>
          </w:tcPr>
          <w:p w14:paraId="043BFA28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  <w:r w:rsidRPr="00B347DA">
              <w:rPr>
                <w:rFonts w:cs="Times New Roman"/>
                <w:i/>
                <w:iCs/>
                <w:sz w:val="20"/>
                <w:szCs w:val="20"/>
              </w:rPr>
              <w:t>mage</w:t>
            </w:r>
          </w:p>
        </w:tc>
        <w:tc>
          <w:tcPr>
            <w:tcW w:w="1327" w:type="dxa"/>
            <w:vAlign w:val="center"/>
          </w:tcPr>
          <w:p w14:paraId="0BF87C25" w14:textId="4AB4C4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Linear</w:t>
            </w:r>
            <w:r w:rsidR="003D648E">
              <w:rPr>
                <w:rFonts w:cs="Times New Roman"/>
                <w:sz w:val="20"/>
                <w:szCs w:val="20"/>
              </w:rPr>
              <w:t>#</w:t>
            </w:r>
          </w:p>
        </w:tc>
        <w:tc>
          <w:tcPr>
            <w:tcW w:w="1827" w:type="dxa"/>
            <w:vAlign w:val="center"/>
          </w:tcPr>
          <w:p w14:paraId="56BF3FFA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All</w:t>
            </w:r>
          </w:p>
        </w:tc>
        <w:tc>
          <w:tcPr>
            <w:tcW w:w="810" w:type="dxa"/>
            <w:vAlign w:val="center"/>
          </w:tcPr>
          <w:p w14:paraId="02063DE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31.33</w:t>
            </w:r>
          </w:p>
        </w:tc>
        <w:tc>
          <w:tcPr>
            <w:tcW w:w="856" w:type="dxa"/>
            <w:vAlign w:val="center"/>
          </w:tcPr>
          <w:p w14:paraId="44827A59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1.01</w:t>
            </w:r>
          </w:p>
        </w:tc>
        <w:tc>
          <w:tcPr>
            <w:tcW w:w="857" w:type="dxa"/>
            <w:vAlign w:val="center"/>
          </w:tcPr>
          <w:p w14:paraId="5C9C8C96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7CCA48A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7753348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4E12AF27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3DD6471B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6072ABC7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2A34CA62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4644EA51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5CDE01A9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72FD03DF" w14:textId="77777777" w:rsidTr="006C392A">
        <w:trPr>
          <w:trHeight w:val="170"/>
        </w:trPr>
        <w:tc>
          <w:tcPr>
            <w:tcW w:w="1416" w:type="dxa"/>
            <w:gridSpan w:val="2"/>
            <w:vAlign w:val="center"/>
          </w:tcPr>
          <w:p w14:paraId="362069C4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27" w:type="dxa"/>
            <w:vAlign w:val="center"/>
          </w:tcPr>
          <w:p w14:paraId="14865E6B" w14:textId="77777777" w:rsidR="003A696A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01E0FD07" w14:textId="77777777" w:rsidR="003A696A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2F5793F7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4DD43AD5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61E1CE86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2EBCE005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1EEAE487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344DD82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296AF49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073702B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646F7AC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23C6C1E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1B0A3E19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5A8B3431" w14:textId="77777777" w:rsidTr="006C392A">
        <w:tc>
          <w:tcPr>
            <w:tcW w:w="1416" w:type="dxa"/>
            <w:gridSpan w:val="2"/>
            <w:vAlign w:val="center"/>
          </w:tcPr>
          <w:p w14:paraId="6F8A6417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  <w:r w:rsidRPr="00B347DA">
              <w:rPr>
                <w:rFonts w:cs="Times New Roman"/>
                <w:i/>
                <w:iCs/>
                <w:sz w:val="20"/>
                <w:szCs w:val="20"/>
              </w:rPr>
              <w:t>Seifa</w:t>
            </w:r>
          </w:p>
        </w:tc>
        <w:tc>
          <w:tcPr>
            <w:tcW w:w="1327" w:type="dxa"/>
            <w:vAlign w:val="center"/>
          </w:tcPr>
          <w:p w14:paraId="2B2EBDB8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3B30FCF5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616516E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7E2D465B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29F0FD1B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1D2ACBF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0DDF0CA3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40F47725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7D8BAD8A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728D84EF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3A31C421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223DF0D8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3D4D538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4B4E9A6E" w14:textId="77777777" w:rsidTr="006C392A">
        <w:tc>
          <w:tcPr>
            <w:tcW w:w="237" w:type="dxa"/>
          </w:tcPr>
          <w:p w14:paraId="295E3230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14:paraId="1DB834FB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  <w:r w:rsidRPr="00B347DA">
              <w:rPr>
                <w:rFonts w:cs="Times New Roman"/>
                <w:i/>
                <w:iCs/>
                <w:sz w:val="20"/>
                <w:szCs w:val="20"/>
              </w:rPr>
              <w:t>seifa = 1</w:t>
            </w:r>
          </w:p>
        </w:tc>
        <w:tc>
          <w:tcPr>
            <w:tcW w:w="1327" w:type="dxa"/>
            <w:vMerge w:val="restart"/>
            <w:vAlign w:val="center"/>
          </w:tcPr>
          <w:p w14:paraId="3ED536FC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Multinomial</w:t>
            </w:r>
          </w:p>
        </w:tc>
        <w:tc>
          <w:tcPr>
            <w:tcW w:w="1827" w:type="dxa"/>
            <w:vMerge w:val="restart"/>
            <w:vAlign w:val="center"/>
          </w:tcPr>
          <w:p w14:paraId="14AB250F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All</w:t>
            </w:r>
          </w:p>
        </w:tc>
        <w:tc>
          <w:tcPr>
            <w:tcW w:w="810" w:type="dxa"/>
            <w:vAlign w:val="center"/>
          </w:tcPr>
          <w:p w14:paraId="04B97D2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0.10</w:t>
            </w:r>
          </w:p>
        </w:tc>
        <w:tc>
          <w:tcPr>
            <w:tcW w:w="856" w:type="dxa"/>
            <w:vAlign w:val="center"/>
          </w:tcPr>
          <w:p w14:paraId="5B04012F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1.65</w:t>
            </w:r>
          </w:p>
        </w:tc>
        <w:tc>
          <w:tcPr>
            <w:tcW w:w="857" w:type="dxa"/>
            <w:vAlign w:val="center"/>
          </w:tcPr>
          <w:p w14:paraId="43AE601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1.05</w:t>
            </w:r>
          </w:p>
        </w:tc>
        <w:tc>
          <w:tcPr>
            <w:tcW w:w="856" w:type="dxa"/>
            <w:vAlign w:val="center"/>
          </w:tcPr>
          <w:p w14:paraId="13A9EB9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78BEC189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491396E3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0F904E85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2E2105C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43E8803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498C53D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2778407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7A36117B" w14:textId="77777777" w:rsidTr="006C392A">
        <w:tc>
          <w:tcPr>
            <w:tcW w:w="237" w:type="dxa"/>
          </w:tcPr>
          <w:p w14:paraId="21874F72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14:paraId="5EFF87F4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  <w:r w:rsidRPr="00B347DA">
              <w:rPr>
                <w:rFonts w:cs="Times New Roman"/>
                <w:i/>
                <w:iCs/>
                <w:sz w:val="20"/>
                <w:szCs w:val="20"/>
              </w:rPr>
              <w:t>seifa = 2</w:t>
            </w:r>
          </w:p>
        </w:tc>
        <w:tc>
          <w:tcPr>
            <w:tcW w:w="1327" w:type="dxa"/>
            <w:vMerge/>
            <w:vAlign w:val="center"/>
          </w:tcPr>
          <w:p w14:paraId="0C0F76AF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vMerge/>
            <w:vAlign w:val="center"/>
          </w:tcPr>
          <w:p w14:paraId="4848BF49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29DF37B3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0.17</w:t>
            </w:r>
          </w:p>
        </w:tc>
        <w:tc>
          <w:tcPr>
            <w:tcW w:w="856" w:type="dxa"/>
            <w:vAlign w:val="center"/>
          </w:tcPr>
          <w:p w14:paraId="7368A23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1.17</w:t>
            </w:r>
          </w:p>
        </w:tc>
        <w:tc>
          <w:tcPr>
            <w:tcW w:w="857" w:type="dxa"/>
            <w:vAlign w:val="center"/>
          </w:tcPr>
          <w:p w14:paraId="10252B06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1.08</w:t>
            </w:r>
          </w:p>
        </w:tc>
        <w:tc>
          <w:tcPr>
            <w:tcW w:w="856" w:type="dxa"/>
            <w:vAlign w:val="center"/>
          </w:tcPr>
          <w:p w14:paraId="7CF03A73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26FF539A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2C36FE4F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54C6DB7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6BDF2C7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6BBAAEB2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73CCC318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1165673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6F5789EE" w14:textId="77777777" w:rsidTr="006C392A">
        <w:trPr>
          <w:trHeight w:val="113"/>
        </w:trPr>
        <w:tc>
          <w:tcPr>
            <w:tcW w:w="237" w:type="dxa"/>
          </w:tcPr>
          <w:p w14:paraId="07498DBA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14:paraId="2BCEDDBB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27" w:type="dxa"/>
            <w:vAlign w:val="center"/>
          </w:tcPr>
          <w:p w14:paraId="3A1D1B83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09B53C7F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08DE87B1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5C084394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44155A09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022BD9E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6752083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51131043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6363ADB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020CE582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43CD6865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3A2ABF1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14F0A786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44B97BA1" w14:textId="77777777" w:rsidTr="006C392A">
        <w:tc>
          <w:tcPr>
            <w:tcW w:w="1416" w:type="dxa"/>
            <w:gridSpan w:val="2"/>
            <w:vAlign w:val="center"/>
          </w:tcPr>
          <w:p w14:paraId="0C536FE4" w14:textId="602C10CF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  <w:r w:rsidRPr="00B347DA">
              <w:rPr>
                <w:rFonts w:cs="Times New Roman"/>
                <w:i/>
                <w:iCs/>
                <w:sz w:val="20"/>
                <w:szCs w:val="20"/>
              </w:rPr>
              <w:t>Hxfamall</w:t>
            </w:r>
          </w:p>
        </w:tc>
        <w:tc>
          <w:tcPr>
            <w:tcW w:w="1327" w:type="dxa"/>
            <w:vAlign w:val="center"/>
          </w:tcPr>
          <w:p w14:paraId="77F83E30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Logistic</w:t>
            </w:r>
          </w:p>
        </w:tc>
        <w:tc>
          <w:tcPr>
            <w:tcW w:w="1827" w:type="dxa"/>
            <w:vAlign w:val="center"/>
          </w:tcPr>
          <w:p w14:paraId="0976B8C4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All</w:t>
            </w:r>
          </w:p>
        </w:tc>
        <w:tc>
          <w:tcPr>
            <w:tcW w:w="810" w:type="dxa"/>
            <w:vAlign w:val="center"/>
          </w:tcPr>
          <w:p w14:paraId="2A9AFE76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4.94</w:t>
            </w:r>
          </w:p>
        </w:tc>
        <w:tc>
          <w:tcPr>
            <w:tcW w:w="856" w:type="dxa"/>
            <w:vAlign w:val="center"/>
          </w:tcPr>
          <w:p w14:paraId="1720C4B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1.38</w:t>
            </w:r>
          </w:p>
        </w:tc>
        <w:tc>
          <w:tcPr>
            <w:tcW w:w="857" w:type="dxa"/>
            <w:vAlign w:val="center"/>
          </w:tcPr>
          <w:p w14:paraId="5F2878A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2EA87688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0FD8022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6CD7FF63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356D7C0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443B737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37C9065A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36058309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0C80D008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00EFD2F4" w14:textId="77777777" w:rsidTr="006C392A">
        <w:tc>
          <w:tcPr>
            <w:tcW w:w="1416" w:type="dxa"/>
            <w:gridSpan w:val="2"/>
            <w:vAlign w:val="center"/>
          </w:tcPr>
          <w:p w14:paraId="1AC89639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27" w:type="dxa"/>
            <w:vAlign w:val="center"/>
          </w:tcPr>
          <w:p w14:paraId="1C37CE2B" w14:textId="77777777" w:rsidR="003A696A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23ED09B6" w14:textId="77777777" w:rsidR="003A696A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579A4689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5490D12E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52B5C2A1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21F86A1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5209BDE8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5AC73BC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284E3577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5B65D1B9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6C2B8896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5D23CF49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41D419D5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32F9D42F" w14:textId="77777777" w:rsidTr="006C392A">
        <w:tc>
          <w:tcPr>
            <w:tcW w:w="1416" w:type="dxa"/>
            <w:gridSpan w:val="2"/>
            <w:vAlign w:val="center"/>
          </w:tcPr>
          <w:p w14:paraId="0B7C9490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  <w:r w:rsidRPr="00B347DA">
              <w:rPr>
                <w:rFonts w:cs="Times New Roman"/>
                <w:i/>
                <w:iCs/>
                <w:sz w:val="20"/>
                <w:szCs w:val="20"/>
              </w:rPr>
              <w:t>Nsib</w:t>
            </w:r>
          </w:p>
        </w:tc>
        <w:tc>
          <w:tcPr>
            <w:tcW w:w="1327" w:type="dxa"/>
            <w:vAlign w:val="center"/>
          </w:tcPr>
          <w:p w14:paraId="455C1B73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7995E686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06B99FD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1A34AF3A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7233148A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2CA7F57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4281598F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77558FA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2875B9B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476166AF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7EAD27E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53E1C5E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177307AA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10AC589C" w14:textId="77777777" w:rsidTr="006C392A">
        <w:tc>
          <w:tcPr>
            <w:tcW w:w="237" w:type="dxa"/>
          </w:tcPr>
          <w:p w14:paraId="354DD73B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14:paraId="0646C934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  <w:r w:rsidRPr="00B347DA">
              <w:rPr>
                <w:rFonts w:cs="Times New Roman"/>
                <w:i/>
                <w:iCs/>
                <w:sz w:val="20"/>
                <w:szCs w:val="20"/>
              </w:rPr>
              <w:t>nsib = 1</w:t>
            </w:r>
          </w:p>
        </w:tc>
        <w:tc>
          <w:tcPr>
            <w:tcW w:w="1327" w:type="dxa"/>
            <w:vMerge w:val="restart"/>
            <w:vAlign w:val="center"/>
          </w:tcPr>
          <w:p w14:paraId="64A19067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Multinomial</w:t>
            </w:r>
          </w:p>
        </w:tc>
        <w:tc>
          <w:tcPr>
            <w:tcW w:w="1827" w:type="dxa"/>
            <w:vMerge w:val="restart"/>
            <w:vAlign w:val="center"/>
          </w:tcPr>
          <w:p w14:paraId="252DA852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All</w:t>
            </w:r>
          </w:p>
        </w:tc>
        <w:tc>
          <w:tcPr>
            <w:tcW w:w="810" w:type="dxa"/>
            <w:vAlign w:val="center"/>
          </w:tcPr>
          <w:p w14:paraId="639F10A7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0.02</w:t>
            </w:r>
          </w:p>
        </w:tc>
        <w:tc>
          <w:tcPr>
            <w:tcW w:w="856" w:type="dxa"/>
            <w:vAlign w:val="center"/>
          </w:tcPr>
          <w:p w14:paraId="684EBFB7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0.81</w:t>
            </w:r>
          </w:p>
        </w:tc>
        <w:tc>
          <w:tcPr>
            <w:tcW w:w="857" w:type="dxa"/>
            <w:vAlign w:val="center"/>
          </w:tcPr>
          <w:p w14:paraId="301DC2A6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1.11</w:t>
            </w:r>
          </w:p>
        </w:tc>
        <w:tc>
          <w:tcPr>
            <w:tcW w:w="856" w:type="dxa"/>
            <w:vAlign w:val="center"/>
          </w:tcPr>
          <w:p w14:paraId="00C114C1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0.74</w:t>
            </w:r>
          </w:p>
        </w:tc>
        <w:tc>
          <w:tcPr>
            <w:tcW w:w="857" w:type="dxa"/>
            <w:vAlign w:val="center"/>
          </w:tcPr>
          <w:p w14:paraId="0A45D74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0.92</w:t>
            </w:r>
          </w:p>
        </w:tc>
        <w:tc>
          <w:tcPr>
            <w:tcW w:w="1016" w:type="dxa"/>
            <w:vAlign w:val="center"/>
          </w:tcPr>
          <w:p w14:paraId="34617EB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2.29</w:t>
            </w:r>
          </w:p>
        </w:tc>
        <w:tc>
          <w:tcPr>
            <w:tcW w:w="856" w:type="dxa"/>
            <w:vAlign w:val="center"/>
          </w:tcPr>
          <w:p w14:paraId="1B47EED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31A38072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688363A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1393C645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8" w:type="dxa"/>
            <w:vAlign w:val="center"/>
          </w:tcPr>
          <w:p w14:paraId="2729FBC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19CE7BAE" w14:textId="77777777" w:rsidTr="006C392A">
        <w:tc>
          <w:tcPr>
            <w:tcW w:w="237" w:type="dxa"/>
          </w:tcPr>
          <w:p w14:paraId="3ED01A4F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14:paraId="508E2709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  <w:r w:rsidRPr="00B347DA">
              <w:rPr>
                <w:rFonts w:cs="Times New Roman"/>
                <w:i/>
                <w:iCs/>
                <w:sz w:val="20"/>
                <w:szCs w:val="20"/>
              </w:rPr>
              <w:t>nsib = 2</w:t>
            </w:r>
          </w:p>
        </w:tc>
        <w:tc>
          <w:tcPr>
            <w:tcW w:w="1327" w:type="dxa"/>
            <w:vMerge/>
            <w:vAlign w:val="center"/>
          </w:tcPr>
          <w:p w14:paraId="787C520B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vMerge/>
            <w:vAlign w:val="center"/>
          </w:tcPr>
          <w:p w14:paraId="54645EAA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2990848A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0.0004</w:t>
            </w:r>
          </w:p>
        </w:tc>
        <w:tc>
          <w:tcPr>
            <w:tcW w:w="856" w:type="dxa"/>
            <w:vAlign w:val="center"/>
          </w:tcPr>
          <w:p w14:paraId="2839616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0.77</w:t>
            </w:r>
          </w:p>
        </w:tc>
        <w:tc>
          <w:tcPr>
            <w:tcW w:w="857" w:type="dxa"/>
            <w:vAlign w:val="center"/>
          </w:tcPr>
          <w:p w14:paraId="3C595F0A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1.21</w:t>
            </w:r>
          </w:p>
        </w:tc>
        <w:tc>
          <w:tcPr>
            <w:tcW w:w="856" w:type="dxa"/>
            <w:vAlign w:val="center"/>
          </w:tcPr>
          <w:p w14:paraId="4B9FE131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1.43</w:t>
            </w:r>
          </w:p>
        </w:tc>
        <w:tc>
          <w:tcPr>
            <w:tcW w:w="857" w:type="dxa"/>
            <w:vAlign w:val="center"/>
          </w:tcPr>
          <w:p w14:paraId="4F8EF77B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1.11</w:t>
            </w:r>
          </w:p>
        </w:tc>
        <w:tc>
          <w:tcPr>
            <w:tcW w:w="1016" w:type="dxa"/>
            <w:vAlign w:val="center"/>
          </w:tcPr>
          <w:p w14:paraId="3AB90BF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3.39</w:t>
            </w:r>
          </w:p>
        </w:tc>
        <w:tc>
          <w:tcPr>
            <w:tcW w:w="856" w:type="dxa"/>
            <w:vAlign w:val="center"/>
          </w:tcPr>
          <w:p w14:paraId="680DCEB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74C0FCBA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2AAC6422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328A29D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8" w:type="dxa"/>
            <w:vAlign w:val="center"/>
          </w:tcPr>
          <w:p w14:paraId="7975085B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04A04184" w14:textId="77777777" w:rsidTr="006C392A">
        <w:tc>
          <w:tcPr>
            <w:tcW w:w="237" w:type="dxa"/>
          </w:tcPr>
          <w:p w14:paraId="216B75FD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14:paraId="329A3218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27" w:type="dxa"/>
            <w:vAlign w:val="center"/>
          </w:tcPr>
          <w:p w14:paraId="60808B9F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3E7948D9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4DEC90DC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077E3492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0FB3870E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7550D888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398FDF4E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5F767D97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5FBCE3EB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6C8094F2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1BDEFB4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545BAEAF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8" w:type="dxa"/>
            <w:vAlign w:val="center"/>
          </w:tcPr>
          <w:p w14:paraId="5C49572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1A0DF2FA" w14:textId="77777777" w:rsidTr="006C392A">
        <w:tc>
          <w:tcPr>
            <w:tcW w:w="1416" w:type="dxa"/>
            <w:gridSpan w:val="2"/>
            <w:vMerge w:val="restart"/>
            <w:vAlign w:val="center"/>
          </w:tcPr>
          <w:p w14:paraId="12FE2518" w14:textId="780AACE1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  <w:r w:rsidRPr="00B347DA">
              <w:rPr>
                <w:rFonts w:cs="Times New Roman"/>
                <w:i/>
                <w:iCs/>
                <w:sz w:val="20"/>
                <w:szCs w:val="20"/>
              </w:rPr>
              <w:t>Petown</w:t>
            </w:r>
          </w:p>
        </w:tc>
        <w:tc>
          <w:tcPr>
            <w:tcW w:w="1327" w:type="dxa"/>
            <w:vMerge w:val="restart"/>
            <w:vAlign w:val="center"/>
          </w:tcPr>
          <w:p w14:paraId="3AE1CFC7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Logistic</w:t>
            </w:r>
          </w:p>
        </w:tc>
        <w:tc>
          <w:tcPr>
            <w:tcW w:w="1827" w:type="dxa"/>
            <w:vAlign w:val="center"/>
          </w:tcPr>
          <w:p w14:paraId="03ECD8C4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Observed/Enhanced</w:t>
            </w:r>
          </w:p>
        </w:tc>
        <w:tc>
          <w:tcPr>
            <w:tcW w:w="810" w:type="dxa"/>
            <w:vMerge w:val="restart"/>
            <w:vAlign w:val="center"/>
          </w:tcPr>
          <w:p w14:paraId="3044980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11.84</w:t>
            </w:r>
          </w:p>
        </w:tc>
        <w:tc>
          <w:tcPr>
            <w:tcW w:w="856" w:type="dxa"/>
            <w:vMerge w:val="restart"/>
            <w:vAlign w:val="center"/>
          </w:tcPr>
          <w:p w14:paraId="5288AFD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1.17</w:t>
            </w:r>
          </w:p>
        </w:tc>
        <w:tc>
          <w:tcPr>
            <w:tcW w:w="857" w:type="dxa"/>
            <w:vAlign w:val="center"/>
          </w:tcPr>
          <w:p w14:paraId="60CF8607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0.97</w:t>
            </w:r>
          </w:p>
        </w:tc>
        <w:tc>
          <w:tcPr>
            <w:tcW w:w="856" w:type="dxa"/>
            <w:vMerge w:val="restart"/>
            <w:vAlign w:val="center"/>
          </w:tcPr>
          <w:p w14:paraId="1455A518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1.33</w:t>
            </w:r>
          </w:p>
        </w:tc>
        <w:tc>
          <w:tcPr>
            <w:tcW w:w="857" w:type="dxa"/>
            <w:vMerge w:val="restart"/>
            <w:vAlign w:val="center"/>
          </w:tcPr>
          <w:p w14:paraId="34AB486F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0.74</w:t>
            </w:r>
          </w:p>
        </w:tc>
        <w:tc>
          <w:tcPr>
            <w:tcW w:w="1016" w:type="dxa"/>
            <w:vMerge w:val="restart"/>
            <w:vAlign w:val="center"/>
          </w:tcPr>
          <w:p w14:paraId="2A06A57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0.83</w:t>
            </w:r>
          </w:p>
        </w:tc>
        <w:tc>
          <w:tcPr>
            <w:tcW w:w="856" w:type="dxa"/>
            <w:vMerge w:val="restart"/>
            <w:vAlign w:val="center"/>
          </w:tcPr>
          <w:p w14:paraId="5C058EBB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1.11</w:t>
            </w:r>
          </w:p>
        </w:tc>
        <w:tc>
          <w:tcPr>
            <w:tcW w:w="857" w:type="dxa"/>
            <w:vMerge w:val="restart"/>
            <w:vAlign w:val="center"/>
          </w:tcPr>
          <w:p w14:paraId="5C417BF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1.36</w:t>
            </w:r>
          </w:p>
        </w:tc>
        <w:tc>
          <w:tcPr>
            <w:tcW w:w="856" w:type="dxa"/>
            <w:vAlign w:val="center"/>
          </w:tcPr>
          <w:p w14:paraId="573E93D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16BB8843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3367394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618401CE" w14:textId="77777777" w:rsidTr="006C392A">
        <w:tc>
          <w:tcPr>
            <w:tcW w:w="1416" w:type="dxa"/>
            <w:gridSpan w:val="2"/>
            <w:vMerge/>
            <w:vAlign w:val="center"/>
          </w:tcPr>
          <w:p w14:paraId="242F168C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27" w:type="dxa"/>
            <w:vMerge/>
            <w:vAlign w:val="center"/>
          </w:tcPr>
          <w:p w14:paraId="3D80B567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0DBC0145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Extreme</w:t>
            </w:r>
          </w:p>
        </w:tc>
        <w:tc>
          <w:tcPr>
            <w:tcW w:w="810" w:type="dxa"/>
            <w:vMerge/>
            <w:vAlign w:val="center"/>
          </w:tcPr>
          <w:p w14:paraId="0089672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Merge/>
            <w:vAlign w:val="center"/>
          </w:tcPr>
          <w:p w14:paraId="3247B1D1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037D669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0.90</w:t>
            </w:r>
          </w:p>
        </w:tc>
        <w:tc>
          <w:tcPr>
            <w:tcW w:w="856" w:type="dxa"/>
            <w:vMerge/>
            <w:vAlign w:val="center"/>
          </w:tcPr>
          <w:p w14:paraId="7CD453C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Merge/>
            <w:vAlign w:val="center"/>
          </w:tcPr>
          <w:p w14:paraId="789FCB7B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Merge/>
            <w:vAlign w:val="center"/>
          </w:tcPr>
          <w:p w14:paraId="254E146A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Merge/>
            <w:vAlign w:val="center"/>
          </w:tcPr>
          <w:p w14:paraId="3F71DB2F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Merge/>
            <w:vAlign w:val="center"/>
          </w:tcPr>
          <w:p w14:paraId="0DF26827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27925DF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352C60C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02891F57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5AE5E2B0" w14:textId="77777777" w:rsidTr="006C392A">
        <w:tc>
          <w:tcPr>
            <w:tcW w:w="1416" w:type="dxa"/>
            <w:gridSpan w:val="2"/>
            <w:vAlign w:val="center"/>
          </w:tcPr>
          <w:p w14:paraId="20461455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27" w:type="dxa"/>
            <w:vAlign w:val="center"/>
          </w:tcPr>
          <w:p w14:paraId="3B86B8DA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3A6E50F9" w14:textId="77777777" w:rsidR="003A696A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352528C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6D99A58A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3A70A422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0E556FB7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7EAB7E4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1417FF27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77A425C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6F4B10DF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2DD32E5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19A514F9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6D2260BB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29343B6C" w14:textId="77777777" w:rsidTr="006C392A">
        <w:tc>
          <w:tcPr>
            <w:tcW w:w="1416" w:type="dxa"/>
            <w:gridSpan w:val="2"/>
            <w:vAlign w:val="center"/>
          </w:tcPr>
          <w:p w14:paraId="40366469" w14:textId="75F68086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  <w:r w:rsidRPr="00B347DA">
              <w:rPr>
                <w:rFonts w:cs="Times New Roman"/>
                <w:i/>
                <w:iCs/>
                <w:sz w:val="20"/>
                <w:szCs w:val="20"/>
              </w:rPr>
              <w:t>Antevd</w:t>
            </w:r>
          </w:p>
        </w:tc>
        <w:tc>
          <w:tcPr>
            <w:tcW w:w="1327" w:type="dxa"/>
            <w:vAlign w:val="center"/>
          </w:tcPr>
          <w:p w14:paraId="01B6EE42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Logistic</w:t>
            </w:r>
          </w:p>
        </w:tc>
        <w:tc>
          <w:tcPr>
            <w:tcW w:w="1827" w:type="dxa"/>
            <w:vAlign w:val="center"/>
          </w:tcPr>
          <w:p w14:paraId="61DF12D8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All</w:t>
            </w:r>
          </w:p>
        </w:tc>
        <w:tc>
          <w:tcPr>
            <w:tcW w:w="810" w:type="dxa"/>
            <w:vAlign w:val="center"/>
          </w:tcPr>
          <w:p w14:paraId="45E2E381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0.03</w:t>
            </w:r>
          </w:p>
        </w:tc>
        <w:tc>
          <w:tcPr>
            <w:tcW w:w="856" w:type="dxa"/>
            <w:vAlign w:val="center"/>
          </w:tcPr>
          <w:p w14:paraId="2C3EA016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1.36</w:t>
            </w:r>
          </w:p>
        </w:tc>
        <w:tc>
          <w:tcPr>
            <w:tcW w:w="857" w:type="dxa"/>
            <w:vAlign w:val="center"/>
          </w:tcPr>
          <w:p w14:paraId="799025C2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1.16</w:t>
            </w:r>
          </w:p>
        </w:tc>
        <w:tc>
          <w:tcPr>
            <w:tcW w:w="856" w:type="dxa"/>
            <w:vAlign w:val="center"/>
          </w:tcPr>
          <w:p w14:paraId="2A058567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1.11</w:t>
            </w:r>
          </w:p>
        </w:tc>
        <w:tc>
          <w:tcPr>
            <w:tcW w:w="857" w:type="dxa"/>
            <w:vAlign w:val="center"/>
          </w:tcPr>
          <w:p w14:paraId="30DB990F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0.98</w:t>
            </w:r>
          </w:p>
        </w:tc>
        <w:tc>
          <w:tcPr>
            <w:tcW w:w="1016" w:type="dxa"/>
            <w:vAlign w:val="center"/>
          </w:tcPr>
          <w:p w14:paraId="738BA9B7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1.49</w:t>
            </w:r>
          </w:p>
        </w:tc>
        <w:tc>
          <w:tcPr>
            <w:tcW w:w="856" w:type="dxa"/>
            <w:vAlign w:val="center"/>
          </w:tcPr>
          <w:p w14:paraId="4FFAC671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0.51</w:t>
            </w:r>
          </w:p>
        </w:tc>
        <w:tc>
          <w:tcPr>
            <w:tcW w:w="857" w:type="dxa"/>
            <w:vAlign w:val="center"/>
          </w:tcPr>
          <w:p w14:paraId="629BCBB8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0.28</w:t>
            </w:r>
          </w:p>
        </w:tc>
        <w:tc>
          <w:tcPr>
            <w:tcW w:w="856" w:type="dxa"/>
            <w:vAlign w:val="center"/>
          </w:tcPr>
          <w:p w14:paraId="0DE3368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60B0777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6CE5066B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1111DF2C" w14:textId="77777777" w:rsidTr="006C392A">
        <w:tc>
          <w:tcPr>
            <w:tcW w:w="1416" w:type="dxa"/>
            <w:gridSpan w:val="2"/>
            <w:vAlign w:val="center"/>
          </w:tcPr>
          <w:p w14:paraId="53D85E26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27" w:type="dxa"/>
            <w:vAlign w:val="center"/>
          </w:tcPr>
          <w:p w14:paraId="2EA0AF53" w14:textId="77777777" w:rsidR="003A696A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6572BC9F" w14:textId="77777777" w:rsidR="003A696A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7DBB05D0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0ADAE58A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0AA4A50B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695C5C87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17569677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6FD70A86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27BBB8D5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67AE8A7C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2E039F59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5C04ED2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440BBB01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31205E94" w14:textId="77777777" w:rsidTr="006C392A">
        <w:tc>
          <w:tcPr>
            <w:tcW w:w="1416" w:type="dxa"/>
            <w:gridSpan w:val="2"/>
            <w:vMerge w:val="restart"/>
            <w:vAlign w:val="center"/>
          </w:tcPr>
          <w:p w14:paraId="75AB4B3C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  <w:r w:rsidRPr="00B347DA">
              <w:rPr>
                <w:rFonts w:cs="Times New Roman"/>
                <w:i/>
                <w:iCs/>
                <w:sz w:val="20"/>
                <w:szCs w:val="20"/>
              </w:rPr>
              <w:t xml:space="preserve">vdi </w:t>
            </w:r>
          </w:p>
        </w:tc>
        <w:tc>
          <w:tcPr>
            <w:tcW w:w="1327" w:type="dxa"/>
            <w:vMerge w:val="restart"/>
            <w:vAlign w:val="center"/>
          </w:tcPr>
          <w:p w14:paraId="47723C1A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Logistic</w:t>
            </w:r>
          </w:p>
        </w:tc>
        <w:tc>
          <w:tcPr>
            <w:tcW w:w="1827" w:type="dxa"/>
            <w:vAlign w:val="center"/>
          </w:tcPr>
          <w:p w14:paraId="04787C4D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Observed/Enhanced</w:t>
            </w:r>
          </w:p>
        </w:tc>
        <w:tc>
          <w:tcPr>
            <w:tcW w:w="810" w:type="dxa"/>
            <w:vMerge w:val="restart"/>
            <w:vAlign w:val="center"/>
          </w:tcPr>
          <w:p w14:paraId="1D455B0F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0.86</w:t>
            </w:r>
          </w:p>
        </w:tc>
        <w:tc>
          <w:tcPr>
            <w:tcW w:w="856" w:type="dxa"/>
            <w:vMerge w:val="restart"/>
            <w:vAlign w:val="center"/>
          </w:tcPr>
          <w:p w14:paraId="08C3141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0.88</w:t>
            </w:r>
          </w:p>
        </w:tc>
        <w:tc>
          <w:tcPr>
            <w:tcW w:w="857" w:type="dxa"/>
            <w:vAlign w:val="center"/>
          </w:tcPr>
          <w:p w14:paraId="3EE55379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1.04</w:t>
            </w:r>
          </w:p>
        </w:tc>
        <w:tc>
          <w:tcPr>
            <w:tcW w:w="856" w:type="dxa"/>
            <w:vMerge w:val="restart"/>
            <w:vAlign w:val="center"/>
          </w:tcPr>
          <w:p w14:paraId="7EC0227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1.40</w:t>
            </w:r>
          </w:p>
        </w:tc>
        <w:tc>
          <w:tcPr>
            <w:tcW w:w="857" w:type="dxa"/>
            <w:vMerge w:val="restart"/>
            <w:vAlign w:val="center"/>
          </w:tcPr>
          <w:p w14:paraId="2BF83E4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1.01</w:t>
            </w:r>
          </w:p>
        </w:tc>
        <w:tc>
          <w:tcPr>
            <w:tcW w:w="1016" w:type="dxa"/>
            <w:vMerge w:val="restart"/>
            <w:vAlign w:val="center"/>
          </w:tcPr>
          <w:p w14:paraId="6D7AD3A1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0.34</w:t>
            </w:r>
          </w:p>
        </w:tc>
        <w:tc>
          <w:tcPr>
            <w:tcW w:w="856" w:type="dxa"/>
            <w:vMerge w:val="restart"/>
            <w:vAlign w:val="center"/>
          </w:tcPr>
          <w:p w14:paraId="1C15C88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0.71</w:t>
            </w:r>
          </w:p>
        </w:tc>
        <w:tc>
          <w:tcPr>
            <w:tcW w:w="857" w:type="dxa"/>
            <w:vMerge w:val="restart"/>
            <w:vAlign w:val="center"/>
          </w:tcPr>
          <w:p w14:paraId="0ABA41B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1.01</w:t>
            </w:r>
          </w:p>
        </w:tc>
        <w:tc>
          <w:tcPr>
            <w:tcW w:w="856" w:type="dxa"/>
            <w:vMerge w:val="restart"/>
            <w:vAlign w:val="center"/>
          </w:tcPr>
          <w:p w14:paraId="26775063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0.98</w:t>
            </w:r>
          </w:p>
        </w:tc>
        <w:tc>
          <w:tcPr>
            <w:tcW w:w="857" w:type="dxa"/>
            <w:vMerge w:val="restart"/>
            <w:vAlign w:val="center"/>
          </w:tcPr>
          <w:p w14:paraId="4A53B012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0.51</w:t>
            </w:r>
          </w:p>
        </w:tc>
        <w:tc>
          <w:tcPr>
            <w:tcW w:w="860" w:type="dxa"/>
            <w:vAlign w:val="center"/>
          </w:tcPr>
          <w:p w14:paraId="07966EA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3935C83C" w14:textId="77777777" w:rsidTr="006C392A">
        <w:tc>
          <w:tcPr>
            <w:tcW w:w="1416" w:type="dxa"/>
            <w:gridSpan w:val="2"/>
            <w:vMerge/>
            <w:vAlign w:val="center"/>
          </w:tcPr>
          <w:p w14:paraId="41D9200B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27" w:type="dxa"/>
            <w:vMerge/>
            <w:vAlign w:val="center"/>
          </w:tcPr>
          <w:p w14:paraId="41AF1C63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75E0EC5C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Extreme</w:t>
            </w:r>
          </w:p>
        </w:tc>
        <w:tc>
          <w:tcPr>
            <w:tcW w:w="810" w:type="dxa"/>
            <w:vMerge/>
            <w:vAlign w:val="center"/>
          </w:tcPr>
          <w:p w14:paraId="50D882E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Merge/>
            <w:vAlign w:val="center"/>
          </w:tcPr>
          <w:p w14:paraId="1D23A188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7AF8934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1.11</w:t>
            </w:r>
          </w:p>
        </w:tc>
        <w:tc>
          <w:tcPr>
            <w:tcW w:w="856" w:type="dxa"/>
            <w:vMerge/>
            <w:vAlign w:val="center"/>
          </w:tcPr>
          <w:p w14:paraId="2D37FA51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Merge/>
            <w:vAlign w:val="center"/>
          </w:tcPr>
          <w:p w14:paraId="578ACD51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Merge/>
            <w:vAlign w:val="center"/>
          </w:tcPr>
          <w:p w14:paraId="02F378B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Merge/>
            <w:vAlign w:val="center"/>
          </w:tcPr>
          <w:p w14:paraId="516BBC1B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Merge/>
            <w:vAlign w:val="center"/>
          </w:tcPr>
          <w:p w14:paraId="2D1C42A9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Merge/>
            <w:vAlign w:val="center"/>
          </w:tcPr>
          <w:p w14:paraId="303618A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Merge/>
            <w:vAlign w:val="center"/>
          </w:tcPr>
          <w:p w14:paraId="265B73B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1D71FE4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39904F14" w14:textId="77777777" w:rsidTr="006C392A">
        <w:tc>
          <w:tcPr>
            <w:tcW w:w="1416" w:type="dxa"/>
            <w:gridSpan w:val="2"/>
            <w:vAlign w:val="center"/>
          </w:tcPr>
          <w:p w14:paraId="5F4F6DBA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327" w:type="dxa"/>
            <w:vAlign w:val="center"/>
          </w:tcPr>
          <w:p w14:paraId="053160CD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525B3EFC" w14:textId="77777777" w:rsidR="003A696A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118C3153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4A4D0695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08025C45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5D9A8A3F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0CB68229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50AC0841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72C589A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1F3E453A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32F2843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1CC7B43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3458465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4901A6D8" w14:textId="77777777" w:rsidTr="006C392A">
        <w:tc>
          <w:tcPr>
            <w:tcW w:w="1416" w:type="dxa"/>
            <w:gridSpan w:val="2"/>
            <w:vMerge w:val="restart"/>
            <w:vAlign w:val="center"/>
          </w:tcPr>
          <w:p w14:paraId="70367E51" w14:textId="77777777" w:rsidR="003A696A" w:rsidRPr="00B347DA" w:rsidRDefault="003A696A" w:rsidP="006C392A">
            <w:pPr>
              <w:rPr>
                <w:rFonts w:cs="Times New Roman"/>
                <w:i/>
                <w:iCs/>
                <w:sz w:val="20"/>
                <w:szCs w:val="20"/>
              </w:rPr>
            </w:pPr>
            <w:r w:rsidRPr="00B347DA">
              <w:rPr>
                <w:rFonts w:cs="Times New Roman"/>
                <w:i/>
                <w:iCs/>
                <w:sz w:val="20"/>
                <w:szCs w:val="20"/>
              </w:rPr>
              <w:t>foodallergy</w:t>
            </w:r>
          </w:p>
        </w:tc>
        <w:tc>
          <w:tcPr>
            <w:tcW w:w="1327" w:type="dxa"/>
            <w:vMerge w:val="restart"/>
            <w:vAlign w:val="center"/>
          </w:tcPr>
          <w:p w14:paraId="7598D146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Poisson</w:t>
            </w:r>
          </w:p>
        </w:tc>
        <w:tc>
          <w:tcPr>
            <w:tcW w:w="1827" w:type="dxa"/>
            <w:vAlign w:val="center"/>
          </w:tcPr>
          <w:p w14:paraId="02A16158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Observed</w:t>
            </w:r>
          </w:p>
        </w:tc>
        <w:tc>
          <w:tcPr>
            <w:tcW w:w="810" w:type="dxa"/>
            <w:vMerge w:val="restart"/>
            <w:vAlign w:val="center"/>
          </w:tcPr>
          <w:p w14:paraId="04202AA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0.07</w:t>
            </w:r>
          </w:p>
        </w:tc>
        <w:tc>
          <w:tcPr>
            <w:tcW w:w="856" w:type="dxa"/>
            <w:vMerge w:val="restart"/>
            <w:vAlign w:val="center"/>
          </w:tcPr>
          <w:p w14:paraId="6110758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1.08</w:t>
            </w:r>
          </w:p>
        </w:tc>
        <w:tc>
          <w:tcPr>
            <w:tcW w:w="857" w:type="dxa"/>
            <w:vMerge w:val="restart"/>
            <w:vAlign w:val="center"/>
          </w:tcPr>
          <w:p w14:paraId="4F788881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Merge w:val="restart"/>
            <w:vAlign w:val="center"/>
          </w:tcPr>
          <w:p w14:paraId="5E19A5B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Merge w:val="restart"/>
            <w:vAlign w:val="center"/>
          </w:tcPr>
          <w:p w14:paraId="18F62F33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vAlign w:val="center"/>
          </w:tcPr>
          <w:p w14:paraId="377D7E56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1.93</w:t>
            </w:r>
          </w:p>
        </w:tc>
        <w:tc>
          <w:tcPr>
            <w:tcW w:w="856" w:type="dxa"/>
            <w:vMerge w:val="restart"/>
            <w:vAlign w:val="center"/>
          </w:tcPr>
          <w:p w14:paraId="646475AB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1.42</w:t>
            </w:r>
          </w:p>
        </w:tc>
        <w:tc>
          <w:tcPr>
            <w:tcW w:w="857" w:type="dxa"/>
            <w:vMerge w:val="restart"/>
            <w:vAlign w:val="center"/>
          </w:tcPr>
          <w:p w14:paraId="7D030572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1.38</w:t>
            </w:r>
          </w:p>
        </w:tc>
        <w:tc>
          <w:tcPr>
            <w:tcW w:w="856" w:type="dxa"/>
            <w:vMerge w:val="restart"/>
            <w:vAlign w:val="center"/>
          </w:tcPr>
          <w:p w14:paraId="77F4EEE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0.31</w:t>
            </w:r>
          </w:p>
        </w:tc>
        <w:tc>
          <w:tcPr>
            <w:tcW w:w="857" w:type="dxa"/>
            <w:vMerge w:val="restart"/>
            <w:vAlign w:val="center"/>
          </w:tcPr>
          <w:p w14:paraId="0A7F1ED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0.80</w:t>
            </w:r>
          </w:p>
        </w:tc>
        <w:tc>
          <w:tcPr>
            <w:tcW w:w="860" w:type="dxa"/>
            <w:vAlign w:val="center"/>
          </w:tcPr>
          <w:p w14:paraId="49CFEE9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1.16</w:t>
            </w:r>
          </w:p>
        </w:tc>
      </w:tr>
      <w:tr w:rsidR="003A696A" w14:paraId="53528064" w14:textId="77777777" w:rsidTr="006C392A">
        <w:tc>
          <w:tcPr>
            <w:tcW w:w="1416" w:type="dxa"/>
            <w:gridSpan w:val="2"/>
            <w:vMerge/>
          </w:tcPr>
          <w:p w14:paraId="5F6A93F1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vAlign w:val="center"/>
          </w:tcPr>
          <w:p w14:paraId="16BA7ED6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0BA09C01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Enhanced/Extreme</w:t>
            </w:r>
          </w:p>
        </w:tc>
        <w:tc>
          <w:tcPr>
            <w:tcW w:w="810" w:type="dxa"/>
            <w:vMerge/>
            <w:vAlign w:val="center"/>
          </w:tcPr>
          <w:p w14:paraId="2B8D980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Merge/>
            <w:vAlign w:val="center"/>
          </w:tcPr>
          <w:p w14:paraId="720EDB59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Merge/>
            <w:vAlign w:val="center"/>
          </w:tcPr>
          <w:p w14:paraId="3F01E11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Merge/>
            <w:vAlign w:val="center"/>
          </w:tcPr>
          <w:p w14:paraId="4625F212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Merge/>
            <w:vAlign w:val="center"/>
          </w:tcPr>
          <w:p w14:paraId="38C482E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Merge/>
            <w:vAlign w:val="center"/>
          </w:tcPr>
          <w:p w14:paraId="65DE435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Merge/>
            <w:vAlign w:val="center"/>
          </w:tcPr>
          <w:p w14:paraId="1AC92FC7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Merge/>
            <w:vAlign w:val="center"/>
          </w:tcPr>
          <w:p w14:paraId="333AA55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Merge/>
            <w:vAlign w:val="center"/>
          </w:tcPr>
          <w:p w14:paraId="6BE67982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Merge/>
            <w:vAlign w:val="center"/>
          </w:tcPr>
          <w:p w14:paraId="03D06E2F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6E1FC196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2.00</w:t>
            </w:r>
          </w:p>
        </w:tc>
      </w:tr>
      <w:tr w:rsidR="003A696A" w14:paraId="709BA2E9" w14:textId="77777777" w:rsidTr="006C392A">
        <w:tc>
          <w:tcPr>
            <w:tcW w:w="1416" w:type="dxa"/>
            <w:gridSpan w:val="2"/>
            <w:vMerge/>
          </w:tcPr>
          <w:p w14:paraId="1F14618F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27" w:type="dxa"/>
            <w:vAlign w:val="center"/>
          </w:tcPr>
          <w:p w14:paraId="6BEF6DA2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5B4DD304" w14:textId="77777777" w:rsidR="003A696A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53A52156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00FCB4C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79AF727B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5AC7CA2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3DA21327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0DC59DBB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7140CB40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5DC2388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Align w:val="center"/>
          </w:tcPr>
          <w:p w14:paraId="7F008569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Align w:val="center"/>
          </w:tcPr>
          <w:p w14:paraId="520B079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vAlign w:val="center"/>
          </w:tcPr>
          <w:p w14:paraId="0C2E8B1E" w14:textId="77777777" w:rsidR="003A696A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A696A" w14:paraId="03283240" w14:textId="77777777" w:rsidTr="006C392A">
        <w:tc>
          <w:tcPr>
            <w:tcW w:w="1416" w:type="dxa"/>
            <w:gridSpan w:val="2"/>
            <w:vMerge/>
          </w:tcPr>
          <w:p w14:paraId="1DC5BA82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27" w:type="dxa"/>
            <w:vMerge w:val="restart"/>
            <w:vAlign w:val="center"/>
          </w:tcPr>
          <w:p w14:paraId="4590DC6D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Logistic</w:t>
            </w:r>
          </w:p>
          <w:p w14:paraId="61651B36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vAlign w:val="center"/>
          </w:tcPr>
          <w:p w14:paraId="7ED1C9BE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Observed</w:t>
            </w:r>
          </w:p>
        </w:tc>
        <w:tc>
          <w:tcPr>
            <w:tcW w:w="810" w:type="dxa"/>
            <w:vMerge w:val="restart"/>
            <w:vAlign w:val="center"/>
          </w:tcPr>
          <w:p w14:paraId="51358A23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0.08</w:t>
            </w:r>
          </w:p>
        </w:tc>
        <w:tc>
          <w:tcPr>
            <w:tcW w:w="856" w:type="dxa"/>
            <w:vMerge w:val="restart"/>
            <w:vAlign w:val="center"/>
          </w:tcPr>
          <w:p w14:paraId="0E015455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1.08</w:t>
            </w:r>
          </w:p>
        </w:tc>
        <w:tc>
          <w:tcPr>
            <w:tcW w:w="857" w:type="dxa"/>
            <w:vMerge w:val="restart"/>
            <w:vAlign w:val="center"/>
          </w:tcPr>
          <w:p w14:paraId="640CFEC5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Merge w:val="restart"/>
            <w:vAlign w:val="center"/>
          </w:tcPr>
          <w:p w14:paraId="6196A6C1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Merge w:val="restart"/>
            <w:vAlign w:val="center"/>
          </w:tcPr>
          <w:p w14:paraId="6B88161F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vAlign w:val="center"/>
          </w:tcPr>
          <w:p w14:paraId="5EC5A58F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2.02</w:t>
            </w:r>
          </w:p>
        </w:tc>
        <w:tc>
          <w:tcPr>
            <w:tcW w:w="856" w:type="dxa"/>
            <w:vMerge w:val="restart"/>
            <w:vAlign w:val="center"/>
          </w:tcPr>
          <w:p w14:paraId="5F6D5A5B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1.48</w:t>
            </w:r>
          </w:p>
        </w:tc>
        <w:tc>
          <w:tcPr>
            <w:tcW w:w="857" w:type="dxa"/>
            <w:vMerge w:val="restart"/>
            <w:vAlign w:val="center"/>
          </w:tcPr>
          <w:p w14:paraId="0130351F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1.43</w:t>
            </w:r>
          </w:p>
        </w:tc>
        <w:tc>
          <w:tcPr>
            <w:tcW w:w="856" w:type="dxa"/>
            <w:vMerge w:val="restart"/>
            <w:vAlign w:val="center"/>
          </w:tcPr>
          <w:p w14:paraId="3172947E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0.27</w:t>
            </w:r>
          </w:p>
        </w:tc>
        <w:tc>
          <w:tcPr>
            <w:tcW w:w="857" w:type="dxa"/>
            <w:vMerge w:val="restart"/>
            <w:vAlign w:val="center"/>
          </w:tcPr>
          <w:p w14:paraId="13B78264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0.78</w:t>
            </w:r>
          </w:p>
        </w:tc>
        <w:tc>
          <w:tcPr>
            <w:tcW w:w="860" w:type="dxa"/>
            <w:vAlign w:val="center"/>
          </w:tcPr>
          <w:p w14:paraId="0211E26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1.18</w:t>
            </w:r>
          </w:p>
        </w:tc>
      </w:tr>
      <w:tr w:rsidR="003A696A" w14:paraId="21A282DA" w14:textId="77777777" w:rsidTr="006C392A">
        <w:tc>
          <w:tcPr>
            <w:tcW w:w="1416" w:type="dxa"/>
            <w:gridSpan w:val="2"/>
            <w:vMerge/>
            <w:tcBorders>
              <w:bottom w:val="single" w:sz="4" w:space="0" w:color="auto"/>
            </w:tcBorders>
          </w:tcPr>
          <w:p w14:paraId="381C7764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  <w:vAlign w:val="center"/>
          </w:tcPr>
          <w:p w14:paraId="371CF7A6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27" w:type="dxa"/>
            <w:tcBorders>
              <w:bottom w:val="single" w:sz="4" w:space="0" w:color="auto"/>
            </w:tcBorders>
            <w:vAlign w:val="center"/>
          </w:tcPr>
          <w:p w14:paraId="6D557E5C" w14:textId="77777777" w:rsidR="003A696A" w:rsidRPr="00C57526" w:rsidRDefault="003A696A" w:rsidP="006C392A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Enhanced/Extreme</w:t>
            </w:r>
          </w:p>
        </w:tc>
        <w:tc>
          <w:tcPr>
            <w:tcW w:w="810" w:type="dxa"/>
            <w:vMerge/>
            <w:tcBorders>
              <w:bottom w:val="single" w:sz="4" w:space="0" w:color="auto"/>
            </w:tcBorders>
            <w:vAlign w:val="center"/>
          </w:tcPr>
          <w:p w14:paraId="03DD6E36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bottom w:val="single" w:sz="4" w:space="0" w:color="auto"/>
            </w:tcBorders>
            <w:vAlign w:val="center"/>
          </w:tcPr>
          <w:p w14:paraId="60D9B88D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Merge/>
            <w:tcBorders>
              <w:bottom w:val="single" w:sz="4" w:space="0" w:color="auto"/>
            </w:tcBorders>
            <w:vAlign w:val="center"/>
          </w:tcPr>
          <w:p w14:paraId="1B89D623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bottom w:val="single" w:sz="4" w:space="0" w:color="auto"/>
            </w:tcBorders>
            <w:vAlign w:val="center"/>
          </w:tcPr>
          <w:p w14:paraId="11E8B92F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Merge/>
            <w:tcBorders>
              <w:bottom w:val="single" w:sz="4" w:space="0" w:color="auto"/>
            </w:tcBorders>
            <w:vAlign w:val="center"/>
          </w:tcPr>
          <w:p w14:paraId="281509F5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bottom w:val="single" w:sz="4" w:space="0" w:color="auto"/>
            </w:tcBorders>
            <w:vAlign w:val="center"/>
          </w:tcPr>
          <w:p w14:paraId="4A2BB33A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bottom w:val="single" w:sz="4" w:space="0" w:color="auto"/>
            </w:tcBorders>
            <w:vAlign w:val="center"/>
          </w:tcPr>
          <w:p w14:paraId="09878CE5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Merge/>
            <w:tcBorders>
              <w:bottom w:val="single" w:sz="4" w:space="0" w:color="auto"/>
            </w:tcBorders>
            <w:vAlign w:val="center"/>
          </w:tcPr>
          <w:p w14:paraId="3034D1FC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bottom w:val="single" w:sz="4" w:space="0" w:color="auto"/>
            </w:tcBorders>
            <w:vAlign w:val="center"/>
          </w:tcPr>
          <w:p w14:paraId="75686B23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7" w:type="dxa"/>
            <w:vMerge/>
            <w:tcBorders>
              <w:bottom w:val="single" w:sz="4" w:space="0" w:color="auto"/>
            </w:tcBorders>
            <w:vAlign w:val="center"/>
          </w:tcPr>
          <w:p w14:paraId="41E31F91" w14:textId="77777777" w:rsidR="003A696A" w:rsidRPr="00C57526" w:rsidRDefault="003A696A" w:rsidP="006C392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413ECF46" w14:textId="77777777" w:rsidR="003A696A" w:rsidRPr="00C57526" w:rsidRDefault="003A696A" w:rsidP="006C392A">
            <w:pPr>
              <w:keepNext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2.00</w:t>
            </w:r>
          </w:p>
        </w:tc>
      </w:tr>
    </w:tbl>
    <w:p w14:paraId="3B4796EE" w14:textId="755CC7E4" w:rsidR="003A696A" w:rsidRDefault="003A696A" w:rsidP="003A696A">
      <w:pPr>
        <w:pStyle w:val="Caption"/>
        <w:rPr>
          <w:rFonts w:cs="Times New Roman"/>
          <w:color w:val="auto"/>
        </w:rPr>
        <w:sectPr w:rsidR="003A696A" w:rsidSect="006C392A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1940B0">
        <w:rPr>
          <w:rFonts w:cs="Times New Roman"/>
          <w:color w:val="auto"/>
        </w:rPr>
        <w:t>*Probability given for Bernoulli model</w:t>
      </w:r>
      <w:r>
        <w:rPr>
          <w:rFonts w:cs="Times New Roman"/>
          <w:color w:val="auto"/>
        </w:rPr>
        <w:t>s</w:t>
      </w:r>
      <w:r w:rsidRPr="001940B0">
        <w:rPr>
          <w:rFonts w:cs="Times New Roman"/>
          <w:color w:val="auto"/>
        </w:rPr>
        <w:t>, intercept for linear model</w:t>
      </w:r>
      <w:r>
        <w:rPr>
          <w:rFonts w:cs="Times New Roman"/>
          <w:color w:val="auto"/>
        </w:rPr>
        <w:t>s</w:t>
      </w:r>
      <w:r w:rsidRPr="001940B0">
        <w:rPr>
          <w:rFonts w:cs="Times New Roman"/>
          <w:color w:val="auto"/>
        </w:rPr>
        <w:t xml:space="preserve"> and base risk for Poisson mode</w:t>
      </w:r>
      <w:r>
        <w:rPr>
          <w:rFonts w:cs="Times New Roman"/>
          <w:color w:val="auto"/>
        </w:rPr>
        <w:t>l</w:t>
      </w:r>
      <w:r w:rsidR="003D648E">
        <w:rPr>
          <w:rFonts w:cs="Times New Roman"/>
          <w:color w:val="auto"/>
        </w:rPr>
        <w:br/>
        <w:t xml:space="preserve">#Error terms </w:t>
      </w:r>
      <w:r w:rsidR="00551EC8">
        <w:rPr>
          <w:rFonts w:cs="Times New Roman"/>
          <w:color w:val="auto"/>
        </w:rPr>
        <w:t>were generated with a standard deviation of 4</w:t>
      </w:r>
    </w:p>
    <w:p w14:paraId="4F1959B4" w14:textId="0571E7F0" w:rsidR="003A696A" w:rsidRPr="00B85B79" w:rsidRDefault="003A696A" w:rsidP="003A696A">
      <w:pPr>
        <w:pStyle w:val="Caption"/>
        <w:keepNext/>
        <w:spacing w:after="0"/>
        <w:rPr>
          <w:rFonts w:cs="Times New Roman"/>
          <w:i w:val="0"/>
          <w:iCs w:val="0"/>
          <w:color w:val="000000" w:themeColor="text1"/>
          <w:sz w:val="24"/>
          <w:szCs w:val="24"/>
        </w:rPr>
      </w:pPr>
      <w:r w:rsidRPr="001D4990">
        <w:rPr>
          <w:rFonts w:cs="Times New Roman"/>
          <w:b/>
          <w:bCs/>
          <w:i w:val="0"/>
          <w:iCs w:val="0"/>
          <w:color w:val="000000" w:themeColor="text1"/>
          <w:sz w:val="24"/>
          <w:szCs w:val="24"/>
        </w:rPr>
        <w:lastRenderedPageBreak/>
        <w:t>Supplementary Table 2:</w:t>
      </w:r>
      <w:r w:rsidRPr="00B85B79">
        <w:rPr>
          <w:rFonts w:cs="Times New Roman"/>
          <w:i w:val="0"/>
          <w:iCs w:val="0"/>
          <w:color w:val="000000" w:themeColor="text1"/>
          <w:sz w:val="24"/>
          <w:szCs w:val="24"/>
        </w:rPr>
        <w:t xml:space="preserve"> Fixed parameter values used </w:t>
      </w:r>
      <w:r>
        <w:rPr>
          <w:rFonts w:cs="Times New Roman"/>
          <w:i w:val="0"/>
          <w:iCs w:val="0"/>
          <w:color w:val="000000" w:themeColor="text1"/>
          <w:sz w:val="24"/>
          <w:szCs w:val="24"/>
        </w:rPr>
        <w:t xml:space="preserve">to </w:t>
      </w:r>
      <w:r w:rsidRPr="00B85B79">
        <w:rPr>
          <w:rFonts w:cs="Times New Roman"/>
          <w:i w:val="0"/>
          <w:iCs w:val="0"/>
          <w:color w:val="000000" w:themeColor="text1"/>
          <w:sz w:val="24"/>
          <w:szCs w:val="24"/>
        </w:rPr>
        <w:t>generat</w:t>
      </w:r>
      <w:r>
        <w:rPr>
          <w:rFonts w:cs="Times New Roman"/>
          <w:i w:val="0"/>
          <w:iCs w:val="0"/>
          <w:color w:val="000000" w:themeColor="text1"/>
          <w:sz w:val="24"/>
          <w:szCs w:val="24"/>
        </w:rPr>
        <w:t>e</w:t>
      </w:r>
      <w:r w:rsidRPr="00B85B79">
        <w:rPr>
          <w:rFonts w:cs="Times New Roman"/>
          <w:i w:val="0"/>
          <w:iCs w:val="0"/>
          <w:color w:val="000000" w:themeColor="text1"/>
          <w:sz w:val="24"/>
          <w:szCs w:val="24"/>
        </w:rPr>
        <w:t xml:space="preserve"> missing indicators for covariates under the dependent missing mechanisms. </w:t>
      </w:r>
    </w:p>
    <w:tbl>
      <w:tblPr>
        <w:tblStyle w:val="PlainTable4"/>
        <w:tblW w:w="8723" w:type="dxa"/>
        <w:tblLook w:val="04A0" w:firstRow="1" w:lastRow="0" w:firstColumn="1" w:lastColumn="0" w:noHBand="0" w:noVBand="1"/>
      </w:tblPr>
      <w:tblGrid>
        <w:gridCol w:w="1302"/>
        <w:gridCol w:w="238"/>
        <w:gridCol w:w="1157"/>
        <w:gridCol w:w="1157"/>
        <w:gridCol w:w="1155"/>
        <w:gridCol w:w="241"/>
        <w:gridCol w:w="1157"/>
        <w:gridCol w:w="1157"/>
        <w:gridCol w:w="1159"/>
      </w:tblGrid>
      <w:tr w:rsidR="003A696A" w14:paraId="7BE568E1" w14:textId="77777777" w:rsidTr="006C39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2" w:type="dxa"/>
            <w:vMerge w:val="restart"/>
            <w:tcBorders>
              <w:top w:val="single" w:sz="4" w:space="0" w:color="auto"/>
            </w:tcBorders>
            <w:vAlign w:val="center"/>
          </w:tcPr>
          <w:p w14:paraId="1A9320E4" w14:textId="77777777" w:rsidR="003A696A" w:rsidRPr="00B85B79" w:rsidRDefault="003A696A" w:rsidP="006C392A">
            <w:pPr>
              <w:rPr>
                <w:rFonts w:cs="Times New Roman"/>
                <w:sz w:val="20"/>
                <w:szCs w:val="20"/>
              </w:rPr>
            </w:pPr>
            <w:r w:rsidRPr="00B85B79">
              <w:rPr>
                <w:rFonts w:cs="Times New Roman"/>
                <w:sz w:val="20"/>
                <w:szCs w:val="20"/>
              </w:rPr>
              <w:t>Independent Variable</w:t>
            </w:r>
          </w:p>
        </w:tc>
        <w:tc>
          <w:tcPr>
            <w:tcW w:w="238" w:type="dxa"/>
            <w:tcBorders>
              <w:top w:val="single" w:sz="4" w:space="0" w:color="auto"/>
            </w:tcBorders>
          </w:tcPr>
          <w:p w14:paraId="19617DC8" w14:textId="77777777" w:rsidR="003A696A" w:rsidRPr="00B85B79" w:rsidRDefault="003A696A" w:rsidP="006C39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183" w:type="dxa"/>
            <w:gridSpan w:val="7"/>
            <w:tcBorders>
              <w:top w:val="single" w:sz="4" w:space="0" w:color="auto"/>
            </w:tcBorders>
          </w:tcPr>
          <w:p w14:paraId="4C2328EA" w14:textId="77777777" w:rsidR="003A696A" w:rsidRPr="00B85B79" w:rsidRDefault="003A696A" w:rsidP="006C392A">
            <w:pPr>
              <w:tabs>
                <w:tab w:val="center" w:pos="3463"/>
                <w:tab w:val="left" w:pos="5409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ab/>
            </w:r>
            <w:r w:rsidRPr="00B85B79">
              <w:rPr>
                <w:rFonts w:cs="Times New Roman"/>
                <w:sz w:val="20"/>
                <w:szCs w:val="20"/>
              </w:rPr>
              <w:t>Missing Indicator Variable</w:t>
            </w:r>
            <w:r>
              <w:rPr>
                <w:rFonts w:cs="Times New Roman"/>
                <w:sz w:val="20"/>
                <w:szCs w:val="20"/>
              </w:rPr>
              <w:tab/>
            </w:r>
          </w:p>
        </w:tc>
      </w:tr>
      <w:tr w:rsidR="003A696A" w14:paraId="5E219243" w14:textId="77777777" w:rsidTr="006C3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2" w:type="dxa"/>
            <w:vMerge/>
          </w:tcPr>
          <w:p w14:paraId="2AF571B5" w14:textId="77777777" w:rsidR="003A696A" w:rsidRPr="00B85B79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38" w:type="dxa"/>
            <w:shd w:val="clear" w:color="auto" w:fill="FFFFFF" w:themeFill="background1"/>
          </w:tcPr>
          <w:p w14:paraId="2517EADF" w14:textId="77777777" w:rsidR="003A696A" w:rsidRDefault="003A696A" w:rsidP="006C3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469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19A36BE" w14:textId="77777777" w:rsidR="003A696A" w:rsidRDefault="00DC7CC8" w:rsidP="006C3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petown</m:t>
                    </m:r>
                  </m:sub>
                </m:sSub>
              </m:oMath>
            </m:oMathPara>
          </w:p>
        </w:tc>
        <w:tc>
          <w:tcPr>
            <w:tcW w:w="24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432E6AC" w14:textId="77777777" w:rsidR="003A696A" w:rsidRDefault="003A696A" w:rsidP="006C3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3470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FC8318C" w14:textId="77777777" w:rsidR="003A696A" w:rsidRDefault="00DC7CC8" w:rsidP="006C3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antevitd</m:t>
                    </m:r>
                  </m:sub>
                </m:sSub>
              </m:oMath>
            </m:oMathPara>
          </w:p>
        </w:tc>
      </w:tr>
      <w:tr w:rsidR="003A696A" w14:paraId="0F71AA35" w14:textId="77777777" w:rsidTr="006C39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2" w:type="dxa"/>
            <w:vMerge/>
            <w:tcBorders>
              <w:bottom w:val="single" w:sz="4" w:space="0" w:color="auto"/>
            </w:tcBorders>
          </w:tcPr>
          <w:p w14:paraId="48F4FC57" w14:textId="77777777" w:rsidR="003A696A" w:rsidRPr="00B85B79" w:rsidRDefault="003A696A" w:rsidP="006C392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38" w:type="dxa"/>
            <w:tcBorders>
              <w:bottom w:val="single" w:sz="4" w:space="0" w:color="FFFFFF" w:themeColor="background1"/>
            </w:tcBorders>
          </w:tcPr>
          <w:p w14:paraId="798173F0" w14:textId="77777777" w:rsidR="003A696A" w:rsidRPr="00B85B79" w:rsidRDefault="003A696A" w:rsidP="006C39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bottom w:val="single" w:sz="4" w:space="0" w:color="auto"/>
            </w:tcBorders>
            <w:vAlign w:val="center"/>
          </w:tcPr>
          <w:p w14:paraId="7649B253" w14:textId="77777777" w:rsidR="003A696A" w:rsidRPr="00B85B79" w:rsidRDefault="003A696A" w:rsidP="006C39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B85B79">
              <w:rPr>
                <w:rFonts w:cs="Times New Roman"/>
                <w:sz w:val="20"/>
                <w:szCs w:val="20"/>
              </w:rPr>
              <w:t>Dependent Missing - Observed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center"/>
          </w:tcPr>
          <w:p w14:paraId="044B08FA" w14:textId="77777777" w:rsidR="003A696A" w:rsidRPr="00B85B79" w:rsidRDefault="003A696A" w:rsidP="006C39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B85B79">
              <w:rPr>
                <w:rFonts w:cs="Times New Roman"/>
                <w:sz w:val="20"/>
                <w:szCs w:val="20"/>
              </w:rPr>
              <w:t>Dependent Missing - Enhanced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vAlign w:val="center"/>
          </w:tcPr>
          <w:p w14:paraId="4DA404CF" w14:textId="77777777" w:rsidR="003A696A" w:rsidRPr="00B85B79" w:rsidRDefault="003A696A" w:rsidP="006C39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Extreme Scenario</w:t>
            </w:r>
          </w:p>
        </w:tc>
        <w:tc>
          <w:tcPr>
            <w:tcW w:w="241" w:type="dxa"/>
            <w:tcBorders>
              <w:bottom w:val="single" w:sz="4" w:space="0" w:color="FFFFFF" w:themeColor="background1"/>
            </w:tcBorders>
            <w:vAlign w:val="center"/>
          </w:tcPr>
          <w:p w14:paraId="28595690" w14:textId="77777777" w:rsidR="003A696A" w:rsidRPr="00B85B79" w:rsidRDefault="003A696A" w:rsidP="006C39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bottom w:val="single" w:sz="4" w:space="0" w:color="auto"/>
            </w:tcBorders>
            <w:vAlign w:val="center"/>
          </w:tcPr>
          <w:p w14:paraId="065A923B" w14:textId="77777777" w:rsidR="003A696A" w:rsidRPr="00B85B79" w:rsidRDefault="003A696A" w:rsidP="006C39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B85B79">
              <w:rPr>
                <w:rFonts w:cs="Times New Roman"/>
                <w:sz w:val="20"/>
                <w:szCs w:val="20"/>
              </w:rPr>
              <w:t>Dependent Missing - Observed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center"/>
          </w:tcPr>
          <w:p w14:paraId="5BA89296" w14:textId="77777777" w:rsidR="003A696A" w:rsidRPr="00B85B79" w:rsidRDefault="003A696A" w:rsidP="006C39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B85B79">
              <w:rPr>
                <w:rFonts w:cs="Times New Roman"/>
                <w:sz w:val="20"/>
                <w:szCs w:val="20"/>
              </w:rPr>
              <w:t>Dependent Missing - Enhanced</w:t>
            </w:r>
          </w:p>
        </w:tc>
        <w:tc>
          <w:tcPr>
            <w:tcW w:w="1156" w:type="dxa"/>
            <w:tcBorders>
              <w:bottom w:val="single" w:sz="4" w:space="0" w:color="auto"/>
            </w:tcBorders>
            <w:vAlign w:val="center"/>
          </w:tcPr>
          <w:p w14:paraId="6D0C6453" w14:textId="77777777" w:rsidR="003A696A" w:rsidRPr="00B85B79" w:rsidRDefault="003A696A" w:rsidP="006C39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Extreme Scenario</w:t>
            </w:r>
          </w:p>
        </w:tc>
      </w:tr>
      <w:tr w:rsidR="003A696A" w14:paraId="296E76F8" w14:textId="77777777" w:rsidTr="006C3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9B7605" w14:textId="77777777" w:rsidR="003A696A" w:rsidRPr="00B85B79" w:rsidRDefault="003A696A" w:rsidP="006C392A">
            <w:pPr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B85B79"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  <w:t>foodallergy</w:t>
            </w:r>
          </w:p>
        </w:tc>
        <w:tc>
          <w:tcPr>
            <w:tcW w:w="238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650B4B39" w14:textId="77777777" w:rsidR="003A696A" w:rsidRPr="00B85B79" w:rsidRDefault="003A696A" w:rsidP="006C3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51A664" w14:textId="77777777" w:rsidR="003A696A" w:rsidRPr="00B85B79" w:rsidRDefault="003A696A" w:rsidP="006C3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B85B79">
              <w:rPr>
                <w:rFonts w:cs="Times New Roman"/>
                <w:sz w:val="20"/>
                <w:szCs w:val="20"/>
              </w:rPr>
              <w:t>1.83</w:t>
            </w:r>
          </w:p>
        </w:tc>
        <w:tc>
          <w:tcPr>
            <w:tcW w:w="115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693E9E" w14:textId="77777777" w:rsidR="003A696A" w:rsidRPr="00B85B79" w:rsidRDefault="003A696A" w:rsidP="006C3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B85B79">
              <w:rPr>
                <w:rFonts w:cs="Times New Roman"/>
                <w:sz w:val="20"/>
                <w:szCs w:val="20"/>
              </w:rPr>
              <w:t>3.35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shd w:val="clear" w:color="auto" w:fill="auto"/>
          </w:tcPr>
          <w:p w14:paraId="209409A5" w14:textId="77777777" w:rsidR="003A696A" w:rsidRPr="00B85B79" w:rsidRDefault="003A696A" w:rsidP="006C3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3.35</w:t>
            </w:r>
          </w:p>
        </w:tc>
        <w:tc>
          <w:tcPr>
            <w:tcW w:w="241" w:type="dxa"/>
            <w:tcBorders>
              <w:top w:val="single" w:sz="4" w:space="0" w:color="FFFFFF" w:themeColor="background1"/>
            </w:tcBorders>
            <w:shd w:val="clear" w:color="auto" w:fill="auto"/>
          </w:tcPr>
          <w:p w14:paraId="6A42B50A" w14:textId="77777777" w:rsidR="003A696A" w:rsidRPr="00B85B79" w:rsidRDefault="003A696A" w:rsidP="006C3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282005" w14:textId="77777777" w:rsidR="003A696A" w:rsidRPr="00B85B79" w:rsidRDefault="003A696A" w:rsidP="006C3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B85B79">
              <w:rPr>
                <w:rFonts w:cs="Times New Roman"/>
                <w:sz w:val="20"/>
                <w:szCs w:val="20"/>
              </w:rPr>
              <w:t>0.79</w:t>
            </w:r>
          </w:p>
        </w:tc>
        <w:tc>
          <w:tcPr>
            <w:tcW w:w="115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11C0F" w14:textId="77777777" w:rsidR="003A696A" w:rsidRPr="00B85B79" w:rsidRDefault="003A696A" w:rsidP="006C3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B85B79">
              <w:rPr>
                <w:rFonts w:cs="Times New Roman"/>
                <w:sz w:val="20"/>
                <w:szCs w:val="20"/>
              </w:rPr>
              <w:t>0.62</w:t>
            </w:r>
          </w:p>
        </w:tc>
        <w:tc>
          <w:tcPr>
            <w:tcW w:w="1156" w:type="dxa"/>
            <w:tcBorders>
              <w:top w:val="single" w:sz="4" w:space="0" w:color="auto"/>
            </w:tcBorders>
            <w:shd w:val="clear" w:color="auto" w:fill="auto"/>
          </w:tcPr>
          <w:p w14:paraId="0A7E46CA" w14:textId="77777777" w:rsidR="003A696A" w:rsidRPr="00B85B79" w:rsidRDefault="003A696A" w:rsidP="006C3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0.62</w:t>
            </w:r>
          </w:p>
        </w:tc>
      </w:tr>
      <w:tr w:rsidR="003A696A" w14:paraId="694E0F77" w14:textId="77777777" w:rsidTr="006C39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2" w:type="dxa"/>
            <w:shd w:val="clear" w:color="auto" w:fill="auto"/>
            <w:vAlign w:val="center"/>
          </w:tcPr>
          <w:p w14:paraId="0DD6DBCB" w14:textId="77777777" w:rsidR="003A696A" w:rsidRPr="00B85B79" w:rsidRDefault="003A696A" w:rsidP="006C392A">
            <w:pPr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B85B79"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  <w:t>cauc</w:t>
            </w:r>
          </w:p>
        </w:tc>
        <w:tc>
          <w:tcPr>
            <w:tcW w:w="238" w:type="dxa"/>
            <w:shd w:val="clear" w:color="auto" w:fill="auto"/>
          </w:tcPr>
          <w:p w14:paraId="06BAAA1B" w14:textId="77777777" w:rsidR="003A696A" w:rsidRPr="00B85B79" w:rsidRDefault="003A696A" w:rsidP="006C39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14:paraId="421C797E" w14:textId="77777777" w:rsidR="003A696A" w:rsidRPr="00B85B79" w:rsidRDefault="003A696A" w:rsidP="006C39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B85B79">
              <w:rPr>
                <w:rFonts w:cs="Times New Roman"/>
                <w:sz w:val="20"/>
                <w:szCs w:val="20"/>
              </w:rPr>
              <w:t>0.66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596DACA4" w14:textId="77777777" w:rsidR="003A696A" w:rsidRPr="00B85B79" w:rsidRDefault="003A696A" w:rsidP="006C39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B85B79">
              <w:rPr>
                <w:rFonts w:cs="Times New Roman"/>
                <w:sz w:val="20"/>
                <w:szCs w:val="20"/>
              </w:rPr>
              <w:t>0.44</w:t>
            </w:r>
          </w:p>
        </w:tc>
        <w:tc>
          <w:tcPr>
            <w:tcW w:w="1155" w:type="dxa"/>
            <w:shd w:val="clear" w:color="auto" w:fill="auto"/>
          </w:tcPr>
          <w:p w14:paraId="5F84EF8F" w14:textId="77777777" w:rsidR="003A696A" w:rsidRPr="00B85B79" w:rsidRDefault="003A696A" w:rsidP="006C39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0.44</w:t>
            </w:r>
          </w:p>
        </w:tc>
        <w:tc>
          <w:tcPr>
            <w:tcW w:w="241" w:type="dxa"/>
            <w:shd w:val="clear" w:color="auto" w:fill="auto"/>
          </w:tcPr>
          <w:p w14:paraId="09E734F1" w14:textId="77777777" w:rsidR="003A696A" w:rsidRPr="00B85B79" w:rsidRDefault="003A696A" w:rsidP="006C39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14:paraId="05E6BBEC" w14:textId="77777777" w:rsidR="003A696A" w:rsidRPr="00B85B79" w:rsidRDefault="003A696A" w:rsidP="006C39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B85B79">
              <w:rPr>
                <w:rFonts w:cs="Times New Roman"/>
                <w:sz w:val="20"/>
                <w:szCs w:val="20"/>
              </w:rPr>
              <w:t>0.74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7FC41350" w14:textId="77777777" w:rsidR="003A696A" w:rsidRPr="00B85B79" w:rsidRDefault="003A696A" w:rsidP="006C39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B85B79">
              <w:rPr>
                <w:rFonts w:cs="Times New Roman"/>
                <w:sz w:val="20"/>
                <w:szCs w:val="20"/>
              </w:rPr>
              <w:t>0.55</w:t>
            </w:r>
          </w:p>
        </w:tc>
        <w:tc>
          <w:tcPr>
            <w:tcW w:w="1156" w:type="dxa"/>
            <w:shd w:val="clear" w:color="auto" w:fill="auto"/>
          </w:tcPr>
          <w:p w14:paraId="2025E850" w14:textId="77777777" w:rsidR="003A696A" w:rsidRPr="00B85B79" w:rsidRDefault="003A696A" w:rsidP="006C39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0.55</w:t>
            </w:r>
          </w:p>
        </w:tc>
      </w:tr>
      <w:tr w:rsidR="003A696A" w14:paraId="6EE94A50" w14:textId="77777777" w:rsidTr="006C3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B4303A" w14:textId="77777777" w:rsidR="003A696A" w:rsidRPr="00B85B79" w:rsidRDefault="003A696A" w:rsidP="006C392A">
            <w:pPr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B85B79">
              <w:rPr>
                <w:rFonts w:cs="Times New Roman"/>
                <w:b w:val="0"/>
                <w:bCs w:val="0"/>
                <w:i/>
                <w:iCs/>
                <w:sz w:val="20"/>
                <w:szCs w:val="20"/>
              </w:rPr>
              <w:t>mage</w:t>
            </w:r>
          </w:p>
        </w:tc>
        <w:tc>
          <w:tcPr>
            <w:tcW w:w="238" w:type="dxa"/>
            <w:tcBorders>
              <w:bottom w:val="single" w:sz="4" w:space="0" w:color="auto"/>
            </w:tcBorders>
            <w:shd w:val="clear" w:color="auto" w:fill="auto"/>
          </w:tcPr>
          <w:p w14:paraId="05AB25C6" w14:textId="77777777" w:rsidR="003A696A" w:rsidRPr="00B85B79" w:rsidRDefault="003A696A" w:rsidP="006C3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D4C46C" w14:textId="77777777" w:rsidR="003A696A" w:rsidRPr="00B85B79" w:rsidRDefault="003A696A" w:rsidP="006C3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B85B79">
              <w:rPr>
                <w:rFonts w:cs="Times New Roman"/>
                <w:sz w:val="20"/>
                <w:szCs w:val="20"/>
              </w:rPr>
              <w:t>0.89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800C26" w14:textId="77777777" w:rsidR="003A696A" w:rsidRPr="00B85B79" w:rsidRDefault="003A696A" w:rsidP="006C3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B85B79">
              <w:rPr>
                <w:rFonts w:cs="Times New Roman"/>
                <w:sz w:val="20"/>
                <w:szCs w:val="20"/>
              </w:rPr>
              <w:t>0.79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auto"/>
          </w:tcPr>
          <w:p w14:paraId="0D5EC807" w14:textId="77777777" w:rsidR="003A696A" w:rsidRPr="00B85B79" w:rsidRDefault="003A696A" w:rsidP="006C3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0.79</w:t>
            </w:r>
          </w:p>
        </w:tc>
        <w:tc>
          <w:tcPr>
            <w:tcW w:w="241" w:type="dxa"/>
            <w:tcBorders>
              <w:bottom w:val="single" w:sz="4" w:space="0" w:color="auto"/>
            </w:tcBorders>
            <w:shd w:val="clear" w:color="auto" w:fill="auto"/>
          </w:tcPr>
          <w:p w14:paraId="082C6D31" w14:textId="77777777" w:rsidR="003A696A" w:rsidRPr="00B85B79" w:rsidRDefault="003A696A" w:rsidP="006C3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65B091" w14:textId="77777777" w:rsidR="003A696A" w:rsidRPr="00B85B79" w:rsidRDefault="003A696A" w:rsidP="006C3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B85B79">
              <w:rPr>
                <w:rFonts w:cs="Times New Roman"/>
                <w:sz w:val="20"/>
                <w:szCs w:val="20"/>
              </w:rPr>
              <w:t>0.96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337441" w14:textId="77777777" w:rsidR="003A696A" w:rsidRPr="00B85B79" w:rsidRDefault="003A696A" w:rsidP="006C392A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B85B79">
              <w:rPr>
                <w:rFonts w:cs="Times New Roman"/>
                <w:sz w:val="20"/>
                <w:szCs w:val="20"/>
              </w:rPr>
              <w:t>0.92</w:t>
            </w:r>
          </w:p>
        </w:tc>
        <w:tc>
          <w:tcPr>
            <w:tcW w:w="1156" w:type="dxa"/>
            <w:tcBorders>
              <w:bottom w:val="single" w:sz="4" w:space="0" w:color="auto"/>
            </w:tcBorders>
            <w:shd w:val="clear" w:color="auto" w:fill="auto"/>
          </w:tcPr>
          <w:p w14:paraId="0BFFC9B1" w14:textId="77777777" w:rsidR="003A696A" w:rsidRPr="00B85B79" w:rsidRDefault="003A696A" w:rsidP="006C392A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0.90</w:t>
            </w:r>
          </w:p>
        </w:tc>
      </w:tr>
    </w:tbl>
    <w:p w14:paraId="06D4D60D" w14:textId="77777777" w:rsidR="003A696A" w:rsidRPr="003A696A" w:rsidRDefault="003A696A" w:rsidP="003A696A">
      <w:pPr>
        <w:pStyle w:val="Caption"/>
        <w:rPr>
          <w:rFonts w:cs="Times New Roman"/>
          <w:color w:val="000000" w:themeColor="text1"/>
        </w:rPr>
      </w:pPr>
      <w:r w:rsidRPr="003A696A">
        <w:rPr>
          <w:rFonts w:cs="Times New Roman"/>
          <w:color w:val="000000" w:themeColor="text1"/>
        </w:rPr>
        <w:t>Values are given in the exponentiated form and represent adjusted odds ratios.</w:t>
      </w:r>
    </w:p>
    <w:p w14:paraId="256281C6" w14:textId="0B82F8C7" w:rsidR="003A696A" w:rsidRDefault="003A696A" w:rsidP="003A696A"/>
    <w:p w14:paraId="70B9F182" w14:textId="77777777" w:rsidR="002A70E6" w:rsidRPr="003A696A" w:rsidRDefault="002A70E6" w:rsidP="003A696A"/>
    <w:sectPr w:rsidR="002A70E6" w:rsidRPr="003A696A" w:rsidSect="005219ED">
      <w:pgSz w:w="11906" w:h="16838"/>
      <w:pgMar w:top="1361" w:right="1361" w:bottom="1361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96A"/>
    <w:rsid w:val="00074665"/>
    <w:rsid w:val="0009259C"/>
    <w:rsid w:val="00110AD6"/>
    <w:rsid w:val="0018673D"/>
    <w:rsid w:val="001B0A6D"/>
    <w:rsid w:val="001C23F8"/>
    <w:rsid w:val="001C6E3D"/>
    <w:rsid w:val="001D4990"/>
    <w:rsid w:val="001F2288"/>
    <w:rsid w:val="001F6E9C"/>
    <w:rsid w:val="00226C22"/>
    <w:rsid w:val="00297C18"/>
    <w:rsid w:val="002A70E6"/>
    <w:rsid w:val="002F40CB"/>
    <w:rsid w:val="002F7E48"/>
    <w:rsid w:val="003269D9"/>
    <w:rsid w:val="0033444E"/>
    <w:rsid w:val="0033628C"/>
    <w:rsid w:val="0034382B"/>
    <w:rsid w:val="003450AD"/>
    <w:rsid w:val="003618DF"/>
    <w:rsid w:val="003A4743"/>
    <w:rsid w:val="003A696A"/>
    <w:rsid w:val="003C7323"/>
    <w:rsid w:val="003D648E"/>
    <w:rsid w:val="004B2FCB"/>
    <w:rsid w:val="0050473D"/>
    <w:rsid w:val="005219ED"/>
    <w:rsid w:val="005351B8"/>
    <w:rsid w:val="00535535"/>
    <w:rsid w:val="00551EC8"/>
    <w:rsid w:val="00556D8E"/>
    <w:rsid w:val="00577A74"/>
    <w:rsid w:val="005C5201"/>
    <w:rsid w:val="005F3FCC"/>
    <w:rsid w:val="00631E9F"/>
    <w:rsid w:val="006320E4"/>
    <w:rsid w:val="00660218"/>
    <w:rsid w:val="006B461B"/>
    <w:rsid w:val="006C392A"/>
    <w:rsid w:val="006E4159"/>
    <w:rsid w:val="00745229"/>
    <w:rsid w:val="007600A4"/>
    <w:rsid w:val="0089729D"/>
    <w:rsid w:val="008E61BC"/>
    <w:rsid w:val="008E6E09"/>
    <w:rsid w:val="00960366"/>
    <w:rsid w:val="00967AF3"/>
    <w:rsid w:val="009706B9"/>
    <w:rsid w:val="009A3843"/>
    <w:rsid w:val="009B283E"/>
    <w:rsid w:val="009B4A92"/>
    <w:rsid w:val="00A5042D"/>
    <w:rsid w:val="00A97E83"/>
    <w:rsid w:val="00AB2CB6"/>
    <w:rsid w:val="00AE54AA"/>
    <w:rsid w:val="00AF10DB"/>
    <w:rsid w:val="00B75A75"/>
    <w:rsid w:val="00C01DA0"/>
    <w:rsid w:val="00C634BA"/>
    <w:rsid w:val="00C67738"/>
    <w:rsid w:val="00CB0F6B"/>
    <w:rsid w:val="00CF2E64"/>
    <w:rsid w:val="00D43DC6"/>
    <w:rsid w:val="00D47F21"/>
    <w:rsid w:val="00DB79B4"/>
    <w:rsid w:val="00DC5C90"/>
    <w:rsid w:val="00DC6429"/>
    <w:rsid w:val="00DC7CC8"/>
    <w:rsid w:val="00EA636C"/>
    <w:rsid w:val="00ED08DE"/>
    <w:rsid w:val="00ED75DA"/>
    <w:rsid w:val="00F45252"/>
    <w:rsid w:val="00F5796F"/>
    <w:rsid w:val="00F65791"/>
    <w:rsid w:val="00FF4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A268D"/>
  <w15:chartTrackingRefBased/>
  <w15:docId w15:val="{F013618D-AFD7-4960-B5B2-5FE06B650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0E6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696A"/>
    <w:pPr>
      <w:keepNext/>
      <w:keepLines/>
      <w:spacing w:before="240" w:after="0"/>
      <w:outlineLvl w:val="0"/>
    </w:pPr>
    <w:rPr>
      <w:rFonts w:eastAsiaTheme="majorEastAsia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69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96A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3A696A"/>
    <w:rPr>
      <w:rFonts w:ascii="Times New Roman" w:eastAsiaTheme="majorEastAsia" w:hAnsi="Times New Roman" w:cstheme="majorBidi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3A696A"/>
    <w:pPr>
      <w:outlineLvl w:val="9"/>
    </w:pPr>
    <w:rPr>
      <w:lang w:val="en-US"/>
    </w:rPr>
  </w:style>
  <w:style w:type="table" w:styleId="TableGrid">
    <w:name w:val="Table Grid"/>
    <w:basedOn w:val="TableNormal"/>
    <w:uiPriority w:val="39"/>
    <w:rsid w:val="003A69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A696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4">
    <w:name w:val="Plain Table 4"/>
    <w:basedOn w:val="TableNormal"/>
    <w:uiPriority w:val="44"/>
    <w:rsid w:val="003A696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47F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7F2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7F21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7F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7F21"/>
    <w:rPr>
      <w:rFonts w:ascii="Times New Roman" w:hAnsi="Times New Roman"/>
      <w:b/>
      <w:bCs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1F6E9C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1F6E9C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5C520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9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DCFF8E-F83F-4D6C-BCCF-79B1932DE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Murdoch Children's Research Institute</Company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Middleton</dc:creator>
  <cp:keywords/>
  <dc:description/>
  <cp:lastModifiedBy>Melissa Middleton</cp:lastModifiedBy>
  <cp:revision>3</cp:revision>
  <dcterms:created xsi:type="dcterms:W3CDTF">2021-09-20T05:00:00Z</dcterms:created>
  <dcterms:modified xsi:type="dcterms:W3CDTF">2021-09-29T00:02:00Z</dcterms:modified>
</cp:coreProperties>
</file>