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D90E8" w14:textId="77777777" w:rsidR="008A28A5" w:rsidRPr="00A46CCE" w:rsidRDefault="008A28A5" w:rsidP="008A28A5">
      <w:pPr>
        <w:spacing w:after="120" w:line="276" w:lineRule="auto"/>
        <w:rPr>
          <w:rFonts w:cstheme="minorHAnsi"/>
        </w:rPr>
      </w:pPr>
      <w:r>
        <w:rPr>
          <w:rFonts w:cstheme="minorHAnsi"/>
          <w:b/>
          <w:bCs/>
        </w:rPr>
        <w:t>Appendix:</w:t>
      </w:r>
      <w:r w:rsidRPr="00414A3A">
        <w:rPr>
          <w:rFonts w:cstheme="minorHAnsi"/>
        </w:rPr>
        <w:t xml:space="preserve"> </w:t>
      </w:r>
      <w:r>
        <w:rPr>
          <w:rFonts w:cstheme="minorHAnsi"/>
        </w:rPr>
        <w:t>Themes coded from other/free-text responses to questions about disclosure of suicidal ideation to mental health professionals, alongside an exemplar quote.</w:t>
      </w:r>
    </w:p>
    <w:tbl>
      <w:tblPr>
        <w:tblStyle w:val="TableGrid"/>
        <w:tblW w:w="9072" w:type="dxa"/>
        <w:tblInd w:w="-5" w:type="dxa"/>
        <w:tblLook w:val="04A0" w:firstRow="1" w:lastRow="0" w:firstColumn="1" w:lastColumn="0" w:noHBand="0" w:noVBand="1"/>
      </w:tblPr>
      <w:tblGrid>
        <w:gridCol w:w="3897"/>
        <w:gridCol w:w="440"/>
        <w:gridCol w:w="4735"/>
      </w:tblGrid>
      <w:tr w:rsidR="008A28A5" w14:paraId="75A0F85E" w14:textId="77777777" w:rsidTr="00CB31E9">
        <w:tc>
          <w:tcPr>
            <w:tcW w:w="9072" w:type="dxa"/>
            <w:gridSpan w:val="3"/>
          </w:tcPr>
          <w:p w14:paraId="7FCCFA08" w14:textId="77777777" w:rsidR="008A28A5" w:rsidRPr="008456A2" w:rsidRDefault="008A28A5" w:rsidP="00CB31E9">
            <w:pPr>
              <w:spacing w:after="120" w:line="276" w:lineRule="auto"/>
              <w:jc w:val="center"/>
              <w:rPr>
                <w:rFonts w:cstheme="minorHAnsi"/>
                <w:b/>
                <w:bCs/>
              </w:rPr>
            </w:pPr>
            <w:r w:rsidRPr="008456A2">
              <w:rPr>
                <w:rFonts w:cstheme="minorHAnsi"/>
                <w:b/>
                <w:bCs/>
              </w:rPr>
              <w:t>“What factors made you choose to tell them (your mental health professional) you have suicidal thoughts?”</w:t>
            </w:r>
          </w:p>
        </w:tc>
      </w:tr>
      <w:tr w:rsidR="008A28A5" w14:paraId="4E1B73EC" w14:textId="77777777" w:rsidTr="00CB31E9">
        <w:tc>
          <w:tcPr>
            <w:tcW w:w="3897" w:type="dxa"/>
          </w:tcPr>
          <w:p w14:paraId="3B652AE8" w14:textId="77777777" w:rsidR="008A28A5" w:rsidRDefault="008A28A5" w:rsidP="00CB31E9">
            <w:pPr>
              <w:spacing w:after="120" w:line="27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Themes</w:t>
            </w:r>
          </w:p>
        </w:tc>
        <w:tc>
          <w:tcPr>
            <w:tcW w:w="440" w:type="dxa"/>
          </w:tcPr>
          <w:p w14:paraId="332BCA64" w14:textId="77777777" w:rsidR="008A28A5" w:rsidRPr="00C44985" w:rsidRDefault="008A28A5" w:rsidP="00CB31E9">
            <w:pPr>
              <w:spacing w:after="120" w:line="276" w:lineRule="auto"/>
              <w:jc w:val="center"/>
              <w:rPr>
                <w:rFonts w:cstheme="minorHAnsi"/>
                <w:i/>
              </w:rPr>
            </w:pPr>
            <w:r w:rsidRPr="00C44985">
              <w:rPr>
                <w:rFonts w:cstheme="minorHAnsi"/>
                <w:i/>
                <w:iCs/>
              </w:rPr>
              <w:t>n</w:t>
            </w:r>
          </w:p>
        </w:tc>
        <w:tc>
          <w:tcPr>
            <w:tcW w:w="4735" w:type="dxa"/>
          </w:tcPr>
          <w:p w14:paraId="32003C70" w14:textId="77777777" w:rsidR="008A28A5" w:rsidRDefault="008A28A5" w:rsidP="00CB31E9">
            <w:pPr>
              <w:spacing w:after="120" w:line="27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Exemplar quote</w:t>
            </w:r>
          </w:p>
        </w:tc>
      </w:tr>
      <w:tr w:rsidR="008A28A5" w14:paraId="07CE6E7C" w14:textId="77777777" w:rsidTr="00CB31E9">
        <w:tc>
          <w:tcPr>
            <w:tcW w:w="3897" w:type="dxa"/>
          </w:tcPr>
          <w:p w14:paraId="0E3AF968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W</w:t>
            </w:r>
            <w:r w:rsidRPr="00676185">
              <w:rPr>
                <w:rFonts w:cstheme="minorHAnsi"/>
              </w:rPr>
              <w:t>anting to get help for their suicidal thoughts</w:t>
            </w:r>
          </w:p>
        </w:tc>
        <w:tc>
          <w:tcPr>
            <w:tcW w:w="440" w:type="dxa"/>
          </w:tcPr>
          <w:p w14:paraId="077EC800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25</w:t>
            </w:r>
          </w:p>
        </w:tc>
        <w:tc>
          <w:tcPr>
            <w:tcW w:w="4735" w:type="dxa"/>
          </w:tcPr>
          <w:p w14:paraId="25CB6AD7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“I</w:t>
            </w:r>
            <w:r w:rsidRPr="009C7093">
              <w:rPr>
                <w:rFonts w:cstheme="minorHAnsi"/>
              </w:rPr>
              <w:t xml:space="preserve"> realised </w:t>
            </w:r>
            <w:r>
              <w:rPr>
                <w:rFonts w:cstheme="minorHAnsi"/>
              </w:rPr>
              <w:t>I</w:t>
            </w:r>
            <w:r w:rsidRPr="009C7093">
              <w:rPr>
                <w:rFonts w:cstheme="minorHAnsi"/>
              </w:rPr>
              <w:t xml:space="preserve"> need further help and was at rock bottom</w:t>
            </w:r>
            <w:r>
              <w:rPr>
                <w:rFonts w:cstheme="minorHAnsi"/>
              </w:rPr>
              <w:t>”</w:t>
            </w:r>
          </w:p>
        </w:tc>
      </w:tr>
      <w:tr w:rsidR="008A28A5" w14:paraId="529CD0C5" w14:textId="77777777" w:rsidTr="00CB31E9">
        <w:tc>
          <w:tcPr>
            <w:tcW w:w="3897" w:type="dxa"/>
          </w:tcPr>
          <w:p w14:paraId="15713D40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F</w:t>
            </w:r>
            <w:r w:rsidRPr="00676185">
              <w:rPr>
                <w:rFonts w:cstheme="minorHAnsi"/>
              </w:rPr>
              <w:t>ear of current or future outcomes of acting on their suicidal thoughts</w:t>
            </w:r>
          </w:p>
        </w:tc>
        <w:tc>
          <w:tcPr>
            <w:tcW w:w="440" w:type="dxa"/>
          </w:tcPr>
          <w:p w14:paraId="34478E8D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21</w:t>
            </w:r>
          </w:p>
        </w:tc>
        <w:tc>
          <w:tcPr>
            <w:tcW w:w="4735" w:type="dxa"/>
          </w:tcPr>
          <w:p w14:paraId="383489F2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“</w:t>
            </w:r>
            <w:r w:rsidRPr="00F0460F">
              <w:rPr>
                <w:rFonts w:cstheme="minorHAnsi"/>
              </w:rPr>
              <w:t>Fear of causing major damage to myself and surviving</w:t>
            </w:r>
            <w:r>
              <w:rPr>
                <w:rFonts w:cstheme="minorHAnsi"/>
              </w:rPr>
              <w:t>”</w:t>
            </w:r>
          </w:p>
        </w:tc>
      </w:tr>
      <w:tr w:rsidR="008A28A5" w14:paraId="4B7B2CB4" w14:textId="77777777" w:rsidTr="00CB31E9">
        <w:tc>
          <w:tcPr>
            <w:tcW w:w="3897" w:type="dxa"/>
          </w:tcPr>
          <w:p w14:paraId="6501F6D2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P</w:t>
            </w:r>
            <w:r w:rsidRPr="00676185">
              <w:rPr>
                <w:rFonts w:cstheme="minorHAnsi"/>
              </w:rPr>
              <w:t>articipants felt forced do disclose by other people</w:t>
            </w:r>
          </w:p>
        </w:tc>
        <w:tc>
          <w:tcPr>
            <w:tcW w:w="440" w:type="dxa"/>
          </w:tcPr>
          <w:p w14:paraId="1766CDA7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14</w:t>
            </w:r>
          </w:p>
        </w:tc>
        <w:tc>
          <w:tcPr>
            <w:tcW w:w="4735" w:type="dxa"/>
          </w:tcPr>
          <w:p w14:paraId="5DEC40B4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“</w:t>
            </w:r>
            <w:r w:rsidRPr="00681E2F">
              <w:rPr>
                <w:rFonts w:cstheme="minorHAnsi"/>
              </w:rPr>
              <w:t>I was forced to by my parents at the time</w:t>
            </w:r>
            <w:r>
              <w:rPr>
                <w:rFonts w:cstheme="minorHAnsi"/>
              </w:rPr>
              <w:t>”</w:t>
            </w:r>
          </w:p>
        </w:tc>
      </w:tr>
      <w:tr w:rsidR="008A28A5" w14:paraId="1F09C854" w14:textId="77777777" w:rsidTr="00CB31E9">
        <w:tc>
          <w:tcPr>
            <w:tcW w:w="3897" w:type="dxa"/>
          </w:tcPr>
          <w:p w14:paraId="4F6EE422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P</w:t>
            </w:r>
            <w:r w:rsidRPr="00676185">
              <w:rPr>
                <w:rFonts w:cstheme="minorHAnsi"/>
              </w:rPr>
              <w:t>articipants were asked directly if they were experiencing suicidal thoughts by their mental health professional</w:t>
            </w:r>
          </w:p>
        </w:tc>
        <w:tc>
          <w:tcPr>
            <w:tcW w:w="440" w:type="dxa"/>
          </w:tcPr>
          <w:p w14:paraId="6C32D805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4735" w:type="dxa"/>
          </w:tcPr>
          <w:p w14:paraId="759638B1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“</w:t>
            </w:r>
            <w:r w:rsidRPr="006E687B">
              <w:rPr>
                <w:rFonts w:cstheme="minorHAnsi"/>
              </w:rPr>
              <w:t>The mental health professional asked if I had ever experienced suicidal thoughts</w:t>
            </w:r>
            <w:r>
              <w:rPr>
                <w:rFonts w:cstheme="minorHAnsi"/>
              </w:rPr>
              <w:t>”</w:t>
            </w:r>
          </w:p>
        </w:tc>
      </w:tr>
      <w:tr w:rsidR="008A28A5" w14:paraId="71DC27FE" w14:textId="77777777" w:rsidTr="00CB31E9">
        <w:tc>
          <w:tcPr>
            <w:tcW w:w="3897" w:type="dxa"/>
          </w:tcPr>
          <w:p w14:paraId="5556F2E4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Participants had a good relationship with their mental health professional</w:t>
            </w:r>
          </w:p>
        </w:tc>
        <w:tc>
          <w:tcPr>
            <w:tcW w:w="440" w:type="dxa"/>
          </w:tcPr>
          <w:p w14:paraId="03B0ED66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4735" w:type="dxa"/>
          </w:tcPr>
          <w:p w14:paraId="359009FE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“</w:t>
            </w:r>
            <w:r w:rsidRPr="00B11CDE">
              <w:rPr>
                <w:rFonts w:cstheme="minorHAnsi"/>
              </w:rPr>
              <w:t>I told my mental health professional about my suicidal thoughts when I had a better relationship with her and trusted her with that information.</w:t>
            </w:r>
            <w:r>
              <w:rPr>
                <w:rFonts w:cstheme="minorHAnsi"/>
              </w:rPr>
              <w:t>”</w:t>
            </w:r>
          </w:p>
        </w:tc>
      </w:tr>
      <w:tr w:rsidR="008A28A5" w14:paraId="4EC1EE36" w14:textId="77777777" w:rsidTr="00CB31E9">
        <w:tc>
          <w:tcPr>
            <w:tcW w:w="3897" w:type="dxa"/>
          </w:tcPr>
          <w:p w14:paraId="25F7297F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Participants wanted to be honest and open with their mental health professional</w:t>
            </w:r>
          </w:p>
        </w:tc>
        <w:tc>
          <w:tcPr>
            <w:tcW w:w="440" w:type="dxa"/>
          </w:tcPr>
          <w:p w14:paraId="15FFA81C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4735" w:type="dxa"/>
          </w:tcPr>
          <w:p w14:paraId="0BE0EBC7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“</w:t>
            </w:r>
            <w:r w:rsidRPr="00A559FE">
              <w:rPr>
                <w:rFonts w:cstheme="minorHAnsi"/>
              </w:rPr>
              <w:t>I wanted to reply honestly (although I was reluctant)</w:t>
            </w:r>
            <w:r>
              <w:rPr>
                <w:rFonts w:cstheme="minorHAnsi"/>
              </w:rPr>
              <w:t>”</w:t>
            </w:r>
          </w:p>
        </w:tc>
      </w:tr>
      <w:tr w:rsidR="008A28A5" w14:paraId="25F56287" w14:textId="77777777" w:rsidTr="00CB31E9">
        <w:tc>
          <w:tcPr>
            <w:tcW w:w="3897" w:type="dxa"/>
          </w:tcPr>
          <w:p w14:paraId="00DC5AF3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Participants knew the session would be confidential</w:t>
            </w:r>
          </w:p>
        </w:tc>
        <w:tc>
          <w:tcPr>
            <w:tcW w:w="440" w:type="dxa"/>
          </w:tcPr>
          <w:p w14:paraId="2099BAC7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4735" w:type="dxa"/>
          </w:tcPr>
          <w:p w14:paraId="449F14FF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“</w:t>
            </w:r>
            <w:r w:rsidRPr="004C5B59">
              <w:rPr>
                <w:rFonts w:cstheme="minorHAnsi"/>
              </w:rPr>
              <w:t>I also did a lot of reading online before going into my session to confirm that she would not break confidentiality (unless I was in significant danger - which I was not), which made me feel more comfortable about telling her.</w:t>
            </w:r>
            <w:r>
              <w:rPr>
                <w:rFonts w:cstheme="minorHAnsi"/>
              </w:rPr>
              <w:t>”</w:t>
            </w:r>
          </w:p>
        </w:tc>
      </w:tr>
      <w:tr w:rsidR="008A28A5" w14:paraId="2B4F423D" w14:textId="77777777" w:rsidTr="00CB31E9">
        <w:tc>
          <w:tcPr>
            <w:tcW w:w="3897" w:type="dxa"/>
          </w:tcPr>
          <w:p w14:paraId="51D195C8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Didn’t want to distress family or friends</w:t>
            </w:r>
          </w:p>
        </w:tc>
        <w:tc>
          <w:tcPr>
            <w:tcW w:w="440" w:type="dxa"/>
          </w:tcPr>
          <w:p w14:paraId="706BF118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4735" w:type="dxa"/>
          </w:tcPr>
          <w:p w14:paraId="780D24F2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“I</w:t>
            </w:r>
            <w:r w:rsidRPr="00DE663D">
              <w:rPr>
                <w:rFonts w:cstheme="minorHAnsi"/>
              </w:rPr>
              <w:t xml:space="preserve"> was close to making another suicide attempt and didn</w:t>
            </w:r>
            <w:r>
              <w:rPr>
                <w:rFonts w:cstheme="minorHAnsi"/>
              </w:rPr>
              <w:t>’</w:t>
            </w:r>
            <w:r w:rsidRPr="00DE663D">
              <w:rPr>
                <w:rFonts w:cstheme="minorHAnsi"/>
              </w:rPr>
              <w:t>t want to hurt my family again</w:t>
            </w:r>
            <w:r>
              <w:rPr>
                <w:rFonts w:cstheme="minorHAnsi"/>
              </w:rPr>
              <w:t>”</w:t>
            </w:r>
          </w:p>
        </w:tc>
      </w:tr>
      <w:tr w:rsidR="008A28A5" w14:paraId="3F25F9B9" w14:textId="77777777" w:rsidTr="00CB31E9">
        <w:tc>
          <w:tcPr>
            <w:tcW w:w="3897" w:type="dxa"/>
          </w:tcPr>
          <w:p w14:paraId="1AACEE69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Felt reassured by other’s experiences of disclosing suicidal thoughts</w:t>
            </w:r>
          </w:p>
        </w:tc>
        <w:tc>
          <w:tcPr>
            <w:tcW w:w="440" w:type="dxa"/>
          </w:tcPr>
          <w:p w14:paraId="7742FA39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4735" w:type="dxa"/>
          </w:tcPr>
          <w:p w14:paraId="5F8652DE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“</w:t>
            </w:r>
            <w:r w:rsidRPr="001475C4">
              <w:rPr>
                <w:rFonts w:cstheme="minorHAnsi"/>
              </w:rPr>
              <w:t>I also read about other people's positive experiences with telling their psychologists which helped reassure me that they would not make a big deal out of it.</w:t>
            </w:r>
            <w:r>
              <w:rPr>
                <w:rFonts w:cstheme="minorHAnsi"/>
              </w:rPr>
              <w:t>”</w:t>
            </w:r>
          </w:p>
        </w:tc>
      </w:tr>
      <w:tr w:rsidR="008A28A5" w14:paraId="60C282DF" w14:textId="77777777" w:rsidTr="00CB31E9">
        <w:tc>
          <w:tcPr>
            <w:tcW w:w="9072" w:type="dxa"/>
            <w:gridSpan w:val="3"/>
          </w:tcPr>
          <w:p w14:paraId="2EE9F757" w14:textId="77777777" w:rsidR="008A28A5" w:rsidRPr="008456A2" w:rsidRDefault="008A28A5" w:rsidP="00CB31E9">
            <w:pPr>
              <w:spacing w:after="120" w:line="276" w:lineRule="auto"/>
              <w:jc w:val="center"/>
              <w:rPr>
                <w:rFonts w:cstheme="minorHAnsi"/>
                <w:b/>
                <w:bCs/>
              </w:rPr>
            </w:pPr>
            <w:r w:rsidRPr="008456A2">
              <w:rPr>
                <w:rFonts w:cstheme="minorHAnsi"/>
                <w:b/>
                <w:bCs/>
              </w:rPr>
              <w:t>“What factors made you choose not to tell them you have suicidal thoughts?”</w:t>
            </w:r>
          </w:p>
        </w:tc>
      </w:tr>
      <w:tr w:rsidR="008A28A5" w14:paraId="1D01EFFB" w14:textId="77777777" w:rsidTr="00CB31E9">
        <w:tc>
          <w:tcPr>
            <w:tcW w:w="3897" w:type="dxa"/>
          </w:tcPr>
          <w:p w14:paraId="21237CAE" w14:textId="77777777" w:rsidR="008A28A5" w:rsidRDefault="008A28A5" w:rsidP="00CB31E9">
            <w:pPr>
              <w:spacing w:after="120" w:line="27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Themes</w:t>
            </w:r>
          </w:p>
        </w:tc>
        <w:tc>
          <w:tcPr>
            <w:tcW w:w="440" w:type="dxa"/>
          </w:tcPr>
          <w:p w14:paraId="6972E69E" w14:textId="77777777" w:rsidR="008A28A5" w:rsidRPr="003256E4" w:rsidRDefault="008A28A5" w:rsidP="00CB31E9">
            <w:pPr>
              <w:spacing w:after="120" w:line="276" w:lineRule="auto"/>
              <w:jc w:val="center"/>
              <w:rPr>
                <w:rFonts w:cstheme="minorHAnsi"/>
                <w:i/>
              </w:rPr>
            </w:pPr>
            <w:r w:rsidRPr="003256E4">
              <w:rPr>
                <w:rFonts w:cstheme="minorHAnsi"/>
                <w:i/>
                <w:iCs/>
              </w:rPr>
              <w:t>n</w:t>
            </w:r>
          </w:p>
        </w:tc>
        <w:tc>
          <w:tcPr>
            <w:tcW w:w="4735" w:type="dxa"/>
          </w:tcPr>
          <w:p w14:paraId="78061935" w14:textId="77777777" w:rsidR="008A28A5" w:rsidRDefault="008A28A5" w:rsidP="00CB31E9">
            <w:pPr>
              <w:spacing w:after="120" w:line="27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Exemplar quote</w:t>
            </w:r>
          </w:p>
        </w:tc>
      </w:tr>
      <w:tr w:rsidR="008A28A5" w14:paraId="5F8A5489" w14:textId="77777777" w:rsidTr="00CB31E9">
        <w:tc>
          <w:tcPr>
            <w:tcW w:w="3897" w:type="dxa"/>
          </w:tcPr>
          <w:p w14:paraId="6E602F0C" w14:textId="77777777" w:rsidR="008A28A5" w:rsidRPr="00622043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Fear and consequences of disclosing </w:t>
            </w:r>
          </w:p>
        </w:tc>
        <w:tc>
          <w:tcPr>
            <w:tcW w:w="440" w:type="dxa"/>
          </w:tcPr>
          <w:p w14:paraId="7AF9C868" w14:textId="77777777" w:rsidR="008A28A5" w:rsidRPr="00622043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4735" w:type="dxa"/>
          </w:tcPr>
          <w:p w14:paraId="5B8A3118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“</w:t>
            </w:r>
            <w:r w:rsidRPr="00BE52C1">
              <w:rPr>
                <w:rFonts w:cstheme="minorHAnsi"/>
              </w:rPr>
              <w:t>Scared of hospital</w:t>
            </w:r>
            <w:r>
              <w:rPr>
                <w:rFonts w:cstheme="minorHAnsi"/>
              </w:rPr>
              <w:t>”</w:t>
            </w:r>
          </w:p>
        </w:tc>
      </w:tr>
      <w:tr w:rsidR="008A28A5" w14:paraId="21104AC4" w14:textId="77777777" w:rsidTr="00CB31E9">
        <w:tc>
          <w:tcPr>
            <w:tcW w:w="3897" w:type="dxa"/>
          </w:tcPr>
          <w:p w14:paraId="58D9FE69" w14:textId="77777777" w:rsidR="008A28A5" w:rsidRPr="00982618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They were dismissive of their own thoughts</w:t>
            </w:r>
          </w:p>
        </w:tc>
        <w:tc>
          <w:tcPr>
            <w:tcW w:w="440" w:type="dxa"/>
          </w:tcPr>
          <w:p w14:paraId="3E01D88A" w14:textId="77777777" w:rsidR="008A28A5" w:rsidRPr="00293398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4735" w:type="dxa"/>
          </w:tcPr>
          <w:p w14:paraId="67DCEA2A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“</w:t>
            </w:r>
            <w:r w:rsidRPr="002D12F3">
              <w:rPr>
                <w:rFonts w:cstheme="minorHAnsi"/>
              </w:rPr>
              <w:t xml:space="preserve">I thought I </w:t>
            </w:r>
            <w:r>
              <w:rPr>
                <w:rFonts w:cstheme="minorHAnsi"/>
              </w:rPr>
              <w:t xml:space="preserve">(was) </w:t>
            </w:r>
            <w:r w:rsidRPr="002D12F3">
              <w:rPr>
                <w:rFonts w:cstheme="minorHAnsi"/>
              </w:rPr>
              <w:t>just being dramatic</w:t>
            </w:r>
            <w:r>
              <w:rPr>
                <w:rFonts w:cstheme="minorHAnsi"/>
              </w:rPr>
              <w:t>”</w:t>
            </w:r>
          </w:p>
        </w:tc>
      </w:tr>
      <w:tr w:rsidR="008A28A5" w14:paraId="38EFBCC0" w14:textId="77777777" w:rsidTr="00CB31E9">
        <w:tc>
          <w:tcPr>
            <w:tcW w:w="3897" w:type="dxa"/>
          </w:tcPr>
          <w:p w14:paraId="0910FE33" w14:textId="77777777" w:rsidR="008A28A5" w:rsidRPr="00293398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They felt</w:t>
            </w:r>
            <w:r w:rsidRPr="00622043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judged when disclosing other mental health concerns previously</w:t>
            </w:r>
          </w:p>
        </w:tc>
        <w:tc>
          <w:tcPr>
            <w:tcW w:w="440" w:type="dxa"/>
          </w:tcPr>
          <w:p w14:paraId="6BF49875" w14:textId="77777777" w:rsidR="008A28A5" w:rsidRPr="00293398" w:rsidRDefault="008A28A5" w:rsidP="00CB31E9">
            <w:pPr>
              <w:spacing w:after="120" w:line="276" w:lineRule="auto"/>
              <w:rPr>
                <w:rFonts w:cstheme="minorHAnsi"/>
              </w:rPr>
            </w:pPr>
            <w:r w:rsidRPr="00293398">
              <w:rPr>
                <w:rFonts w:cstheme="minorHAnsi"/>
              </w:rPr>
              <w:t>1</w:t>
            </w:r>
          </w:p>
        </w:tc>
        <w:tc>
          <w:tcPr>
            <w:tcW w:w="4735" w:type="dxa"/>
          </w:tcPr>
          <w:p w14:paraId="2189A79B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“</w:t>
            </w:r>
            <w:r w:rsidRPr="002E0988">
              <w:rPr>
                <w:rFonts w:cstheme="minorHAnsi"/>
              </w:rPr>
              <w:t xml:space="preserve">Prior to her a lot of mental health professionals would tell me I was bad for being suicidal or </w:t>
            </w:r>
            <w:r w:rsidRPr="002E0988">
              <w:rPr>
                <w:rFonts w:cstheme="minorHAnsi"/>
              </w:rPr>
              <w:lastRenderedPageBreak/>
              <w:t>ignore me when I tried to talk to them about my mental health</w:t>
            </w:r>
            <w:r>
              <w:rPr>
                <w:rFonts w:cstheme="minorHAnsi"/>
              </w:rPr>
              <w:t>”</w:t>
            </w:r>
          </w:p>
        </w:tc>
      </w:tr>
      <w:tr w:rsidR="008A28A5" w14:paraId="459CBAEA" w14:textId="77777777" w:rsidTr="00CB31E9">
        <w:tc>
          <w:tcPr>
            <w:tcW w:w="3897" w:type="dxa"/>
          </w:tcPr>
          <w:p w14:paraId="6028EA9D" w14:textId="77777777" w:rsidR="008A28A5" w:rsidRPr="00293398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Disclosing would restrict future career options</w:t>
            </w:r>
          </w:p>
        </w:tc>
        <w:tc>
          <w:tcPr>
            <w:tcW w:w="440" w:type="dxa"/>
          </w:tcPr>
          <w:p w14:paraId="1CBD7336" w14:textId="77777777" w:rsidR="008A28A5" w:rsidRPr="00293398" w:rsidRDefault="008A28A5" w:rsidP="00CB31E9">
            <w:pPr>
              <w:spacing w:after="120" w:line="276" w:lineRule="auto"/>
              <w:rPr>
                <w:rFonts w:cstheme="minorHAnsi"/>
              </w:rPr>
            </w:pPr>
            <w:r w:rsidRPr="00293398">
              <w:rPr>
                <w:rFonts w:cstheme="minorHAnsi"/>
              </w:rPr>
              <w:t>1</w:t>
            </w:r>
          </w:p>
        </w:tc>
        <w:tc>
          <w:tcPr>
            <w:tcW w:w="4735" w:type="dxa"/>
          </w:tcPr>
          <w:p w14:paraId="2AF9A0DB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“</w:t>
            </w:r>
            <w:r w:rsidRPr="009E1BBC">
              <w:rPr>
                <w:rFonts w:cstheme="minorHAnsi"/>
              </w:rPr>
              <w:t xml:space="preserve">My plan after university was to join the defence force and if they know I have had some thoughts of suicide, they </w:t>
            </w:r>
            <w:proofErr w:type="gramStart"/>
            <w:r w:rsidRPr="009E1BBC">
              <w:rPr>
                <w:rFonts w:cstheme="minorHAnsi"/>
              </w:rPr>
              <w:t>would</w:t>
            </w:r>
            <w:proofErr w:type="gramEnd"/>
            <w:r w:rsidRPr="009E1BBC">
              <w:rPr>
                <w:rFonts w:cstheme="minorHAnsi"/>
              </w:rPr>
              <w:t xml:space="preserve"> never accept me</w:t>
            </w:r>
            <w:r>
              <w:rPr>
                <w:rFonts w:cstheme="minorHAnsi"/>
              </w:rPr>
              <w:t>”</w:t>
            </w:r>
          </w:p>
        </w:tc>
      </w:tr>
      <w:tr w:rsidR="008A28A5" w14:paraId="08B351CC" w14:textId="77777777" w:rsidTr="00CB31E9">
        <w:tc>
          <w:tcPr>
            <w:tcW w:w="3897" w:type="dxa"/>
          </w:tcPr>
          <w:p w14:paraId="28BB762E" w14:textId="77777777" w:rsidR="008A28A5" w:rsidRPr="00293398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A lack of trust</w:t>
            </w:r>
          </w:p>
        </w:tc>
        <w:tc>
          <w:tcPr>
            <w:tcW w:w="440" w:type="dxa"/>
          </w:tcPr>
          <w:p w14:paraId="3AB18E04" w14:textId="77777777" w:rsidR="008A28A5" w:rsidRPr="00293398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4735" w:type="dxa"/>
          </w:tcPr>
          <w:p w14:paraId="48A1F7FC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“</w:t>
            </w:r>
            <w:r w:rsidRPr="009B08CD">
              <w:rPr>
                <w:rFonts w:cstheme="minorHAnsi"/>
              </w:rPr>
              <w:t>I didn’t tell due to trust issues</w:t>
            </w:r>
            <w:r>
              <w:rPr>
                <w:rFonts w:cstheme="minorHAnsi"/>
              </w:rPr>
              <w:t>”</w:t>
            </w:r>
          </w:p>
        </w:tc>
      </w:tr>
      <w:tr w:rsidR="008A28A5" w14:paraId="21E5440D" w14:textId="77777777" w:rsidTr="00CB31E9">
        <w:tc>
          <w:tcPr>
            <w:tcW w:w="3897" w:type="dxa"/>
          </w:tcPr>
          <w:p w14:paraId="6255AB04" w14:textId="77777777" w:rsidR="008A28A5" w:rsidRPr="00293398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The mental health professional was not available</w:t>
            </w:r>
          </w:p>
        </w:tc>
        <w:tc>
          <w:tcPr>
            <w:tcW w:w="440" w:type="dxa"/>
          </w:tcPr>
          <w:p w14:paraId="0B8EA33B" w14:textId="77777777" w:rsidR="008A28A5" w:rsidRPr="00293398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4735" w:type="dxa"/>
          </w:tcPr>
          <w:p w14:paraId="7A18BBB0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“</w:t>
            </w:r>
            <w:r w:rsidRPr="00591BFE">
              <w:rPr>
                <w:rFonts w:cstheme="minorHAnsi"/>
              </w:rPr>
              <w:t>This is very recent (last month or so), and my mental health provider has been unavailable since before suicidal thoughts occurred</w:t>
            </w:r>
            <w:r>
              <w:rPr>
                <w:rFonts w:cstheme="minorHAnsi"/>
              </w:rPr>
              <w:t>”</w:t>
            </w:r>
          </w:p>
        </w:tc>
      </w:tr>
      <w:tr w:rsidR="008A28A5" w14:paraId="1436F46D" w14:textId="77777777" w:rsidTr="00CB31E9">
        <w:tc>
          <w:tcPr>
            <w:tcW w:w="3897" w:type="dxa"/>
          </w:tcPr>
          <w:p w14:paraId="73707CF6" w14:textId="77777777" w:rsidR="008A28A5" w:rsidRPr="00293398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They didn’t feel that suicidal thoughts were relevant to the problem they were engaged with the mental health professional for</w:t>
            </w:r>
          </w:p>
        </w:tc>
        <w:tc>
          <w:tcPr>
            <w:tcW w:w="440" w:type="dxa"/>
          </w:tcPr>
          <w:p w14:paraId="3D76EC31" w14:textId="77777777" w:rsidR="008A28A5" w:rsidRPr="00293398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4735" w:type="dxa"/>
          </w:tcPr>
          <w:p w14:paraId="164FF356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“</w:t>
            </w:r>
            <w:r w:rsidRPr="008550B4">
              <w:rPr>
                <w:rFonts w:cstheme="minorHAnsi"/>
              </w:rPr>
              <w:t>The professional was for being transgender not specifically depression</w:t>
            </w:r>
            <w:r>
              <w:rPr>
                <w:rFonts w:cstheme="minorHAnsi"/>
              </w:rPr>
              <w:t>”</w:t>
            </w:r>
          </w:p>
        </w:tc>
      </w:tr>
      <w:tr w:rsidR="008A28A5" w14:paraId="5FB342B8" w14:textId="77777777" w:rsidTr="00CB31E9">
        <w:tc>
          <w:tcPr>
            <w:tcW w:w="3897" w:type="dxa"/>
          </w:tcPr>
          <w:p w14:paraId="1B4BA655" w14:textId="77777777" w:rsidR="008A28A5" w:rsidRPr="00293398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They believed suicidal thoughts were normal</w:t>
            </w:r>
          </w:p>
        </w:tc>
        <w:tc>
          <w:tcPr>
            <w:tcW w:w="440" w:type="dxa"/>
          </w:tcPr>
          <w:p w14:paraId="4038CF37" w14:textId="77777777" w:rsidR="008A28A5" w:rsidRPr="00293398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4735" w:type="dxa"/>
          </w:tcPr>
          <w:p w14:paraId="5E723DA1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“</w:t>
            </w:r>
            <w:r w:rsidRPr="00CC560B">
              <w:rPr>
                <w:rFonts w:cstheme="minorHAnsi"/>
              </w:rPr>
              <w:t>When I was really depressed and I thought about killing myself daily I didn't even think I was depressed, I assumed it was normal to feel like that.</w:t>
            </w:r>
            <w:r>
              <w:rPr>
                <w:rFonts w:cstheme="minorHAnsi"/>
              </w:rPr>
              <w:t>”</w:t>
            </w:r>
          </w:p>
        </w:tc>
      </w:tr>
      <w:tr w:rsidR="008A28A5" w14:paraId="228B71E3" w14:textId="77777777" w:rsidTr="00CB31E9">
        <w:tc>
          <w:tcPr>
            <w:tcW w:w="3897" w:type="dxa"/>
          </w:tcPr>
          <w:p w14:paraId="7B1388FF" w14:textId="77777777" w:rsidR="008A28A5" w:rsidRPr="002D12F3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They felt the suicidal thoughts were under control</w:t>
            </w:r>
          </w:p>
        </w:tc>
        <w:tc>
          <w:tcPr>
            <w:tcW w:w="440" w:type="dxa"/>
          </w:tcPr>
          <w:p w14:paraId="377B9E04" w14:textId="77777777" w:rsidR="008A28A5" w:rsidRPr="002D12F3" w:rsidRDefault="008A28A5" w:rsidP="00CB31E9">
            <w:pPr>
              <w:spacing w:after="120" w:line="276" w:lineRule="auto"/>
              <w:rPr>
                <w:rFonts w:cstheme="minorHAnsi"/>
              </w:rPr>
            </w:pPr>
            <w:r w:rsidRPr="002D12F3">
              <w:rPr>
                <w:rFonts w:cstheme="minorHAnsi"/>
              </w:rPr>
              <w:t>1</w:t>
            </w:r>
          </w:p>
        </w:tc>
        <w:tc>
          <w:tcPr>
            <w:tcW w:w="4735" w:type="dxa"/>
          </w:tcPr>
          <w:p w14:paraId="1C69D134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“I</w:t>
            </w:r>
            <w:r w:rsidRPr="00AA7742">
              <w:rPr>
                <w:rFonts w:cstheme="minorHAnsi"/>
              </w:rPr>
              <w:t xml:space="preserve"> had those thoughts under control</w:t>
            </w:r>
            <w:r>
              <w:rPr>
                <w:rFonts w:cstheme="minorHAnsi"/>
              </w:rPr>
              <w:t>”</w:t>
            </w:r>
          </w:p>
        </w:tc>
      </w:tr>
      <w:tr w:rsidR="008A28A5" w14:paraId="4EA03C2A" w14:textId="77777777" w:rsidTr="00CB31E9">
        <w:tc>
          <w:tcPr>
            <w:tcW w:w="9072" w:type="dxa"/>
            <w:gridSpan w:val="3"/>
          </w:tcPr>
          <w:p w14:paraId="5A9CDB91" w14:textId="77777777" w:rsidR="008A28A5" w:rsidRPr="00010003" w:rsidRDefault="008A28A5" w:rsidP="00CB31E9">
            <w:pPr>
              <w:spacing w:after="120" w:line="276" w:lineRule="auto"/>
              <w:jc w:val="center"/>
              <w:rPr>
                <w:rFonts w:cstheme="minorHAnsi"/>
                <w:b/>
                <w:bCs/>
              </w:rPr>
            </w:pPr>
            <w:r w:rsidRPr="00010003">
              <w:rPr>
                <w:rFonts w:cstheme="minorHAnsi"/>
                <w:b/>
                <w:bCs/>
              </w:rPr>
              <w:t>“Can you tell us what sort of things would make you more likely to tell a mental health professional that you have suicidal thoughts?”</w:t>
            </w:r>
          </w:p>
        </w:tc>
      </w:tr>
      <w:tr w:rsidR="008A28A5" w14:paraId="5695F19A" w14:textId="77777777" w:rsidTr="00CB31E9">
        <w:tc>
          <w:tcPr>
            <w:tcW w:w="3897" w:type="dxa"/>
          </w:tcPr>
          <w:p w14:paraId="74310613" w14:textId="77777777" w:rsidR="008A28A5" w:rsidRDefault="008A28A5" w:rsidP="00CB31E9">
            <w:pPr>
              <w:spacing w:after="120" w:line="27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Themes</w:t>
            </w:r>
          </w:p>
        </w:tc>
        <w:tc>
          <w:tcPr>
            <w:tcW w:w="440" w:type="dxa"/>
          </w:tcPr>
          <w:p w14:paraId="17C2F98C" w14:textId="77777777" w:rsidR="008A28A5" w:rsidRPr="0022210D" w:rsidRDefault="008A28A5" w:rsidP="00CB31E9">
            <w:pPr>
              <w:spacing w:after="120" w:line="276" w:lineRule="auto"/>
              <w:jc w:val="center"/>
              <w:rPr>
                <w:rFonts w:cstheme="minorHAnsi"/>
              </w:rPr>
            </w:pPr>
            <w:r w:rsidRPr="003256E4">
              <w:rPr>
                <w:rFonts w:cstheme="minorHAnsi"/>
                <w:i/>
                <w:iCs/>
              </w:rPr>
              <w:t>n</w:t>
            </w:r>
          </w:p>
        </w:tc>
        <w:tc>
          <w:tcPr>
            <w:tcW w:w="4735" w:type="dxa"/>
          </w:tcPr>
          <w:p w14:paraId="2DEC200A" w14:textId="77777777" w:rsidR="008A28A5" w:rsidRDefault="008A28A5" w:rsidP="00CB31E9">
            <w:pPr>
              <w:spacing w:after="120" w:line="27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Exemplar quote</w:t>
            </w:r>
          </w:p>
        </w:tc>
      </w:tr>
      <w:tr w:rsidR="008A28A5" w14:paraId="33CC53BD" w14:textId="77777777" w:rsidTr="00CB31E9">
        <w:tc>
          <w:tcPr>
            <w:tcW w:w="3897" w:type="dxa"/>
          </w:tcPr>
          <w:p w14:paraId="51629635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Assurance of no hospitalisation</w:t>
            </w:r>
          </w:p>
        </w:tc>
        <w:tc>
          <w:tcPr>
            <w:tcW w:w="440" w:type="dxa"/>
          </w:tcPr>
          <w:p w14:paraId="4E29535C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4735" w:type="dxa"/>
          </w:tcPr>
          <w:p w14:paraId="226FBDAD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“</w:t>
            </w:r>
            <w:r w:rsidRPr="003502E2">
              <w:rPr>
                <w:rFonts w:cstheme="minorHAnsi"/>
              </w:rPr>
              <w:t>If I had their guarantee that they wouldn't send me to hospital</w:t>
            </w:r>
            <w:r>
              <w:rPr>
                <w:rFonts w:cstheme="minorHAnsi"/>
              </w:rPr>
              <w:t>”</w:t>
            </w:r>
          </w:p>
        </w:tc>
      </w:tr>
      <w:tr w:rsidR="008A28A5" w14:paraId="50D180C0" w14:textId="77777777" w:rsidTr="00CB31E9">
        <w:tc>
          <w:tcPr>
            <w:tcW w:w="3897" w:type="dxa"/>
          </w:tcPr>
          <w:p w14:paraId="40B554D9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If they had a good relationship with their mental health professional</w:t>
            </w:r>
          </w:p>
        </w:tc>
        <w:tc>
          <w:tcPr>
            <w:tcW w:w="440" w:type="dxa"/>
          </w:tcPr>
          <w:p w14:paraId="0784E4D9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4735" w:type="dxa"/>
          </w:tcPr>
          <w:p w14:paraId="104C0E69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“</w:t>
            </w:r>
            <w:r w:rsidRPr="00DB1FE5">
              <w:rPr>
                <w:rFonts w:cstheme="minorHAnsi"/>
              </w:rPr>
              <w:t>If the clinician is kind and has my trust already</w:t>
            </w:r>
            <w:r>
              <w:rPr>
                <w:rFonts w:cstheme="minorHAnsi"/>
              </w:rPr>
              <w:t>”</w:t>
            </w:r>
          </w:p>
        </w:tc>
      </w:tr>
      <w:tr w:rsidR="008A28A5" w14:paraId="24AEAF86" w14:textId="77777777" w:rsidTr="00CB31E9">
        <w:tc>
          <w:tcPr>
            <w:tcW w:w="3897" w:type="dxa"/>
          </w:tcPr>
          <w:p w14:paraId="10451ED8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If they knew it would be helpful to disclose</w:t>
            </w:r>
          </w:p>
        </w:tc>
        <w:tc>
          <w:tcPr>
            <w:tcW w:w="440" w:type="dxa"/>
          </w:tcPr>
          <w:p w14:paraId="46BCF6D2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4735" w:type="dxa"/>
          </w:tcPr>
          <w:p w14:paraId="5A55B286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“</w:t>
            </w:r>
            <w:r w:rsidRPr="004939D4">
              <w:rPr>
                <w:rFonts w:cstheme="minorHAnsi"/>
              </w:rPr>
              <w:t>If I knew how it wou</w:t>
            </w:r>
            <w:r>
              <w:rPr>
                <w:rFonts w:cstheme="minorHAnsi"/>
              </w:rPr>
              <w:t>l</w:t>
            </w:r>
            <w:r w:rsidRPr="004939D4">
              <w:rPr>
                <w:rFonts w:cstheme="minorHAnsi"/>
              </w:rPr>
              <w:t>d benefit my life/state of mind and wellbeing.</w:t>
            </w:r>
            <w:r>
              <w:rPr>
                <w:rFonts w:cstheme="minorHAnsi"/>
              </w:rPr>
              <w:t>”</w:t>
            </w:r>
          </w:p>
        </w:tc>
      </w:tr>
      <w:tr w:rsidR="008A28A5" w14:paraId="103E9C91" w14:textId="77777777" w:rsidTr="00CB31E9">
        <w:tc>
          <w:tcPr>
            <w:tcW w:w="3897" w:type="dxa"/>
          </w:tcPr>
          <w:p w14:paraId="5C907049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If they were less fearful of disclosing</w:t>
            </w:r>
          </w:p>
        </w:tc>
        <w:tc>
          <w:tcPr>
            <w:tcW w:w="440" w:type="dxa"/>
          </w:tcPr>
          <w:p w14:paraId="2C307ABC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4735" w:type="dxa"/>
          </w:tcPr>
          <w:p w14:paraId="5AE14C72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“</w:t>
            </w:r>
            <w:r w:rsidRPr="00D45C5C">
              <w:rPr>
                <w:rFonts w:cstheme="minorHAnsi"/>
              </w:rPr>
              <w:t xml:space="preserve">If </w:t>
            </w:r>
            <w:r>
              <w:rPr>
                <w:rFonts w:cstheme="minorHAnsi"/>
              </w:rPr>
              <w:t>I</w:t>
            </w:r>
            <w:r w:rsidRPr="00D45C5C">
              <w:rPr>
                <w:rFonts w:cstheme="minorHAnsi"/>
              </w:rPr>
              <w:t xml:space="preserve"> had the courage to bring it up</w:t>
            </w:r>
            <w:r>
              <w:rPr>
                <w:rFonts w:cstheme="minorHAnsi"/>
              </w:rPr>
              <w:t>.”</w:t>
            </w:r>
          </w:p>
        </w:tc>
      </w:tr>
      <w:tr w:rsidR="008A28A5" w14:paraId="292D7C14" w14:textId="77777777" w:rsidTr="00CB31E9">
        <w:tc>
          <w:tcPr>
            <w:tcW w:w="3897" w:type="dxa"/>
          </w:tcPr>
          <w:p w14:paraId="4D091069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They would not disclose for any reason</w:t>
            </w:r>
          </w:p>
        </w:tc>
        <w:tc>
          <w:tcPr>
            <w:tcW w:w="440" w:type="dxa"/>
          </w:tcPr>
          <w:p w14:paraId="6FC76CA6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4735" w:type="dxa"/>
          </w:tcPr>
          <w:p w14:paraId="50A01AB5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“</w:t>
            </w:r>
            <w:r w:rsidRPr="00671C6C">
              <w:rPr>
                <w:rFonts w:cstheme="minorHAnsi"/>
              </w:rPr>
              <w:t>I really don’t think I’ll ever say it</w:t>
            </w:r>
            <w:r>
              <w:rPr>
                <w:rFonts w:cstheme="minorHAnsi"/>
              </w:rPr>
              <w:t>.”</w:t>
            </w:r>
          </w:p>
        </w:tc>
      </w:tr>
      <w:tr w:rsidR="008A28A5" w14:paraId="35EC62F9" w14:textId="77777777" w:rsidTr="00CB31E9">
        <w:tc>
          <w:tcPr>
            <w:tcW w:w="3897" w:type="dxa"/>
          </w:tcPr>
          <w:p w14:paraId="50FDDB70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If the mental health professional was available </w:t>
            </w:r>
          </w:p>
        </w:tc>
        <w:tc>
          <w:tcPr>
            <w:tcW w:w="440" w:type="dxa"/>
          </w:tcPr>
          <w:p w14:paraId="35D83F2A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4735" w:type="dxa"/>
          </w:tcPr>
          <w:p w14:paraId="43FC022D" w14:textId="77777777" w:rsidR="008A28A5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“</w:t>
            </w:r>
            <w:r w:rsidRPr="00DB592C">
              <w:rPr>
                <w:rFonts w:cstheme="minorHAnsi"/>
              </w:rPr>
              <w:t xml:space="preserve">If my mental health professional </w:t>
            </w:r>
            <w:r>
              <w:rPr>
                <w:rFonts w:cstheme="minorHAnsi"/>
              </w:rPr>
              <w:t>was</w:t>
            </w:r>
            <w:r w:rsidRPr="00DB592C">
              <w:rPr>
                <w:rFonts w:cstheme="minorHAnsi"/>
              </w:rPr>
              <w:t xml:space="preserve"> available.</w:t>
            </w:r>
            <w:r>
              <w:rPr>
                <w:rFonts w:cstheme="minorHAnsi"/>
              </w:rPr>
              <w:t>”</w:t>
            </w:r>
          </w:p>
        </w:tc>
      </w:tr>
      <w:tr w:rsidR="008A28A5" w14:paraId="647B2C11" w14:textId="77777777" w:rsidTr="00CB31E9">
        <w:tc>
          <w:tcPr>
            <w:tcW w:w="9072" w:type="dxa"/>
            <w:gridSpan w:val="3"/>
          </w:tcPr>
          <w:p w14:paraId="489DB024" w14:textId="77777777" w:rsidR="008A28A5" w:rsidRPr="00E27103" w:rsidRDefault="008A28A5" w:rsidP="00CB31E9">
            <w:pPr>
              <w:spacing w:after="12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Note: Participant responses to each question can be coded across multiple themes related to that question. </w:t>
            </w:r>
          </w:p>
        </w:tc>
      </w:tr>
    </w:tbl>
    <w:p w14:paraId="645683F5" w14:textId="77777777" w:rsidR="008A28A5" w:rsidRDefault="008A28A5" w:rsidP="008A28A5">
      <w:pPr>
        <w:spacing w:line="480" w:lineRule="auto"/>
      </w:pPr>
      <w:r>
        <w:fldChar w:fldCharType="begin"/>
      </w:r>
      <w:r>
        <w:instrText xml:space="preserve"> ADDIN </w:instrText>
      </w:r>
      <w:r>
        <w:fldChar w:fldCharType="end"/>
      </w:r>
    </w:p>
    <w:p w14:paraId="7842A90C" w14:textId="77777777" w:rsidR="0079444A" w:rsidRDefault="008A28A5"/>
    <w:sectPr w:rsidR="0079444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8A5"/>
    <w:rsid w:val="00193EC1"/>
    <w:rsid w:val="00284D65"/>
    <w:rsid w:val="008A2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955FA9"/>
  <w15:chartTrackingRefBased/>
  <w15:docId w15:val="{9853B2F0-3FB8-4479-81C0-39F567310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28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A28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619</Words>
  <Characters>3533</Characters>
  <Application>Microsoft Office Word</Application>
  <DocSecurity>0</DocSecurity>
  <Lines>29</Lines>
  <Paragraphs>8</Paragraphs>
  <ScaleCrop>false</ScaleCrop>
  <Company/>
  <LinksUpToDate>false</LinksUpToDate>
  <CharactersWithSpaces>4144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McGillivray</dc:creator>
  <cp:keywords/>
  <dc:description/>
  <cp:lastModifiedBy>Lauren McGillivray</cp:lastModifiedBy>
  <cp:revision>1</cp:revision>
  <dcterms:created xsi:type="dcterms:W3CDTF">2021-09-22T22:39:00Z</dcterms:created>
  <dcterms:modified xsi:type="dcterms:W3CDTF">2021-09-22T22:40:00Z</dcterms:modified>
</cp:coreProperties>
</file>