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2833" w14:textId="77777777" w:rsidR="002028DE" w:rsidRPr="002028DE" w:rsidRDefault="002028DE" w:rsidP="002028DE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en-BW" w:eastAsia="en-BW"/>
        </w:rPr>
      </w:pPr>
      <w:r w:rsidRPr="002028DE">
        <w:rPr>
          <w:rFonts w:ascii="Arial" w:eastAsia="Times New Roman" w:hAnsi="Arial" w:cs="Arial"/>
          <w:b/>
          <w:bCs/>
          <w:kern w:val="36"/>
          <w:sz w:val="32"/>
          <w:szCs w:val="32"/>
          <w:lang w:val="en-BW" w:eastAsia="en-BW"/>
        </w:rPr>
        <w:t>Semi</w:t>
      </w:r>
      <w:r w:rsidRPr="002028DE">
        <w:rPr>
          <w:rFonts w:ascii="Arial" w:eastAsia="Times New Roman" w:hAnsi="Arial" w:cs="Arial"/>
          <w:b/>
          <w:bCs/>
          <w:kern w:val="36"/>
          <w:sz w:val="32"/>
          <w:szCs w:val="32"/>
          <w:lang w:val="en-BW" w:eastAsia="en-BW"/>
        </w:rPr>
        <w:noBreakHyphen/>
        <w:t>Structured Interview Guide</w:t>
      </w:r>
    </w:p>
    <w:p w14:paraId="1D2B2B02" w14:textId="65154B6A" w:rsidR="002028DE" w:rsidRPr="002028DE" w:rsidRDefault="002028DE" w:rsidP="002028DE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32"/>
          <w:szCs w:val="32"/>
          <w:lang w:val="en-BW" w:eastAsia="en-BW"/>
        </w:rPr>
      </w:pPr>
      <w:r w:rsidRPr="002028DE">
        <w:rPr>
          <w:rFonts w:ascii="Arial" w:eastAsia="Times New Roman" w:hAnsi="Arial" w:cs="Arial"/>
          <w:b/>
          <w:bCs/>
          <w:sz w:val="32"/>
          <w:szCs w:val="32"/>
          <w:lang w:val="en-BW" w:eastAsia="en-BW"/>
        </w:rPr>
        <w:t>Metabolic Syndrome and Health</w:t>
      </w:r>
      <w:r w:rsidRPr="002028DE">
        <w:rPr>
          <w:rFonts w:ascii="Arial" w:eastAsia="Times New Roman" w:hAnsi="Arial" w:cs="Arial"/>
          <w:b/>
          <w:bCs/>
          <w:sz w:val="32"/>
          <w:szCs w:val="32"/>
          <w:lang w:val="en-BW" w:eastAsia="en-BW"/>
        </w:rPr>
        <w:noBreakHyphen/>
        <w:t>Seeking Behaviour in Botswana Prisons</w:t>
      </w:r>
    </w:p>
    <w:p w14:paraId="3F4BC820" w14:textId="77777777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</w:p>
    <w:p w14:paraId="6A73C9D0" w14:textId="6CF9B6B8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 xml:space="preserve">Participant no: </w:t>
      </w:r>
    </w:p>
    <w:p w14:paraId="77122C0B" w14:textId="305FF552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>Age:</w:t>
      </w:r>
    </w:p>
    <w:p w14:paraId="0F308907" w14:textId="67B71694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 xml:space="preserve">Gender: </w:t>
      </w:r>
    </w:p>
    <w:p w14:paraId="54057BBA" w14:textId="0D51D7E5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>Facility:</w:t>
      </w:r>
    </w:p>
    <w:p w14:paraId="71687286" w14:textId="17D42DD5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 xml:space="preserve">Security level: </w:t>
      </w:r>
    </w:p>
    <w:p w14:paraId="4EFE645B" w14:textId="41EEFC5A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 xml:space="preserve">Location: </w:t>
      </w:r>
    </w:p>
    <w:p w14:paraId="105CE3A2" w14:textId="27ACFCFC" w:rsidR="002028DE" w:rsidRPr="002028DE" w:rsidRDefault="002028DE" w:rsidP="002028DE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</w:pP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>Date</w:t>
      </w:r>
      <w:r w:rsidRPr="002028DE">
        <w:rPr>
          <w:rFonts w:ascii="Arial" w:eastAsia="Times New Roman" w:hAnsi="Arial" w:cs="Arial"/>
          <w:b/>
          <w:bCs/>
          <w:sz w:val="24"/>
          <w:szCs w:val="24"/>
          <w:lang w:val="en-US" w:eastAsia="en-BW"/>
        </w:rPr>
        <w:t xml:space="preserve"> of the interview:</w:t>
      </w:r>
    </w:p>
    <w:p w14:paraId="1C1DB695" w14:textId="5FDF5EB3" w:rsidR="002028DE" w:rsidRPr="002028DE" w:rsidRDefault="002028DE" w:rsidP="002028DE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</w:p>
    <w:p w14:paraId="3AF23737" w14:textId="77777777" w:rsidR="002028DE" w:rsidRPr="002028DE" w:rsidRDefault="002028DE" w:rsidP="002028DE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</w:pPr>
      <w:r w:rsidRPr="002028DE"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  <w:t>Section 1: Health Behaviour and Lifestyle</w:t>
      </w:r>
    </w:p>
    <w:p w14:paraId="793CFE96" w14:textId="77777777" w:rsidR="002028DE" w:rsidRPr="002028DE" w:rsidRDefault="002028DE" w:rsidP="002028D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Can you describe your typical daily routine in terms of diet, exercise, and rest?</w:t>
      </w:r>
    </w:p>
    <w:p w14:paraId="33FFB6E1" w14:textId="77777777" w:rsidR="002028DE" w:rsidRPr="002028DE" w:rsidRDefault="002028DE" w:rsidP="002028D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What kinds of food are usually available to you here, and how do you feel about their quality?</w:t>
      </w:r>
    </w:p>
    <w:p w14:paraId="7417AF46" w14:textId="77777777" w:rsidR="002028DE" w:rsidRPr="002028DE" w:rsidRDefault="002028DE" w:rsidP="002028D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often do you smoke, drink alcohol, or use other substances, and what influences those choices?</w:t>
      </w:r>
    </w:p>
    <w:p w14:paraId="4BAC12F4" w14:textId="77777777" w:rsidR="002028DE" w:rsidRPr="002028DE" w:rsidRDefault="002028DE" w:rsidP="002028D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What challenges do you face in trying to maintain a healthy lifestyle in prison?</w:t>
      </w:r>
    </w:p>
    <w:p w14:paraId="236004AB" w14:textId="77777777" w:rsidR="002028DE" w:rsidRPr="002028DE" w:rsidRDefault="002028DE" w:rsidP="002028D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 you think your current lifestyle affects your health?</w:t>
      </w:r>
    </w:p>
    <w:p w14:paraId="359FC86C" w14:textId="32720D4A" w:rsidR="002028DE" w:rsidRPr="002028DE" w:rsidRDefault="002028DE" w:rsidP="002028DE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</w:p>
    <w:p w14:paraId="4DD8A8D5" w14:textId="77777777" w:rsidR="002028DE" w:rsidRPr="002028DE" w:rsidRDefault="002028DE" w:rsidP="002028DE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</w:pPr>
      <w:r w:rsidRPr="002028DE"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  <w:t>Section 2: Institutional Access and Constraints</w:t>
      </w:r>
    </w:p>
    <w:p w14:paraId="0BD1C5CE" w14:textId="77777777" w:rsidR="002028DE" w:rsidRPr="002028DE" w:rsidRDefault="002028DE" w:rsidP="002028D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lastRenderedPageBreak/>
        <w:t>How easy or difficult is it for you to access healthcare services in this facility?</w:t>
      </w:r>
    </w:p>
    <w:p w14:paraId="099E1BD3" w14:textId="77777777" w:rsidR="002028DE" w:rsidRPr="002028DE" w:rsidRDefault="002028DE" w:rsidP="002028D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Can you share your experience with medical screening or treatment for chronic conditions?</w:t>
      </w:r>
    </w:p>
    <w:p w14:paraId="119E12AC" w14:textId="77777777" w:rsidR="002028DE" w:rsidRPr="002028DE" w:rsidRDefault="002028DE" w:rsidP="002028D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What role do prison healthcare staff play in supporting your health needs?</w:t>
      </w:r>
    </w:p>
    <w:p w14:paraId="783EF99E" w14:textId="77777777" w:rsidR="002028DE" w:rsidRPr="002028DE" w:rsidRDefault="002028DE" w:rsidP="002028D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Are there any rules, procedures, or institutional practices that make it harder for you to seek care?</w:t>
      </w:r>
    </w:p>
    <w:p w14:paraId="22FB17E3" w14:textId="77777777" w:rsidR="002028DE" w:rsidRPr="002028DE" w:rsidRDefault="002028DE" w:rsidP="002028D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 you feel about the responsiveness of the prison health system when you report health concerns?</w:t>
      </w:r>
    </w:p>
    <w:p w14:paraId="15D0321D" w14:textId="5C749D22" w:rsidR="002028DE" w:rsidRPr="002028DE" w:rsidRDefault="002028DE" w:rsidP="002028DE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</w:p>
    <w:p w14:paraId="6F1F436C" w14:textId="77777777" w:rsidR="002028DE" w:rsidRPr="002028DE" w:rsidRDefault="002028DE" w:rsidP="002028DE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</w:pPr>
      <w:r w:rsidRPr="002028DE"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  <w:t>Section 3: Environmental and Systemic Barriers</w:t>
      </w:r>
    </w:p>
    <w:p w14:paraId="1D6A6B9D" w14:textId="77777777" w:rsidR="002028DE" w:rsidRPr="002028DE" w:rsidRDefault="002028DE" w:rsidP="002028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does the physical environment of the prison (e.g., crowding, ventilation, sanitation) affect your health?</w:t>
      </w:r>
    </w:p>
    <w:p w14:paraId="16AF36BC" w14:textId="77777777" w:rsidR="002028DE" w:rsidRPr="002028DE" w:rsidRDefault="002028DE" w:rsidP="002028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What do you think about the food provision system here—quantity, variety, and nutritional value?</w:t>
      </w:r>
    </w:p>
    <w:p w14:paraId="5AD395D3" w14:textId="77777777" w:rsidR="002028DE" w:rsidRPr="002028DE" w:rsidRDefault="002028DE" w:rsidP="002028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Are there opportunities for physical activity or recreation, and how accessible are they?</w:t>
      </w:r>
    </w:p>
    <w:p w14:paraId="02279D18" w14:textId="77777777" w:rsidR="002028DE" w:rsidRPr="002028DE" w:rsidRDefault="002028DE" w:rsidP="002028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 broader systemic issues (e.g., medicine shortages, delays in referrals) impact your health care?</w:t>
      </w:r>
    </w:p>
    <w:p w14:paraId="44C2423D" w14:textId="77777777" w:rsidR="002028DE" w:rsidRPr="002028DE" w:rsidRDefault="002028DE" w:rsidP="002028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What changes in the prison environment would make the biggest difference to your health?</w:t>
      </w:r>
    </w:p>
    <w:p w14:paraId="6B73F18E" w14:textId="00BD059C" w:rsidR="002028DE" w:rsidRPr="002028DE" w:rsidRDefault="002028DE" w:rsidP="002028DE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</w:p>
    <w:p w14:paraId="5A06CBCC" w14:textId="77777777" w:rsidR="002028DE" w:rsidRPr="002028DE" w:rsidRDefault="002028DE" w:rsidP="002028DE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</w:pPr>
      <w:r w:rsidRPr="002028DE"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  <w:t>Section 4: Individual Perceptions of Risk and Health</w:t>
      </w:r>
      <w:r w:rsidRPr="002028DE">
        <w:rPr>
          <w:rFonts w:ascii="Arial" w:eastAsia="Times New Roman" w:hAnsi="Arial" w:cs="Arial"/>
          <w:b/>
          <w:bCs/>
          <w:sz w:val="28"/>
          <w:szCs w:val="28"/>
          <w:lang w:val="en-BW" w:eastAsia="en-BW"/>
        </w:rPr>
        <w:noBreakHyphen/>
        <w:t>Seeking Norms</w:t>
      </w:r>
    </w:p>
    <w:p w14:paraId="51C52AA6" w14:textId="77777777" w:rsidR="002028DE" w:rsidRPr="002028DE" w:rsidRDefault="002028DE" w:rsidP="002028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 you personally understand the risks of conditions like metabolic syndrome (e.g., diabetes, hypertension)?</w:t>
      </w:r>
    </w:p>
    <w:p w14:paraId="1401FE78" w14:textId="77777777" w:rsidR="002028DE" w:rsidRPr="002028DE" w:rsidRDefault="002028DE" w:rsidP="002028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What motivates you to seek medical help, and what discourages you?</w:t>
      </w:r>
    </w:p>
    <w:p w14:paraId="2B8C051B" w14:textId="49F447F8" w:rsidR="002028DE" w:rsidRPr="002028DE" w:rsidRDefault="002028DE" w:rsidP="002028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 other inmates view health and healthcare</w:t>
      </w:r>
      <w:r>
        <w:rPr>
          <w:rFonts w:ascii="Arial" w:eastAsia="Times New Roman" w:hAnsi="Arial" w:cs="Arial"/>
          <w:sz w:val="24"/>
          <w:szCs w:val="24"/>
          <w:lang w:val="en-US" w:eastAsia="en-BW"/>
        </w:rPr>
        <w:t xml:space="preserve">, </w:t>
      </w: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are there shared beliefs or norms?</w:t>
      </w:r>
    </w:p>
    <w:p w14:paraId="35ACA989" w14:textId="77777777" w:rsidR="002028DE" w:rsidRPr="002028DE" w:rsidRDefault="002028DE" w:rsidP="002028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lastRenderedPageBreak/>
        <w:t>Do you feel confident that the prison health system can meet your needs? Why or why not?</w:t>
      </w:r>
    </w:p>
    <w:p w14:paraId="3BF0C69C" w14:textId="77777777" w:rsidR="002028DE" w:rsidRPr="002028DE" w:rsidRDefault="002028DE" w:rsidP="002028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BW" w:eastAsia="en-BW"/>
        </w:rPr>
      </w:pPr>
      <w:r w:rsidRPr="002028DE">
        <w:rPr>
          <w:rFonts w:ascii="Arial" w:eastAsia="Times New Roman" w:hAnsi="Arial" w:cs="Arial"/>
          <w:sz w:val="24"/>
          <w:szCs w:val="24"/>
          <w:lang w:val="en-BW" w:eastAsia="en-BW"/>
        </w:rPr>
        <w:t>How do you see your health changing after release, compared to inside prison?</w:t>
      </w:r>
    </w:p>
    <w:p w14:paraId="1229D9AF" w14:textId="6E8CE67E" w:rsidR="00711850" w:rsidRPr="002028DE" w:rsidRDefault="002028DE" w:rsidP="002028DE">
      <w:pPr>
        <w:spacing w:line="360" w:lineRule="auto"/>
        <w:rPr>
          <w:rFonts w:ascii="Arial" w:hAnsi="Arial" w:cs="Arial"/>
        </w:rPr>
      </w:pPr>
    </w:p>
    <w:p w14:paraId="2E737227" w14:textId="1DEF0348" w:rsidR="002028DE" w:rsidRPr="002028DE" w:rsidRDefault="002028DE" w:rsidP="002028DE">
      <w:pPr>
        <w:spacing w:line="360" w:lineRule="auto"/>
        <w:rPr>
          <w:rFonts w:ascii="Arial" w:hAnsi="Arial" w:cs="Arial"/>
          <w:sz w:val="28"/>
          <w:szCs w:val="28"/>
        </w:rPr>
      </w:pPr>
    </w:p>
    <w:p w14:paraId="755DB513" w14:textId="717CF7BC" w:rsidR="002028DE" w:rsidRPr="002028DE" w:rsidRDefault="002028DE" w:rsidP="002028D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028DE">
        <w:rPr>
          <w:rFonts w:ascii="Arial" w:hAnsi="Arial" w:cs="Arial"/>
          <w:sz w:val="28"/>
          <w:szCs w:val="28"/>
        </w:rPr>
        <w:t>Thank you for your Participation.</w:t>
      </w:r>
    </w:p>
    <w:sectPr w:rsidR="002028DE" w:rsidRPr="00202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03D7E"/>
    <w:multiLevelType w:val="multilevel"/>
    <w:tmpl w:val="9BA6C2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A94BB6"/>
    <w:multiLevelType w:val="multilevel"/>
    <w:tmpl w:val="7B12D7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578A6"/>
    <w:multiLevelType w:val="multilevel"/>
    <w:tmpl w:val="9DA678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677DAD"/>
    <w:multiLevelType w:val="multilevel"/>
    <w:tmpl w:val="6E7C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DE"/>
    <w:rsid w:val="0012213C"/>
    <w:rsid w:val="002028DE"/>
    <w:rsid w:val="00412926"/>
    <w:rsid w:val="00516C7D"/>
    <w:rsid w:val="009B1365"/>
    <w:rsid w:val="00A745B9"/>
    <w:rsid w:val="00C2670C"/>
    <w:rsid w:val="00DC4A8D"/>
    <w:rsid w:val="00F05AC0"/>
    <w:rsid w:val="00F12340"/>
    <w:rsid w:val="00FF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B6A2"/>
  <w15:chartTrackingRefBased/>
  <w15:docId w15:val="{FE3D1DF8-41E0-40B2-B650-08139CE3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Lebapotswe Tlale</dc:creator>
  <cp:keywords/>
  <dc:description/>
  <cp:lastModifiedBy>Lebapotswe Tlale</cp:lastModifiedBy>
  <cp:revision>1</cp:revision>
  <dcterms:created xsi:type="dcterms:W3CDTF">2026-03-31T13:38:00Z</dcterms:created>
  <dcterms:modified xsi:type="dcterms:W3CDTF">2026-03-31T13:41:00Z</dcterms:modified>
</cp:coreProperties>
</file>