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FE3C8" w14:textId="77777777" w:rsidR="000110BD" w:rsidRPr="00847AE8" w:rsidRDefault="000110BD" w:rsidP="000110BD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47AE8">
        <w:rPr>
          <w:rFonts w:ascii="Times New Roman" w:hAnsi="Times New Roman" w:cs="Times New Roman"/>
          <w:b/>
          <w:bCs/>
          <w:sz w:val="28"/>
          <w:szCs w:val="28"/>
        </w:rPr>
        <w:t>Supplementary Informatio</w:t>
      </w:r>
      <w:r>
        <w:rPr>
          <w:rFonts w:ascii="Times New Roman" w:hAnsi="Times New Roman" w:cs="Times New Roman"/>
          <w:b/>
          <w:bCs/>
          <w:sz w:val="28"/>
          <w:szCs w:val="28"/>
        </w:rPr>
        <w:t>n</w:t>
      </w:r>
    </w:p>
    <w:p w14:paraId="6FD18172" w14:textId="77777777" w:rsidR="000110BD" w:rsidRDefault="000110BD" w:rsidP="000110BD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59A639" w14:textId="6BB6E1C8" w:rsidR="007244D6" w:rsidRPr="000110BD" w:rsidRDefault="000110BD" w:rsidP="000110BD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7AE8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B172F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47AE8">
        <w:rPr>
          <w:rFonts w:ascii="Times New Roman" w:hAnsi="Times New Roman" w:cs="Times New Roman"/>
          <w:b/>
          <w:bCs/>
          <w:sz w:val="24"/>
          <w:szCs w:val="24"/>
        </w:rPr>
        <w:t>: C. Scripts of the statistical analysis in R</w:t>
      </w:r>
      <w:r w:rsidR="00E579C3" w:rsidRPr="00F56A57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©</w:t>
      </w:r>
      <w:r w:rsidRPr="00847AE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8B20F05" w14:textId="425CF7AE" w:rsidR="000110BD" w:rsidRPr="00477408" w:rsidRDefault="000110BD" w:rsidP="000110B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77408">
        <w:rPr>
          <w:rFonts w:ascii="Times New Roman" w:hAnsi="Times New Roman" w:cs="Times New Roman"/>
          <w:b/>
          <w:bCs/>
          <w:sz w:val="24"/>
          <w:szCs w:val="24"/>
        </w:rPr>
        <w:t>Scripts of the statistical analysis in R</w:t>
      </w:r>
      <w:r w:rsidR="00E579C3" w:rsidRPr="00F56A57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©</w:t>
      </w:r>
      <w:r w:rsidRPr="0047740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1F6E924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80295557"/>
      <w:r w:rsidRPr="00AF09D6">
        <w:rPr>
          <w:rFonts w:ascii="Times New Roman" w:hAnsi="Times New Roman" w:cs="Times New Roman"/>
          <w:b/>
          <w:bCs/>
          <w:sz w:val="24"/>
          <w:szCs w:val="24"/>
          <w:lang w:val="en-US"/>
        </w:rPr>
        <w:t>###########################################################################</w:t>
      </w:r>
    </w:p>
    <w:p w14:paraId="685AD800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Use of novel lab-assays to examine the effect of pyrethroid-treated bed nets on blood </w:t>
      </w:r>
    </w:p>
    <w:p w14:paraId="001D749C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feeding success and longevity of highly resistant Anopheles gambiae s.l. mosquitoes. </w:t>
      </w:r>
    </w:p>
    <w:p w14:paraId="050F3AC6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b/>
          <w:bCs/>
          <w:sz w:val="24"/>
          <w:szCs w:val="24"/>
          <w:lang w:val="en-US"/>
        </w:rPr>
        <w:t>###########################################################################</w:t>
      </w:r>
    </w:p>
    <w:p w14:paraId="344E76F4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363941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</w:t>
      </w:r>
    </w:p>
    <w:p w14:paraId="583F58A1" w14:textId="5AAF0598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#setwd("")</w:t>
      </w:r>
    </w:p>
    <w:p w14:paraId="1137EAC3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935FF40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 Statistical analysis ###</w:t>
      </w:r>
    </w:p>
    <w:p w14:paraId="178E0DDF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 Dataset S1. Forced exposure in modified WHO tube assays</w:t>
      </w:r>
    </w:p>
    <w:p w14:paraId="3FB6F2C3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8BF901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data.S1 &lt;-read.csv("Dataset S1. Forced exposure in modified WHO tube assays.csv",header=TRUE)</w:t>
      </w:r>
    </w:p>
    <w:p w14:paraId="5CDC9738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attach(data.S1)</w:t>
      </w:r>
    </w:p>
    <w:p w14:paraId="15A222DA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summary(data.S1)</w:t>
      </w:r>
    </w:p>
    <w:p w14:paraId="081FC111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3E61AC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 Experimental blocks 1+2</w:t>
      </w:r>
    </w:p>
    <w:p w14:paraId="0535DBAE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data.S1.subset &lt;- subset(data.S1, subset =="1")</w:t>
      </w:r>
    </w:p>
    <w:p w14:paraId="7E394DAA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summary(data.S1.subset)</w:t>
      </w:r>
    </w:p>
    <w:p w14:paraId="77658072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BFD81D7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 1. Feeding success for those that have access to the arm</w:t>
      </w:r>
    </w:p>
    <w:p w14:paraId="176AC24A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new.data.S1.subset &lt;- subset(data.S1.subset, access.to.arm =="arm")</w:t>
      </w:r>
    </w:p>
    <w:p w14:paraId="75AC58A9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new.data.S1.subset</w:t>
      </w:r>
    </w:p>
    <w:p w14:paraId="6FD24C0B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1BC3D8D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feeding.success.glm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09D6">
        <w:rPr>
          <w:rFonts w:ascii="Times New Roman" w:hAnsi="Times New Roman" w:cs="Times New Roman"/>
          <w:sz w:val="24"/>
          <w:szCs w:val="24"/>
          <w:lang w:val="en-US"/>
        </w:rPr>
        <w:t>&lt;- glm(feeding.status~exposure.times+experimental.blocks, family="binomial", data=new.data.S1.subset)</w:t>
      </w:r>
    </w:p>
    <w:p w14:paraId="5D92384A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summary(feeding.success.glm)</w:t>
      </w:r>
    </w:p>
    <w:p w14:paraId="4D8668A4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feeding.success.glm</w:t>
      </w:r>
    </w:p>
    <w:p w14:paraId="38693BC9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anova(feeding.success.glm,test="Chi")</w:t>
      </w:r>
    </w:p>
    <w:p w14:paraId="3827708D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C15A597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 2. Longevity</w:t>
      </w:r>
    </w:p>
    <w:p w14:paraId="457E7FED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library(survival)</w:t>
      </w:r>
    </w:p>
    <w:p w14:paraId="20FE7A6C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library(splines)</w:t>
      </w:r>
    </w:p>
    <w:p w14:paraId="5DAB341C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modelfix.1&lt;-coxph(Surv(days.post.exposure,death)~blood.feeding.categories*exposure.times*experimental.blocks, data=data.S1.subset)</w:t>
      </w:r>
    </w:p>
    <w:p w14:paraId="0BFAFCD4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summary(modelfix.1)</w:t>
      </w:r>
    </w:p>
    <w:p w14:paraId="36C1FEA6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anova(modelfix.1)</w:t>
      </w:r>
    </w:p>
    <w:p w14:paraId="4B52F188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808D655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 3. Longevity for un-fed mosquitoes</w:t>
      </w:r>
    </w:p>
    <w:p w14:paraId="16135240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new.data2 &lt;- subset(data.S1.subset, feeding.status =="0")</w:t>
      </w:r>
    </w:p>
    <w:p w14:paraId="7E470CC8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modelfix.2&lt;-coxph(Surv(days.post.exposure,death)~exposure.time.categories*access.to.arm*experimental.blocks, data=new.data2)</w:t>
      </w:r>
    </w:p>
    <w:p w14:paraId="06C242F4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summary(modelfix.2)</w:t>
      </w:r>
    </w:p>
    <w:p w14:paraId="658F4C80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anova(modelfix.2)</w:t>
      </w:r>
    </w:p>
    <w:p w14:paraId="4576BDBD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759E36F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 4. Longevity for fed mosquitoes</w:t>
      </w:r>
    </w:p>
    <w:p w14:paraId="4E77091E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new.data3 &lt;- subset(data.S1.subset, feeding.status =="1")</w:t>
      </w:r>
    </w:p>
    <w:p w14:paraId="47A59E09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modelfix.3&lt;-coxph(Surv(days.post.exposure,death)~exposure.time.categories*experimental.blocks, data=new.data3)</w:t>
      </w:r>
    </w:p>
    <w:p w14:paraId="37ACACD1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summary(modelfix.3)</w:t>
      </w:r>
    </w:p>
    <w:p w14:paraId="766E96D4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anova(modelfix.3)</w:t>
      </w:r>
    </w:p>
    <w:p w14:paraId="0B9D391B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9A47E7A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###########################################################################</w:t>
      </w:r>
    </w:p>
    <w:p w14:paraId="2694D49B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## Experimental blocks 1+2+3+4, 5 min only</w:t>
      </w:r>
    </w:p>
    <w:p w14:paraId="36AD0052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F2249B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data.S1.subset.2 &lt;- subset(data.S1, exposure.time.categories =="2")</w:t>
      </w:r>
    </w:p>
    <w:p w14:paraId="5573077A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summary(data.S1.subset.2)</w:t>
      </w:r>
    </w:p>
    <w:p w14:paraId="38F2C3DD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data.S1.subset.2</w:t>
      </w:r>
    </w:p>
    <w:p w14:paraId="5450C861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A241BF0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lastRenderedPageBreak/>
        <w:t>modelfix.1&lt;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F09D6">
        <w:rPr>
          <w:rFonts w:ascii="Times New Roman" w:hAnsi="Times New Roman" w:cs="Times New Roman"/>
          <w:sz w:val="24"/>
          <w:szCs w:val="24"/>
          <w:lang w:val="en-US"/>
        </w:rPr>
        <w:t>coxph(Surv(days.post.exposure,death)~blood.feeding.categories*experimental.blocks, data=data.S1.subset.2)</w:t>
      </w:r>
    </w:p>
    <w:p w14:paraId="165092D8" w14:textId="77777777" w:rsidR="000110BD" w:rsidRPr="00AF09D6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summary(modelfix.1)</w:t>
      </w:r>
    </w:p>
    <w:p w14:paraId="2C1E14FA" w14:textId="77777777" w:rsidR="000110BD" w:rsidRDefault="000110BD" w:rsidP="000110BD">
      <w:pPr>
        <w:pStyle w:val="NoSpacing"/>
        <w:spacing w:after="16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9D6">
        <w:rPr>
          <w:rFonts w:ascii="Times New Roman" w:hAnsi="Times New Roman" w:cs="Times New Roman"/>
          <w:sz w:val="24"/>
          <w:szCs w:val="24"/>
          <w:lang w:val="en-US"/>
        </w:rPr>
        <w:t>anova(modelfix.1)</w:t>
      </w:r>
    </w:p>
    <w:p w14:paraId="1917909E" w14:textId="77777777" w:rsidR="000110BD" w:rsidRDefault="000110BD" w:rsidP="000110BD">
      <w:pPr>
        <w:pStyle w:val="NoSpacing"/>
        <w:spacing w:after="16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813B00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###########################################################################</w:t>
      </w:r>
    </w:p>
    <w:p w14:paraId="6655B47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 Dataset S2. Variable exposure via individual feeding choice</w:t>
      </w:r>
    </w:p>
    <w:p w14:paraId="00F93FF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5173DBE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data.S2 &lt;-read.csv("Dataset S2. Variable exposure via individual feeding choice.csv",header=TRUE)</w:t>
      </w:r>
    </w:p>
    <w:p w14:paraId="17A8948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attach(data.S2)</w:t>
      </w:r>
    </w:p>
    <w:p w14:paraId="39565FF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summary(data.S2)</w:t>
      </w:r>
    </w:p>
    <w:p w14:paraId="41ABB881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3D214C9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new.data.S2 &lt;- subset(data.S2, subset =="1")</w:t>
      </w:r>
    </w:p>
    <w:p w14:paraId="5D7460BF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summary(new.data.S2)</w:t>
      </w:r>
    </w:p>
    <w:p w14:paraId="54B077C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F0A2FB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 1. Time spent on the net</w:t>
      </w:r>
    </w:p>
    <w:p w14:paraId="7AA930C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time.net.glm &lt;- glm(time.spent.on.the.net~net.types+experimental.blocks, family="gaussian", data=new.data.S2)</w:t>
      </w:r>
    </w:p>
    <w:p w14:paraId="47C21C76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summary(time.net.glm)</w:t>
      </w:r>
    </w:p>
    <w:p w14:paraId="7CCABB99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time.net.glm</w:t>
      </w:r>
    </w:p>
    <w:p w14:paraId="088BC98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anova(time.net.glm,test="F")</w:t>
      </w:r>
    </w:p>
    <w:p w14:paraId="75BF1E1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F1BD8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new.data.S2$sxt&lt;- interaction(new.data.S2$net.types)</w:t>
      </w:r>
    </w:p>
    <w:p w14:paraId="3800E359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glm.posthoc &lt;- glm(time.spent.on.the.net~-1 + sxt, data=new.data.S2,"gaussian", weights=rep(10, nrow(new.data.S2)))</w:t>
      </w:r>
    </w:p>
    <w:p w14:paraId="151E981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 &lt;-glht(glm.posthoc,mcp(sxt='Tukey'))</w:t>
      </w:r>
    </w:p>
    <w:p w14:paraId="51BE4EA6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summary(time.net)</w:t>
      </w:r>
    </w:p>
    <w:p w14:paraId="0CDC2667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B9E6B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 &lt;- cld(glht(glm.posthoc,mcp(sxt = "Tukey")))</w:t>
      </w:r>
    </w:p>
    <w:p w14:paraId="1AD46474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</w:t>
      </w:r>
    </w:p>
    <w:p w14:paraId="611E80B1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A3BFC3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lastRenderedPageBreak/>
        <w:t>#### 2. Blood feeding duration</w:t>
      </w:r>
    </w:p>
    <w:p w14:paraId="1A488641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new.data4 &lt;- subset(new.data.S2, feeding.status =="1")</w:t>
      </w:r>
    </w:p>
    <w:p w14:paraId="6B533A2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summary(new.data4)</w:t>
      </w:r>
    </w:p>
    <w:p w14:paraId="72EA3857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time.feed.glm &lt;- glm(feeding.duration~net.types*time.spent.on.the.net+experimental.blocks, family="gaussian", data=new.data4)</w:t>
      </w:r>
    </w:p>
    <w:p w14:paraId="1E80438A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summary(time.feed.glm)</w:t>
      </w:r>
    </w:p>
    <w:p w14:paraId="39ABC832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time.feed.glm</w:t>
      </w:r>
    </w:p>
    <w:p w14:paraId="0E2BEF7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anova(time.feed.glm,test="F")</w:t>
      </w:r>
    </w:p>
    <w:p w14:paraId="468DB49E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56E0D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new.data4$sxt&lt;- interaction(new.data4$net.types)</w:t>
      </w:r>
    </w:p>
    <w:p w14:paraId="30FBC6CF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glm.posthoc &lt;- glm(feeding.duration~-1 + sxt, data=new.data4,"gaussian", weights=rep(10, nrow(new.data4)))</w:t>
      </w:r>
    </w:p>
    <w:p w14:paraId="4606C9F7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time.feed &lt;-glht(glm.posthoc,mcp(sxt='Tukey'))</w:t>
      </w:r>
    </w:p>
    <w:p w14:paraId="0D7EEF9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summary(time.feed)</w:t>
      </w:r>
    </w:p>
    <w:p w14:paraId="59BAF63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84347B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 &lt;- cld(glht(glm.posthoc,mcp(sxt = "Tukey")))</w:t>
      </w:r>
    </w:p>
    <w:p w14:paraId="0EDE3BB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</w:t>
      </w:r>
    </w:p>
    <w:p w14:paraId="7EA6683F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0FA27A1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 3. Blood feeding success</w:t>
      </w:r>
    </w:p>
    <w:p w14:paraId="27CF3750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feeding.success.glm &lt;- glm(feeding.status~net.types*time.spent.on.the.net*experimental.blocks, family="binomial", data=new.data.S2)</w:t>
      </w:r>
    </w:p>
    <w:p w14:paraId="5389BA26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summary(feeding.success.glm)</w:t>
      </w:r>
    </w:p>
    <w:p w14:paraId="65B72596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feeding.success.glm</w:t>
      </w:r>
    </w:p>
    <w:p w14:paraId="3E29C6E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anova(feeding.success.glm,test="Chi")</w:t>
      </w:r>
    </w:p>
    <w:p w14:paraId="63C07CD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A81ED50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new.data.S2$sxt&lt;- interaction(new.data.S2$net.types,new.data.S2$feeding.status)</w:t>
      </w:r>
    </w:p>
    <w:p w14:paraId="157A128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glm.posthoc &lt;- glm(time.spent.on.the.net~-1 + sxt, data=new.data.S2,"gaussian", weights=rep(10, nrow(new.data.S2)))</w:t>
      </w:r>
    </w:p>
    <w:p w14:paraId="072546D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 &lt;-glht(glm.posthoc,mcp(sxt='Tukey'))</w:t>
      </w:r>
    </w:p>
    <w:p w14:paraId="3C1B8DBB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summary(time.net)</w:t>
      </w:r>
    </w:p>
    <w:p w14:paraId="081920CB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0BC7C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 &lt;- cld(glht(glm.posthoc,mcp(sxt = "Tukey")))</w:t>
      </w:r>
    </w:p>
    <w:p w14:paraId="29FB70A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</w:t>
      </w:r>
    </w:p>
    <w:p w14:paraId="2E1CED2A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6C336D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data3$sxt&lt;- interaction(data3$experimental.blocks,data3$fed)</w:t>
      </w:r>
    </w:p>
    <w:p w14:paraId="2A1B434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glm.posthoc &lt;- glm(time.spent.on.the.net~-1 + sxt, data=data3,"gaussian", weights=rep(10, nrow(data3)))</w:t>
      </w:r>
    </w:p>
    <w:p w14:paraId="72F1A41B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 &lt;-glht(glm.posthoc,mcp(sxt='Tukey'))</w:t>
      </w:r>
    </w:p>
    <w:p w14:paraId="3B31966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summary(time.net)</w:t>
      </w:r>
    </w:p>
    <w:p w14:paraId="7864756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F8541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 &lt;- cld(glht(glm.posthoc,mcp(sxt = "Tukey")))</w:t>
      </w:r>
    </w:p>
    <w:p w14:paraId="11BF03C0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cld2</w:t>
      </w:r>
    </w:p>
    <w:p w14:paraId="67FF86D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0E582E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 xml:space="preserve">#### 4. Longevity </w:t>
      </w:r>
    </w:p>
    <w:p w14:paraId="0FDBE815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summary(new.data.S2)</w:t>
      </w:r>
    </w:p>
    <w:p w14:paraId="02633364" w14:textId="6E4BC7EB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modelfix.4&lt;-coxph(Surv(</w:t>
      </w:r>
      <w:r w:rsidR="0057552B">
        <w:rPr>
          <w:rFonts w:ascii="Times New Roman" w:hAnsi="Times New Roman" w:cs="Times New Roman"/>
          <w:sz w:val="24"/>
          <w:szCs w:val="24"/>
          <w:lang w:val="en-US"/>
        </w:rPr>
        <w:t>days</w:t>
      </w:r>
      <w:r w:rsidRPr="00632BAF">
        <w:rPr>
          <w:rFonts w:ascii="Times New Roman" w:hAnsi="Times New Roman" w:cs="Times New Roman"/>
          <w:sz w:val="24"/>
          <w:szCs w:val="24"/>
          <w:lang w:val="en-US"/>
        </w:rPr>
        <w:t>.post.exposure,censor)~net.types*feeding.status+experimental.blocks, data=new.data.S2)</w:t>
      </w:r>
    </w:p>
    <w:p w14:paraId="32B73AE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summary(modelfix.4)</w:t>
      </w:r>
    </w:p>
    <w:p w14:paraId="3A5C6766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anova(modelfix.4)</w:t>
      </w:r>
    </w:p>
    <w:p w14:paraId="05F7819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33F114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 fed alone</w:t>
      </w:r>
    </w:p>
    <w:p w14:paraId="7AB4309A" w14:textId="05AA676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modelfix.5&lt;-coxph(Surv(</w:t>
      </w:r>
      <w:r w:rsidR="0057552B">
        <w:rPr>
          <w:rFonts w:ascii="Times New Roman" w:hAnsi="Times New Roman" w:cs="Times New Roman"/>
          <w:sz w:val="24"/>
          <w:szCs w:val="24"/>
          <w:lang w:val="en-US"/>
        </w:rPr>
        <w:t>days</w:t>
      </w:r>
      <w:r w:rsidRPr="00632BAF">
        <w:rPr>
          <w:rFonts w:ascii="Times New Roman" w:hAnsi="Times New Roman" w:cs="Times New Roman"/>
          <w:sz w:val="24"/>
          <w:szCs w:val="24"/>
          <w:lang w:val="en-US"/>
        </w:rPr>
        <w:t>.post.exposure,censor)~net.types*time.spent.on.the.net*feeding.duration+experimental.blocks, data=new.data4)</w:t>
      </w:r>
    </w:p>
    <w:p w14:paraId="6DB987D2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summary(modelfix.5)</w:t>
      </w:r>
    </w:p>
    <w:p w14:paraId="019C6839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anova(modelfix.5)</w:t>
      </w:r>
    </w:p>
    <w:p w14:paraId="6856F99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B22079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 unfed alone</w:t>
      </w:r>
    </w:p>
    <w:p w14:paraId="2B94A89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new.data5 &lt;- subset(new.data.S2, feeding.status =="0")</w:t>
      </w:r>
    </w:p>
    <w:p w14:paraId="01153CD2" w14:textId="40B2D773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modelfix.6&lt;-coxph(Surv(</w:t>
      </w:r>
      <w:r w:rsidR="0057552B">
        <w:rPr>
          <w:rFonts w:ascii="Times New Roman" w:hAnsi="Times New Roman" w:cs="Times New Roman"/>
          <w:sz w:val="24"/>
          <w:szCs w:val="24"/>
          <w:lang w:val="en-US"/>
        </w:rPr>
        <w:t>days</w:t>
      </w:r>
      <w:r w:rsidRPr="00632BAF">
        <w:rPr>
          <w:rFonts w:ascii="Times New Roman" w:hAnsi="Times New Roman" w:cs="Times New Roman"/>
          <w:sz w:val="24"/>
          <w:szCs w:val="24"/>
          <w:lang w:val="en-US"/>
        </w:rPr>
        <w:t>.post.exposure,censor)~net.types*time.spent.on.the.net+experimental.blocks, data=new.data5)</w:t>
      </w:r>
    </w:p>
    <w:p w14:paraId="26CAF718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summary(modelfix.6)</w:t>
      </w:r>
    </w:p>
    <w:p w14:paraId="53760D0A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anova(modelfix.6)</w:t>
      </w:r>
    </w:p>
    <w:p w14:paraId="72DF1C3F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4B9CB6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##### 4 Replicates comparing ITN and UTN only</w:t>
      </w:r>
    </w:p>
    <w:p w14:paraId="13C7EDD4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lastRenderedPageBreak/>
        <w:t>data.S2.complete &lt;- subset(data.S2, subset.1 =="1")</w:t>
      </w:r>
    </w:p>
    <w:p w14:paraId="77FB8D4B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summary(data.S2.complete)</w:t>
      </w:r>
    </w:p>
    <w:p w14:paraId="086867B1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85EA514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 1b. Time spent on the net with 4 replicates</w:t>
      </w:r>
    </w:p>
    <w:p w14:paraId="51EFB772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time.net.glm &lt;- glm(time.spent.on.the.net~net.types+experimental.blocks, family="gaussian", data=data.S2.complete)</w:t>
      </w:r>
    </w:p>
    <w:p w14:paraId="745D7FAE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summary(time.net.glm)</w:t>
      </w:r>
    </w:p>
    <w:p w14:paraId="41F82C4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time.net.glm</w:t>
      </w:r>
    </w:p>
    <w:p w14:paraId="68C843A3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anova(time.net.glm,test="F")</w:t>
      </w:r>
    </w:p>
    <w:p w14:paraId="65D7B0D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EA8D04D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 3b. Blood feeding success with 4 replicates</w:t>
      </w:r>
    </w:p>
    <w:p w14:paraId="4D4BCE6C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feeding.success.glm &lt;- glm(feeding.status~net.types*time.spent.on.the.net+experimental.blocks, family="binomial", data=data.S2.complete)</w:t>
      </w:r>
    </w:p>
    <w:p w14:paraId="703AE4C4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summary(feeding.success.glm)</w:t>
      </w:r>
    </w:p>
    <w:p w14:paraId="1E6723BF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feeding.success.glm</w:t>
      </w:r>
    </w:p>
    <w:p w14:paraId="75D329A1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anova(feeding.success.glm,test="Chi")</w:t>
      </w:r>
    </w:p>
    <w:p w14:paraId="40F0FE20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51D62E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#### 4b. Longevity with 4 replicates</w:t>
      </w:r>
    </w:p>
    <w:p w14:paraId="7692AAA1" w14:textId="5A11AD1E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modelfix.6&lt;-coxph(Surv(</w:t>
      </w:r>
      <w:r w:rsidR="0057552B">
        <w:rPr>
          <w:rFonts w:ascii="Times New Roman" w:hAnsi="Times New Roman" w:cs="Times New Roman"/>
          <w:sz w:val="24"/>
          <w:szCs w:val="24"/>
          <w:lang w:val="en-US"/>
        </w:rPr>
        <w:t>days</w:t>
      </w:r>
      <w:r w:rsidRPr="00632BAF">
        <w:rPr>
          <w:rFonts w:ascii="Times New Roman" w:hAnsi="Times New Roman" w:cs="Times New Roman"/>
          <w:sz w:val="24"/>
          <w:szCs w:val="24"/>
          <w:lang w:val="en-US"/>
        </w:rPr>
        <w:t>.post.exposure,censor)~net.types*feeding.status+experimental.blocks, data=data.S2.complete)</w:t>
      </w:r>
    </w:p>
    <w:p w14:paraId="73A8CF82" w14:textId="77777777" w:rsidR="000110BD" w:rsidRPr="00632BAF" w:rsidRDefault="000110BD" w:rsidP="000110B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summary(modelfix.6)</w:t>
      </w:r>
    </w:p>
    <w:p w14:paraId="2E2D9328" w14:textId="77777777" w:rsidR="000110BD" w:rsidRDefault="000110BD" w:rsidP="000110BD">
      <w:pPr>
        <w:pStyle w:val="NoSpacing"/>
        <w:spacing w:after="16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32BAF">
        <w:rPr>
          <w:rFonts w:ascii="Times New Roman" w:hAnsi="Times New Roman" w:cs="Times New Roman"/>
          <w:sz w:val="24"/>
          <w:szCs w:val="24"/>
          <w:lang w:val="en-US"/>
        </w:rPr>
        <w:t>anova(modelfix.6)</w:t>
      </w:r>
    </w:p>
    <w:bookmarkEnd w:id="0"/>
    <w:p w14:paraId="12A6164C" w14:textId="77777777" w:rsidR="000110BD" w:rsidRDefault="000110BD"/>
    <w:sectPr w:rsidR="000110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64CFC"/>
    <w:multiLevelType w:val="hybridMultilevel"/>
    <w:tmpl w:val="3184FC00"/>
    <w:lvl w:ilvl="0" w:tplc="08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0BD"/>
    <w:rsid w:val="000110BD"/>
    <w:rsid w:val="0028450D"/>
    <w:rsid w:val="00347787"/>
    <w:rsid w:val="0057552B"/>
    <w:rsid w:val="00B172F9"/>
    <w:rsid w:val="00C930DA"/>
    <w:rsid w:val="00CF1DBF"/>
    <w:rsid w:val="00E5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47485"/>
  <w15:chartTrackingRefBased/>
  <w15:docId w15:val="{59B9AAF0-06D0-4C49-AFF7-98399B43C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10BD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Priscille Barreaux</dc:creator>
  <cp:keywords/>
  <dc:description/>
  <cp:lastModifiedBy>Priscille Barreaux</cp:lastModifiedBy>
  <cp:revision>5</cp:revision>
  <dcterms:created xsi:type="dcterms:W3CDTF">2021-09-19T15:50:00Z</dcterms:created>
  <dcterms:modified xsi:type="dcterms:W3CDTF">2021-09-19T17:37:00Z</dcterms:modified>
</cp:coreProperties>
</file>