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3A0" w:rsidRPr="00B83E67" w:rsidRDefault="00F712C5" w:rsidP="00B83E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3E67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6C26FE" w:rsidRPr="00B83E67">
        <w:rPr>
          <w:rFonts w:ascii="Times New Roman" w:hAnsi="Times New Roman" w:cs="Times New Roman"/>
          <w:b/>
          <w:sz w:val="24"/>
          <w:szCs w:val="24"/>
        </w:rPr>
        <w:t>s</w:t>
      </w:r>
    </w:p>
    <w:p w:rsidR="006C26FE" w:rsidRPr="00B83E67" w:rsidRDefault="009C54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8480D">
        <w:rPr>
          <w:rFonts w:ascii="Times New Roman" w:hAnsi="Times New Roman" w:cs="Times New Roman"/>
          <w:b/>
          <w:sz w:val="24"/>
          <w:szCs w:val="24"/>
        </w:rPr>
        <w:t>Supplementary T</w:t>
      </w:r>
      <w:bookmarkStart w:id="0" w:name="_GoBack"/>
      <w:bookmarkEnd w:id="0"/>
      <w:r w:rsidRPr="00B8480D">
        <w:rPr>
          <w:rFonts w:ascii="Times New Roman" w:hAnsi="Times New Roman" w:cs="Times New Roman"/>
          <w:b/>
          <w:sz w:val="24"/>
          <w:szCs w:val="24"/>
        </w:rPr>
        <w:t>able 1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Analysis of the</w:t>
      </w:r>
      <w:r w:rsidR="006C26FE" w:rsidRPr="00B83E67">
        <w:rPr>
          <w:rFonts w:ascii="Times New Roman" w:hAnsi="Times New Roman" w:cs="Times New Roman"/>
          <w:sz w:val="24"/>
          <w:szCs w:val="24"/>
        </w:rPr>
        <w:t xml:space="preserve"> soil</w:t>
      </w:r>
      <w:r>
        <w:rPr>
          <w:rFonts w:ascii="Times New Roman" w:hAnsi="Times New Roman" w:cs="Times New Roman"/>
          <w:sz w:val="24"/>
          <w:szCs w:val="24"/>
        </w:rPr>
        <w:t xml:space="preserve"> sample used in the pot experiment</w:t>
      </w:r>
      <w:r w:rsidR="006C26FE" w:rsidRPr="00B83E6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2"/>
        <w:gridCol w:w="1308"/>
      </w:tblGrid>
      <w:tr w:rsidR="009C543E" w:rsidRPr="00B8480D" w:rsidTr="00B8480D">
        <w:tc>
          <w:tcPr>
            <w:tcW w:w="0" w:type="auto"/>
            <w:tcBorders>
              <w:bottom w:val="single" w:sz="4" w:space="0" w:color="auto"/>
            </w:tcBorders>
          </w:tcPr>
          <w:p w:rsidR="009C543E" w:rsidRPr="00B8480D" w:rsidRDefault="00B848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80D"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9C543E" w:rsidRPr="00B8480D" w:rsidRDefault="009C54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543E" w:rsidRPr="00B83E67" w:rsidTr="00B8480D">
        <w:tc>
          <w:tcPr>
            <w:tcW w:w="0" w:type="auto"/>
            <w:tcBorders>
              <w:top w:val="single" w:sz="4" w:space="0" w:color="auto"/>
            </w:tcBorders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Electrical conductivity (ds/m)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13.06±0.23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7.62±0.07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Moisture (%)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62.54±2.75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Organic matter (%)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0.36±0.00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N (mg/kg)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12.51±0.01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P (mg/kg)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10.31±0.52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K (mg/kg)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3.57±0.63</w:t>
            </w:r>
          </w:p>
        </w:tc>
      </w:tr>
      <w:tr w:rsidR="009C543E" w:rsidRPr="00B83E67" w:rsidTr="00B8480D"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C (mg/kg)</w:t>
            </w:r>
          </w:p>
        </w:tc>
        <w:tc>
          <w:tcPr>
            <w:tcW w:w="0" w:type="auto"/>
          </w:tcPr>
          <w:p w:rsidR="009C543E" w:rsidRPr="00B83E67" w:rsidRDefault="009C54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3E67">
              <w:rPr>
                <w:rFonts w:ascii="Times New Roman" w:hAnsi="Times New Roman" w:cs="Times New Roman"/>
                <w:sz w:val="24"/>
                <w:szCs w:val="24"/>
              </w:rPr>
              <w:t>2.68±0.45</w:t>
            </w:r>
          </w:p>
        </w:tc>
      </w:tr>
    </w:tbl>
    <w:p w:rsidR="00F712C5" w:rsidRPr="00B83E67" w:rsidRDefault="00F712C5">
      <w:pPr>
        <w:rPr>
          <w:rFonts w:ascii="Times New Roman" w:hAnsi="Times New Roman" w:cs="Times New Roman"/>
          <w:sz w:val="24"/>
          <w:szCs w:val="24"/>
        </w:rPr>
      </w:pPr>
    </w:p>
    <w:p w:rsidR="00877396" w:rsidRPr="00B83E67" w:rsidRDefault="00877396">
      <w:pPr>
        <w:rPr>
          <w:rFonts w:ascii="Times New Roman" w:hAnsi="Times New Roman" w:cs="Times New Roman"/>
          <w:sz w:val="24"/>
          <w:szCs w:val="24"/>
        </w:rPr>
      </w:pPr>
    </w:p>
    <w:p w:rsidR="00444B69" w:rsidRPr="00B83E67" w:rsidRDefault="00444B69">
      <w:pPr>
        <w:rPr>
          <w:rFonts w:ascii="Times New Roman" w:hAnsi="Times New Roman" w:cs="Times New Roman"/>
          <w:sz w:val="24"/>
          <w:szCs w:val="24"/>
        </w:rPr>
      </w:pPr>
    </w:p>
    <w:sectPr w:rsidR="00444B69" w:rsidRPr="00B83E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646"/>
    <w:rsid w:val="00072ED7"/>
    <w:rsid w:val="00414308"/>
    <w:rsid w:val="00444B69"/>
    <w:rsid w:val="006C26FE"/>
    <w:rsid w:val="00877396"/>
    <w:rsid w:val="008949E3"/>
    <w:rsid w:val="008F3B6C"/>
    <w:rsid w:val="009C543E"/>
    <w:rsid w:val="00B803A0"/>
    <w:rsid w:val="00B83E67"/>
    <w:rsid w:val="00B8480D"/>
    <w:rsid w:val="00DB6646"/>
    <w:rsid w:val="00F56294"/>
    <w:rsid w:val="00F7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1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1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Hp15</dc:creator>
  <cp:keywords/>
  <dc:description/>
  <cp:lastModifiedBy>UAAR</cp:lastModifiedBy>
  <cp:revision>12</cp:revision>
  <dcterms:created xsi:type="dcterms:W3CDTF">2021-05-21T23:54:00Z</dcterms:created>
  <dcterms:modified xsi:type="dcterms:W3CDTF">2021-09-17T13:43:00Z</dcterms:modified>
</cp:coreProperties>
</file>