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B5020" w14:textId="77777777" w:rsidR="00C42C62" w:rsidRPr="00E942DE" w:rsidRDefault="00E942DE">
      <w:pPr>
        <w:rPr>
          <w:rFonts w:ascii="Times New Roman" w:hAnsi="Times New Roman" w:cs="Times New Roman"/>
          <w:b/>
          <w:sz w:val="24"/>
        </w:rPr>
      </w:pPr>
      <w:r w:rsidRPr="00E942DE">
        <w:rPr>
          <w:rFonts w:ascii="Times New Roman" w:hAnsi="Times New Roman" w:cs="Times New Roman"/>
          <w:b/>
          <w:sz w:val="24"/>
        </w:rPr>
        <w:t>Table 2. Comparison of kidney</w:t>
      </w:r>
      <w:r w:rsidR="007F611F" w:rsidRPr="00E942DE">
        <w:rPr>
          <w:rFonts w:ascii="Times New Roman" w:hAnsi="Times New Roman" w:cs="Times New Roman"/>
          <w:b/>
          <w:sz w:val="24"/>
        </w:rPr>
        <w:t xml:space="preserve"> involvement between steroid and non-steroid groups</w:t>
      </w:r>
    </w:p>
    <w:tbl>
      <w:tblPr>
        <w:tblStyle w:val="2"/>
        <w:tblW w:w="9498" w:type="dxa"/>
        <w:tblLook w:val="04A0" w:firstRow="1" w:lastRow="0" w:firstColumn="1" w:lastColumn="0" w:noHBand="0" w:noVBand="1"/>
      </w:tblPr>
      <w:tblGrid>
        <w:gridCol w:w="2409"/>
        <w:gridCol w:w="142"/>
        <w:gridCol w:w="1701"/>
        <w:gridCol w:w="1843"/>
        <w:gridCol w:w="993"/>
        <w:gridCol w:w="2410"/>
      </w:tblGrid>
      <w:tr w:rsidR="005A39CE" w:rsidRPr="007F611F" w14:paraId="06B5DB9B" w14:textId="77777777" w:rsidTr="00F52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1" w:type="dxa"/>
            <w:gridSpan w:val="2"/>
            <w:vAlign w:val="center"/>
          </w:tcPr>
          <w:p w14:paraId="709DCBDD" w14:textId="77777777" w:rsidR="005A39CE" w:rsidRPr="007F611F" w:rsidRDefault="005A39CE" w:rsidP="00D85641">
            <w:pPr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0A2E13B" w14:textId="77777777" w:rsidR="005A39CE" w:rsidRDefault="005A39CE" w:rsidP="00D85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7F611F">
              <w:rPr>
                <w:rFonts w:ascii="Times New Roman" w:hAnsi="Times New Roman" w:cs="Times New Roman"/>
                <w:b w:val="0"/>
                <w:sz w:val="22"/>
              </w:rPr>
              <w:t>Steroid</w:t>
            </w:r>
          </w:p>
          <w:p w14:paraId="33A78FB1" w14:textId="77777777" w:rsidR="005A39CE" w:rsidRPr="007F611F" w:rsidRDefault="005A39CE" w:rsidP="000F768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7F611F">
              <w:rPr>
                <w:rFonts w:ascii="Times New Roman" w:hAnsi="Times New Roman" w:cs="Times New Roman"/>
                <w:b w:val="0"/>
                <w:sz w:val="22"/>
              </w:rPr>
              <w:t>(N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7F611F">
              <w:rPr>
                <w:rFonts w:ascii="Times New Roman" w:hAnsi="Times New Roman" w:cs="Times New Roman"/>
                <w:b w:val="0"/>
                <w:sz w:val="22"/>
              </w:rPr>
              <w:t>=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7F611F">
              <w:rPr>
                <w:rFonts w:ascii="Times New Roman" w:hAnsi="Times New Roman" w:cs="Times New Roman"/>
                <w:b w:val="0"/>
                <w:sz w:val="22"/>
              </w:rPr>
              <w:t>9</w:t>
            </w:r>
            <w:r w:rsidR="000F7681">
              <w:rPr>
                <w:rFonts w:ascii="Times New Roman" w:hAnsi="Times New Roman" w:cs="Times New Roman"/>
                <w:b w:val="0"/>
                <w:sz w:val="22"/>
              </w:rPr>
              <w:t>2</w:t>
            </w:r>
            <w:r w:rsidRPr="007F611F">
              <w:rPr>
                <w:rFonts w:ascii="Times New Roman" w:hAnsi="Times New Roman" w:cs="Times New Roman"/>
                <w:b w:val="0"/>
                <w:sz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3E404B7F" w14:textId="77777777" w:rsidR="005A39CE" w:rsidRDefault="005A39CE" w:rsidP="00D85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7F611F">
              <w:rPr>
                <w:rFonts w:ascii="Times New Roman" w:hAnsi="Times New Roman" w:cs="Times New Roman"/>
                <w:b w:val="0"/>
                <w:sz w:val="22"/>
              </w:rPr>
              <w:t>Non-steroid</w:t>
            </w:r>
          </w:p>
          <w:p w14:paraId="439D2AF1" w14:textId="77777777" w:rsidR="005A39CE" w:rsidRPr="007F611F" w:rsidRDefault="005A39CE" w:rsidP="00E942D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7F611F">
              <w:rPr>
                <w:rFonts w:ascii="Times New Roman" w:hAnsi="Times New Roman" w:cs="Times New Roman"/>
                <w:b w:val="0"/>
                <w:sz w:val="22"/>
              </w:rPr>
              <w:t>(N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7F611F">
              <w:rPr>
                <w:rFonts w:ascii="Times New Roman" w:hAnsi="Times New Roman" w:cs="Times New Roman"/>
                <w:b w:val="0"/>
                <w:sz w:val="22"/>
              </w:rPr>
              <w:t>=</w:t>
            </w:r>
            <w:r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Pr="007F611F">
              <w:rPr>
                <w:rFonts w:ascii="Times New Roman" w:hAnsi="Times New Roman" w:cs="Times New Roman"/>
                <w:b w:val="0"/>
                <w:sz w:val="22"/>
              </w:rPr>
              <w:t>11</w:t>
            </w:r>
            <w:r w:rsidR="00E942DE">
              <w:rPr>
                <w:rFonts w:ascii="Times New Roman" w:hAnsi="Times New Roman" w:cs="Times New Roman"/>
                <w:b w:val="0"/>
                <w:sz w:val="22"/>
              </w:rPr>
              <w:t>9</w:t>
            </w:r>
            <w:r w:rsidRPr="007F611F">
              <w:rPr>
                <w:rFonts w:ascii="Times New Roman" w:hAnsi="Times New Roman" w:cs="Times New Roman"/>
                <w:b w:val="0"/>
                <w:sz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7F85374A" w14:textId="55749C61" w:rsidR="005A39CE" w:rsidRPr="005A39CE" w:rsidRDefault="00E74A2E" w:rsidP="00D85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E74A2E">
              <w:rPr>
                <w:rFonts w:ascii="Times New Roman" w:hAnsi="Times New Roman" w:cs="Times New Roman"/>
                <w:b w:val="0"/>
                <w:i/>
                <w:iCs/>
                <w:sz w:val="22"/>
              </w:rPr>
              <w:t>p</w:t>
            </w:r>
            <w:r w:rsidRPr="00E74A2E">
              <w:rPr>
                <w:rFonts w:ascii="Times New Roman" w:hAnsi="Times New Roman" w:cs="Times New Roman"/>
                <w:b w:val="0"/>
                <w:i/>
                <w:sz w:val="22"/>
              </w:rPr>
              <w:t>-</w:t>
            </w:r>
            <w:r w:rsidRPr="00E74A2E">
              <w:rPr>
                <w:rFonts w:ascii="Times New Roman" w:hAnsi="Times New Roman" w:cs="Times New Roman"/>
                <w:b w:val="0"/>
                <w:iCs/>
                <w:sz w:val="22"/>
              </w:rPr>
              <w:t>value</w:t>
            </w:r>
          </w:p>
        </w:tc>
        <w:tc>
          <w:tcPr>
            <w:tcW w:w="2410" w:type="dxa"/>
            <w:vAlign w:val="center"/>
          </w:tcPr>
          <w:p w14:paraId="34A7069F" w14:textId="77777777" w:rsidR="005A39CE" w:rsidRPr="005A39CE" w:rsidRDefault="005A39CE" w:rsidP="00D856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</w:rPr>
            </w:pPr>
            <w:r w:rsidRPr="005A39CE">
              <w:rPr>
                <w:rFonts w:ascii="Times New Roman" w:hAnsi="Times New Roman" w:cs="Times New Roman" w:hint="eastAsia"/>
                <w:b w:val="0"/>
                <w:sz w:val="22"/>
              </w:rPr>
              <w:t>O</w:t>
            </w:r>
            <w:r w:rsidRPr="005A39CE">
              <w:rPr>
                <w:rFonts w:ascii="Times New Roman" w:hAnsi="Times New Roman" w:cs="Times New Roman"/>
                <w:b w:val="0"/>
                <w:sz w:val="22"/>
              </w:rPr>
              <w:t>R (95% CI)</w:t>
            </w:r>
          </w:p>
        </w:tc>
      </w:tr>
      <w:tr w:rsidR="005A39CE" w:rsidRPr="007F611F" w14:paraId="76678D6C" w14:textId="77777777" w:rsidTr="00F5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  <w:gridSpan w:val="4"/>
            <w:shd w:val="clear" w:color="auto" w:fill="D9D9D9" w:themeFill="background1" w:themeFillShade="D9"/>
            <w:vAlign w:val="center"/>
          </w:tcPr>
          <w:p w14:paraId="09B6749F" w14:textId="77777777" w:rsidR="005A39CE" w:rsidRPr="007F611F" w:rsidRDefault="00E942DE" w:rsidP="00D85641">
            <w:pPr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Kidney</w:t>
            </w:r>
            <w:r w:rsidR="005A39CE" w:rsidRPr="007F611F">
              <w:rPr>
                <w:rFonts w:ascii="Times New Roman" w:hAnsi="Times New Roman" w:cs="Times New Roman"/>
                <w:b w:val="0"/>
                <w:sz w:val="22"/>
              </w:rPr>
              <w:t xml:space="preserve"> involvement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7A4AACA" w14:textId="77777777" w:rsidR="005A39CE" w:rsidRPr="007F611F" w:rsidRDefault="005A39CE" w:rsidP="00D8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338D59C" w14:textId="77777777" w:rsidR="005A39CE" w:rsidRPr="007F611F" w:rsidRDefault="005A39CE" w:rsidP="00D856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5A39CE" w:rsidRPr="007F611F" w14:paraId="46B149C2" w14:textId="77777777" w:rsidTr="00F52A7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7DA95A92" w14:textId="77777777" w:rsidR="005A39CE" w:rsidRPr="007F611F" w:rsidRDefault="005A39CE" w:rsidP="00D85641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7F611F">
              <w:rPr>
                <w:rFonts w:ascii="Times New Roman" w:hAnsi="Times New Roman" w:cs="Times New Roman"/>
                <w:b w:val="0"/>
                <w:sz w:val="22"/>
              </w:rPr>
              <w:t>Number, n (%)</w:t>
            </w:r>
          </w:p>
        </w:tc>
        <w:tc>
          <w:tcPr>
            <w:tcW w:w="1843" w:type="dxa"/>
            <w:gridSpan w:val="2"/>
            <w:vAlign w:val="center"/>
          </w:tcPr>
          <w:p w14:paraId="65049A6F" w14:textId="77777777" w:rsidR="005A39CE" w:rsidRPr="007F611F" w:rsidRDefault="000F7681" w:rsidP="000F7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  <w:r w:rsidR="005A39CE" w:rsidRPr="007F611F">
              <w:rPr>
                <w:rFonts w:ascii="Times New Roman" w:hAnsi="Times New Roman" w:cs="Times New Roman"/>
                <w:sz w:val="22"/>
              </w:rPr>
              <w:t xml:space="preserve"> (2</w:t>
            </w:r>
            <w:r>
              <w:rPr>
                <w:rFonts w:ascii="Times New Roman" w:hAnsi="Times New Roman" w:cs="Times New Roman"/>
                <w:sz w:val="22"/>
              </w:rPr>
              <w:t>1.7</w:t>
            </w:r>
            <w:r w:rsidR="005A39CE" w:rsidRPr="007F611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843" w:type="dxa"/>
            <w:vAlign w:val="center"/>
          </w:tcPr>
          <w:p w14:paraId="7CA576DA" w14:textId="77777777" w:rsidR="005A39CE" w:rsidRPr="007F611F" w:rsidRDefault="005A39CE" w:rsidP="000F7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1</w:t>
            </w:r>
            <w:r w:rsidR="000F7681">
              <w:rPr>
                <w:rFonts w:ascii="Times New Roman" w:hAnsi="Times New Roman" w:cs="Times New Roman"/>
                <w:sz w:val="22"/>
              </w:rPr>
              <w:t>4</w:t>
            </w:r>
            <w:r w:rsidRPr="007F611F">
              <w:rPr>
                <w:rFonts w:ascii="Times New Roman" w:hAnsi="Times New Roman" w:cs="Times New Roman"/>
                <w:sz w:val="22"/>
              </w:rPr>
              <w:t xml:space="preserve"> (1</w:t>
            </w:r>
            <w:r w:rsidR="000F7681">
              <w:rPr>
                <w:rFonts w:ascii="Times New Roman" w:hAnsi="Times New Roman" w:cs="Times New Roman"/>
                <w:sz w:val="22"/>
              </w:rPr>
              <w:t>1.8</w:t>
            </w:r>
            <w:r w:rsidRPr="007F611F"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72CD83ED" w14:textId="77777777" w:rsidR="005A39CE" w:rsidRPr="007F611F" w:rsidRDefault="000F7681" w:rsidP="00D856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.054</w:t>
            </w:r>
          </w:p>
        </w:tc>
        <w:tc>
          <w:tcPr>
            <w:tcW w:w="2410" w:type="dxa"/>
            <w:vAlign w:val="center"/>
          </w:tcPr>
          <w:p w14:paraId="514B0951" w14:textId="77777777" w:rsidR="005A39CE" w:rsidRDefault="005A39CE" w:rsidP="000F7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 w:rsidR="001D5486">
              <w:rPr>
                <w:rFonts w:ascii="Times New Roman" w:hAnsi="Times New Roman" w:cs="Times New Roman"/>
                <w:sz w:val="22"/>
              </w:rPr>
              <w:t>.</w:t>
            </w:r>
            <w:r w:rsidR="000F7681">
              <w:rPr>
                <w:rFonts w:ascii="Times New Roman" w:hAnsi="Times New Roman" w:cs="Times New Roman"/>
                <w:sz w:val="22"/>
              </w:rPr>
              <w:t>083</w:t>
            </w:r>
            <w:r w:rsidR="001D5486">
              <w:rPr>
                <w:rFonts w:ascii="Times New Roman" w:hAnsi="Times New Roman" w:cs="Times New Roman"/>
                <w:sz w:val="22"/>
              </w:rPr>
              <w:t xml:space="preserve"> (</w:t>
            </w:r>
            <w:r w:rsidR="000F7681">
              <w:rPr>
                <w:rFonts w:ascii="Times New Roman" w:hAnsi="Times New Roman" w:cs="Times New Roman"/>
                <w:sz w:val="22"/>
              </w:rPr>
              <w:t>0.988</w:t>
            </w:r>
            <w:r w:rsidR="001D5486">
              <w:rPr>
                <w:rFonts w:ascii="Times New Roman" w:hAnsi="Times New Roman" w:cs="Times New Roman"/>
                <w:sz w:val="22"/>
              </w:rPr>
              <w:t xml:space="preserve"> — </w:t>
            </w:r>
            <w:r w:rsidR="000F7681">
              <w:rPr>
                <w:rFonts w:ascii="Times New Roman" w:hAnsi="Times New Roman" w:cs="Times New Roman"/>
                <w:sz w:val="22"/>
              </w:rPr>
              <w:t>4.392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A39CE" w:rsidRPr="007F611F" w14:paraId="23CBEF6C" w14:textId="77777777" w:rsidTr="00F5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1A676F72" w14:textId="77777777" w:rsidR="005A39CE" w:rsidRDefault="005A39CE" w:rsidP="00D85641">
            <w:pPr>
              <w:rPr>
                <w:rFonts w:ascii="Times New Roman" w:hAnsi="Times New Roman" w:cs="Times New Roman"/>
                <w:b w:val="0"/>
                <w:sz w:val="22"/>
              </w:rPr>
            </w:pPr>
            <w:r w:rsidRPr="007F611F">
              <w:rPr>
                <w:rFonts w:ascii="Times New Roman" w:hAnsi="Times New Roman" w:cs="Times New Roman"/>
                <w:b w:val="0"/>
                <w:sz w:val="22"/>
              </w:rPr>
              <w:t xml:space="preserve">Time to onset </w:t>
            </w:r>
            <w:r>
              <w:rPr>
                <w:rFonts w:ascii="Times New Roman" w:hAnsi="Times New Roman" w:cs="Times New Roman"/>
                <w:b w:val="0"/>
                <w:sz w:val="2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</w:rPr>
              <w:t>mo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</w:rPr>
              <w:t>)</w:t>
            </w:r>
          </w:p>
          <w:p w14:paraId="0D2B2556" w14:textId="77777777" w:rsidR="005A39CE" w:rsidRPr="007F611F" w:rsidRDefault="005A39CE" w:rsidP="00D85641">
            <w:pPr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(Median)</w:t>
            </w:r>
          </w:p>
        </w:tc>
        <w:tc>
          <w:tcPr>
            <w:tcW w:w="1843" w:type="dxa"/>
            <w:gridSpan w:val="2"/>
            <w:vAlign w:val="center"/>
          </w:tcPr>
          <w:p w14:paraId="4B43FB34" w14:textId="77777777" w:rsidR="001D5486" w:rsidRDefault="005A39CE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1.03</w:t>
            </w:r>
          </w:p>
          <w:p w14:paraId="0A08E51E" w14:textId="77777777" w:rsidR="005A39CE" w:rsidRPr="007F611F" w:rsidRDefault="005A39CE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(0.0 — 19.3)</w:t>
            </w:r>
          </w:p>
        </w:tc>
        <w:tc>
          <w:tcPr>
            <w:tcW w:w="1843" w:type="dxa"/>
            <w:vAlign w:val="center"/>
          </w:tcPr>
          <w:p w14:paraId="124A609B" w14:textId="77777777" w:rsidR="001D5486" w:rsidRDefault="005A39CE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0.72</w:t>
            </w:r>
          </w:p>
          <w:p w14:paraId="4A68D055" w14:textId="77777777" w:rsidR="005A39CE" w:rsidRPr="007F611F" w:rsidRDefault="005A39CE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(0 — 3.17)</w:t>
            </w:r>
          </w:p>
        </w:tc>
        <w:tc>
          <w:tcPr>
            <w:tcW w:w="993" w:type="dxa"/>
            <w:vAlign w:val="center"/>
          </w:tcPr>
          <w:p w14:paraId="320D254C" w14:textId="77777777" w:rsidR="005A39CE" w:rsidRPr="007F611F" w:rsidRDefault="000F7681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.166</w:t>
            </w:r>
          </w:p>
        </w:tc>
        <w:tc>
          <w:tcPr>
            <w:tcW w:w="2410" w:type="dxa"/>
            <w:vAlign w:val="center"/>
          </w:tcPr>
          <w:p w14:paraId="3D5C94F9" w14:textId="77777777" w:rsidR="005A39CE" w:rsidRPr="007F611F" w:rsidRDefault="005A39CE" w:rsidP="000F76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.6</w:t>
            </w:r>
            <w:r w:rsidR="000F7681">
              <w:rPr>
                <w:rFonts w:ascii="Times New Roman" w:hAnsi="Times New Roman" w:cs="Times New Roman"/>
                <w:sz w:val="22"/>
              </w:rPr>
              <w:t>85</w:t>
            </w:r>
            <w:r>
              <w:rPr>
                <w:rFonts w:ascii="Times New Roman" w:hAnsi="Times New Roman" w:cs="Times New Roman"/>
                <w:sz w:val="22"/>
              </w:rPr>
              <w:t xml:space="preserve"> (0.</w:t>
            </w:r>
            <w:r w:rsidR="000F7681">
              <w:rPr>
                <w:rFonts w:ascii="Times New Roman" w:hAnsi="Times New Roman" w:cs="Times New Roman"/>
                <w:sz w:val="22"/>
              </w:rPr>
              <w:t>401</w:t>
            </w:r>
            <w:r w:rsidR="001D5486">
              <w:rPr>
                <w:rFonts w:ascii="Times New Roman" w:hAnsi="Times New Roman" w:cs="Times New Roman"/>
                <w:sz w:val="22"/>
              </w:rPr>
              <w:t xml:space="preserve"> — </w:t>
            </w:r>
            <w:r>
              <w:rPr>
                <w:rFonts w:ascii="Times New Roman" w:hAnsi="Times New Roman" w:cs="Times New Roman"/>
                <w:sz w:val="22"/>
              </w:rPr>
              <w:t>1.1</w:t>
            </w:r>
            <w:r w:rsidR="000F7681">
              <w:rPr>
                <w:rFonts w:ascii="Times New Roman" w:hAnsi="Times New Roman" w:cs="Times New Roman"/>
                <w:sz w:val="22"/>
              </w:rPr>
              <w:t>70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1B02D0" w:rsidRPr="007F611F" w14:paraId="29E5ACF0" w14:textId="77777777" w:rsidTr="00F52A7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5" w:type="dxa"/>
            <w:gridSpan w:val="4"/>
            <w:shd w:val="clear" w:color="auto" w:fill="D9D9D9" w:themeFill="background1" w:themeFillShade="D9"/>
            <w:vAlign w:val="center"/>
          </w:tcPr>
          <w:p w14:paraId="701F4F7C" w14:textId="77777777" w:rsidR="001B02D0" w:rsidRPr="007F611F" w:rsidRDefault="00E942DE" w:rsidP="001B02D0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>Patterns</w:t>
            </w:r>
            <w:r w:rsidR="001B02D0" w:rsidRPr="007F611F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  <w:r w:rsidR="003764DB">
              <w:rPr>
                <w:rFonts w:ascii="Times New Roman" w:hAnsi="Times New Roman" w:cs="Times New Roman"/>
                <w:b w:val="0"/>
                <w:sz w:val="22"/>
              </w:rPr>
              <w:t>of kidney</w:t>
            </w:r>
            <w:r w:rsidR="001B02D0" w:rsidRPr="005A39CE">
              <w:rPr>
                <w:rFonts w:ascii="Times New Roman" w:hAnsi="Times New Roman" w:cs="Times New Roman"/>
                <w:b w:val="0"/>
                <w:sz w:val="22"/>
              </w:rPr>
              <w:t xml:space="preserve"> involvement</w:t>
            </w:r>
            <w:r w:rsidR="001B02D0">
              <w:rPr>
                <w:rFonts w:ascii="Times New Roman" w:hAnsi="Times New Roman" w:cs="Times New Roman"/>
                <w:b w:val="0"/>
                <w:sz w:val="22"/>
              </w:rPr>
              <w:t xml:space="preserve">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393943" w14:textId="77777777" w:rsidR="001B02D0" w:rsidRPr="007F611F" w:rsidRDefault="001B02D0" w:rsidP="00D856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A56AADD" w14:textId="77777777" w:rsidR="001B02D0" w:rsidRPr="007F611F" w:rsidRDefault="001B02D0" w:rsidP="00D856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5A39CE" w:rsidRPr="007F611F" w14:paraId="0596E2B1" w14:textId="77777777" w:rsidTr="00F5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6B28460E" w14:textId="77777777" w:rsidR="005A39CE" w:rsidRPr="007F611F" w:rsidRDefault="00E942DE" w:rsidP="00D85641">
            <w:pPr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 xml:space="preserve">Isolated </w:t>
            </w:r>
            <w:proofErr w:type="spellStart"/>
            <w:r w:rsidR="005A39CE" w:rsidRPr="007F611F">
              <w:rPr>
                <w:rFonts w:ascii="Times New Roman" w:hAnsi="Times New Roman" w:cs="Times New Roman"/>
                <w:b w:val="0"/>
                <w:sz w:val="22"/>
              </w:rPr>
              <w:t>mHU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0314833F" w14:textId="77777777" w:rsidR="005A39CE" w:rsidRPr="007F611F" w:rsidRDefault="005A39CE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5</w:t>
            </w:r>
            <w:r w:rsidR="00635A35">
              <w:rPr>
                <w:rFonts w:ascii="Times New Roman" w:hAnsi="Times New Roman" w:cs="Times New Roman"/>
                <w:sz w:val="22"/>
              </w:rPr>
              <w:t xml:space="preserve"> (5.4)</w:t>
            </w:r>
          </w:p>
        </w:tc>
        <w:tc>
          <w:tcPr>
            <w:tcW w:w="1843" w:type="dxa"/>
            <w:vAlign w:val="center"/>
          </w:tcPr>
          <w:p w14:paraId="44FBBA9D" w14:textId="77777777" w:rsidR="005A39CE" w:rsidRPr="007F611F" w:rsidRDefault="005A39CE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6</w:t>
            </w:r>
            <w:r w:rsidR="00635A35">
              <w:rPr>
                <w:rFonts w:ascii="Times New Roman" w:hAnsi="Times New Roman" w:cs="Times New Roman"/>
                <w:sz w:val="22"/>
              </w:rPr>
              <w:t xml:space="preserve"> (5)</w:t>
            </w:r>
          </w:p>
        </w:tc>
        <w:tc>
          <w:tcPr>
            <w:tcW w:w="993" w:type="dxa"/>
            <w:vAlign w:val="center"/>
          </w:tcPr>
          <w:p w14:paraId="0832F1C2" w14:textId="77777777" w:rsidR="005A39CE" w:rsidRPr="007F611F" w:rsidRDefault="00E942DE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 w:rsidR="000F6C61">
              <w:rPr>
                <w:rFonts w:ascii="Times New Roman" w:hAnsi="Times New Roman" w:cs="Times New Roman"/>
                <w:sz w:val="22"/>
              </w:rPr>
              <w:t>.899</w:t>
            </w:r>
          </w:p>
        </w:tc>
        <w:tc>
          <w:tcPr>
            <w:tcW w:w="2410" w:type="dxa"/>
            <w:vAlign w:val="center"/>
          </w:tcPr>
          <w:p w14:paraId="257145FE" w14:textId="77777777" w:rsidR="005A39CE" w:rsidRPr="000F6C61" w:rsidRDefault="00E942DE" w:rsidP="000F6C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="000F6C61">
              <w:rPr>
                <w:rFonts w:ascii="Times New Roman" w:hAnsi="Times New Roman" w:cs="Times New Roman"/>
                <w:sz w:val="22"/>
              </w:rPr>
              <w:t>082</w:t>
            </w:r>
            <w:r>
              <w:rPr>
                <w:rFonts w:ascii="Times New Roman" w:hAnsi="Times New Roman" w:cs="Times New Roman"/>
                <w:sz w:val="22"/>
              </w:rPr>
              <w:t xml:space="preserve"> (0.3</w:t>
            </w:r>
            <w:r w:rsidR="000F6C61">
              <w:rPr>
                <w:rFonts w:ascii="Times New Roman" w:hAnsi="Times New Roman" w:cs="Times New Roman"/>
                <w:sz w:val="22"/>
              </w:rPr>
              <w:t>20 — 3.664)</w:t>
            </w:r>
          </w:p>
        </w:tc>
      </w:tr>
      <w:tr w:rsidR="005A39CE" w:rsidRPr="007F611F" w14:paraId="393D6BBA" w14:textId="77777777" w:rsidTr="00F52A7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0883435F" w14:textId="77777777" w:rsidR="005A39CE" w:rsidRPr="007F611F" w:rsidRDefault="00E942DE" w:rsidP="00D85641">
            <w:pPr>
              <w:rPr>
                <w:rFonts w:ascii="Times New Roman" w:hAnsi="Times New Roman" w:cs="Times New Roman"/>
                <w:b w:val="0"/>
                <w:sz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 xml:space="preserve">Isolated </w:t>
            </w:r>
            <w:r w:rsidR="005A39CE">
              <w:rPr>
                <w:rFonts w:ascii="Times New Roman" w:hAnsi="Times New Roman" w:cs="Times New Roman"/>
                <w:b w:val="0"/>
                <w:sz w:val="22"/>
              </w:rPr>
              <w:t>m</w:t>
            </w:r>
            <w:r w:rsidR="005A39CE" w:rsidRPr="007F611F">
              <w:rPr>
                <w:rFonts w:ascii="Times New Roman" w:hAnsi="Times New Roman" w:cs="Times New Roman"/>
                <w:b w:val="0"/>
                <w:sz w:val="22"/>
              </w:rPr>
              <w:t>ild PU</w:t>
            </w:r>
          </w:p>
        </w:tc>
        <w:tc>
          <w:tcPr>
            <w:tcW w:w="1843" w:type="dxa"/>
            <w:gridSpan w:val="2"/>
            <w:vAlign w:val="center"/>
          </w:tcPr>
          <w:p w14:paraId="2EBC474A" w14:textId="77777777" w:rsidR="005A39CE" w:rsidRPr="007F611F" w:rsidRDefault="005A39CE" w:rsidP="00D856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1</w:t>
            </w:r>
            <w:r w:rsidR="00635A35">
              <w:rPr>
                <w:rFonts w:ascii="Times New Roman" w:hAnsi="Times New Roman" w:cs="Times New Roman"/>
                <w:sz w:val="22"/>
              </w:rPr>
              <w:t xml:space="preserve"> (1.1)</w:t>
            </w:r>
          </w:p>
        </w:tc>
        <w:tc>
          <w:tcPr>
            <w:tcW w:w="1843" w:type="dxa"/>
            <w:vAlign w:val="center"/>
          </w:tcPr>
          <w:p w14:paraId="0807A912" w14:textId="77777777" w:rsidR="005A39CE" w:rsidRPr="007F611F" w:rsidRDefault="005A39CE" w:rsidP="00D856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1</w:t>
            </w:r>
            <w:r w:rsidR="00635A35">
              <w:rPr>
                <w:rFonts w:ascii="Times New Roman" w:hAnsi="Times New Roman" w:cs="Times New Roman"/>
                <w:sz w:val="22"/>
              </w:rPr>
              <w:t xml:space="preserve"> (0.8)</w:t>
            </w:r>
          </w:p>
        </w:tc>
        <w:tc>
          <w:tcPr>
            <w:tcW w:w="993" w:type="dxa"/>
            <w:vAlign w:val="center"/>
          </w:tcPr>
          <w:p w14:paraId="28EDBA15" w14:textId="77777777" w:rsidR="005A39CE" w:rsidRPr="007F611F" w:rsidRDefault="00E942DE" w:rsidP="000F6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.8</w:t>
            </w:r>
            <w:r w:rsidR="000F6C61">
              <w:rPr>
                <w:rFonts w:ascii="Times New Roman" w:hAnsi="Times New Roman" w:cs="Times New Roman"/>
                <w:sz w:val="22"/>
              </w:rPr>
              <w:t>55</w:t>
            </w:r>
          </w:p>
        </w:tc>
        <w:tc>
          <w:tcPr>
            <w:tcW w:w="2410" w:type="dxa"/>
            <w:vAlign w:val="center"/>
          </w:tcPr>
          <w:p w14:paraId="4308875A" w14:textId="77777777" w:rsidR="00E942DE" w:rsidRPr="000F6C61" w:rsidRDefault="00E942DE" w:rsidP="000F6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urier New" w:eastAsia="Courier New" w:hAnsi="Courier New" w:cs="Courier New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.2</w:t>
            </w:r>
            <w:r w:rsidR="000F6C61">
              <w:rPr>
                <w:rFonts w:ascii="Times New Roman" w:hAnsi="Times New Roman" w:cs="Times New Roman"/>
                <w:sz w:val="22"/>
              </w:rPr>
              <w:t>97</w:t>
            </w:r>
            <w:r>
              <w:rPr>
                <w:rFonts w:ascii="Times New Roman" w:hAnsi="Times New Roman" w:cs="Times New Roman"/>
                <w:sz w:val="22"/>
              </w:rPr>
              <w:t xml:space="preserve"> (0</w:t>
            </w:r>
            <w:r>
              <w:rPr>
                <w:rFonts w:ascii="Times New Roman" w:hAnsi="Times New Roman" w:cs="Times New Roman" w:hint="eastAsia"/>
                <w:sz w:val="22"/>
              </w:rPr>
              <w:t>.</w:t>
            </w:r>
            <w:r w:rsidR="000F6C61">
              <w:rPr>
                <w:rFonts w:ascii="Times New Roman" w:hAnsi="Times New Roman" w:cs="Times New Roman"/>
                <w:sz w:val="22"/>
              </w:rPr>
              <w:t xml:space="preserve">080 — </w:t>
            </w:r>
            <w:r w:rsidR="000F6C61" w:rsidRPr="000F6C61">
              <w:rPr>
                <w:rFonts w:ascii="Times New Roman" w:eastAsia="Courier New" w:hAnsi="Times New Roman" w:cs="Times New Roman"/>
                <w:sz w:val="22"/>
              </w:rPr>
              <w:t>21.012)</w:t>
            </w:r>
          </w:p>
        </w:tc>
      </w:tr>
      <w:tr w:rsidR="005A39CE" w:rsidRPr="007F611F" w14:paraId="5D46D380" w14:textId="77777777" w:rsidTr="00F5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045A84DB" w14:textId="77777777" w:rsidR="005A39CE" w:rsidRPr="007F611F" w:rsidRDefault="005A39CE" w:rsidP="00D85641">
            <w:pPr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7F611F">
              <w:rPr>
                <w:rFonts w:ascii="Times New Roman" w:hAnsi="Times New Roman" w:cs="Times New Roman"/>
                <w:b w:val="0"/>
                <w:sz w:val="22"/>
              </w:rPr>
              <w:t>mHU</w:t>
            </w:r>
            <w:proofErr w:type="spellEnd"/>
            <w:r w:rsidRPr="007F611F">
              <w:rPr>
                <w:rFonts w:ascii="Times New Roman" w:hAnsi="Times New Roman" w:cs="Times New Roman"/>
                <w:b w:val="0"/>
                <w:sz w:val="22"/>
              </w:rPr>
              <w:t xml:space="preserve"> + mild PU</w:t>
            </w:r>
          </w:p>
        </w:tc>
        <w:tc>
          <w:tcPr>
            <w:tcW w:w="1843" w:type="dxa"/>
            <w:gridSpan w:val="2"/>
            <w:vAlign w:val="center"/>
          </w:tcPr>
          <w:p w14:paraId="1FA78793" w14:textId="77777777" w:rsidR="005A39CE" w:rsidRPr="007F611F" w:rsidRDefault="005A39CE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10</w:t>
            </w:r>
            <w:r w:rsidR="00635A35">
              <w:rPr>
                <w:rFonts w:ascii="Times New Roman" w:hAnsi="Times New Roman" w:cs="Times New Roman"/>
                <w:sz w:val="22"/>
              </w:rPr>
              <w:t xml:space="preserve"> (10.9)</w:t>
            </w:r>
          </w:p>
        </w:tc>
        <w:tc>
          <w:tcPr>
            <w:tcW w:w="1843" w:type="dxa"/>
            <w:vAlign w:val="center"/>
          </w:tcPr>
          <w:p w14:paraId="7908C6D9" w14:textId="77777777" w:rsidR="005A39CE" w:rsidRPr="007F611F" w:rsidRDefault="005A39CE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F611F">
              <w:rPr>
                <w:rFonts w:ascii="Times New Roman" w:hAnsi="Times New Roman" w:cs="Times New Roman"/>
                <w:sz w:val="22"/>
              </w:rPr>
              <w:t>3</w:t>
            </w:r>
            <w:r w:rsidR="00635A35">
              <w:rPr>
                <w:rFonts w:ascii="Times New Roman" w:hAnsi="Times New Roman" w:cs="Times New Roman"/>
                <w:sz w:val="22"/>
              </w:rPr>
              <w:t xml:space="preserve"> (2.5)</w:t>
            </w:r>
          </w:p>
        </w:tc>
        <w:tc>
          <w:tcPr>
            <w:tcW w:w="993" w:type="dxa"/>
            <w:vAlign w:val="center"/>
          </w:tcPr>
          <w:p w14:paraId="60C178BA" w14:textId="77777777" w:rsidR="005A39CE" w:rsidRPr="007F611F" w:rsidRDefault="00E942DE" w:rsidP="00D856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 w:rsidR="000F6C61">
              <w:rPr>
                <w:rFonts w:ascii="Times New Roman" w:hAnsi="Times New Roman" w:cs="Times New Roman"/>
                <w:sz w:val="22"/>
              </w:rPr>
              <w:t>.021</w:t>
            </w:r>
          </w:p>
        </w:tc>
        <w:tc>
          <w:tcPr>
            <w:tcW w:w="2410" w:type="dxa"/>
            <w:vAlign w:val="center"/>
          </w:tcPr>
          <w:p w14:paraId="7941682F" w14:textId="77777777" w:rsidR="006844D3" w:rsidRPr="006844D3" w:rsidRDefault="00E942DE" w:rsidP="000F6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4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="000F6C61">
              <w:rPr>
                <w:rFonts w:ascii="Times New Roman" w:hAnsi="Times New Roman" w:cs="Times New Roman"/>
                <w:sz w:val="22"/>
              </w:rPr>
              <w:t>715</w:t>
            </w:r>
            <w:r>
              <w:rPr>
                <w:rFonts w:ascii="Times New Roman" w:hAnsi="Times New Roman" w:cs="Times New Roman"/>
                <w:sz w:val="22"/>
              </w:rPr>
              <w:t>(1.</w:t>
            </w:r>
            <w:r w:rsidR="000F6C61">
              <w:rPr>
                <w:rFonts w:ascii="Times New Roman" w:hAnsi="Times New Roman" w:cs="Times New Roman"/>
                <w:sz w:val="22"/>
              </w:rPr>
              <w:t>259</w:t>
            </w:r>
            <w:r w:rsidR="000F6C61">
              <w:rPr>
                <w:rFonts w:ascii="Courier New" w:eastAsia="Courier New" w:hAnsi="Courier New" w:cs="Courier New"/>
                <w:sz w:val="22"/>
              </w:rPr>
              <w:t xml:space="preserve"> </w:t>
            </w:r>
            <w:r w:rsidR="000F6C61">
              <w:rPr>
                <w:rFonts w:ascii="Times New Roman" w:eastAsia="Times New Roman" w:hAnsi="Times New Roman" w:cs="Times New Roman"/>
                <w:sz w:val="22"/>
              </w:rPr>
              <w:t>— 1</w:t>
            </w:r>
            <w:r w:rsidR="000F6C61" w:rsidRPr="000F6C61">
              <w:rPr>
                <w:rFonts w:ascii="Times New Roman" w:eastAsia="Courier New" w:hAnsi="Times New Roman" w:cs="Times New Roman"/>
                <w:sz w:val="22"/>
              </w:rPr>
              <w:t>7.667)</w:t>
            </w:r>
          </w:p>
        </w:tc>
      </w:tr>
      <w:tr w:rsidR="005A39CE" w:rsidRPr="007F611F" w14:paraId="4C8C2EBD" w14:textId="77777777" w:rsidTr="00F52A7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012CBC3B" w14:textId="77777777" w:rsidR="005A39CE" w:rsidRPr="007F611F" w:rsidRDefault="005A39CE" w:rsidP="00D85641">
            <w:pPr>
              <w:rPr>
                <w:rFonts w:ascii="Times New Roman" w:hAnsi="Times New Roman" w:cs="Times New Roman"/>
                <w:b w:val="0"/>
                <w:sz w:val="22"/>
              </w:rPr>
            </w:pPr>
            <w:proofErr w:type="spellStart"/>
            <w:r w:rsidRPr="007F611F">
              <w:rPr>
                <w:rFonts w:ascii="Times New Roman" w:hAnsi="Times New Roman" w:cs="Times New Roman"/>
                <w:b w:val="0"/>
                <w:sz w:val="22"/>
              </w:rPr>
              <w:t>mHU</w:t>
            </w:r>
            <w:proofErr w:type="spellEnd"/>
            <w:r w:rsidRPr="007F611F">
              <w:rPr>
                <w:rFonts w:ascii="Times New Roman" w:hAnsi="Times New Roman" w:cs="Times New Roman"/>
                <w:b w:val="0"/>
                <w:sz w:val="22"/>
              </w:rPr>
              <w:t xml:space="preserve"> + moderate PU</w:t>
            </w:r>
          </w:p>
        </w:tc>
        <w:tc>
          <w:tcPr>
            <w:tcW w:w="1843" w:type="dxa"/>
            <w:gridSpan w:val="2"/>
            <w:vAlign w:val="center"/>
          </w:tcPr>
          <w:p w14:paraId="2C3DD809" w14:textId="77777777" w:rsidR="005A39CE" w:rsidRPr="007F611F" w:rsidRDefault="000F7681" w:rsidP="00D856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="00635A35">
              <w:rPr>
                <w:rFonts w:ascii="Times New Roman" w:hAnsi="Times New Roman" w:cs="Times New Roman"/>
                <w:sz w:val="22"/>
              </w:rPr>
              <w:t xml:space="preserve"> (4.3)</w:t>
            </w:r>
          </w:p>
        </w:tc>
        <w:tc>
          <w:tcPr>
            <w:tcW w:w="1843" w:type="dxa"/>
            <w:vAlign w:val="center"/>
          </w:tcPr>
          <w:p w14:paraId="5B959860" w14:textId="77777777" w:rsidR="005A39CE" w:rsidRPr="007F611F" w:rsidRDefault="000F7681" w:rsidP="00D856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  <w:r w:rsidR="00635A35">
              <w:rPr>
                <w:rFonts w:ascii="Times New Roman" w:hAnsi="Times New Roman" w:cs="Times New Roman"/>
                <w:sz w:val="22"/>
              </w:rPr>
              <w:t xml:space="preserve"> (3.4)</w:t>
            </w:r>
          </w:p>
        </w:tc>
        <w:tc>
          <w:tcPr>
            <w:tcW w:w="993" w:type="dxa"/>
            <w:vAlign w:val="center"/>
          </w:tcPr>
          <w:p w14:paraId="15038EAE" w14:textId="77777777" w:rsidR="005A39CE" w:rsidRPr="007F611F" w:rsidRDefault="00E942DE" w:rsidP="000F6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.</w:t>
            </w:r>
            <w:r w:rsidR="000F6C61">
              <w:rPr>
                <w:rFonts w:ascii="Times New Roman" w:hAnsi="Times New Roman" w:cs="Times New Roman"/>
                <w:sz w:val="22"/>
              </w:rPr>
              <w:t>699</w:t>
            </w:r>
          </w:p>
        </w:tc>
        <w:tc>
          <w:tcPr>
            <w:tcW w:w="2410" w:type="dxa"/>
            <w:vAlign w:val="center"/>
          </w:tcPr>
          <w:p w14:paraId="4485654E" w14:textId="77777777" w:rsidR="005A39CE" w:rsidRPr="000F6C61" w:rsidRDefault="000F6C61" w:rsidP="00D856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>.322 (0.322 — 5.434)</w:t>
            </w:r>
          </w:p>
        </w:tc>
      </w:tr>
      <w:tr w:rsidR="001833E1" w:rsidRPr="007F611F" w14:paraId="160D7EF9" w14:textId="77777777" w:rsidTr="00F5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shd w:val="clear" w:color="auto" w:fill="D9D9D9" w:themeFill="background1" w:themeFillShade="D9"/>
            <w:vAlign w:val="center"/>
          </w:tcPr>
          <w:p w14:paraId="5552F152" w14:textId="721339F3" w:rsidR="001833E1" w:rsidRPr="007F611F" w:rsidRDefault="001833E1" w:rsidP="001833E1">
            <w:pPr>
              <w:rPr>
                <w:rFonts w:ascii="Times New Roman" w:hAnsi="Times New Roman" w:cs="Times New Roman"/>
                <w:sz w:val="22"/>
              </w:rPr>
            </w:pPr>
            <w:r w:rsidRPr="00635A35">
              <w:rPr>
                <w:rFonts w:ascii="Times New Roman" w:hAnsi="Times New Roman" w:cs="Times New Roman" w:hint="eastAsia"/>
                <w:b w:val="0"/>
                <w:sz w:val="22"/>
              </w:rPr>
              <w:t>K</w:t>
            </w:r>
            <w:r w:rsidRPr="00635A35">
              <w:rPr>
                <w:rFonts w:ascii="Times New Roman" w:hAnsi="Times New Roman" w:cs="Times New Roman"/>
                <w:b w:val="0"/>
                <w:sz w:val="22"/>
              </w:rPr>
              <w:t>idney biopsy</w:t>
            </w:r>
            <w:r>
              <w:rPr>
                <w:rFonts w:ascii="Times New Roman" w:hAnsi="Times New Roman" w:cs="Times New Roman" w:hint="eastAsia"/>
                <w:b w:val="0"/>
                <w:sz w:val="22"/>
              </w:rPr>
              <w:t xml:space="preserve">, </w:t>
            </w:r>
            <w:r w:rsidRPr="007F611F">
              <w:rPr>
                <w:rFonts w:ascii="Times New Roman" w:hAnsi="Times New Roman" w:cs="Times New Roman"/>
                <w:b w:val="0"/>
                <w:sz w:val="22"/>
              </w:rPr>
              <w:t>n (%)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6A00C3E2" w14:textId="66A307BA" w:rsidR="001833E1" w:rsidRDefault="001833E1" w:rsidP="0018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</w:rPr>
              <w:t xml:space="preserve"> (1.1)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A67A0ED" w14:textId="176C4C81" w:rsidR="001833E1" w:rsidRDefault="001833E1" w:rsidP="0018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2</w:t>
            </w:r>
            <w:r>
              <w:rPr>
                <w:rFonts w:ascii="Times New Roman" w:hAnsi="Times New Roman" w:cs="Times New Roman"/>
                <w:sz w:val="22"/>
              </w:rPr>
              <w:t xml:space="preserve"> (1.7)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95662F" w14:textId="2E41D7AB" w:rsidR="001833E1" w:rsidRDefault="001833E1" w:rsidP="0018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27DFADB" w14:textId="0C6588E8" w:rsidR="001833E1" w:rsidRDefault="001833E1" w:rsidP="0018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833E1" w:rsidRPr="007F611F" w14:paraId="11851234" w14:textId="77777777" w:rsidTr="00F52A7E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2BA49758" w14:textId="3CAC7C93" w:rsidR="001833E1" w:rsidRPr="007F611F" w:rsidRDefault="001833E1" w:rsidP="00F52A7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7142F">
              <w:rPr>
                <w:rFonts w:ascii="Times New Roman" w:hAnsi="Times New Roman" w:cs="Times New Roman" w:hint="eastAsia"/>
                <w:b w:val="0"/>
                <w:bCs w:val="0"/>
                <w:sz w:val="22"/>
              </w:rPr>
              <w:t>Hass Classification</w:t>
            </w:r>
          </w:p>
        </w:tc>
        <w:tc>
          <w:tcPr>
            <w:tcW w:w="1843" w:type="dxa"/>
            <w:gridSpan w:val="2"/>
            <w:vAlign w:val="center"/>
          </w:tcPr>
          <w:p w14:paraId="644ECD5A" w14:textId="34B94346" w:rsidR="001833E1" w:rsidRDefault="001833E1" w:rsidP="0018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C7142F">
              <w:rPr>
                <w:rFonts w:ascii="Times New Roman" w:eastAsia="바탕체" w:hAnsi="Times New Roman" w:cs="Times New Roman"/>
                <w:sz w:val="22"/>
              </w:rPr>
              <w:t>Ⅲ</w:t>
            </w:r>
          </w:p>
        </w:tc>
        <w:tc>
          <w:tcPr>
            <w:tcW w:w="1843" w:type="dxa"/>
            <w:vAlign w:val="center"/>
          </w:tcPr>
          <w:p w14:paraId="3E28F35A" w14:textId="4256A01C" w:rsidR="001833E1" w:rsidRDefault="001833E1" w:rsidP="0018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C7142F">
              <w:rPr>
                <w:rFonts w:ascii="Times New Roman" w:eastAsia="바탕체" w:hAnsi="Times New Roman" w:cs="Times New Roman"/>
                <w:sz w:val="22"/>
              </w:rPr>
              <w:t>Ⅲ, Ⅲ</w:t>
            </w:r>
          </w:p>
        </w:tc>
        <w:tc>
          <w:tcPr>
            <w:tcW w:w="993" w:type="dxa"/>
            <w:vAlign w:val="center"/>
          </w:tcPr>
          <w:p w14:paraId="440C8EA0" w14:textId="1049172F" w:rsidR="001833E1" w:rsidRDefault="001833E1" w:rsidP="0018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</w:t>
            </w:r>
            <w:r>
              <w:rPr>
                <w:rFonts w:ascii="Times New Roman" w:hAnsi="Times New Roman" w:cs="Times New Roman" w:hint="eastAsia"/>
                <w:sz w:val="22"/>
              </w:rPr>
              <w:t>A</w:t>
            </w:r>
          </w:p>
        </w:tc>
        <w:tc>
          <w:tcPr>
            <w:tcW w:w="2410" w:type="dxa"/>
            <w:vAlign w:val="center"/>
          </w:tcPr>
          <w:p w14:paraId="30C85C2E" w14:textId="5F0B24B6" w:rsidR="001833E1" w:rsidRDefault="001833E1" w:rsidP="00183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NA</w:t>
            </w:r>
          </w:p>
        </w:tc>
      </w:tr>
      <w:tr w:rsidR="001833E1" w:rsidRPr="007F611F" w14:paraId="4AFF10C1" w14:textId="77777777" w:rsidTr="00F52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  <w:vAlign w:val="center"/>
          </w:tcPr>
          <w:p w14:paraId="4FB8EA73" w14:textId="4033E8BF" w:rsidR="001833E1" w:rsidRPr="007F611F" w:rsidRDefault="001833E1" w:rsidP="00F52A7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C7142F">
              <w:rPr>
                <w:rFonts w:ascii="Times New Roman" w:hAnsi="Times New Roman" w:cs="Times New Roman" w:hint="eastAsia"/>
                <w:b w:val="0"/>
                <w:bCs w:val="0"/>
                <w:sz w:val="22"/>
              </w:rPr>
              <w:t>Oxford classification</w:t>
            </w:r>
          </w:p>
        </w:tc>
        <w:tc>
          <w:tcPr>
            <w:tcW w:w="1843" w:type="dxa"/>
            <w:gridSpan w:val="2"/>
            <w:vAlign w:val="center"/>
          </w:tcPr>
          <w:p w14:paraId="0407202A" w14:textId="2797574B" w:rsidR="001833E1" w:rsidRDefault="001833E1" w:rsidP="0018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바탕체" w:hAnsi="Times New Roman" w:cs="Times New Roman" w:hint="eastAsia"/>
                <w:sz w:val="22"/>
              </w:rPr>
              <w:t>M0 E0 S1 T0 C1</w:t>
            </w:r>
          </w:p>
        </w:tc>
        <w:tc>
          <w:tcPr>
            <w:tcW w:w="1843" w:type="dxa"/>
            <w:vAlign w:val="center"/>
          </w:tcPr>
          <w:p w14:paraId="73FC9190" w14:textId="77777777" w:rsidR="001833E1" w:rsidRDefault="001833E1" w:rsidP="0018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바탕체" w:hAnsi="Times New Roman" w:cs="Times New Roman"/>
                <w:sz w:val="22"/>
              </w:rPr>
            </w:pPr>
            <w:r>
              <w:rPr>
                <w:rFonts w:ascii="Times New Roman" w:eastAsia="바탕체" w:hAnsi="Times New Roman" w:cs="Times New Roman" w:hint="eastAsia"/>
                <w:sz w:val="22"/>
              </w:rPr>
              <w:t>M0 E0 S0 T0 C0</w:t>
            </w:r>
          </w:p>
          <w:p w14:paraId="20698B54" w14:textId="3B693FCB" w:rsidR="001833E1" w:rsidRDefault="001833E1" w:rsidP="0018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바탕체" w:hAnsi="Times New Roman" w:cs="Times New Roman" w:hint="eastAsia"/>
                <w:sz w:val="22"/>
              </w:rPr>
              <w:t>M0 E0 S0 T0 C0</w:t>
            </w:r>
          </w:p>
        </w:tc>
        <w:tc>
          <w:tcPr>
            <w:tcW w:w="993" w:type="dxa"/>
            <w:vAlign w:val="center"/>
          </w:tcPr>
          <w:p w14:paraId="0C12E578" w14:textId="4FC11999" w:rsidR="001833E1" w:rsidRDefault="001833E1" w:rsidP="0018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N</w:t>
            </w:r>
            <w:r>
              <w:rPr>
                <w:rFonts w:ascii="Times New Roman" w:hAnsi="Times New Roman" w:cs="Times New Roman" w:hint="eastAsia"/>
                <w:sz w:val="22"/>
              </w:rPr>
              <w:t>A</w:t>
            </w:r>
          </w:p>
        </w:tc>
        <w:tc>
          <w:tcPr>
            <w:tcW w:w="2410" w:type="dxa"/>
            <w:vAlign w:val="center"/>
          </w:tcPr>
          <w:p w14:paraId="4BF9D8CD" w14:textId="3DFFEE08" w:rsidR="001833E1" w:rsidRDefault="001833E1" w:rsidP="00183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NA</w:t>
            </w:r>
          </w:p>
        </w:tc>
      </w:tr>
    </w:tbl>
    <w:p w14:paraId="7D89925A" w14:textId="172209B2" w:rsidR="007F611F" w:rsidRDefault="007F611F" w:rsidP="007F611F">
      <w:r>
        <w:rPr>
          <w:rFonts w:ascii="Times New Roman" w:hAnsi="Times New Roman" w:cs="Times New Roman"/>
        </w:rPr>
        <w:t>Abbreviations:</w:t>
      </w:r>
      <w:r w:rsidR="005613B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5613BA">
        <w:rPr>
          <w:rFonts w:ascii="Times New Roman" w:hAnsi="Times New Roman" w:cs="Times New Roman"/>
        </w:rPr>
        <w:t>OR,odds</w:t>
      </w:r>
      <w:proofErr w:type="spellEnd"/>
      <w:proofErr w:type="gramEnd"/>
      <w:r w:rsidR="005613BA">
        <w:rPr>
          <w:rFonts w:ascii="Times New Roman" w:hAnsi="Times New Roman" w:cs="Times New Roman"/>
        </w:rPr>
        <w:t xml:space="preserve"> ratio;</w:t>
      </w:r>
      <w:r>
        <w:rPr>
          <w:rFonts w:ascii="Times New Roman" w:hAnsi="Times New Roman" w:cs="Times New Roman"/>
        </w:rPr>
        <w:t xml:space="preserve"> </w:t>
      </w:r>
      <w:r w:rsidR="001D5486">
        <w:rPr>
          <w:rFonts w:ascii="Times New Roman" w:hAnsi="Times New Roman" w:cs="Times New Roman"/>
        </w:rPr>
        <w:t xml:space="preserve">CI, confidence interval; </w:t>
      </w:r>
      <w:proofErr w:type="spellStart"/>
      <w:proofErr w:type="gramStart"/>
      <w:r>
        <w:rPr>
          <w:rFonts w:ascii="Times New Roman" w:hAnsi="Times New Roman" w:cs="Times New Roman"/>
        </w:rPr>
        <w:t>mHU,microscopic</w:t>
      </w:r>
      <w:proofErr w:type="spellEnd"/>
      <w:proofErr w:type="gramEnd"/>
      <w:r>
        <w:rPr>
          <w:rFonts w:ascii="Times New Roman" w:hAnsi="Times New Roman" w:cs="Times New Roman"/>
        </w:rPr>
        <w:t xml:space="preserve"> hematuria; </w:t>
      </w:r>
      <w:proofErr w:type="spellStart"/>
      <w:proofErr w:type="gramStart"/>
      <w:r>
        <w:rPr>
          <w:rFonts w:ascii="Times New Roman" w:hAnsi="Times New Roman" w:cs="Times New Roman"/>
        </w:rPr>
        <w:t>PU,proteinuria</w:t>
      </w:r>
      <w:proofErr w:type="spellEnd"/>
      <w:proofErr w:type="gramEnd"/>
      <w:r>
        <w:rPr>
          <w:rFonts w:ascii="Times New Roman" w:hAnsi="Times New Roman" w:cs="Times New Roman"/>
        </w:rPr>
        <w:t xml:space="preserve">; mild PU </w:t>
      </w:r>
      <w:proofErr w:type="gramStart"/>
      <w:r>
        <w:rPr>
          <w:rFonts w:ascii="Times New Roman" w:hAnsi="Times New Roman" w:cs="Times New Roman"/>
        </w:rPr>
        <w:t>&lt; Protein</w:t>
      </w:r>
      <w:proofErr w:type="gramEnd"/>
      <w:r>
        <w:rPr>
          <w:rFonts w:ascii="Times New Roman" w:hAnsi="Times New Roman" w:cs="Times New Roman"/>
        </w:rPr>
        <w:t xml:space="preserve">/Cr ratio (urine) </w:t>
      </w:r>
      <w:proofErr w:type="gramStart"/>
      <w:r>
        <w:rPr>
          <w:rFonts w:ascii="Times New Roman" w:hAnsi="Times New Roman" w:cs="Times New Roman"/>
        </w:rPr>
        <w:t>&lt; 1000</w:t>
      </w:r>
      <w:proofErr w:type="gramEnd"/>
      <w:r>
        <w:rPr>
          <w:rFonts w:ascii="Times New Roman" w:hAnsi="Times New Roman" w:cs="Times New Roman"/>
        </w:rPr>
        <w:t xml:space="preserve"> mg/g; </w:t>
      </w:r>
      <w:r w:rsidR="0018077D">
        <w:rPr>
          <w:rFonts w:ascii="Times New Roman" w:hAnsi="Times New Roman" w:cs="Times New Roman"/>
        </w:rPr>
        <w:t xml:space="preserve">moderate PU </w:t>
      </w:r>
      <w:r w:rsidR="0018077D">
        <w:rPr>
          <w:rFonts w:ascii="맑은 고딕" w:eastAsia="맑은 고딕" w:hAnsi="맑은 고딕" w:cs="Times New Roman" w:hint="eastAsia"/>
        </w:rPr>
        <w:t>≥</w:t>
      </w:r>
      <w:r>
        <w:rPr>
          <w:rFonts w:ascii="Times New Roman" w:hAnsi="Times New Roman" w:cs="Times New Roman"/>
        </w:rPr>
        <w:t xml:space="preserve"> 1000 mg/g</w:t>
      </w:r>
      <w:r w:rsidR="0018077D">
        <w:rPr>
          <w:rFonts w:ascii="Times New Roman" w:hAnsi="Times New Roman" w:cs="Times New Roman"/>
        </w:rPr>
        <w:t>;</w:t>
      </w:r>
      <w:r w:rsidR="00C7142F">
        <w:rPr>
          <w:rFonts w:ascii="Times New Roman" w:hAnsi="Times New Roman" w:cs="Times New Roman" w:hint="eastAsia"/>
        </w:rPr>
        <w:t xml:space="preserve"> NA; not applicable</w:t>
      </w:r>
    </w:p>
    <w:sectPr w:rsidR="007F61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65EFC" w14:textId="77777777" w:rsidR="00320D42" w:rsidRDefault="00320D42" w:rsidP="005A39CE">
      <w:pPr>
        <w:spacing w:after="0" w:line="240" w:lineRule="auto"/>
      </w:pPr>
      <w:r>
        <w:separator/>
      </w:r>
    </w:p>
  </w:endnote>
  <w:endnote w:type="continuationSeparator" w:id="0">
    <w:p w14:paraId="021848C9" w14:textId="77777777" w:rsidR="00320D42" w:rsidRDefault="00320D42" w:rsidP="005A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821C" w14:textId="77777777" w:rsidR="00320D42" w:rsidRDefault="00320D42" w:rsidP="005A39CE">
      <w:pPr>
        <w:spacing w:after="0" w:line="240" w:lineRule="auto"/>
      </w:pPr>
      <w:r>
        <w:separator/>
      </w:r>
    </w:p>
  </w:footnote>
  <w:footnote w:type="continuationSeparator" w:id="0">
    <w:p w14:paraId="1E1528E1" w14:textId="77777777" w:rsidR="00320D42" w:rsidRDefault="00320D42" w:rsidP="005A39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1F"/>
    <w:rsid w:val="000F6C61"/>
    <w:rsid w:val="000F7681"/>
    <w:rsid w:val="001272E5"/>
    <w:rsid w:val="001344A6"/>
    <w:rsid w:val="0018077D"/>
    <w:rsid w:val="001833E1"/>
    <w:rsid w:val="001A7D45"/>
    <w:rsid w:val="001B02D0"/>
    <w:rsid w:val="001B70B8"/>
    <w:rsid w:val="001D5486"/>
    <w:rsid w:val="00227F3D"/>
    <w:rsid w:val="00320D42"/>
    <w:rsid w:val="00375DC4"/>
    <w:rsid w:val="003764DB"/>
    <w:rsid w:val="00394848"/>
    <w:rsid w:val="003C78A3"/>
    <w:rsid w:val="00441368"/>
    <w:rsid w:val="004F67F1"/>
    <w:rsid w:val="00510959"/>
    <w:rsid w:val="0052603F"/>
    <w:rsid w:val="005613BA"/>
    <w:rsid w:val="005A39CE"/>
    <w:rsid w:val="00635A35"/>
    <w:rsid w:val="00670E9A"/>
    <w:rsid w:val="006819D6"/>
    <w:rsid w:val="006844D3"/>
    <w:rsid w:val="006A1E59"/>
    <w:rsid w:val="007F611F"/>
    <w:rsid w:val="008770CB"/>
    <w:rsid w:val="008A3C3A"/>
    <w:rsid w:val="008F7B93"/>
    <w:rsid w:val="00AC0AD8"/>
    <w:rsid w:val="00B46BD1"/>
    <w:rsid w:val="00C42C62"/>
    <w:rsid w:val="00C45393"/>
    <w:rsid w:val="00C7142F"/>
    <w:rsid w:val="00CE759E"/>
    <w:rsid w:val="00D51229"/>
    <w:rsid w:val="00D85641"/>
    <w:rsid w:val="00DA64BE"/>
    <w:rsid w:val="00E009BD"/>
    <w:rsid w:val="00E33F8F"/>
    <w:rsid w:val="00E649F9"/>
    <w:rsid w:val="00E74A2E"/>
    <w:rsid w:val="00E942DE"/>
    <w:rsid w:val="00E9676F"/>
    <w:rsid w:val="00EF7ABA"/>
    <w:rsid w:val="00F06FE8"/>
    <w:rsid w:val="00F5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B0A593"/>
  <w15:chartTrackingRefBased/>
  <w15:docId w15:val="{E8B75FF8-F03B-4017-8BA5-0BAE1E0E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7F61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5A39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A39CE"/>
  </w:style>
  <w:style w:type="paragraph" w:styleId="a5">
    <w:name w:val="footer"/>
    <w:basedOn w:val="a"/>
    <w:link w:val="Char0"/>
    <w:uiPriority w:val="99"/>
    <w:unhideWhenUsed/>
    <w:rsid w:val="005A39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A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김다현</dc:creator>
  <cp:keywords/>
  <dc:description/>
  <cp:lastModifiedBy>Jung Jiwon</cp:lastModifiedBy>
  <cp:revision>17</cp:revision>
  <dcterms:created xsi:type="dcterms:W3CDTF">2026-02-04T01:18:00Z</dcterms:created>
  <dcterms:modified xsi:type="dcterms:W3CDTF">2026-03-25T02:45:00Z</dcterms:modified>
</cp:coreProperties>
</file>