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E13A" w14:textId="32DE6B7C" w:rsidR="00B14031" w:rsidRDefault="00CD08F6" w:rsidP="00B14031">
      <w:pPr>
        <w:spacing w:after="0"/>
        <w:rPr>
          <w:rFonts w:ascii="Arial" w:hAnsi="Arial" w:cs="Arial"/>
          <w:sz w:val="22"/>
          <w:szCs w:val="22"/>
        </w:rPr>
      </w:pPr>
      <w:r w:rsidRPr="00B14031">
        <w:rPr>
          <w:rFonts w:ascii="Arial" w:hAnsi="Arial" w:cs="Arial"/>
          <w:b/>
          <w:bCs/>
          <w:sz w:val="22"/>
          <w:szCs w:val="22"/>
        </w:rPr>
        <w:t xml:space="preserve">Table 1. </w:t>
      </w:r>
      <w:r w:rsidR="00B14031">
        <w:rPr>
          <w:rFonts w:ascii="Arial" w:hAnsi="Arial" w:cs="Arial"/>
          <w:b/>
          <w:bCs/>
          <w:sz w:val="22"/>
          <w:szCs w:val="22"/>
        </w:rPr>
        <w:t>The s</w:t>
      </w:r>
      <w:r w:rsidR="00B14031" w:rsidRPr="00597F29">
        <w:rPr>
          <w:rFonts w:ascii="Arial" w:hAnsi="Arial" w:cs="Arial"/>
          <w:b/>
          <w:bCs/>
          <w:sz w:val="22"/>
          <w:szCs w:val="22"/>
        </w:rPr>
        <w:t xml:space="preserve">ame enhancers are involved in enhancer </w:t>
      </w:r>
      <w:r w:rsidR="009F2C45">
        <w:rPr>
          <w:rFonts w:ascii="Arial" w:hAnsi="Arial" w:cs="Arial"/>
          <w:b/>
          <w:bCs/>
          <w:sz w:val="22"/>
          <w:szCs w:val="22"/>
        </w:rPr>
        <w:t>reciprocal</w:t>
      </w:r>
      <w:r w:rsidR="00900499">
        <w:rPr>
          <w:rFonts w:ascii="Arial" w:hAnsi="Arial" w:cs="Arial"/>
          <w:b/>
          <w:bCs/>
          <w:sz w:val="22"/>
          <w:szCs w:val="22"/>
        </w:rPr>
        <w:t xml:space="preserve"> </w:t>
      </w:r>
      <w:r w:rsidR="00B14031" w:rsidRPr="00597F29">
        <w:rPr>
          <w:rFonts w:ascii="Arial" w:hAnsi="Arial" w:cs="Arial"/>
          <w:b/>
          <w:bCs/>
          <w:sz w:val="22"/>
          <w:szCs w:val="22"/>
        </w:rPr>
        <w:t xml:space="preserve">rewiring with </w:t>
      </w:r>
      <w:proofErr w:type="spellStart"/>
      <w:r w:rsidR="00B14031" w:rsidRPr="00597F29">
        <w:rPr>
          <w:rFonts w:ascii="Arial" w:hAnsi="Arial" w:cs="Arial"/>
          <w:b/>
          <w:bCs/>
          <w:sz w:val="22"/>
          <w:szCs w:val="22"/>
        </w:rPr>
        <w:t>nonDEGs</w:t>
      </w:r>
      <w:proofErr w:type="spellEnd"/>
      <w:r w:rsidR="00B14031" w:rsidRPr="00597F29">
        <w:rPr>
          <w:rFonts w:ascii="Arial" w:hAnsi="Arial" w:cs="Arial"/>
          <w:b/>
          <w:bCs/>
          <w:sz w:val="22"/>
          <w:szCs w:val="22"/>
        </w:rPr>
        <w:t xml:space="preserve"> as with DEGs.</w:t>
      </w:r>
      <w:r w:rsidR="00B14031" w:rsidRPr="00597F29">
        <w:rPr>
          <w:rFonts w:ascii="Arial" w:hAnsi="Arial" w:cs="Arial"/>
          <w:sz w:val="22"/>
          <w:szCs w:val="22"/>
        </w:rPr>
        <w:t xml:space="preserve"> </w:t>
      </w:r>
    </w:p>
    <w:p w14:paraId="5E5E8945" w14:textId="77777777" w:rsidR="00D91933" w:rsidRPr="00597F29" w:rsidRDefault="00D91933" w:rsidP="00B14031">
      <w:pPr>
        <w:spacing w:after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3510"/>
        <w:gridCol w:w="3955"/>
      </w:tblGrid>
      <w:tr w:rsidR="00B14031" w:rsidRPr="00CB3F4F" w14:paraId="09E8CB51" w14:textId="77777777" w:rsidTr="00EF5968"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4583" w14:textId="77777777" w:rsidR="00B14031" w:rsidRPr="00CB3F4F" w:rsidRDefault="00B14031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sz w:val="22"/>
                <w:szCs w:val="22"/>
              </w:rPr>
              <w:t>Enhancers</w:t>
            </w:r>
          </w:p>
        </w:tc>
        <w:tc>
          <w:tcPr>
            <w:tcW w:w="7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8B74" w14:textId="77777777" w:rsidR="00B14031" w:rsidRPr="00CB3F4F" w:rsidRDefault="00B14031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sz w:val="22"/>
                <w:szCs w:val="22"/>
              </w:rPr>
              <w:t>Candidate target genes (AGAP) (bold=DEG)</w:t>
            </w:r>
          </w:p>
        </w:tc>
      </w:tr>
      <w:tr w:rsidR="00B14031" w:rsidRPr="00CB3F4F" w14:paraId="67B3A942" w14:textId="77777777" w:rsidTr="00EF59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A4BD" w14:textId="77777777" w:rsidR="00B14031" w:rsidRPr="00CB3F4F" w:rsidRDefault="00B14031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8B6FC" w14:textId="77777777" w:rsidR="00B14031" w:rsidRPr="00CB3F4F" w:rsidRDefault="00B14031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sz w:val="22"/>
                <w:szCs w:val="22"/>
              </w:rPr>
              <w:t>In 2L+</w:t>
            </w:r>
            <w:r w:rsidRPr="00CB3F4F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B098" w14:textId="77777777" w:rsidR="00B14031" w:rsidRPr="00CB3F4F" w:rsidRDefault="00B14031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sz w:val="22"/>
                <w:szCs w:val="22"/>
              </w:rPr>
              <w:t>In 2La</w:t>
            </w:r>
          </w:p>
        </w:tc>
      </w:tr>
      <w:tr w:rsidR="00B14031" w:rsidRPr="00CB3F4F" w14:paraId="53E044A7" w14:textId="77777777" w:rsidTr="00EF5968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347F" w14:textId="77777777" w:rsidR="00B14031" w:rsidRPr="00CB3F4F" w:rsidRDefault="00B14031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sz w:val="22"/>
                <w:szCs w:val="22"/>
              </w:rPr>
              <w:t>EP1, EP2</w:t>
            </w:r>
          </w:p>
          <w:p w14:paraId="7BF7DF13" w14:textId="77777777" w:rsidR="00B14031" w:rsidRPr="00CB3F4F" w:rsidRDefault="00B14031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sz w:val="22"/>
                <w:szCs w:val="22"/>
              </w:rPr>
              <w:t>EP2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CE51" w14:textId="638871FB" w:rsidR="00B14031" w:rsidRPr="00CB3F4F" w:rsidRDefault="00012E0E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  <w:r w:rsidR="00B14031" w:rsidRPr="00CB3F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5781, </w:t>
            </w:r>
            <w:r w:rsidRPr="00CB3F4F">
              <w:rPr>
                <w:rFonts w:ascii="Arial" w:hAnsi="Arial" w:cs="Arial"/>
                <w:sz w:val="22"/>
                <w:szCs w:val="22"/>
              </w:rPr>
              <w:t>0</w:t>
            </w:r>
            <w:r w:rsidR="00B14031" w:rsidRPr="00CB3F4F">
              <w:rPr>
                <w:rFonts w:ascii="Arial" w:hAnsi="Arial" w:cs="Arial"/>
                <w:sz w:val="22"/>
                <w:szCs w:val="22"/>
              </w:rPr>
              <w:t>29526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E159" w14:textId="4E5A15A4" w:rsidR="00B14031" w:rsidRPr="00CB3F4F" w:rsidRDefault="00012E0E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  <w:r w:rsidR="00B14031" w:rsidRPr="00CB3F4F">
              <w:rPr>
                <w:rFonts w:ascii="Arial" w:hAnsi="Arial" w:cs="Arial"/>
                <w:b/>
                <w:bCs/>
                <w:sz w:val="22"/>
                <w:szCs w:val="22"/>
              </w:rPr>
              <w:t>7066</w:t>
            </w:r>
            <w:r w:rsidR="00B14031" w:rsidRPr="00CB3F4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B3F4F">
              <w:rPr>
                <w:rFonts w:ascii="Arial" w:hAnsi="Arial" w:cs="Arial"/>
                <w:sz w:val="22"/>
                <w:szCs w:val="22"/>
              </w:rPr>
              <w:t>00</w:t>
            </w:r>
            <w:r w:rsidR="00B14031" w:rsidRPr="00CB3F4F">
              <w:rPr>
                <w:rFonts w:ascii="Arial" w:hAnsi="Arial" w:cs="Arial"/>
                <w:sz w:val="22"/>
                <w:szCs w:val="22"/>
              </w:rPr>
              <w:t xml:space="preserve">7068, </w:t>
            </w:r>
            <w:r w:rsidRPr="00CB3F4F">
              <w:rPr>
                <w:rFonts w:ascii="Arial" w:hAnsi="Arial" w:cs="Arial"/>
                <w:sz w:val="22"/>
                <w:szCs w:val="22"/>
              </w:rPr>
              <w:t>00</w:t>
            </w:r>
            <w:r w:rsidR="00B14031" w:rsidRPr="00CB3F4F">
              <w:rPr>
                <w:rFonts w:ascii="Arial" w:hAnsi="Arial" w:cs="Arial"/>
                <w:sz w:val="22"/>
                <w:szCs w:val="22"/>
              </w:rPr>
              <w:t>7065</w:t>
            </w:r>
          </w:p>
          <w:p w14:paraId="672A1122" w14:textId="02C8DEDB" w:rsidR="00B14031" w:rsidRPr="00CB3F4F" w:rsidRDefault="00012E0E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  <w:r w:rsidR="00B14031" w:rsidRPr="00CB3F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7064, </w:t>
            </w:r>
            <w:r w:rsidRPr="00CB3F4F"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  <w:r w:rsidR="00B14031" w:rsidRPr="00CB3F4F">
              <w:rPr>
                <w:rFonts w:ascii="Arial" w:hAnsi="Arial" w:cs="Arial"/>
                <w:b/>
                <w:bCs/>
                <w:sz w:val="22"/>
                <w:szCs w:val="22"/>
              </w:rPr>
              <w:t>7063</w:t>
            </w:r>
            <w:r w:rsidR="00B14031" w:rsidRPr="00CB3F4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B3F4F">
              <w:rPr>
                <w:rFonts w:ascii="Arial" w:hAnsi="Arial" w:cs="Arial"/>
                <w:sz w:val="22"/>
                <w:szCs w:val="22"/>
              </w:rPr>
              <w:t>00</w:t>
            </w:r>
            <w:r w:rsidR="00B14031" w:rsidRPr="00CB3F4F">
              <w:rPr>
                <w:rFonts w:ascii="Arial" w:hAnsi="Arial" w:cs="Arial"/>
                <w:sz w:val="22"/>
                <w:szCs w:val="22"/>
              </w:rPr>
              <w:t>7062</w:t>
            </w:r>
          </w:p>
        </w:tc>
      </w:tr>
      <w:tr w:rsidR="00B14031" w:rsidRPr="00CB3F4F" w14:paraId="445524F5" w14:textId="77777777" w:rsidTr="00EF5968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ABCF" w14:textId="77777777" w:rsidR="00B14031" w:rsidRPr="00CB3F4F" w:rsidRDefault="00B14031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sz w:val="22"/>
                <w:szCs w:val="22"/>
              </w:rPr>
              <w:t>ED1, ED2, ED3</w:t>
            </w:r>
          </w:p>
          <w:p w14:paraId="43EA08AE" w14:textId="77777777" w:rsidR="00B14031" w:rsidRPr="00CB3F4F" w:rsidRDefault="00B14031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sz w:val="22"/>
                <w:szCs w:val="22"/>
              </w:rPr>
              <w:t>ED1</w:t>
            </w:r>
          </w:p>
          <w:p w14:paraId="045BC4F2" w14:textId="77777777" w:rsidR="00B14031" w:rsidRPr="00CB3F4F" w:rsidRDefault="00B14031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sz w:val="22"/>
                <w:szCs w:val="22"/>
              </w:rPr>
              <w:t>ED2</w:t>
            </w:r>
          </w:p>
          <w:p w14:paraId="4F9F2133" w14:textId="77777777" w:rsidR="00B14031" w:rsidRPr="00CB3F4F" w:rsidRDefault="00B14031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sz w:val="22"/>
                <w:szCs w:val="22"/>
              </w:rPr>
              <w:t>ED2, ED3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7E97" w14:textId="0095BA7B" w:rsidR="00B14031" w:rsidRPr="00CB3F4F" w:rsidRDefault="00012E0E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  <w:r w:rsidR="00B14031" w:rsidRPr="00CB3F4F">
              <w:rPr>
                <w:rFonts w:ascii="Arial" w:hAnsi="Arial" w:cs="Arial"/>
                <w:b/>
                <w:bCs/>
                <w:sz w:val="22"/>
                <w:szCs w:val="22"/>
              </w:rPr>
              <w:t>7066</w:t>
            </w:r>
          </w:p>
          <w:p w14:paraId="1B0A3143" w14:textId="10419B4B" w:rsidR="00B14031" w:rsidRPr="00CB3F4F" w:rsidRDefault="00012E0E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  <w:r w:rsidR="00B14031" w:rsidRPr="00CB3F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7064, </w:t>
            </w:r>
            <w:r w:rsidRPr="00CB3F4F"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  <w:r w:rsidR="00B14031" w:rsidRPr="00CB3F4F">
              <w:rPr>
                <w:rFonts w:ascii="Arial" w:hAnsi="Arial" w:cs="Arial"/>
                <w:b/>
                <w:bCs/>
                <w:sz w:val="22"/>
                <w:szCs w:val="22"/>
              </w:rPr>
              <w:t>7063</w:t>
            </w:r>
            <w:r w:rsidR="00B14031" w:rsidRPr="00CB3F4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B3F4F">
              <w:rPr>
                <w:rFonts w:ascii="Arial" w:hAnsi="Arial" w:cs="Arial"/>
                <w:sz w:val="22"/>
                <w:szCs w:val="22"/>
              </w:rPr>
              <w:t>00</w:t>
            </w:r>
            <w:r w:rsidR="00B14031" w:rsidRPr="00CB3F4F">
              <w:rPr>
                <w:rFonts w:ascii="Arial" w:hAnsi="Arial" w:cs="Arial"/>
                <w:sz w:val="22"/>
                <w:szCs w:val="22"/>
              </w:rPr>
              <w:t>7062</w:t>
            </w:r>
          </w:p>
          <w:p w14:paraId="711098F9" w14:textId="58B72A84" w:rsidR="00B14031" w:rsidRPr="00CB3F4F" w:rsidRDefault="00012E0E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sz w:val="22"/>
                <w:szCs w:val="22"/>
              </w:rPr>
              <w:t>00</w:t>
            </w:r>
            <w:r w:rsidR="00B14031" w:rsidRPr="00CB3F4F">
              <w:rPr>
                <w:rFonts w:ascii="Arial" w:hAnsi="Arial" w:cs="Arial"/>
                <w:sz w:val="22"/>
                <w:szCs w:val="22"/>
              </w:rPr>
              <w:t>7065</w:t>
            </w:r>
          </w:p>
          <w:p w14:paraId="24C98D28" w14:textId="06DD277D" w:rsidR="00B14031" w:rsidRPr="00CB3F4F" w:rsidRDefault="00012E0E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sz w:val="22"/>
                <w:szCs w:val="22"/>
              </w:rPr>
              <w:t>00</w:t>
            </w:r>
            <w:r w:rsidR="00B14031" w:rsidRPr="00CB3F4F">
              <w:rPr>
                <w:rFonts w:ascii="Arial" w:hAnsi="Arial" w:cs="Arial"/>
                <w:sz w:val="22"/>
                <w:szCs w:val="22"/>
              </w:rPr>
              <w:t>7068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0561" w14:textId="57D84220" w:rsidR="00B14031" w:rsidRPr="00CB3F4F" w:rsidRDefault="00012E0E" w:rsidP="00EF5968">
            <w:pPr>
              <w:spacing w:line="278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3F4F"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  <w:r w:rsidR="00B14031" w:rsidRPr="00CB3F4F">
              <w:rPr>
                <w:rFonts w:ascii="Arial" w:hAnsi="Arial" w:cs="Arial"/>
                <w:b/>
                <w:bCs/>
                <w:sz w:val="22"/>
                <w:szCs w:val="22"/>
              </w:rPr>
              <w:t>5781</w:t>
            </w:r>
          </w:p>
          <w:p w14:paraId="1D904FE1" w14:textId="1E6DB964" w:rsidR="00B14031" w:rsidRPr="00CB3F4F" w:rsidRDefault="00012E0E" w:rsidP="00EF5968">
            <w:pPr>
              <w:spacing w:line="278" w:lineRule="auto"/>
              <w:rPr>
                <w:rFonts w:ascii="Arial" w:hAnsi="Arial" w:cs="Arial"/>
                <w:sz w:val="22"/>
                <w:szCs w:val="22"/>
              </w:rPr>
            </w:pPr>
            <w:r w:rsidRPr="00CB3F4F">
              <w:rPr>
                <w:rFonts w:ascii="Arial" w:hAnsi="Arial" w:cs="Arial"/>
                <w:sz w:val="22"/>
                <w:szCs w:val="22"/>
              </w:rPr>
              <w:t>0</w:t>
            </w:r>
            <w:r w:rsidR="00B14031" w:rsidRPr="00CB3F4F">
              <w:rPr>
                <w:rFonts w:ascii="Arial" w:hAnsi="Arial" w:cs="Arial"/>
                <w:sz w:val="22"/>
                <w:szCs w:val="22"/>
              </w:rPr>
              <w:t>29526</w:t>
            </w:r>
          </w:p>
        </w:tc>
      </w:tr>
    </w:tbl>
    <w:p w14:paraId="15D277BF" w14:textId="1177AA04" w:rsidR="00CD08F6" w:rsidRDefault="00CD08F6" w:rsidP="00692DD0">
      <w:pPr>
        <w:rPr>
          <w:rFonts w:ascii="Arial" w:hAnsi="Arial" w:cs="Arial"/>
          <w:b/>
          <w:bCs/>
          <w:sz w:val="22"/>
          <w:szCs w:val="22"/>
        </w:rPr>
      </w:pPr>
    </w:p>
    <w:p w14:paraId="01D518A1" w14:textId="77777777" w:rsidR="003F4F82" w:rsidRDefault="003F4F8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3B4CCDA" w14:textId="32F87CB6" w:rsidR="00C164E8" w:rsidRDefault="00C164E8" w:rsidP="00C164E8">
      <w:pPr>
        <w:rPr>
          <w:rFonts w:ascii="Arial" w:hAnsi="Arial" w:cs="Arial"/>
          <w:b/>
          <w:bCs/>
          <w:sz w:val="22"/>
          <w:szCs w:val="22"/>
        </w:rPr>
      </w:pPr>
      <w:r w:rsidRPr="00C164E8">
        <w:rPr>
          <w:rFonts w:ascii="Arial" w:hAnsi="Arial" w:cs="Arial"/>
          <w:b/>
          <w:bCs/>
          <w:sz w:val="22"/>
          <w:szCs w:val="22"/>
        </w:rPr>
        <w:lastRenderedPageBreak/>
        <w:t>Table</w:t>
      </w:r>
      <w:r w:rsidR="00C66ED7">
        <w:rPr>
          <w:rFonts w:ascii="Arial" w:hAnsi="Arial" w:cs="Arial"/>
          <w:b/>
          <w:bCs/>
          <w:sz w:val="22"/>
          <w:szCs w:val="22"/>
        </w:rPr>
        <w:t xml:space="preserve"> </w:t>
      </w:r>
      <w:r w:rsidRPr="00C164E8">
        <w:rPr>
          <w:rFonts w:ascii="Arial" w:hAnsi="Arial" w:cs="Arial"/>
          <w:b/>
          <w:bCs/>
          <w:sz w:val="22"/>
          <w:szCs w:val="22"/>
        </w:rPr>
        <w:t xml:space="preserve">2. Additional </w:t>
      </w:r>
      <w:r w:rsidR="00B1584C">
        <w:rPr>
          <w:rFonts w:ascii="Arial" w:hAnsi="Arial" w:cs="Arial"/>
          <w:b/>
          <w:bCs/>
          <w:sz w:val="22"/>
          <w:szCs w:val="22"/>
        </w:rPr>
        <w:t xml:space="preserve">differential </w:t>
      </w:r>
      <w:r w:rsidRPr="00C164E8">
        <w:rPr>
          <w:rFonts w:ascii="Arial" w:hAnsi="Arial" w:cs="Arial"/>
          <w:b/>
          <w:bCs/>
          <w:sz w:val="22"/>
          <w:szCs w:val="22"/>
        </w:rPr>
        <w:t>enhancer-promoter interactions across 2La inversion breakpoints</w:t>
      </w:r>
      <w:r w:rsidR="00A60815">
        <w:rPr>
          <w:rFonts w:ascii="Arial" w:hAnsi="Arial" w:cs="Arial"/>
          <w:b/>
          <w:bCs/>
          <w:sz w:val="22"/>
          <w:szCs w:val="22"/>
        </w:rPr>
        <w:t xml:space="preserve"> (not including the 13 differential interactions already characterized</w:t>
      </w:r>
      <w:r w:rsidR="0091118A">
        <w:rPr>
          <w:rFonts w:ascii="Arial" w:hAnsi="Arial" w:cs="Arial"/>
          <w:b/>
          <w:bCs/>
          <w:sz w:val="22"/>
          <w:szCs w:val="22"/>
        </w:rPr>
        <w:t>)</w:t>
      </w:r>
      <w:r w:rsidRPr="00C164E8">
        <w:rPr>
          <w:rFonts w:ascii="Arial" w:hAnsi="Arial" w:cs="Arial"/>
          <w:b/>
          <w:bCs/>
          <w:sz w:val="22"/>
          <w:szCs w:val="22"/>
        </w:rPr>
        <w:t xml:space="preserve">. 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167"/>
        <w:gridCol w:w="1440"/>
        <w:gridCol w:w="1348"/>
        <w:gridCol w:w="1350"/>
        <w:gridCol w:w="1350"/>
        <w:gridCol w:w="1264"/>
        <w:gridCol w:w="1431"/>
      </w:tblGrid>
      <w:tr w:rsidR="0001305E" w:rsidRPr="00CB3F4F" w14:paraId="25D5421E" w14:textId="77777777" w:rsidTr="005A3EB3"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7A39" w14:textId="77777777" w:rsidR="001F2DEC" w:rsidRPr="00CB3F4F" w:rsidRDefault="001F2DEC" w:rsidP="001F2DEC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>Enhancer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AAEE" w14:textId="77777777" w:rsidR="001F2DEC" w:rsidRPr="00CB3F4F" w:rsidRDefault="001F2DEC" w:rsidP="001F2DEC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>Enhancer Coordinates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B31C" w14:textId="3CE234ED" w:rsidR="001F2DEC" w:rsidRPr="00CB3F4F" w:rsidRDefault="001F2DEC" w:rsidP="001F2D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>Enhancer location relative to 2La inversion (PEST orientation)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5E95" w14:textId="1D39D986" w:rsidR="001F2DEC" w:rsidRPr="00CB3F4F" w:rsidRDefault="001F2DEC" w:rsidP="001F2DEC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Overlap with differential ATAC-seq peak…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45AF" w14:textId="59BB6FBB" w:rsidR="001F2DEC" w:rsidRPr="00CB3F4F" w:rsidRDefault="001F2DEC" w:rsidP="001F2D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>Promoter in 2La (AGAP)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F7CC" w14:textId="44325388" w:rsidR="001F2DEC" w:rsidRPr="00CB3F4F" w:rsidRDefault="001F2DEC" w:rsidP="001F2D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>Promoter in 2L+</w:t>
            </w:r>
            <w:r w:rsidRPr="00CB3F4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a </w:t>
            </w: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>(AGAP)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CD44CC" w14:textId="77777777" w:rsidR="001F2DEC" w:rsidRPr="00CB3F4F" w:rsidRDefault="001F2DEC" w:rsidP="001F2DEC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</w:tr>
      <w:tr w:rsidR="0001305E" w:rsidRPr="00CB3F4F" w14:paraId="2AA4973E" w14:textId="77777777" w:rsidTr="005A3EB3"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67103" w14:textId="699A51D1" w:rsidR="001F2DEC" w:rsidRPr="00CB3F4F" w:rsidRDefault="001F2DEC" w:rsidP="001F2DEC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BMCBio_EN310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5C40" w14:textId="15C7707F" w:rsidR="001F2DEC" w:rsidRPr="00CB3F4F" w:rsidRDefault="001F2DEC" w:rsidP="001F2DEC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2L: 20422499-20423038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3378" w14:textId="4D152E28" w:rsidR="001F2DEC" w:rsidRPr="00CB3F4F" w:rsidRDefault="001F2DEC" w:rsidP="001F2DEC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color w:val="000000"/>
                <w:sz w:val="20"/>
                <w:szCs w:val="20"/>
              </w:rPr>
              <w:t>Outside, proximal end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ED20" w14:textId="5C0958CA" w:rsidR="001F2DEC" w:rsidRPr="00CB3F4F" w:rsidRDefault="001F2DEC" w:rsidP="001F2DEC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More open in 2La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B15A" w14:textId="77777777" w:rsidR="001F2DEC" w:rsidRPr="00CB3F4F" w:rsidRDefault="001F2DEC" w:rsidP="001F2DEC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9071" w14:textId="46F92012" w:rsidR="001F2DEC" w:rsidRPr="00CB3F4F" w:rsidRDefault="006541A1" w:rsidP="001F2DEC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1F2DEC" w:rsidRPr="00CB3F4F">
              <w:rPr>
                <w:rFonts w:ascii="Arial" w:hAnsi="Arial" w:cs="Arial"/>
                <w:sz w:val="20"/>
                <w:szCs w:val="20"/>
              </w:rPr>
              <w:t>5781</w:t>
            </w:r>
          </w:p>
          <w:p w14:paraId="35421897" w14:textId="51F35A4F" w:rsidR="001F2DEC" w:rsidRPr="00CB3F4F" w:rsidRDefault="006541A1" w:rsidP="001F2DEC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</w:t>
            </w:r>
            <w:r w:rsidR="001F2DEC" w:rsidRPr="00CB3F4F">
              <w:rPr>
                <w:rFonts w:ascii="Arial" w:hAnsi="Arial" w:cs="Arial"/>
                <w:sz w:val="20"/>
                <w:szCs w:val="20"/>
              </w:rPr>
              <w:t>29526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C454" w14:textId="77777777" w:rsidR="001F2DEC" w:rsidRPr="00CB3F4F" w:rsidRDefault="001F2DEC" w:rsidP="001F2DEC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Newly created</w:t>
            </w:r>
          </w:p>
        </w:tc>
      </w:tr>
      <w:tr w:rsidR="0001305E" w:rsidRPr="00CB3F4F" w14:paraId="791B3D15" w14:textId="77777777" w:rsidTr="005A3EB3"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AFF5E" w14:textId="5F7B190A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BMCBio_EN312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6475" w14:textId="35112C78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2L: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20483803-20484326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C763" w14:textId="6795A378" w:rsidR="009D7FC6" w:rsidRPr="00CB3F4F" w:rsidRDefault="001F2DEC" w:rsidP="00C164E8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color w:val="000000"/>
                <w:sz w:val="20"/>
                <w:szCs w:val="20"/>
              </w:rPr>
              <w:t>Outside, proximal end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B5E5" w14:textId="37D23407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More open in 2L+</w:t>
            </w:r>
            <w:r w:rsidRPr="00CB3F4F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E06A" w14:textId="77777777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AA1A" w14:textId="276E6A5E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5781</w:t>
            </w:r>
          </w:p>
          <w:p w14:paraId="18F28855" w14:textId="0419E133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29526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D5E9" w14:textId="77777777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Newly created</w:t>
            </w:r>
          </w:p>
        </w:tc>
      </w:tr>
      <w:tr w:rsidR="0001305E" w:rsidRPr="00CB3F4F" w14:paraId="1CBFF2CB" w14:textId="77777777" w:rsidTr="005A3EB3"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4EFC" w14:textId="567A2041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BMCBio_EN313 = EP1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D2DF" w14:textId="21FF1F63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2L: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20489615-20490290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4FF2" w14:textId="72AD0F81" w:rsidR="009D7FC6" w:rsidRPr="00CB3F4F" w:rsidRDefault="001F2DEC" w:rsidP="00C164E8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color w:val="000000"/>
                <w:sz w:val="20"/>
                <w:szCs w:val="20"/>
              </w:rPr>
              <w:t>Outside, proximal end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66C4" w14:textId="55D13767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More open in 2L+</w:t>
            </w:r>
            <w:r w:rsidRPr="00CB3F4F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380F" w14:textId="16FF0D75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7065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B961" w14:textId="51B411C0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29526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59C1" w14:textId="77777777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Re-wiring</w:t>
            </w:r>
          </w:p>
        </w:tc>
      </w:tr>
      <w:tr w:rsidR="0001305E" w:rsidRPr="00CB3F4F" w14:paraId="3F23A3EB" w14:textId="77777777" w:rsidTr="005A3EB3"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19A3" w14:textId="5F9D9269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BMCBio_EN314 = EP2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308F" w14:textId="2409C8BE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2L: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20523182-20523766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D425" w14:textId="7438AAB1" w:rsidR="009D7FC6" w:rsidRPr="00CB3F4F" w:rsidRDefault="001F2DEC" w:rsidP="00C164E8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color w:val="000000"/>
                <w:sz w:val="20"/>
                <w:szCs w:val="20"/>
              </w:rPr>
              <w:t>Outside, proximal end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B1D5" w14:textId="0FCC0086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Unchanged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80C4C" w14:textId="3F7AF2F9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7065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857C" w14:textId="728832E4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29526</w:t>
            </w:r>
          </w:p>
          <w:p w14:paraId="0ADC96D4" w14:textId="46958E7D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5783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2105" w14:textId="77777777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Re-wiring</w:t>
            </w:r>
          </w:p>
        </w:tc>
      </w:tr>
      <w:tr w:rsidR="0001305E" w:rsidRPr="00CB3F4F" w14:paraId="16BF68F6" w14:textId="77777777" w:rsidTr="005A3EB3"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45D0" w14:textId="734A2657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BMCBio_EN315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156E" w14:textId="06CCCC5B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2L: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20558830-20559418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6A64" w14:textId="23CC22CB" w:rsidR="00017D4F" w:rsidRPr="00CB3F4F" w:rsidRDefault="00017D4F" w:rsidP="00C164E8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Inside, proximal end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E0C6" w14:textId="5C6684D3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Unchanged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CE2A" w14:textId="699982E7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7083/</w:t>
            </w: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7085/</w:t>
            </w: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7084</w:t>
            </w:r>
          </w:p>
          <w:p w14:paraId="10D610FB" w14:textId="411F7CC9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7082</w:t>
            </w:r>
          </w:p>
          <w:p w14:paraId="7F561A10" w14:textId="4132543E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7068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39057" w14:textId="1F0CB148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5781</w:t>
            </w:r>
          </w:p>
          <w:p w14:paraId="517514CC" w14:textId="17F05FFC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5778</w:t>
            </w:r>
          </w:p>
          <w:p w14:paraId="13ABC2FC" w14:textId="31AB501B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5777</w:t>
            </w:r>
          </w:p>
          <w:p w14:paraId="3F63EE1A" w14:textId="76DF8659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5776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16DA" w14:textId="77777777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Re-wiring</w:t>
            </w:r>
          </w:p>
        </w:tc>
      </w:tr>
      <w:tr w:rsidR="0001305E" w:rsidRPr="00CB3F4F" w14:paraId="2D82286F" w14:textId="77777777" w:rsidTr="005A3EB3"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6EF2" w14:textId="06634B07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BMCBio_EN316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21FE" w14:textId="4EC475A8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2L: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20564142-20564671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053C" w14:textId="7551A111" w:rsidR="009D7FC6" w:rsidRPr="00CB3F4F" w:rsidRDefault="00017D4F" w:rsidP="00C164E8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Inside, proximal end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CC36" w14:textId="267D0463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Unchanged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23A2" w14:textId="1BDFECD3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7081</w:t>
            </w:r>
          </w:p>
          <w:p w14:paraId="7EFDECE4" w14:textId="2F10AF14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7082</w:t>
            </w:r>
          </w:p>
          <w:p w14:paraId="6E75EE85" w14:textId="687C57A4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7068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172B" w14:textId="742060CE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5775/</w:t>
            </w: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5777</w:t>
            </w:r>
          </w:p>
          <w:p w14:paraId="1EA99CCC" w14:textId="1D250DFD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5778</w:t>
            </w:r>
          </w:p>
          <w:p w14:paraId="6BF0FF38" w14:textId="49310F54" w:rsidR="009D7FC6" w:rsidRPr="00CB3F4F" w:rsidRDefault="006541A1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5773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741C0" w14:textId="77777777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Re-wiring</w:t>
            </w:r>
          </w:p>
        </w:tc>
      </w:tr>
      <w:tr w:rsidR="0001305E" w:rsidRPr="00CB3F4F" w14:paraId="2F5F8167" w14:textId="77777777" w:rsidTr="005A3EB3"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0150" w14:textId="69A5D5EB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BMCBio_EN317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55D7" w14:textId="18D3C55D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2L: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20572203-20572718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2D54" w14:textId="579CEDE1" w:rsidR="009D7FC6" w:rsidRPr="00CB3F4F" w:rsidRDefault="00017D4F" w:rsidP="00C164E8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Inside, proximal end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1C02" w14:textId="450FFC04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Unchanged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38CA" w14:textId="2C81AB1D" w:rsidR="009D7FC6" w:rsidRPr="00CB3F4F" w:rsidRDefault="00AF1337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7069</w:t>
            </w:r>
          </w:p>
          <w:p w14:paraId="159D82D7" w14:textId="43E57925" w:rsidR="009D7FC6" w:rsidRPr="00CB3F4F" w:rsidRDefault="00AF1337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7068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5AAE" w14:textId="064289E7" w:rsidR="009D7FC6" w:rsidRPr="00CB3F4F" w:rsidRDefault="00AF1337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5778</w:t>
            </w:r>
          </w:p>
          <w:p w14:paraId="3694A725" w14:textId="7DF5877C" w:rsidR="009D7FC6" w:rsidRPr="00CB3F4F" w:rsidRDefault="00AF1337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5772/</w:t>
            </w: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5771</w:t>
            </w:r>
          </w:p>
          <w:p w14:paraId="7FDCF96C" w14:textId="380E5490" w:rsidR="009D7FC6" w:rsidRPr="00CB3F4F" w:rsidRDefault="00AF1337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5777</w:t>
            </w:r>
          </w:p>
          <w:p w14:paraId="5B59B345" w14:textId="52FB27BB" w:rsidR="009D7FC6" w:rsidRPr="00CB3F4F" w:rsidRDefault="00AF1337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5766</w:t>
            </w:r>
          </w:p>
          <w:p w14:paraId="1B3F54D5" w14:textId="0D2FE277" w:rsidR="009D7FC6" w:rsidRPr="00CB3F4F" w:rsidRDefault="00AF1337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29526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63D3" w14:textId="77777777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Re-wiring</w:t>
            </w:r>
          </w:p>
        </w:tc>
      </w:tr>
      <w:tr w:rsidR="0001305E" w:rsidRPr="00CB3F4F" w14:paraId="1D33AAC9" w14:textId="77777777" w:rsidTr="005A3EB3"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07AF" w14:textId="3B717151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BMCBio_EN868 = ED1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B86B" w14:textId="7CBE84C5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2L: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42168402-42168965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DB77" w14:textId="01ED5726" w:rsidR="009D7FC6" w:rsidRPr="00CB3F4F" w:rsidRDefault="00017D4F" w:rsidP="00C164E8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Outside, distal end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8D75" w14:textId="767A16AD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Unchanged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77E6" w14:textId="4257A886" w:rsidR="009D7FC6" w:rsidRPr="00CB3F4F" w:rsidRDefault="00AF1337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29526</w:t>
            </w:r>
          </w:p>
          <w:p w14:paraId="1581ADD1" w14:textId="7CCADA91" w:rsidR="009D7FC6" w:rsidRPr="00CB3F4F" w:rsidRDefault="00AF1337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5783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9D469" w14:textId="317A77EE" w:rsidR="009D7FC6" w:rsidRPr="00CB3F4F" w:rsidRDefault="00AF1337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7059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C6BB" w14:textId="77777777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Re-wiring</w:t>
            </w:r>
          </w:p>
        </w:tc>
      </w:tr>
      <w:tr w:rsidR="0001305E" w:rsidRPr="00CB3F4F" w14:paraId="0C5B288E" w14:textId="77777777" w:rsidTr="005A3EB3"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92FF" w14:textId="450594AD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lastRenderedPageBreak/>
              <w:t>BMCBio_EN870 = ED2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2065" w14:textId="0F0951B3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2L: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42222670-42223193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C2C3" w14:textId="496C1DFE" w:rsidR="009D7FC6" w:rsidRPr="00CB3F4F" w:rsidRDefault="00017D4F" w:rsidP="00C164E8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Outside, distal end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A1C7" w14:textId="1DA43A92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Unchanged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1606" w14:textId="77777777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7873" w14:textId="24D090E1" w:rsidR="009D7FC6" w:rsidRPr="00CB3F4F" w:rsidRDefault="00AF1337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7065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15D4" w14:textId="77777777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Newly created</w:t>
            </w:r>
          </w:p>
        </w:tc>
      </w:tr>
      <w:tr w:rsidR="0001305E" w:rsidRPr="00CB3F4F" w14:paraId="3A3A22C2" w14:textId="77777777" w:rsidTr="005A3EB3"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8E74" w14:textId="1E19480D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BMCBio_EN871 = ED3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BAD3" w14:textId="667D4D11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2L: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42262579-42263096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8694" w14:textId="53C77DC0" w:rsidR="009D7FC6" w:rsidRPr="00CB3F4F" w:rsidRDefault="00017D4F" w:rsidP="00C164E8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Outside, distal end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23D1" w14:textId="5C78B89F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Unchanged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E9BC" w14:textId="494D469B" w:rsidR="009D7FC6" w:rsidRPr="00CB3F4F" w:rsidRDefault="00AF1337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9D7FC6" w:rsidRPr="00CB3F4F">
              <w:rPr>
                <w:rFonts w:ascii="Arial" w:hAnsi="Arial" w:cs="Arial"/>
                <w:sz w:val="20"/>
                <w:szCs w:val="20"/>
              </w:rPr>
              <w:t>5783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C499" w14:textId="77777777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8A08" w14:textId="77777777" w:rsidR="009D7FC6" w:rsidRPr="00CB3F4F" w:rsidRDefault="009D7FC6" w:rsidP="00C164E8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Abolished</w:t>
            </w:r>
          </w:p>
        </w:tc>
      </w:tr>
    </w:tbl>
    <w:p w14:paraId="464DE3C0" w14:textId="77777777" w:rsidR="00C164E8" w:rsidRDefault="00C164E8" w:rsidP="00692DD0">
      <w:pPr>
        <w:rPr>
          <w:rFonts w:ascii="Arial" w:hAnsi="Arial" w:cs="Arial"/>
          <w:sz w:val="22"/>
          <w:szCs w:val="22"/>
        </w:rPr>
      </w:pPr>
    </w:p>
    <w:p w14:paraId="4BB32753" w14:textId="77777777" w:rsidR="003F4F82" w:rsidRDefault="003F4F8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63A40128" w14:textId="0CC3B994" w:rsidR="0088749C" w:rsidRDefault="0088749C" w:rsidP="0088749C">
      <w:pPr>
        <w:rPr>
          <w:rFonts w:ascii="Arial" w:hAnsi="Arial" w:cs="Arial"/>
          <w:b/>
          <w:bCs/>
          <w:sz w:val="22"/>
          <w:szCs w:val="22"/>
        </w:rPr>
      </w:pPr>
      <w:r w:rsidRPr="0088749C">
        <w:rPr>
          <w:rFonts w:ascii="Arial" w:hAnsi="Arial" w:cs="Arial"/>
          <w:b/>
          <w:bCs/>
          <w:sz w:val="22"/>
          <w:szCs w:val="22"/>
        </w:rPr>
        <w:lastRenderedPageBreak/>
        <w:t>Table</w:t>
      </w:r>
      <w:r w:rsidR="00C66ED7">
        <w:rPr>
          <w:rFonts w:ascii="Arial" w:hAnsi="Arial" w:cs="Arial"/>
          <w:b/>
          <w:bCs/>
          <w:sz w:val="22"/>
          <w:szCs w:val="22"/>
        </w:rPr>
        <w:t xml:space="preserve"> </w:t>
      </w:r>
      <w:r w:rsidRPr="0088749C">
        <w:rPr>
          <w:rFonts w:ascii="Arial" w:hAnsi="Arial" w:cs="Arial"/>
          <w:b/>
          <w:bCs/>
          <w:sz w:val="22"/>
          <w:szCs w:val="22"/>
        </w:rPr>
        <w:t xml:space="preserve">3. </w:t>
      </w:r>
      <w:r w:rsidR="00B1584C">
        <w:rPr>
          <w:rFonts w:ascii="Arial" w:hAnsi="Arial" w:cs="Arial"/>
          <w:b/>
          <w:bCs/>
          <w:sz w:val="22"/>
          <w:szCs w:val="22"/>
        </w:rPr>
        <w:t>Differential e</w:t>
      </w:r>
      <w:r w:rsidRPr="0088749C">
        <w:rPr>
          <w:rFonts w:ascii="Arial" w:hAnsi="Arial" w:cs="Arial"/>
          <w:b/>
          <w:bCs/>
          <w:sz w:val="22"/>
          <w:szCs w:val="22"/>
        </w:rPr>
        <w:t>nhancer-promoter interactions across 2Rbc inversion breakpoints.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87"/>
        <w:gridCol w:w="1388"/>
        <w:gridCol w:w="1318"/>
        <w:gridCol w:w="1242"/>
        <w:gridCol w:w="1109"/>
        <w:gridCol w:w="1109"/>
        <w:gridCol w:w="1397"/>
      </w:tblGrid>
      <w:tr w:rsidR="00EC55E4" w:rsidRPr="00CB3F4F" w14:paraId="6419E672" w14:textId="77777777" w:rsidTr="00052E81">
        <w:trPr>
          <w:trHeight w:val="1039"/>
        </w:trPr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46E8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>Enhancer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F0EC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>Enhancer Coordinates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B142" w14:textId="197B6916" w:rsidR="00EC55E4" w:rsidRPr="00CB3F4F" w:rsidRDefault="00EC55E4" w:rsidP="00EC55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>Enhancer location relative to 2</w:t>
            </w:r>
            <w:r w:rsidR="00656DFA" w:rsidRPr="00CB3F4F">
              <w:rPr>
                <w:rFonts w:ascii="Arial" w:hAnsi="Arial" w:cs="Arial"/>
                <w:b/>
                <w:bCs/>
                <w:sz w:val="20"/>
                <w:szCs w:val="20"/>
              </w:rPr>
              <w:t>Rbc</w:t>
            </w: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inversion (PEST orientation)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61E0" w14:textId="6768E395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>Overlap with differential ATAC-peak…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4B8D" w14:textId="77777777" w:rsidR="00EC55E4" w:rsidRPr="00CB3F4F" w:rsidRDefault="00EC55E4" w:rsidP="00EC55E4">
            <w:pP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>Promoter in 2R+</w:t>
            </w:r>
            <w:r w:rsidRPr="00CB3F4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bc</w:t>
            </w:r>
          </w:p>
          <w:p w14:paraId="7023CFB7" w14:textId="39B5387D" w:rsidR="00EC55E4" w:rsidRPr="00CB3F4F" w:rsidRDefault="00EC55E4" w:rsidP="00EC55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>(AGAP)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43BC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>Promoter in 2Rbc</w:t>
            </w:r>
          </w:p>
          <w:p w14:paraId="5FBAF6C0" w14:textId="620149A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>(AGAP)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09CE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3F4F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</w:tr>
      <w:tr w:rsidR="00EC55E4" w:rsidRPr="00CB3F4F" w14:paraId="375DD072" w14:textId="77777777" w:rsidTr="00052E81">
        <w:trPr>
          <w:trHeight w:val="1039"/>
        </w:trPr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C5E3" w14:textId="1F27ED65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BMCBio_EN1148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8C01" w14:textId="7E4AFEBA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2R: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3352703-3353241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BDAF" w14:textId="69B583EC" w:rsidR="00EC55E4" w:rsidRPr="00CB3F4F" w:rsidRDefault="00EC55E4" w:rsidP="00EC55E4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color w:val="000000"/>
                <w:sz w:val="20"/>
                <w:szCs w:val="20"/>
              </w:rPr>
              <w:t>Outside, proximal end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C37B" w14:textId="7A0895B2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 xml:space="preserve">More open in 2Rbc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BF33D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4154" w14:textId="50C86989" w:rsidR="00EC55E4" w:rsidRPr="00CB3F4F" w:rsidRDefault="005E432E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EC55E4" w:rsidRPr="00CB3F4F">
              <w:rPr>
                <w:rFonts w:ascii="Arial" w:hAnsi="Arial" w:cs="Arial"/>
                <w:sz w:val="20"/>
                <w:szCs w:val="20"/>
              </w:rPr>
              <w:t>3162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0BC9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Newly created</w:t>
            </w:r>
          </w:p>
        </w:tc>
      </w:tr>
      <w:tr w:rsidR="00EC55E4" w:rsidRPr="00CB3F4F" w14:paraId="5C00D908" w14:textId="77777777" w:rsidTr="00052E81">
        <w:trPr>
          <w:trHeight w:val="1039"/>
        </w:trPr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889F" w14:textId="50B03C1E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BMCBio_EN1571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021E" w14:textId="37835D88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2R: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18634457-18635037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4B71" w14:textId="41B62812" w:rsidR="00EC55E4" w:rsidRPr="00CB3F4F" w:rsidRDefault="00E42760" w:rsidP="00EC55E4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color w:val="000000"/>
                <w:sz w:val="20"/>
                <w:szCs w:val="20"/>
              </w:rPr>
              <w:t>Outside, proximal end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E283E" w14:textId="1AD26F08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Unchanged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AA938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18E6" w14:textId="241405A6" w:rsidR="00EC55E4" w:rsidRPr="00CB3F4F" w:rsidRDefault="005E432E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EC55E4" w:rsidRPr="00CB3F4F">
              <w:rPr>
                <w:rFonts w:ascii="Arial" w:hAnsi="Arial" w:cs="Arial"/>
                <w:sz w:val="20"/>
                <w:szCs w:val="20"/>
              </w:rPr>
              <w:t>2301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1C20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Newly created</w:t>
            </w:r>
          </w:p>
        </w:tc>
      </w:tr>
      <w:tr w:rsidR="00EC55E4" w:rsidRPr="00CB3F4F" w14:paraId="54F7EFCC" w14:textId="77777777" w:rsidTr="00052E81">
        <w:trPr>
          <w:trHeight w:val="1039"/>
        </w:trPr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E6D8" w14:textId="75843E90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BMCBio_EN1578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A544" w14:textId="4C836D1E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2R: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18985121-18985624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55A3" w14:textId="042C191A" w:rsidR="00EC55E4" w:rsidRPr="00CB3F4F" w:rsidRDefault="00E42760" w:rsidP="00EC55E4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color w:val="000000"/>
                <w:sz w:val="20"/>
                <w:szCs w:val="20"/>
              </w:rPr>
              <w:t>Outside, proximal end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EF67" w14:textId="3F826B62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More open in 2R+</w:t>
            </w:r>
            <w:r w:rsidRPr="00CB3F4F">
              <w:rPr>
                <w:rFonts w:ascii="Arial" w:hAnsi="Arial" w:cs="Arial"/>
                <w:sz w:val="20"/>
                <w:szCs w:val="20"/>
                <w:vertAlign w:val="superscript"/>
              </w:rPr>
              <w:t>bc</w:t>
            </w:r>
            <w:r w:rsidRPr="00CB3F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2A1E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4E68" w14:textId="644DE455" w:rsidR="00EC55E4" w:rsidRPr="00CB3F4F" w:rsidRDefault="005E432E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EC55E4" w:rsidRPr="00CB3F4F">
              <w:rPr>
                <w:rFonts w:ascii="Arial" w:hAnsi="Arial" w:cs="Arial"/>
                <w:sz w:val="20"/>
                <w:szCs w:val="20"/>
              </w:rPr>
              <w:t>2299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91D8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Newly created</w:t>
            </w:r>
          </w:p>
        </w:tc>
      </w:tr>
      <w:tr w:rsidR="00EC55E4" w:rsidRPr="00CB3F4F" w14:paraId="5CCA8DA7" w14:textId="77777777" w:rsidTr="00052E81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4744" w14:textId="44A126E3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BMCBio_EN1579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D399" w14:textId="7961A5B8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2R: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18989143-18989652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F757" w14:textId="50FBF720" w:rsidR="00EC55E4" w:rsidRPr="00CB3F4F" w:rsidRDefault="003001A5" w:rsidP="00EC55E4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color w:val="000000"/>
                <w:sz w:val="20"/>
                <w:szCs w:val="20"/>
              </w:rPr>
              <w:t>Outside, proximal end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4A88" w14:textId="6BEDEAEA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Unchanged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14DC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5A20" w14:textId="207B6C44" w:rsidR="00EC55E4" w:rsidRPr="00CB3F4F" w:rsidRDefault="005E432E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EC55E4" w:rsidRPr="00CB3F4F">
              <w:rPr>
                <w:rFonts w:ascii="Arial" w:hAnsi="Arial" w:cs="Arial"/>
                <w:sz w:val="20"/>
                <w:szCs w:val="20"/>
              </w:rPr>
              <w:t>2299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75BD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Newly created</w:t>
            </w:r>
          </w:p>
        </w:tc>
      </w:tr>
      <w:tr w:rsidR="00EC55E4" w:rsidRPr="00CB3F4F" w14:paraId="60B29620" w14:textId="77777777" w:rsidTr="00052E81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3022" w14:textId="7B83A52D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BMCBio_EN1639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7AD8" w14:textId="5E3C02FE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2R: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21986030-21986675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12B9" w14:textId="11DDEF2F" w:rsidR="00EC55E4" w:rsidRPr="00CB3F4F" w:rsidRDefault="00962EDF" w:rsidP="00EC55E4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color w:val="000000"/>
                <w:sz w:val="20"/>
                <w:szCs w:val="20"/>
              </w:rPr>
              <w:t xml:space="preserve">Inside, </w:t>
            </w:r>
            <w:r w:rsidR="001614B4" w:rsidRPr="00CB3F4F">
              <w:rPr>
                <w:rFonts w:ascii="Arial" w:hAnsi="Arial" w:cs="Arial"/>
                <w:color w:val="000000"/>
                <w:sz w:val="20"/>
                <w:szCs w:val="20"/>
              </w:rPr>
              <w:t>distal</w:t>
            </w:r>
            <w:r w:rsidRPr="00CB3F4F">
              <w:rPr>
                <w:rFonts w:ascii="Arial" w:hAnsi="Arial" w:cs="Arial"/>
                <w:color w:val="000000"/>
                <w:sz w:val="20"/>
                <w:szCs w:val="20"/>
              </w:rPr>
              <w:t xml:space="preserve"> end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78EE" w14:textId="5CD5AA1D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Unchanged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E860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D497" w14:textId="0CEBAA5C" w:rsidR="00EC55E4" w:rsidRPr="00CB3F4F" w:rsidRDefault="005E432E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EC55E4" w:rsidRPr="00CB3F4F">
              <w:rPr>
                <w:rFonts w:ascii="Arial" w:hAnsi="Arial" w:cs="Arial"/>
                <w:sz w:val="20"/>
                <w:szCs w:val="20"/>
              </w:rPr>
              <w:t>4151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61D9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Newly created</w:t>
            </w:r>
          </w:p>
        </w:tc>
      </w:tr>
      <w:tr w:rsidR="00EC55E4" w:rsidRPr="00CB3F4F" w14:paraId="519D5C7B" w14:textId="77777777" w:rsidTr="00052E81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30BA" w14:textId="65772B48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BMCBio_EN1640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2703" w14:textId="4834A32D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2R: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21990802-21991321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E943" w14:textId="1021AC50" w:rsidR="00EC55E4" w:rsidRPr="00CB3F4F" w:rsidRDefault="001614B4" w:rsidP="00EC55E4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76F5" w14:textId="0B8EE3C0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Unchanged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58D0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0A35" w14:textId="59BDEF5B" w:rsidR="00EC55E4" w:rsidRPr="00CB3F4F" w:rsidRDefault="005E432E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EC55E4" w:rsidRPr="00CB3F4F">
              <w:rPr>
                <w:rFonts w:ascii="Arial" w:hAnsi="Arial" w:cs="Arial"/>
                <w:sz w:val="20"/>
                <w:szCs w:val="20"/>
              </w:rPr>
              <w:t>4151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5E8E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Newly created</w:t>
            </w:r>
          </w:p>
        </w:tc>
      </w:tr>
      <w:tr w:rsidR="00EC55E4" w:rsidRPr="00CB3F4F" w14:paraId="77716122" w14:textId="77777777" w:rsidTr="00052E81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ADEE" w14:textId="6EB78393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BMCBio_EN1641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55BB" w14:textId="65CC26A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2R: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21994335-21994911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86BC" w14:textId="76DC3813" w:rsidR="00EC55E4" w:rsidRPr="00CB3F4F" w:rsidRDefault="001614B4" w:rsidP="00EC55E4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D1B4" w14:textId="01C319E1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4E073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CBF2" w14:textId="6356D5E3" w:rsidR="00EC55E4" w:rsidRPr="00CB3F4F" w:rsidRDefault="005E432E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EC55E4" w:rsidRPr="00CB3F4F">
              <w:rPr>
                <w:rFonts w:ascii="Arial" w:hAnsi="Arial" w:cs="Arial"/>
                <w:sz w:val="20"/>
                <w:szCs w:val="20"/>
              </w:rPr>
              <w:t>4151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BCAF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Newly created</w:t>
            </w:r>
          </w:p>
        </w:tc>
      </w:tr>
      <w:tr w:rsidR="00EC55E4" w:rsidRPr="00CB3F4F" w14:paraId="06445130" w14:textId="77777777" w:rsidTr="00052E81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5434" w14:textId="4025BD99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BMCBio_EN1642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3CA8" w14:textId="30597AD9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2R: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21995594-21996128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2A03" w14:textId="796027E3" w:rsidR="00EC55E4" w:rsidRPr="00CB3F4F" w:rsidRDefault="001614B4" w:rsidP="00EC55E4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FD35" w14:textId="45E56EB0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9D9D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D8350" w14:textId="79ABD506" w:rsidR="00EC55E4" w:rsidRPr="00CB3F4F" w:rsidRDefault="005E432E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EC55E4" w:rsidRPr="00CB3F4F">
              <w:rPr>
                <w:rFonts w:ascii="Arial" w:hAnsi="Arial" w:cs="Arial"/>
                <w:sz w:val="20"/>
                <w:szCs w:val="20"/>
              </w:rPr>
              <w:t>4151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37B76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Newly created</w:t>
            </w:r>
          </w:p>
        </w:tc>
      </w:tr>
      <w:tr w:rsidR="00EC55E4" w:rsidRPr="00CB3F4F" w14:paraId="362C0909" w14:textId="77777777" w:rsidTr="00052E81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B4075" w14:textId="398F7422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BMCBio_EN1772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8DD0" w14:textId="2BC59ABD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2R: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26805705-26806340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99C0" w14:textId="02B4B3B7" w:rsidR="00EC55E4" w:rsidRPr="00CB3F4F" w:rsidRDefault="006C11A4" w:rsidP="00EC55E4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3F14" w14:textId="17B682E0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More open in 2Rbc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A5ED" w14:textId="4F3DA359" w:rsidR="00EC55E4" w:rsidRPr="00CB3F4F" w:rsidRDefault="005E432E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EC55E4" w:rsidRPr="00CB3F4F">
              <w:rPr>
                <w:rFonts w:ascii="Arial" w:hAnsi="Arial" w:cs="Arial"/>
                <w:sz w:val="20"/>
                <w:szCs w:val="20"/>
              </w:rPr>
              <w:t>3057</w:t>
            </w:r>
          </w:p>
          <w:p w14:paraId="3D434FC3" w14:textId="2FC2CE82" w:rsidR="00EC55E4" w:rsidRPr="00CB3F4F" w:rsidRDefault="005E432E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010AC7" w:rsidRPr="00CB3F4F">
              <w:rPr>
                <w:rFonts w:ascii="Arial" w:hAnsi="Arial" w:cs="Arial"/>
                <w:sz w:val="20"/>
                <w:szCs w:val="20"/>
              </w:rPr>
              <w:t>3</w:t>
            </w:r>
            <w:r w:rsidR="00EC55E4" w:rsidRPr="00CB3F4F">
              <w:rPr>
                <w:rFonts w:ascii="Arial" w:hAnsi="Arial" w:cs="Arial"/>
                <w:sz w:val="20"/>
                <w:szCs w:val="20"/>
              </w:rPr>
              <w:t>053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B885" w14:textId="135811EA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91C5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Abolished</w:t>
            </w:r>
          </w:p>
        </w:tc>
      </w:tr>
      <w:tr w:rsidR="00EC55E4" w:rsidRPr="00CB3F4F" w14:paraId="79D611EE" w14:textId="77777777" w:rsidTr="00052E81"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6946" w14:textId="1EBF5942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BMCBio_EN2073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7573" w14:textId="238EA5C4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2R:</w:t>
            </w:r>
            <w:r w:rsidRPr="00CB3F4F">
              <w:rPr>
                <w:sz w:val="20"/>
                <w:szCs w:val="20"/>
              </w:rPr>
              <w:t xml:space="preserve"> </w:t>
            </w:r>
            <w:r w:rsidRPr="00CB3F4F">
              <w:rPr>
                <w:rFonts w:ascii="Arial" w:hAnsi="Arial" w:cs="Arial"/>
                <w:sz w:val="20"/>
                <w:szCs w:val="20"/>
              </w:rPr>
              <w:t>39004673-39005212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9A26" w14:textId="57B01465" w:rsidR="00EC55E4" w:rsidRPr="00CB3F4F" w:rsidRDefault="006C11A4" w:rsidP="00EC55E4">
            <w:pPr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color w:val="000000"/>
                <w:sz w:val="20"/>
                <w:szCs w:val="20"/>
              </w:rPr>
              <w:t>Outside, distal end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A082" w14:textId="25DF7EA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More open in 2Rbc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26BFF" w14:textId="426E0B47" w:rsidR="00EC55E4" w:rsidRPr="00CB3F4F" w:rsidRDefault="005E432E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00</w:t>
            </w:r>
            <w:r w:rsidR="00EC55E4" w:rsidRPr="00CB3F4F">
              <w:rPr>
                <w:rFonts w:ascii="Arial" w:hAnsi="Arial" w:cs="Arial"/>
                <w:sz w:val="20"/>
                <w:szCs w:val="20"/>
              </w:rPr>
              <w:t>2428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E467" w14:textId="4E5809ED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ED01" w14:textId="77777777" w:rsidR="00EC55E4" w:rsidRPr="00CB3F4F" w:rsidRDefault="00EC55E4" w:rsidP="00EC55E4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CB3F4F">
              <w:rPr>
                <w:rFonts w:ascii="Arial" w:hAnsi="Arial" w:cs="Arial"/>
                <w:sz w:val="20"/>
                <w:szCs w:val="20"/>
              </w:rPr>
              <w:t>Abolished</w:t>
            </w:r>
          </w:p>
        </w:tc>
      </w:tr>
    </w:tbl>
    <w:p w14:paraId="247ADE1C" w14:textId="77777777" w:rsidR="0088749C" w:rsidRPr="0088749C" w:rsidRDefault="0088749C" w:rsidP="0088749C">
      <w:pPr>
        <w:rPr>
          <w:rFonts w:ascii="Arial" w:hAnsi="Arial" w:cs="Arial"/>
          <w:sz w:val="22"/>
          <w:szCs w:val="22"/>
        </w:rPr>
      </w:pPr>
    </w:p>
    <w:p w14:paraId="60E9E4D2" w14:textId="77777777" w:rsidR="003F4F82" w:rsidRDefault="003F4F8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10DBB2C" w14:textId="02325B6C" w:rsidR="00692DD0" w:rsidRDefault="00692DD0" w:rsidP="00692DD0">
      <w:pPr>
        <w:rPr>
          <w:rFonts w:ascii="Arial" w:hAnsi="Arial" w:cs="Arial"/>
          <w:b/>
          <w:bCs/>
          <w:sz w:val="22"/>
          <w:szCs w:val="22"/>
        </w:rPr>
      </w:pPr>
      <w:r w:rsidRPr="00212526">
        <w:rPr>
          <w:rFonts w:ascii="Arial" w:hAnsi="Arial" w:cs="Arial"/>
          <w:b/>
          <w:bCs/>
          <w:sz w:val="22"/>
          <w:szCs w:val="22"/>
        </w:rPr>
        <w:lastRenderedPageBreak/>
        <w:t xml:space="preserve">Table </w:t>
      </w:r>
      <w:r w:rsidR="005D22C6">
        <w:rPr>
          <w:rFonts w:ascii="Arial" w:hAnsi="Arial" w:cs="Arial"/>
          <w:b/>
          <w:bCs/>
          <w:sz w:val="22"/>
          <w:szCs w:val="22"/>
        </w:rPr>
        <w:t>4</w:t>
      </w:r>
      <w:r w:rsidRPr="00212526">
        <w:rPr>
          <w:rFonts w:ascii="Arial" w:hAnsi="Arial" w:cs="Arial"/>
          <w:b/>
          <w:bCs/>
          <w:sz w:val="22"/>
          <w:szCs w:val="22"/>
        </w:rPr>
        <w:t xml:space="preserve">. Candidate target genes for enhancers characterized in </w:t>
      </w:r>
      <w:proofErr w:type="spellStart"/>
      <w:r w:rsidRPr="00212526">
        <w:rPr>
          <w:rFonts w:ascii="Arial" w:hAnsi="Arial" w:cs="Arial"/>
          <w:b/>
          <w:bCs/>
          <w:sz w:val="22"/>
          <w:szCs w:val="22"/>
        </w:rPr>
        <w:t>Zmarlak</w:t>
      </w:r>
      <w:proofErr w:type="spellEnd"/>
      <w:r w:rsidRPr="00212526">
        <w:rPr>
          <w:rFonts w:ascii="Arial" w:hAnsi="Arial" w:cs="Arial"/>
          <w:b/>
          <w:bCs/>
          <w:sz w:val="22"/>
          <w:szCs w:val="22"/>
        </w:rPr>
        <w:t>-Feher et al. 2025 based on highest interaction frequency from distance-decay correction analysis.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"/>
        <w:gridCol w:w="1165"/>
        <w:gridCol w:w="1111"/>
        <w:gridCol w:w="1256"/>
        <w:gridCol w:w="1762"/>
        <w:gridCol w:w="1111"/>
        <w:gridCol w:w="1048"/>
        <w:gridCol w:w="940"/>
      </w:tblGrid>
      <w:tr w:rsidR="00501656" w:rsidRPr="005E0563" w14:paraId="13C68AC5" w14:textId="77777777" w:rsidTr="00052E81">
        <w:tc>
          <w:tcPr>
            <w:tcW w:w="512" w:type="pct"/>
          </w:tcPr>
          <w:p w14:paraId="56D232E4" w14:textId="77777777" w:rsidR="00501656" w:rsidRPr="0002258F" w:rsidRDefault="00501656" w:rsidP="009144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b/>
                <w:bCs/>
                <w:sz w:val="20"/>
                <w:szCs w:val="20"/>
              </w:rPr>
              <w:t>Enhancer</w:t>
            </w:r>
          </w:p>
        </w:tc>
        <w:tc>
          <w:tcPr>
            <w:tcW w:w="623" w:type="pct"/>
          </w:tcPr>
          <w:p w14:paraId="58F73F9A" w14:textId="77777777" w:rsidR="00501656" w:rsidRPr="0002258F" w:rsidRDefault="00501656" w:rsidP="009144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b/>
                <w:bCs/>
                <w:sz w:val="20"/>
                <w:szCs w:val="20"/>
              </w:rPr>
              <w:t>Enhancer Coordinates</w:t>
            </w:r>
          </w:p>
        </w:tc>
        <w:tc>
          <w:tcPr>
            <w:tcW w:w="594" w:type="pct"/>
          </w:tcPr>
          <w:p w14:paraId="2B751505" w14:textId="2B1BE3A2" w:rsidR="00501656" w:rsidRPr="0002258F" w:rsidRDefault="00501656" w:rsidP="009144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b/>
                <w:bCs/>
                <w:sz w:val="20"/>
                <w:szCs w:val="20"/>
              </w:rPr>
              <w:t>Enhancer location relative to 2La inversion (PEST orientation)</w:t>
            </w:r>
          </w:p>
        </w:tc>
        <w:tc>
          <w:tcPr>
            <w:tcW w:w="672" w:type="pct"/>
          </w:tcPr>
          <w:p w14:paraId="204FCA91" w14:textId="2D442CBD" w:rsidR="00501656" w:rsidRPr="0002258F" w:rsidRDefault="00501656" w:rsidP="009144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b/>
                <w:bCs/>
                <w:sz w:val="20"/>
                <w:szCs w:val="20"/>
              </w:rPr>
              <w:t>Top candidate target gene(s)</w:t>
            </w:r>
          </w:p>
        </w:tc>
        <w:tc>
          <w:tcPr>
            <w:tcW w:w="942" w:type="pct"/>
          </w:tcPr>
          <w:p w14:paraId="17A33CCF" w14:textId="3789C9AD" w:rsidR="00501656" w:rsidRPr="0002258F" w:rsidRDefault="00501656" w:rsidP="009144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b/>
                <w:bCs/>
                <w:sz w:val="20"/>
                <w:szCs w:val="20"/>
              </w:rPr>
              <w:t>Gene name/function</w:t>
            </w:r>
          </w:p>
        </w:tc>
        <w:tc>
          <w:tcPr>
            <w:tcW w:w="594" w:type="pct"/>
          </w:tcPr>
          <w:p w14:paraId="6C12FFB2" w14:textId="0D8C00B5" w:rsidR="00501656" w:rsidRPr="0002258F" w:rsidRDefault="00501656" w:rsidP="009144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b/>
                <w:bCs/>
                <w:sz w:val="20"/>
                <w:szCs w:val="20"/>
              </w:rPr>
              <w:t>Gene location relative to 2La inversion (PEST orientation)</w:t>
            </w:r>
          </w:p>
        </w:tc>
        <w:tc>
          <w:tcPr>
            <w:tcW w:w="560" w:type="pct"/>
          </w:tcPr>
          <w:p w14:paraId="676751BF" w14:textId="487282DC" w:rsidR="00501656" w:rsidRPr="0002258F" w:rsidRDefault="00501656" w:rsidP="009144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b/>
                <w:bCs/>
                <w:sz w:val="20"/>
                <w:szCs w:val="20"/>
              </w:rPr>
              <w:t>Interaction z-score</w:t>
            </w:r>
          </w:p>
        </w:tc>
        <w:tc>
          <w:tcPr>
            <w:tcW w:w="503" w:type="pct"/>
          </w:tcPr>
          <w:p w14:paraId="301AEB6D" w14:textId="2C9561C5" w:rsidR="00501656" w:rsidRPr="0002258F" w:rsidRDefault="00501656" w:rsidP="009144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b/>
                <w:bCs/>
                <w:sz w:val="20"/>
                <w:szCs w:val="20"/>
              </w:rPr>
              <w:t>Approx. distance from enhancer</w:t>
            </w:r>
          </w:p>
        </w:tc>
      </w:tr>
      <w:tr w:rsidR="00501656" w:rsidRPr="005E0563" w14:paraId="61554446" w14:textId="77777777" w:rsidTr="00052E81">
        <w:tc>
          <w:tcPr>
            <w:tcW w:w="512" w:type="pct"/>
            <w:vAlign w:val="center"/>
          </w:tcPr>
          <w:p w14:paraId="42C656B2" w14:textId="77777777" w:rsidR="00501656" w:rsidRPr="0002258F" w:rsidRDefault="00501656" w:rsidP="000969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ENH_2L-01</w:t>
            </w:r>
          </w:p>
        </w:tc>
        <w:tc>
          <w:tcPr>
            <w:tcW w:w="623" w:type="pct"/>
            <w:vAlign w:val="center"/>
          </w:tcPr>
          <w:p w14:paraId="4DF8CE2B" w14:textId="35600C98" w:rsidR="00501656" w:rsidRPr="0002258F" w:rsidRDefault="00501656" w:rsidP="009144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2L: 20422499-20423038</w:t>
            </w:r>
          </w:p>
        </w:tc>
        <w:tc>
          <w:tcPr>
            <w:tcW w:w="594" w:type="pct"/>
          </w:tcPr>
          <w:p w14:paraId="52EB2342" w14:textId="5739AD06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Outside, proximal end</w:t>
            </w:r>
          </w:p>
        </w:tc>
        <w:tc>
          <w:tcPr>
            <w:tcW w:w="672" w:type="pct"/>
          </w:tcPr>
          <w:p w14:paraId="5D0A29DA" w14:textId="3F199162" w:rsidR="00501656" w:rsidRPr="0002258F" w:rsidRDefault="00501656" w:rsidP="009144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AGAP005745</w:t>
            </w:r>
          </w:p>
        </w:tc>
        <w:tc>
          <w:tcPr>
            <w:tcW w:w="942" w:type="pct"/>
          </w:tcPr>
          <w:p w14:paraId="77102C31" w14:textId="628D9D47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unspecified product</w:t>
            </w:r>
          </w:p>
        </w:tc>
        <w:tc>
          <w:tcPr>
            <w:tcW w:w="594" w:type="pct"/>
          </w:tcPr>
          <w:p w14:paraId="6A9B5561" w14:textId="4CA40893" w:rsidR="00501656" w:rsidRPr="0002258F" w:rsidRDefault="000C62A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Outside, proximal end</w:t>
            </w:r>
          </w:p>
        </w:tc>
        <w:tc>
          <w:tcPr>
            <w:tcW w:w="560" w:type="pct"/>
          </w:tcPr>
          <w:p w14:paraId="084A0243" w14:textId="167A3DA3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503" w:type="pct"/>
          </w:tcPr>
          <w:p w14:paraId="69F46F0D" w14:textId="01B7EE9F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~248kb</w:t>
            </w:r>
          </w:p>
        </w:tc>
      </w:tr>
      <w:tr w:rsidR="00501656" w:rsidRPr="005E0563" w14:paraId="124FE8FF" w14:textId="77777777" w:rsidTr="00052E81">
        <w:tc>
          <w:tcPr>
            <w:tcW w:w="512" w:type="pct"/>
            <w:vAlign w:val="center"/>
          </w:tcPr>
          <w:p w14:paraId="1F29299E" w14:textId="77777777" w:rsidR="00501656" w:rsidRPr="0002258F" w:rsidRDefault="00501656" w:rsidP="000969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ENH_2L-02</w:t>
            </w:r>
          </w:p>
        </w:tc>
        <w:tc>
          <w:tcPr>
            <w:tcW w:w="623" w:type="pct"/>
            <w:vAlign w:val="center"/>
          </w:tcPr>
          <w:p w14:paraId="092E535D" w14:textId="40CFED06" w:rsidR="00501656" w:rsidRPr="0002258F" w:rsidRDefault="00501656" w:rsidP="009144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2L: 20475573-20476075</w:t>
            </w:r>
          </w:p>
        </w:tc>
        <w:tc>
          <w:tcPr>
            <w:tcW w:w="594" w:type="pct"/>
          </w:tcPr>
          <w:p w14:paraId="730BD97C" w14:textId="1F08CC1E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Outside, proximal end</w:t>
            </w:r>
          </w:p>
        </w:tc>
        <w:tc>
          <w:tcPr>
            <w:tcW w:w="672" w:type="pct"/>
          </w:tcPr>
          <w:p w14:paraId="5140DCC4" w14:textId="16205FE7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AGAP005749, AGAP005750</w:t>
            </w:r>
          </w:p>
          <w:p w14:paraId="40623E12" w14:textId="1422EBAD" w:rsidR="00501656" w:rsidRPr="0002258F" w:rsidRDefault="00501656" w:rsidP="009144A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2258F">
              <w:rPr>
                <w:rFonts w:ascii="Arial" w:hAnsi="Arial" w:cs="Arial"/>
                <w:i/>
                <w:iCs/>
                <w:sz w:val="20"/>
                <w:szCs w:val="20"/>
              </w:rPr>
              <w:t>(both in same 5kb region)</w:t>
            </w:r>
          </w:p>
        </w:tc>
        <w:tc>
          <w:tcPr>
            <w:tcW w:w="942" w:type="pct"/>
          </w:tcPr>
          <w:p w14:paraId="1A275A55" w14:textId="77777777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5749 = glutathione S-transferase omega class 1 (GST01)</w:t>
            </w:r>
          </w:p>
          <w:p w14:paraId="22C50D72" w14:textId="77777777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C50338A" w14:textId="6F466FD5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5750 = glucosyl/</w:t>
            </w:r>
            <w:proofErr w:type="spellStart"/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glucuronosyl</w:t>
            </w:r>
            <w:proofErr w:type="spellEnd"/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 xml:space="preserve"> transferases</w:t>
            </w:r>
          </w:p>
        </w:tc>
        <w:tc>
          <w:tcPr>
            <w:tcW w:w="594" w:type="pct"/>
          </w:tcPr>
          <w:p w14:paraId="5464ECC4" w14:textId="26BA3395" w:rsidR="00501656" w:rsidRPr="0002258F" w:rsidRDefault="007512D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Outside, proximal end</w:t>
            </w:r>
          </w:p>
        </w:tc>
        <w:tc>
          <w:tcPr>
            <w:tcW w:w="560" w:type="pct"/>
          </w:tcPr>
          <w:p w14:paraId="2E504841" w14:textId="482BD3B0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1.27 (robust z-score)</w:t>
            </w:r>
          </w:p>
          <w:p w14:paraId="75D3386F" w14:textId="77777777" w:rsidR="00501656" w:rsidRPr="0002258F" w:rsidRDefault="00501656" w:rsidP="00AF0C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</w:tcPr>
          <w:p w14:paraId="13F3FD7A" w14:textId="1A45762C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~172kb</w:t>
            </w:r>
          </w:p>
        </w:tc>
      </w:tr>
      <w:tr w:rsidR="00501656" w:rsidRPr="005E0563" w14:paraId="225F4FA1" w14:textId="77777777" w:rsidTr="00052E81">
        <w:tc>
          <w:tcPr>
            <w:tcW w:w="512" w:type="pct"/>
            <w:vAlign w:val="center"/>
          </w:tcPr>
          <w:p w14:paraId="1EAA308B" w14:textId="77777777" w:rsidR="00501656" w:rsidRPr="0002258F" w:rsidRDefault="00501656" w:rsidP="000969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ENH_2L-03</w:t>
            </w:r>
          </w:p>
        </w:tc>
        <w:tc>
          <w:tcPr>
            <w:tcW w:w="623" w:type="pct"/>
            <w:vAlign w:val="center"/>
          </w:tcPr>
          <w:p w14:paraId="0214F6ED" w14:textId="71A82664" w:rsidR="00501656" w:rsidRPr="0002258F" w:rsidRDefault="00501656" w:rsidP="009144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2L: 41873775-41874329</w:t>
            </w:r>
          </w:p>
        </w:tc>
        <w:tc>
          <w:tcPr>
            <w:tcW w:w="594" w:type="pct"/>
          </w:tcPr>
          <w:p w14:paraId="25D76108" w14:textId="0D2E2F9C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672" w:type="pct"/>
          </w:tcPr>
          <w:p w14:paraId="79519EF0" w14:textId="7EE15719" w:rsidR="00501656" w:rsidRPr="0002258F" w:rsidRDefault="00501656" w:rsidP="009144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AGAP007058</w:t>
            </w:r>
          </w:p>
        </w:tc>
        <w:tc>
          <w:tcPr>
            <w:tcW w:w="942" w:type="pct"/>
          </w:tcPr>
          <w:p w14:paraId="3F40E1E0" w14:textId="044CAB66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homeobox protein DLX, invertebrate</w:t>
            </w:r>
          </w:p>
        </w:tc>
        <w:tc>
          <w:tcPr>
            <w:tcW w:w="594" w:type="pct"/>
          </w:tcPr>
          <w:p w14:paraId="66067D33" w14:textId="73CD94D4" w:rsidR="00501656" w:rsidRPr="0002258F" w:rsidRDefault="007512D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560" w:type="pct"/>
          </w:tcPr>
          <w:p w14:paraId="14808185" w14:textId="737837ED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503" w:type="pct"/>
          </w:tcPr>
          <w:p w14:paraId="4B4B49E9" w14:textId="4328EFB3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~182kb</w:t>
            </w:r>
          </w:p>
        </w:tc>
      </w:tr>
      <w:tr w:rsidR="00501656" w:rsidRPr="005E0563" w14:paraId="48937B21" w14:textId="77777777" w:rsidTr="00052E81">
        <w:tc>
          <w:tcPr>
            <w:tcW w:w="512" w:type="pct"/>
            <w:vAlign w:val="center"/>
          </w:tcPr>
          <w:p w14:paraId="3D7EA11D" w14:textId="77777777" w:rsidR="00501656" w:rsidRPr="0002258F" w:rsidRDefault="00501656" w:rsidP="000969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ENH_2L-04</w:t>
            </w:r>
          </w:p>
        </w:tc>
        <w:tc>
          <w:tcPr>
            <w:tcW w:w="623" w:type="pct"/>
            <w:vAlign w:val="center"/>
          </w:tcPr>
          <w:p w14:paraId="3DF7B645" w14:textId="5AD5C91B" w:rsidR="00501656" w:rsidRPr="0002258F" w:rsidRDefault="00501656" w:rsidP="009144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2L: 41822211-41822718</w:t>
            </w:r>
          </w:p>
        </w:tc>
        <w:tc>
          <w:tcPr>
            <w:tcW w:w="594" w:type="pct"/>
          </w:tcPr>
          <w:p w14:paraId="47F06AB5" w14:textId="6DDC0273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672" w:type="pct"/>
          </w:tcPr>
          <w:p w14:paraId="63183BA6" w14:textId="3F30A32A" w:rsidR="00501656" w:rsidRPr="0002258F" w:rsidRDefault="00501656" w:rsidP="009144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AGAP007044</w:t>
            </w:r>
          </w:p>
        </w:tc>
        <w:tc>
          <w:tcPr>
            <w:tcW w:w="942" w:type="pct"/>
          </w:tcPr>
          <w:p w14:paraId="26FC00AD" w14:textId="412BF467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 xml:space="preserve">potassium channel </w:t>
            </w:r>
            <w:proofErr w:type="spellStart"/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tetramerisation</w:t>
            </w:r>
            <w:proofErr w:type="spellEnd"/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 xml:space="preserve"> domain containing 1</w:t>
            </w:r>
          </w:p>
        </w:tc>
        <w:tc>
          <w:tcPr>
            <w:tcW w:w="594" w:type="pct"/>
          </w:tcPr>
          <w:p w14:paraId="1AAEF96F" w14:textId="4E8A9DB8" w:rsidR="00501656" w:rsidRPr="0002258F" w:rsidRDefault="00123761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560" w:type="pct"/>
          </w:tcPr>
          <w:p w14:paraId="03CEF1C7" w14:textId="02268452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503" w:type="pct"/>
          </w:tcPr>
          <w:p w14:paraId="33B52D31" w14:textId="20F5767A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~255kb</w:t>
            </w:r>
          </w:p>
        </w:tc>
      </w:tr>
      <w:tr w:rsidR="00501656" w:rsidRPr="005E0563" w14:paraId="3C8BA533" w14:textId="77777777" w:rsidTr="00052E81">
        <w:tc>
          <w:tcPr>
            <w:tcW w:w="512" w:type="pct"/>
            <w:vAlign w:val="center"/>
          </w:tcPr>
          <w:p w14:paraId="5CE78205" w14:textId="77777777" w:rsidR="00501656" w:rsidRPr="0002258F" w:rsidRDefault="00501656" w:rsidP="000969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ENH_2L-05</w:t>
            </w:r>
          </w:p>
        </w:tc>
        <w:tc>
          <w:tcPr>
            <w:tcW w:w="623" w:type="pct"/>
            <w:vAlign w:val="center"/>
          </w:tcPr>
          <w:p w14:paraId="3873DC46" w14:textId="5690F789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2L: 41809557-41810116</w:t>
            </w:r>
          </w:p>
        </w:tc>
        <w:tc>
          <w:tcPr>
            <w:tcW w:w="594" w:type="pct"/>
          </w:tcPr>
          <w:p w14:paraId="04C19B24" w14:textId="2E6DF5AB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672" w:type="pct"/>
          </w:tcPr>
          <w:p w14:paraId="4FD636D4" w14:textId="1D8EA7A1" w:rsidR="00501656" w:rsidRPr="0002258F" w:rsidRDefault="00501656" w:rsidP="009144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AGAP007032</w:t>
            </w:r>
          </w:p>
        </w:tc>
        <w:tc>
          <w:tcPr>
            <w:tcW w:w="942" w:type="pct"/>
          </w:tcPr>
          <w:p w14:paraId="70B0DE9A" w14:textId="0A71AA4E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breast cancer 2 susceptibility protein</w:t>
            </w:r>
          </w:p>
        </w:tc>
        <w:tc>
          <w:tcPr>
            <w:tcW w:w="594" w:type="pct"/>
          </w:tcPr>
          <w:p w14:paraId="07A652DF" w14:textId="50E2FDF5" w:rsidR="00501656" w:rsidRPr="0002258F" w:rsidRDefault="00123761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560" w:type="pct"/>
          </w:tcPr>
          <w:p w14:paraId="5D41870E" w14:textId="7E11B053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503" w:type="pct"/>
          </w:tcPr>
          <w:p w14:paraId="68025534" w14:textId="351E0F66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~564kb</w:t>
            </w:r>
          </w:p>
        </w:tc>
      </w:tr>
      <w:tr w:rsidR="00501656" w:rsidRPr="005E0563" w14:paraId="5E502840" w14:textId="77777777" w:rsidTr="00052E81">
        <w:tc>
          <w:tcPr>
            <w:tcW w:w="512" w:type="pct"/>
            <w:vAlign w:val="center"/>
          </w:tcPr>
          <w:p w14:paraId="544D724A" w14:textId="77777777" w:rsidR="00501656" w:rsidRPr="0002258F" w:rsidRDefault="00501656" w:rsidP="000969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ENH_2L-06</w:t>
            </w:r>
          </w:p>
        </w:tc>
        <w:tc>
          <w:tcPr>
            <w:tcW w:w="623" w:type="pct"/>
            <w:vAlign w:val="center"/>
          </w:tcPr>
          <w:p w14:paraId="3A2655C7" w14:textId="12751DBC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2L:</w:t>
            </w:r>
            <w:r w:rsidRPr="0002258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2258F">
              <w:rPr>
                <w:rFonts w:ascii="Arial" w:hAnsi="Arial" w:cs="Arial"/>
                <w:sz w:val="20"/>
                <w:szCs w:val="20"/>
              </w:rPr>
              <w:t>41732814-41733335</w:t>
            </w:r>
          </w:p>
        </w:tc>
        <w:tc>
          <w:tcPr>
            <w:tcW w:w="594" w:type="pct"/>
          </w:tcPr>
          <w:p w14:paraId="1AFEAA18" w14:textId="1A53E9C4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672" w:type="pct"/>
          </w:tcPr>
          <w:p w14:paraId="2DCC1058" w14:textId="2AD07AAB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AGAP007046</w:t>
            </w:r>
          </w:p>
        </w:tc>
        <w:tc>
          <w:tcPr>
            <w:tcW w:w="942" w:type="pct"/>
          </w:tcPr>
          <w:p w14:paraId="0477D48D" w14:textId="33583222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BTB domain-containing protein</w:t>
            </w:r>
          </w:p>
        </w:tc>
        <w:tc>
          <w:tcPr>
            <w:tcW w:w="594" w:type="pct"/>
          </w:tcPr>
          <w:p w14:paraId="6B0277C6" w14:textId="34ABA1AD" w:rsidR="00501656" w:rsidRPr="0002258F" w:rsidRDefault="00E04C48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560" w:type="pct"/>
          </w:tcPr>
          <w:p w14:paraId="7E626852" w14:textId="43533AC5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503" w:type="pct"/>
          </w:tcPr>
          <w:p w14:paraId="089BDBE9" w14:textId="35E71D79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~4kb</w:t>
            </w:r>
          </w:p>
        </w:tc>
      </w:tr>
      <w:tr w:rsidR="00501656" w:rsidRPr="005E0563" w14:paraId="4BF589F2" w14:textId="77777777" w:rsidTr="00052E81">
        <w:tc>
          <w:tcPr>
            <w:tcW w:w="512" w:type="pct"/>
            <w:vAlign w:val="center"/>
          </w:tcPr>
          <w:p w14:paraId="5957FA52" w14:textId="795F12E2" w:rsidR="00501656" w:rsidRPr="0002258F" w:rsidRDefault="00501656" w:rsidP="000969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ENH_2L-07</w:t>
            </w:r>
          </w:p>
        </w:tc>
        <w:tc>
          <w:tcPr>
            <w:tcW w:w="623" w:type="pct"/>
            <w:vAlign w:val="center"/>
          </w:tcPr>
          <w:p w14:paraId="1F2AF807" w14:textId="32027C68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2L:</w:t>
            </w:r>
            <w:r w:rsidRPr="0002258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2258F">
              <w:rPr>
                <w:rFonts w:ascii="Arial" w:hAnsi="Arial" w:cs="Arial"/>
                <w:sz w:val="20"/>
                <w:szCs w:val="20"/>
              </w:rPr>
              <w:t>41729411-41730122</w:t>
            </w:r>
          </w:p>
        </w:tc>
        <w:tc>
          <w:tcPr>
            <w:tcW w:w="594" w:type="pct"/>
          </w:tcPr>
          <w:p w14:paraId="042C89C0" w14:textId="6BEFCF9D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672" w:type="pct"/>
          </w:tcPr>
          <w:p w14:paraId="36D381C9" w14:textId="3D83CBC1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AGAP007032</w:t>
            </w:r>
          </w:p>
        </w:tc>
        <w:tc>
          <w:tcPr>
            <w:tcW w:w="942" w:type="pct"/>
          </w:tcPr>
          <w:p w14:paraId="42392156" w14:textId="2031EFF8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breast cancer 2 susceptibility protein</w:t>
            </w:r>
          </w:p>
        </w:tc>
        <w:tc>
          <w:tcPr>
            <w:tcW w:w="594" w:type="pct"/>
          </w:tcPr>
          <w:p w14:paraId="3BA1A8DC" w14:textId="2C6E22B7" w:rsidR="00501656" w:rsidRPr="0002258F" w:rsidRDefault="00E04C48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560" w:type="pct"/>
          </w:tcPr>
          <w:p w14:paraId="2CE83EBF" w14:textId="46E433BD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503" w:type="pct"/>
          </w:tcPr>
          <w:p w14:paraId="6B26D63B" w14:textId="204908ED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~484kb</w:t>
            </w:r>
          </w:p>
        </w:tc>
      </w:tr>
      <w:tr w:rsidR="00501656" w:rsidRPr="005E0563" w14:paraId="09D33FFA" w14:textId="77777777" w:rsidTr="00052E81">
        <w:tc>
          <w:tcPr>
            <w:tcW w:w="512" w:type="pct"/>
            <w:vAlign w:val="center"/>
          </w:tcPr>
          <w:p w14:paraId="25B9F423" w14:textId="77777777" w:rsidR="00501656" w:rsidRPr="0002258F" w:rsidRDefault="00501656" w:rsidP="000969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ENH_2L-08</w:t>
            </w:r>
          </w:p>
        </w:tc>
        <w:tc>
          <w:tcPr>
            <w:tcW w:w="623" w:type="pct"/>
            <w:vAlign w:val="center"/>
          </w:tcPr>
          <w:p w14:paraId="69D7B9C7" w14:textId="246B63B8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2L:</w:t>
            </w:r>
            <w:r w:rsidRPr="0002258F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2258F">
              <w:rPr>
                <w:rFonts w:ascii="Arial" w:hAnsi="Arial" w:cs="Arial"/>
                <w:sz w:val="20"/>
                <w:szCs w:val="20"/>
              </w:rPr>
              <w:t>41716724-41717232</w:t>
            </w:r>
          </w:p>
        </w:tc>
        <w:tc>
          <w:tcPr>
            <w:tcW w:w="594" w:type="pct"/>
          </w:tcPr>
          <w:p w14:paraId="12E0DD86" w14:textId="182D605E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672" w:type="pct"/>
          </w:tcPr>
          <w:p w14:paraId="3A31206A" w14:textId="0B1A8159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AGAP007040</w:t>
            </w:r>
          </w:p>
        </w:tc>
        <w:tc>
          <w:tcPr>
            <w:tcW w:w="942" w:type="pct"/>
          </w:tcPr>
          <w:p w14:paraId="7AA04602" w14:textId="353357FC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cuticular</w:t>
            </w:r>
            <w:proofErr w:type="gramEnd"/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 xml:space="preserve"> protein RR-1 family 61 (CPR61)</w:t>
            </w:r>
          </w:p>
        </w:tc>
        <w:tc>
          <w:tcPr>
            <w:tcW w:w="594" w:type="pct"/>
          </w:tcPr>
          <w:p w14:paraId="6158E3CC" w14:textId="4FF45AFA" w:rsidR="00501656" w:rsidRPr="0002258F" w:rsidRDefault="00E04C48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560" w:type="pct"/>
          </w:tcPr>
          <w:p w14:paraId="177DF0CF" w14:textId="72BD404E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503" w:type="pct"/>
          </w:tcPr>
          <w:p w14:paraId="09B542E0" w14:textId="64BBE646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~376kb</w:t>
            </w:r>
          </w:p>
        </w:tc>
      </w:tr>
      <w:tr w:rsidR="00501656" w:rsidRPr="005E0563" w14:paraId="59FE8DDA" w14:textId="77777777" w:rsidTr="00052E81">
        <w:tc>
          <w:tcPr>
            <w:tcW w:w="512" w:type="pct"/>
            <w:vAlign w:val="center"/>
          </w:tcPr>
          <w:p w14:paraId="084A20EE" w14:textId="77777777" w:rsidR="00501656" w:rsidRPr="0002258F" w:rsidRDefault="00501656" w:rsidP="000969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ENH_2L-09</w:t>
            </w:r>
          </w:p>
        </w:tc>
        <w:tc>
          <w:tcPr>
            <w:tcW w:w="623" w:type="pct"/>
            <w:vAlign w:val="center"/>
          </w:tcPr>
          <w:p w14:paraId="1EDE0C66" w14:textId="46DD5DB0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2L: 41623777-41624334</w:t>
            </w:r>
          </w:p>
        </w:tc>
        <w:tc>
          <w:tcPr>
            <w:tcW w:w="594" w:type="pct"/>
          </w:tcPr>
          <w:p w14:paraId="2C2A9656" w14:textId="30C9BED3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672" w:type="pct"/>
          </w:tcPr>
          <w:p w14:paraId="3FC0F336" w14:textId="713227B7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AGAP007047</w:t>
            </w:r>
          </w:p>
        </w:tc>
        <w:tc>
          <w:tcPr>
            <w:tcW w:w="942" w:type="pct"/>
          </w:tcPr>
          <w:p w14:paraId="2CF535E4" w14:textId="5E0B314C" w:rsidR="00501656" w:rsidRPr="0002258F" w:rsidRDefault="00501656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tRNA</w:t>
            </w:r>
            <w:proofErr w:type="gramEnd"/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-Lys</w:t>
            </w:r>
          </w:p>
        </w:tc>
        <w:tc>
          <w:tcPr>
            <w:tcW w:w="594" w:type="pct"/>
          </w:tcPr>
          <w:p w14:paraId="457580D6" w14:textId="708FB1ED" w:rsidR="00501656" w:rsidRPr="0002258F" w:rsidRDefault="00E04C48" w:rsidP="009144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Inside, distal end</w:t>
            </w:r>
          </w:p>
        </w:tc>
        <w:tc>
          <w:tcPr>
            <w:tcW w:w="560" w:type="pct"/>
          </w:tcPr>
          <w:p w14:paraId="77C83435" w14:textId="302CE5B8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color w:val="000000"/>
                <w:sz w:val="20"/>
                <w:szCs w:val="20"/>
              </w:rPr>
              <w:t>0.94 (robust z-score)</w:t>
            </w:r>
          </w:p>
        </w:tc>
        <w:tc>
          <w:tcPr>
            <w:tcW w:w="503" w:type="pct"/>
          </w:tcPr>
          <w:p w14:paraId="683F286B" w14:textId="558C05D2" w:rsidR="00501656" w:rsidRPr="0002258F" w:rsidRDefault="00501656" w:rsidP="009144AD">
            <w:pPr>
              <w:rPr>
                <w:rFonts w:ascii="Arial" w:hAnsi="Arial" w:cs="Arial"/>
                <w:sz w:val="20"/>
                <w:szCs w:val="20"/>
              </w:rPr>
            </w:pPr>
            <w:r w:rsidRPr="0002258F">
              <w:rPr>
                <w:rFonts w:ascii="Arial" w:hAnsi="Arial" w:cs="Arial"/>
                <w:sz w:val="20"/>
                <w:szCs w:val="20"/>
              </w:rPr>
              <w:t>~8kb</w:t>
            </w:r>
          </w:p>
        </w:tc>
      </w:tr>
    </w:tbl>
    <w:p w14:paraId="1594BD23" w14:textId="77777777" w:rsidR="00692DD0" w:rsidRPr="00212526" w:rsidRDefault="00692DD0" w:rsidP="00692DD0">
      <w:pPr>
        <w:rPr>
          <w:rFonts w:ascii="Arial" w:hAnsi="Arial" w:cs="Arial"/>
          <w:b/>
          <w:bCs/>
          <w:sz w:val="22"/>
          <w:szCs w:val="22"/>
        </w:rPr>
      </w:pPr>
    </w:p>
    <w:p w14:paraId="23438DEB" w14:textId="77777777" w:rsidR="00B550EF" w:rsidRPr="00B550EF" w:rsidRDefault="00B550EF" w:rsidP="003F4F82">
      <w:pPr>
        <w:rPr>
          <w:rFonts w:ascii="Arial" w:hAnsi="Arial" w:cs="Arial"/>
          <w:sz w:val="22"/>
          <w:szCs w:val="22"/>
        </w:rPr>
      </w:pPr>
    </w:p>
    <w:sectPr w:rsidR="00B550EF" w:rsidRPr="00B550EF" w:rsidSect="00773E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D0"/>
    <w:rsid w:val="0001017D"/>
    <w:rsid w:val="00010AC7"/>
    <w:rsid w:val="00012E0E"/>
    <w:rsid w:val="0001305E"/>
    <w:rsid w:val="00017D4F"/>
    <w:rsid w:val="0002258F"/>
    <w:rsid w:val="00052E81"/>
    <w:rsid w:val="0009692F"/>
    <w:rsid w:val="00096DBE"/>
    <w:rsid w:val="00097095"/>
    <w:rsid w:val="000C62A6"/>
    <w:rsid w:val="000F0940"/>
    <w:rsid w:val="000F622B"/>
    <w:rsid w:val="00123761"/>
    <w:rsid w:val="001614B4"/>
    <w:rsid w:val="00177C64"/>
    <w:rsid w:val="00183066"/>
    <w:rsid w:val="00194903"/>
    <w:rsid w:val="001B5FED"/>
    <w:rsid w:val="001C4BB5"/>
    <w:rsid w:val="001F2DEC"/>
    <w:rsid w:val="001F5001"/>
    <w:rsid w:val="00212526"/>
    <w:rsid w:val="002224AF"/>
    <w:rsid w:val="00244CF3"/>
    <w:rsid w:val="00275DEC"/>
    <w:rsid w:val="0027660F"/>
    <w:rsid w:val="00287A90"/>
    <w:rsid w:val="002A1E60"/>
    <w:rsid w:val="002B1950"/>
    <w:rsid w:val="002B41E8"/>
    <w:rsid w:val="002E2EB1"/>
    <w:rsid w:val="002E5E59"/>
    <w:rsid w:val="002E6A36"/>
    <w:rsid w:val="002F629D"/>
    <w:rsid w:val="003001A5"/>
    <w:rsid w:val="003077FE"/>
    <w:rsid w:val="0031097C"/>
    <w:rsid w:val="00316350"/>
    <w:rsid w:val="003169C1"/>
    <w:rsid w:val="00320F48"/>
    <w:rsid w:val="00335121"/>
    <w:rsid w:val="003473F5"/>
    <w:rsid w:val="00353630"/>
    <w:rsid w:val="00364A78"/>
    <w:rsid w:val="00395EE0"/>
    <w:rsid w:val="003A48CC"/>
    <w:rsid w:val="003C7833"/>
    <w:rsid w:val="003D3B58"/>
    <w:rsid w:val="003F4F82"/>
    <w:rsid w:val="003F75CC"/>
    <w:rsid w:val="00411DE6"/>
    <w:rsid w:val="00484B45"/>
    <w:rsid w:val="00493F38"/>
    <w:rsid w:val="004D0B5C"/>
    <w:rsid w:val="004D76E8"/>
    <w:rsid w:val="004E4F77"/>
    <w:rsid w:val="004E75A2"/>
    <w:rsid w:val="004F14DA"/>
    <w:rsid w:val="004F2922"/>
    <w:rsid w:val="004F7DA1"/>
    <w:rsid w:val="00501656"/>
    <w:rsid w:val="00550797"/>
    <w:rsid w:val="00552FEA"/>
    <w:rsid w:val="00556796"/>
    <w:rsid w:val="0058020B"/>
    <w:rsid w:val="00586F6D"/>
    <w:rsid w:val="005A3EB3"/>
    <w:rsid w:val="005A4860"/>
    <w:rsid w:val="005D22C6"/>
    <w:rsid w:val="005E0563"/>
    <w:rsid w:val="005E432E"/>
    <w:rsid w:val="006541A1"/>
    <w:rsid w:val="006559C9"/>
    <w:rsid w:val="00656DFA"/>
    <w:rsid w:val="00690475"/>
    <w:rsid w:val="00692DD0"/>
    <w:rsid w:val="00696C8C"/>
    <w:rsid w:val="00697FE8"/>
    <w:rsid w:val="006C11A4"/>
    <w:rsid w:val="006C69E6"/>
    <w:rsid w:val="006D6525"/>
    <w:rsid w:val="006F12A0"/>
    <w:rsid w:val="0070654C"/>
    <w:rsid w:val="007215B2"/>
    <w:rsid w:val="00727178"/>
    <w:rsid w:val="007512D6"/>
    <w:rsid w:val="007732F3"/>
    <w:rsid w:val="00773EC7"/>
    <w:rsid w:val="008321B1"/>
    <w:rsid w:val="00864217"/>
    <w:rsid w:val="0088749C"/>
    <w:rsid w:val="00895AA1"/>
    <w:rsid w:val="008B63AD"/>
    <w:rsid w:val="008C17B8"/>
    <w:rsid w:val="00900499"/>
    <w:rsid w:val="00901F64"/>
    <w:rsid w:val="0091118A"/>
    <w:rsid w:val="00927E70"/>
    <w:rsid w:val="0095624E"/>
    <w:rsid w:val="009605D7"/>
    <w:rsid w:val="00962EDF"/>
    <w:rsid w:val="00966EEC"/>
    <w:rsid w:val="00982D71"/>
    <w:rsid w:val="00993619"/>
    <w:rsid w:val="009B45BD"/>
    <w:rsid w:val="009D7FC6"/>
    <w:rsid w:val="009E6871"/>
    <w:rsid w:val="009F2C45"/>
    <w:rsid w:val="00A30006"/>
    <w:rsid w:val="00A60815"/>
    <w:rsid w:val="00A8746D"/>
    <w:rsid w:val="00AA16C9"/>
    <w:rsid w:val="00AA5D54"/>
    <w:rsid w:val="00AB712E"/>
    <w:rsid w:val="00AF0C61"/>
    <w:rsid w:val="00AF1337"/>
    <w:rsid w:val="00AF1493"/>
    <w:rsid w:val="00B007B8"/>
    <w:rsid w:val="00B07033"/>
    <w:rsid w:val="00B14031"/>
    <w:rsid w:val="00B1584C"/>
    <w:rsid w:val="00B21C19"/>
    <w:rsid w:val="00B550EF"/>
    <w:rsid w:val="00B67E2F"/>
    <w:rsid w:val="00B70AB2"/>
    <w:rsid w:val="00BA13B5"/>
    <w:rsid w:val="00BC34D2"/>
    <w:rsid w:val="00BD4064"/>
    <w:rsid w:val="00BD48D7"/>
    <w:rsid w:val="00BD5D8E"/>
    <w:rsid w:val="00BF17B6"/>
    <w:rsid w:val="00BF5CCE"/>
    <w:rsid w:val="00C002E9"/>
    <w:rsid w:val="00C164E8"/>
    <w:rsid w:val="00C17D7B"/>
    <w:rsid w:val="00C337D5"/>
    <w:rsid w:val="00C338D3"/>
    <w:rsid w:val="00C66ED7"/>
    <w:rsid w:val="00C76FD6"/>
    <w:rsid w:val="00CA70D1"/>
    <w:rsid w:val="00CB3F4F"/>
    <w:rsid w:val="00CC505A"/>
    <w:rsid w:val="00CD08F6"/>
    <w:rsid w:val="00CD47F8"/>
    <w:rsid w:val="00CE7DB1"/>
    <w:rsid w:val="00D021EF"/>
    <w:rsid w:val="00D2152F"/>
    <w:rsid w:val="00D2536C"/>
    <w:rsid w:val="00D64119"/>
    <w:rsid w:val="00D66C78"/>
    <w:rsid w:val="00D768D7"/>
    <w:rsid w:val="00D91933"/>
    <w:rsid w:val="00D978EF"/>
    <w:rsid w:val="00DA33A5"/>
    <w:rsid w:val="00DD513B"/>
    <w:rsid w:val="00E04C48"/>
    <w:rsid w:val="00E34F08"/>
    <w:rsid w:val="00E42760"/>
    <w:rsid w:val="00E53E25"/>
    <w:rsid w:val="00E840EC"/>
    <w:rsid w:val="00E93979"/>
    <w:rsid w:val="00E97C68"/>
    <w:rsid w:val="00EA24B5"/>
    <w:rsid w:val="00EA6E26"/>
    <w:rsid w:val="00EB5A92"/>
    <w:rsid w:val="00EC55E4"/>
    <w:rsid w:val="00EC7B9B"/>
    <w:rsid w:val="00EE633D"/>
    <w:rsid w:val="00EF6DF8"/>
    <w:rsid w:val="00F03ACE"/>
    <w:rsid w:val="00F120F4"/>
    <w:rsid w:val="00F578C2"/>
    <w:rsid w:val="00F7197B"/>
    <w:rsid w:val="00F860E7"/>
    <w:rsid w:val="00F92859"/>
    <w:rsid w:val="00F9590B"/>
    <w:rsid w:val="00FB0981"/>
    <w:rsid w:val="00FB5745"/>
    <w:rsid w:val="00FC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595CC"/>
  <w15:chartTrackingRefBased/>
  <w15:docId w15:val="{B8C66DDA-233D-4F94-9B83-36BB2240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DD0"/>
  </w:style>
  <w:style w:type="paragraph" w:styleId="Heading1">
    <w:name w:val="heading 1"/>
    <w:basedOn w:val="Normal"/>
    <w:next w:val="Normal"/>
    <w:link w:val="Heading1Char"/>
    <w:uiPriority w:val="9"/>
    <w:qFormat/>
    <w:rsid w:val="00692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D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D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D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D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D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D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2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2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2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2D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2D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2D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D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D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00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02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02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2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33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716</Words>
  <Characters>4051</Characters>
  <Application>Microsoft Office Word</Application>
  <DocSecurity>0</DocSecurity>
  <Lines>65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MCW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Taquet, Kathryn</dc:creator>
  <cp:keywords/>
  <dc:description/>
  <cp:lastModifiedBy>Taquet, Kathryn</cp:lastModifiedBy>
  <cp:revision>2</cp:revision>
  <dcterms:created xsi:type="dcterms:W3CDTF">2026-06-30T17:54:00Z</dcterms:created>
  <dcterms:modified xsi:type="dcterms:W3CDTF">2026-06-30T17:54:00Z</dcterms:modified>
</cp:coreProperties>
</file>