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67C1B" w14:textId="1A6B5114" w:rsidR="00DB7AC1" w:rsidRPr="004134DF" w:rsidRDefault="00DB7AC1" w:rsidP="00DB7AC1">
      <w:pPr>
        <w:pStyle w:val="References"/>
        <w:spacing w:before="120"/>
        <w:rPr>
          <w:rFonts w:asciiTheme="minorHAnsi" w:hAnsiTheme="minorHAnsi" w:cstheme="minorHAnsi"/>
          <w:sz w:val="24"/>
          <w:lang w:val="pl-PL"/>
        </w:rPr>
      </w:pPr>
      <w:bookmarkStart w:id="0" w:name="_Hlk216282978"/>
      <w:r w:rsidRPr="004134DF">
        <w:rPr>
          <w:rFonts w:asciiTheme="minorHAnsi" w:hAnsiTheme="minorHAnsi" w:cstheme="minorHAnsi"/>
          <w:b/>
          <w:bCs/>
          <w:i/>
          <w:iCs/>
          <w:sz w:val="24"/>
          <w:lang w:val="pl-PL"/>
        </w:rPr>
        <w:t>Appendix 1.</w:t>
      </w:r>
      <w:r w:rsidRPr="004134DF">
        <w:rPr>
          <w:rFonts w:asciiTheme="minorHAnsi" w:hAnsiTheme="minorHAnsi" w:cstheme="minorHAnsi"/>
          <w:sz w:val="24"/>
          <w:lang w:val="pl-PL"/>
        </w:rPr>
        <w:t xml:space="preserve"> Prompts used for various phases of the LLM-assistet content analysis.</w:t>
      </w:r>
    </w:p>
    <w:tbl>
      <w:tblPr>
        <w:tblStyle w:val="TableGrid"/>
        <w:tblW w:w="9355" w:type="dxa"/>
        <w:tblLook w:val="04A0" w:firstRow="1" w:lastRow="0" w:firstColumn="1" w:lastColumn="0" w:noHBand="0" w:noVBand="1"/>
      </w:tblPr>
      <w:tblGrid>
        <w:gridCol w:w="1985"/>
        <w:gridCol w:w="7370"/>
      </w:tblGrid>
      <w:tr w:rsidR="00DB7AC1" w:rsidRPr="005129C0" w14:paraId="59FEA303" w14:textId="77777777" w:rsidTr="00450EC5">
        <w:trPr>
          <w:cantSplit/>
          <w:trHeight w:val="20"/>
          <w:tblHeader/>
        </w:trPr>
        <w:tc>
          <w:tcPr>
            <w:tcW w:w="1985" w:type="dxa"/>
            <w:tcBorders>
              <w:bottom w:val="double" w:sz="4" w:space="0" w:color="auto"/>
            </w:tcBorders>
            <w:shd w:val="clear" w:color="auto" w:fill="D9D9D9" w:themeFill="background1" w:themeFillShade="D9"/>
            <w:vAlign w:val="center"/>
          </w:tcPr>
          <w:p w14:paraId="4F63EB6E" w14:textId="7F1A215F" w:rsidR="00DB7AC1" w:rsidRPr="005129C0" w:rsidRDefault="00DB7AC1" w:rsidP="0069453A">
            <w:pPr>
              <w:pStyle w:val="References"/>
              <w:rPr>
                <w:rFonts w:asciiTheme="minorHAnsi" w:hAnsiTheme="minorHAnsi" w:cstheme="minorHAnsi"/>
                <w:b/>
                <w:bCs/>
                <w:szCs w:val="20"/>
                <w:lang w:val="pl-PL"/>
              </w:rPr>
            </w:pPr>
            <w:r w:rsidRPr="005129C0">
              <w:rPr>
                <w:rFonts w:asciiTheme="minorHAnsi" w:hAnsiTheme="minorHAnsi" w:cstheme="minorHAnsi"/>
                <w:b/>
                <w:bCs/>
                <w:szCs w:val="20"/>
                <w:lang w:val="pl-PL"/>
              </w:rPr>
              <w:t>Purpose</w:t>
            </w:r>
          </w:p>
        </w:tc>
        <w:tc>
          <w:tcPr>
            <w:tcW w:w="7371" w:type="dxa"/>
            <w:tcBorders>
              <w:bottom w:val="double" w:sz="4" w:space="0" w:color="auto"/>
            </w:tcBorders>
            <w:shd w:val="clear" w:color="auto" w:fill="D9D9D9" w:themeFill="background1" w:themeFillShade="D9"/>
            <w:vAlign w:val="center"/>
          </w:tcPr>
          <w:p w14:paraId="474BA9B6" w14:textId="77777777" w:rsidR="00DB7AC1" w:rsidRPr="005129C0" w:rsidRDefault="00DB7AC1" w:rsidP="0069453A">
            <w:pPr>
              <w:pStyle w:val="References"/>
              <w:rPr>
                <w:rFonts w:asciiTheme="minorHAnsi" w:hAnsiTheme="minorHAnsi" w:cstheme="minorHAnsi"/>
                <w:b/>
                <w:bCs/>
                <w:szCs w:val="20"/>
                <w:lang w:val="pl-PL"/>
              </w:rPr>
            </w:pPr>
            <w:r w:rsidRPr="005129C0">
              <w:rPr>
                <w:rFonts w:asciiTheme="minorHAnsi" w:hAnsiTheme="minorHAnsi" w:cstheme="minorHAnsi"/>
                <w:b/>
                <w:bCs/>
                <w:szCs w:val="20"/>
                <w:lang w:val="pl-PL"/>
              </w:rPr>
              <w:t>Prompt</w:t>
            </w:r>
          </w:p>
        </w:tc>
      </w:tr>
      <w:tr w:rsidR="00DB7AC1" w:rsidRPr="00CC5E6B" w14:paraId="47A02968" w14:textId="77777777" w:rsidTr="00450EC5">
        <w:trPr>
          <w:cantSplit/>
          <w:trHeight w:val="1439"/>
        </w:trPr>
        <w:tc>
          <w:tcPr>
            <w:tcW w:w="1985" w:type="dxa"/>
            <w:tcBorders>
              <w:top w:val="double" w:sz="4" w:space="0" w:color="auto"/>
            </w:tcBorders>
          </w:tcPr>
          <w:p w14:paraId="18C08D99" w14:textId="2E666A71" w:rsidR="00DB7AC1" w:rsidRPr="00CC5E6B" w:rsidRDefault="00DB7AC1" w:rsidP="0069453A">
            <w:pPr>
              <w:pStyle w:val="References"/>
              <w:rPr>
                <w:rFonts w:asciiTheme="minorHAnsi" w:hAnsiTheme="minorHAnsi" w:cstheme="minorHAnsi"/>
                <w:szCs w:val="20"/>
                <w:lang w:val="pl-PL"/>
              </w:rPr>
            </w:pPr>
            <w:r w:rsidRPr="00CC5E6B">
              <w:rPr>
                <w:rFonts w:asciiTheme="minorHAnsi" w:hAnsiTheme="minorHAnsi" w:cstheme="minorHAnsi"/>
                <w:szCs w:val="20"/>
                <w:lang w:val="pl-PL"/>
              </w:rPr>
              <w:t>Set context and establish shared understanding before a complex analytical task.</w:t>
            </w:r>
          </w:p>
        </w:tc>
        <w:tc>
          <w:tcPr>
            <w:tcW w:w="7371" w:type="dxa"/>
            <w:tcBorders>
              <w:top w:val="double" w:sz="4" w:space="0" w:color="auto"/>
            </w:tcBorders>
          </w:tcPr>
          <w:p w14:paraId="6CF3D3AB" w14:textId="33D40408" w:rsidR="00DB7AC1" w:rsidRPr="00CC5E6B" w:rsidRDefault="00DB7AC1" w:rsidP="0069453A">
            <w:pPr>
              <w:pStyle w:val="References"/>
              <w:rPr>
                <w:rFonts w:asciiTheme="minorHAnsi" w:hAnsiTheme="minorHAnsi" w:cstheme="minorHAnsi"/>
                <w:szCs w:val="20"/>
                <w:lang w:val="pl-PL"/>
              </w:rPr>
            </w:pPr>
            <w:r w:rsidRPr="00CC5E6B">
              <w:rPr>
                <w:rFonts w:asciiTheme="minorHAnsi" w:hAnsiTheme="minorHAnsi" w:cstheme="minorHAnsi"/>
                <w:szCs w:val="20"/>
                <w:lang w:val="pl-PL"/>
              </w:rPr>
              <w:t>Hello, I need your help with conducting a content analysis of social media posts related to hormonal contraception.</w:t>
            </w:r>
          </w:p>
          <w:p w14:paraId="2D27C359" w14:textId="00E002C1" w:rsidR="00DB7AC1" w:rsidRPr="00CC5E6B" w:rsidRDefault="00DB7AC1" w:rsidP="0069453A">
            <w:pPr>
              <w:pStyle w:val="References"/>
              <w:rPr>
                <w:rFonts w:asciiTheme="minorHAnsi" w:hAnsiTheme="minorHAnsi" w:cstheme="minorHAnsi"/>
                <w:szCs w:val="20"/>
                <w:lang w:val="pl-PL"/>
              </w:rPr>
            </w:pPr>
            <w:r w:rsidRPr="00CC5E6B">
              <w:rPr>
                <w:rFonts w:asciiTheme="minorHAnsi" w:hAnsiTheme="minorHAnsi" w:cstheme="minorHAnsi"/>
                <w:szCs w:val="20"/>
                <w:lang w:val="pl-PL"/>
              </w:rPr>
              <w:t>The material to be analyzed is contained in 60 files that I will upload (.docx files). Each file includes a textual transcript of a social media post (that is, a video or an image), as well as a table with engagement metrics from the post from which the</w:t>
            </w:r>
            <w:bookmarkStart w:id="1" w:name="_GoBack"/>
            <w:bookmarkEnd w:id="1"/>
            <w:r w:rsidRPr="00CC5E6B">
              <w:rPr>
                <w:rFonts w:asciiTheme="minorHAnsi" w:hAnsiTheme="minorHAnsi" w:cstheme="minorHAnsi"/>
                <w:szCs w:val="20"/>
                <w:lang w:val="pl-PL"/>
              </w:rPr>
              <w:t xml:space="preserve"> content originates. The posts come from three platforms: Instagram, TikTok, and YouTube.</w:t>
            </w:r>
          </w:p>
          <w:p w14:paraId="2E04E273" w14:textId="697E04B2" w:rsidR="00DB7AC1" w:rsidRPr="00CC5E6B" w:rsidRDefault="00DB7AC1" w:rsidP="0069453A">
            <w:pPr>
              <w:pStyle w:val="References"/>
              <w:rPr>
                <w:rFonts w:asciiTheme="minorHAnsi" w:hAnsiTheme="minorHAnsi" w:cstheme="minorHAnsi"/>
                <w:szCs w:val="20"/>
                <w:lang w:val="pl-PL"/>
              </w:rPr>
            </w:pPr>
            <w:r w:rsidRPr="00CC5E6B">
              <w:rPr>
                <w:rFonts w:asciiTheme="minorHAnsi" w:hAnsiTheme="minorHAnsi" w:cstheme="minorHAnsi"/>
                <w:szCs w:val="20"/>
                <w:lang w:val="pl-PL"/>
              </w:rPr>
              <w:t>First, I will explain the structure of each file and the different types of data they contain, and then I will explain what I expect from you regarding the analysis. After that, I will send you all the files.</w:t>
            </w:r>
          </w:p>
        </w:tc>
      </w:tr>
      <w:tr w:rsidR="00DB7AC1" w:rsidRPr="00CC5E6B" w14:paraId="32579503" w14:textId="77777777" w:rsidTr="005129C0">
        <w:trPr>
          <w:cantSplit/>
        </w:trPr>
        <w:tc>
          <w:tcPr>
            <w:tcW w:w="1985" w:type="dxa"/>
          </w:tcPr>
          <w:p w14:paraId="66614C9A" w14:textId="22DDF839" w:rsidR="00DB7AC1" w:rsidRPr="00CC5E6B" w:rsidRDefault="00B822AF" w:rsidP="0069453A">
            <w:pPr>
              <w:pStyle w:val="References"/>
              <w:rPr>
                <w:rFonts w:asciiTheme="minorHAnsi" w:hAnsiTheme="minorHAnsi" w:cstheme="minorHAnsi"/>
                <w:szCs w:val="20"/>
                <w:lang w:val="pl-PL"/>
              </w:rPr>
            </w:pPr>
            <w:r w:rsidRPr="00CC5E6B">
              <w:rPr>
                <w:rFonts w:asciiTheme="minorHAnsi" w:hAnsiTheme="minorHAnsi" w:cstheme="minorHAnsi"/>
                <w:szCs w:val="20"/>
                <w:lang w:val="en-US"/>
              </w:rPr>
              <w:t>Define the document structure and annotation rules so the AI can accurately parse, interpret, and consistently analyze each transcript and its associated metadata.</w:t>
            </w:r>
          </w:p>
        </w:tc>
        <w:tc>
          <w:tcPr>
            <w:tcW w:w="7371" w:type="dxa"/>
          </w:tcPr>
          <w:p w14:paraId="3A187B71" w14:textId="4092C941" w:rsidR="00DB7AC1" w:rsidRPr="00CC5E6B" w:rsidRDefault="00DB7AC1" w:rsidP="0069453A">
            <w:pPr>
              <w:pStyle w:val="References"/>
              <w:rPr>
                <w:rFonts w:asciiTheme="minorHAnsi" w:hAnsiTheme="minorHAnsi" w:cstheme="minorHAnsi"/>
                <w:szCs w:val="20"/>
                <w:lang w:val="pl-PL"/>
              </w:rPr>
            </w:pPr>
            <w:r w:rsidRPr="00CC5E6B">
              <w:rPr>
                <w:rFonts w:asciiTheme="minorHAnsi" w:hAnsiTheme="minorHAnsi" w:cstheme="minorHAnsi"/>
                <w:szCs w:val="20"/>
                <w:lang w:val="pl-PL"/>
              </w:rPr>
              <w:t>Each transcript is presented as a single text document that contains the following elements:</w:t>
            </w:r>
          </w:p>
          <w:p w14:paraId="54D521B7" w14:textId="3B79777D" w:rsidR="00DB7AC1" w:rsidRPr="00CC5E6B" w:rsidRDefault="00DB7AC1" w:rsidP="0069453A">
            <w:pPr>
              <w:pStyle w:val="References"/>
              <w:numPr>
                <w:ilvl w:val="0"/>
                <w:numId w:val="2"/>
              </w:numPr>
              <w:rPr>
                <w:rFonts w:asciiTheme="minorHAnsi" w:hAnsiTheme="minorHAnsi" w:cstheme="minorHAnsi"/>
                <w:szCs w:val="20"/>
                <w:lang w:val="pl-PL"/>
              </w:rPr>
            </w:pPr>
            <w:r w:rsidRPr="00CC5E6B">
              <w:rPr>
                <w:rFonts w:asciiTheme="minorHAnsi" w:hAnsiTheme="minorHAnsi" w:cstheme="minorHAnsi"/>
                <w:szCs w:val="20"/>
                <w:lang w:val="pl-PL"/>
              </w:rPr>
              <w:t>At the very beginning, a table with post metrics consisting of 10 columns:</w:t>
            </w:r>
          </w:p>
          <w:p w14:paraId="098CF30A" w14:textId="7713D3CA" w:rsidR="00DB7AC1" w:rsidRPr="00CC5E6B" w:rsidRDefault="00DB7AC1" w:rsidP="0069453A">
            <w:pPr>
              <w:pStyle w:val="References"/>
              <w:numPr>
                <w:ilvl w:val="0"/>
                <w:numId w:val="4"/>
              </w:numPr>
              <w:ind w:left="1077" w:hanging="357"/>
              <w:rPr>
                <w:rFonts w:asciiTheme="minorHAnsi" w:hAnsiTheme="minorHAnsi" w:cstheme="minorHAnsi"/>
                <w:szCs w:val="20"/>
                <w:lang w:val="pl-PL"/>
              </w:rPr>
            </w:pPr>
            <w:r w:rsidRPr="00CC5E6B">
              <w:rPr>
                <w:rFonts w:asciiTheme="minorHAnsi" w:hAnsiTheme="minorHAnsi" w:cstheme="minorHAnsi"/>
                <w:szCs w:val="20"/>
                <w:lang w:val="pl-PL"/>
              </w:rPr>
              <w:t>id – identification number</w:t>
            </w:r>
          </w:p>
          <w:p w14:paraId="6633BD79" w14:textId="4EB0F3B4" w:rsidR="00DB7AC1" w:rsidRPr="00CC5E6B" w:rsidRDefault="00DB7AC1" w:rsidP="0069453A">
            <w:pPr>
              <w:pStyle w:val="References"/>
              <w:numPr>
                <w:ilvl w:val="0"/>
                <w:numId w:val="4"/>
              </w:numPr>
              <w:ind w:left="1077" w:hanging="357"/>
              <w:rPr>
                <w:rFonts w:asciiTheme="minorHAnsi" w:hAnsiTheme="minorHAnsi" w:cstheme="minorHAnsi"/>
                <w:szCs w:val="20"/>
                <w:lang w:val="pl-PL"/>
              </w:rPr>
            </w:pPr>
            <w:r w:rsidRPr="00CC5E6B">
              <w:rPr>
                <w:rFonts w:asciiTheme="minorHAnsi" w:hAnsiTheme="minorHAnsi" w:cstheme="minorHAnsi"/>
                <w:szCs w:val="20"/>
                <w:lang w:val="pl-PL"/>
              </w:rPr>
              <w:t>file – name of the file representing the content</w:t>
            </w:r>
          </w:p>
          <w:p w14:paraId="04B9E20F" w14:textId="75821C06" w:rsidR="00DB7AC1" w:rsidRPr="00CC5E6B" w:rsidRDefault="00DB7AC1" w:rsidP="0069453A">
            <w:pPr>
              <w:pStyle w:val="References"/>
              <w:numPr>
                <w:ilvl w:val="0"/>
                <w:numId w:val="4"/>
              </w:numPr>
              <w:ind w:left="1077" w:hanging="357"/>
              <w:rPr>
                <w:rFonts w:asciiTheme="minorHAnsi" w:hAnsiTheme="minorHAnsi" w:cstheme="minorHAnsi"/>
                <w:szCs w:val="20"/>
                <w:lang w:val="pl-PL"/>
              </w:rPr>
            </w:pPr>
            <w:r w:rsidRPr="00CC5E6B">
              <w:rPr>
                <w:rFonts w:asciiTheme="minorHAnsi" w:hAnsiTheme="minorHAnsi" w:cstheme="minorHAnsi"/>
                <w:szCs w:val="20"/>
                <w:lang w:val="pl-PL"/>
              </w:rPr>
              <w:t>network – the platform from which the post originates</w:t>
            </w:r>
          </w:p>
          <w:p w14:paraId="370075A6" w14:textId="1B7A1801" w:rsidR="00DB7AC1" w:rsidRPr="00CC5E6B" w:rsidRDefault="00DB7AC1" w:rsidP="0069453A">
            <w:pPr>
              <w:pStyle w:val="References"/>
              <w:numPr>
                <w:ilvl w:val="0"/>
                <w:numId w:val="4"/>
              </w:numPr>
              <w:ind w:left="1077" w:hanging="357"/>
              <w:rPr>
                <w:rFonts w:asciiTheme="minorHAnsi" w:hAnsiTheme="minorHAnsi" w:cstheme="minorHAnsi"/>
                <w:szCs w:val="20"/>
                <w:lang w:val="pl-PL"/>
              </w:rPr>
            </w:pPr>
            <w:r w:rsidRPr="00CC5E6B">
              <w:rPr>
                <w:rFonts w:asciiTheme="minorHAnsi" w:hAnsiTheme="minorHAnsi" w:cstheme="minorHAnsi"/>
                <w:szCs w:val="20"/>
                <w:lang w:val="pl-PL"/>
              </w:rPr>
              <w:t>views – number of views</w:t>
            </w:r>
          </w:p>
          <w:p w14:paraId="63563E25" w14:textId="35F7A1BA" w:rsidR="00DB7AC1" w:rsidRPr="00CC5E6B" w:rsidRDefault="00DB7AC1" w:rsidP="0069453A">
            <w:pPr>
              <w:pStyle w:val="References"/>
              <w:numPr>
                <w:ilvl w:val="0"/>
                <w:numId w:val="4"/>
              </w:numPr>
              <w:ind w:left="1077" w:hanging="357"/>
              <w:rPr>
                <w:rFonts w:asciiTheme="minorHAnsi" w:hAnsiTheme="minorHAnsi" w:cstheme="minorHAnsi"/>
                <w:szCs w:val="20"/>
                <w:lang w:val="pl-PL"/>
              </w:rPr>
            </w:pPr>
            <w:r w:rsidRPr="00CC5E6B">
              <w:rPr>
                <w:rFonts w:asciiTheme="minorHAnsi" w:hAnsiTheme="minorHAnsi" w:cstheme="minorHAnsi"/>
                <w:szCs w:val="20"/>
                <w:lang w:val="pl-PL"/>
              </w:rPr>
              <w:t>likes – number of likes</w:t>
            </w:r>
          </w:p>
          <w:p w14:paraId="1A7A2139" w14:textId="78041B5B" w:rsidR="00DB7AC1" w:rsidRPr="00CC5E6B" w:rsidRDefault="00DB7AC1" w:rsidP="0069453A">
            <w:pPr>
              <w:pStyle w:val="References"/>
              <w:numPr>
                <w:ilvl w:val="0"/>
                <w:numId w:val="4"/>
              </w:numPr>
              <w:ind w:left="1077" w:hanging="357"/>
              <w:rPr>
                <w:rFonts w:asciiTheme="minorHAnsi" w:hAnsiTheme="minorHAnsi" w:cstheme="minorHAnsi"/>
                <w:szCs w:val="20"/>
                <w:lang w:val="pl-PL"/>
              </w:rPr>
            </w:pPr>
            <w:r w:rsidRPr="00CC5E6B">
              <w:rPr>
                <w:rFonts w:asciiTheme="minorHAnsi" w:hAnsiTheme="minorHAnsi" w:cstheme="minorHAnsi"/>
                <w:szCs w:val="20"/>
                <w:lang w:val="pl-PL"/>
              </w:rPr>
              <w:t>comments – number of comments</w:t>
            </w:r>
          </w:p>
          <w:p w14:paraId="30621C28" w14:textId="509A7A81" w:rsidR="00DB7AC1" w:rsidRPr="00CC5E6B" w:rsidRDefault="00DB7AC1" w:rsidP="0069453A">
            <w:pPr>
              <w:pStyle w:val="References"/>
              <w:numPr>
                <w:ilvl w:val="0"/>
                <w:numId w:val="4"/>
              </w:numPr>
              <w:ind w:left="1077" w:hanging="357"/>
              <w:rPr>
                <w:rFonts w:asciiTheme="minorHAnsi" w:hAnsiTheme="minorHAnsi" w:cstheme="minorHAnsi"/>
                <w:szCs w:val="20"/>
                <w:lang w:val="pl-PL"/>
              </w:rPr>
            </w:pPr>
            <w:r w:rsidRPr="00CC5E6B">
              <w:rPr>
                <w:rFonts w:asciiTheme="minorHAnsi" w:hAnsiTheme="minorHAnsi" w:cstheme="minorHAnsi"/>
                <w:szCs w:val="20"/>
                <w:lang w:val="pl-PL"/>
              </w:rPr>
              <w:t>saved – number of times the post was saved</w:t>
            </w:r>
          </w:p>
          <w:p w14:paraId="09986624" w14:textId="515A77DC" w:rsidR="00DB7AC1" w:rsidRPr="00CC5E6B" w:rsidRDefault="00DB7AC1" w:rsidP="0069453A">
            <w:pPr>
              <w:pStyle w:val="References"/>
              <w:numPr>
                <w:ilvl w:val="0"/>
                <w:numId w:val="4"/>
              </w:numPr>
              <w:ind w:left="1077" w:hanging="357"/>
              <w:rPr>
                <w:rFonts w:asciiTheme="minorHAnsi" w:hAnsiTheme="minorHAnsi" w:cstheme="minorHAnsi"/>
                <w:szCs w:val="20"/>
                <w:lang w:val="pl-PL"/>
              </w:rPr>
            </w:pPr>
            <w:r w:rsidRPr="00CC5E6B">
              <w:rPr>
                <w:rFonts w:asciiTheme="minorHAnsi" w:hAnsiTheme="minorHAnsi" w:cstheme="minorHAnsi"/>
                <w:szCs w:val="20"/>
                <w:lang w:val="pl-PL"/>
              </w:rPr>
              <w:t>shares – number of shares</w:t>
            </w:r>
          </w:p>
          <w:p w14:paraId="45607116" w14:textId="16B51A53" w:rsidR="00DB7AC1" w:rsidRPr="00CC5E6B" w:rsidRDefault="00DB7AC1" w:rsidP="0069453A">
            <w:pPr>
              <w:pStyle w:val="References"/>
              <w:numPr>
                <w:ilvl w:val="0"/>
                <w:numId w:val="4"/>
              </w:numPr>
              <w:ind w:left="1077" w:hanging="357"/>
              <w:rPr>
                <w:rFonts w:asciiTheme="minorHAnsi" w:hAnsiTheme="minorHAnsi" w:cstheme="minorHAnsi"/>
                <w:szCs w:val="20"/>
                <w:lang w:val="pl-PL"/>
              </w:rPr>
            </w:pPr>
            <w:r w:rsidRPr="00CC5E6B">
              <w:rPr>
                <w:rFonts w:asciiTheme="minorHAnsi" w:hAnsiTheme="minorHAnsi" w:cstheme="minorHAnsi"/>
                <w:szCs w:val="20"/>
                <w:lang w:val="pl-PL"/>
              </w:rPr>
              <w:t>doctor – whether a doctor participated in creating the post</w:t>
            </w:r>
          </w:p>
          <w:p w14:paraId="375C881C" w14:textId="73DE74AF" w:rsidR="00DB7AC1" w:rsidRPr="00CC5E6B" w:rsidRDefault="00DB7AC1" w:rsidP="0069453A">
            <w:pPr>
              <w:pStyle w:val="References"/>
              <w:numPr>
                <w:ilvl w:val="0"/>
                <w:numId w:val="4"/>
              </w:numPr>
              <w:ind w:left="1077" w:hanging="357"/>
              <w:rPr>
                <w:rFonts w:asciiTheme="minorHAnsi" w:hAnsiTheme="minorHAnsi" w:cstheme="minorHAnsi"/>
                <w:szCs w:val="20"/>
                <w:lang w:val="pl-PL"/>
              </w:rPr>
            </w:pPr>
            <w:r w:rsidRPr="00CC5E6B">
              <w:rPr>
                <w:rFonts w:asciiTheme="minorHAnsi" w:hAnsiTheme="minorHAnsi" w:cstheme="minorHAnsi"/>
                <w:szCs w:val="20"/>
                <w:lang w:val="pl-PL"/>
              </w:rPr>
              <w:t>pharmacist – whether a pharmacist participated in creating the post</w:t>
            </w:r>
          </w:p>
          <w:p w14:paraId="380F1194" w14:textId="073816A6" w:rsidR="00DB7AC1" w:rsidRPr="00CC5E6B" w:rsidRDefault="00DB7AC1" w:rsidP="0069453A">
            <w:pPr>
              <w:pStyle w:val="References"/>
              <w:ind w:left="360"/>
              <w:rPr>
                <w:rFonts w:asciiTheme="minorHAnsi" w:hAnsiTheme="minorHAnsi" w:cstheme="minorHAnsi"/>
                <w:szCs w:val="20"/>
                <w:lang w:val="pl-PL"/>
              </w:rPr>
            </w:pPr>
            <w:r w:rsidRPr="00CC5E6B">
              <w:rPr>
                <w:rFonts w:asciiTheme="minorHAnsi" w:hAnsiTheme="minorHAnsi" w:cstheme="minorHAnsi"/>
                <w:szCs w:val="20"/>
                <w:lang w:val="pl-PL"/>
              </w:rPr>
              <w:t>All of these data will be needed later for subsequent analyses following the current one, so please keep them in mind.</w:t>
            </w:r>
          </w:p>
          <w:p w14:paraId="7940D2E5" w14:textId="64D06F0D" w:rsidR="00DB7AC1" w:rsidRPr="00CC5E6B" w:rsidRDefault="00DB7AC1" w:rsidP="0069453A">
            <w:pPr>
              <w:pStyle w:val="References"/>
              <w:numPr>
                <w:ilvl w:val="0"/>
                <w:numId w:val="2"/>
              </w:numPr>
              <w:rPr>
                <w:rFonts w:asciiTheme="minorHAnsi" w:hAnsiTheme="minorHAnsi" w:cstheme="minorHAnsi"/>
                <w:szCs w:val="20"/>
                <w:lang w:val="pl-PL"/>
              </w:rPr>
            </w:pPr>
            <w:r w:rsidRPr="00CC5E6B">
              <w:rPr>
                <w:rFonts w:asciiTheme="minorHAnsi" w:hAnsiTheme="minorHAnsi" w:cstheme="minorHAnsi"/>
                <w:szCs w:val="20"/>
                <w:lang w:val="pl-PL"/>
              </w:rPr>
              <w:t>The text representing the transcript of the video or image from the original content.</w:t>
            </w:r>
          </w:p>
          <w:p w14:paraId="3E35C3F5" w14:textId="71C14A28" w:rsidR="00DB7AC1" w:rsidRPr="00CC5E6B" w:rsidRDefault="00DB7AC1" w:rsidP="0069453A">
            <w:pPr>
              <w:pStyle w:val="References"/>
              <w:numPr>
                <w:ilvl w:val="0"/>
                <w:numId w:val="2"/>
              </w:numPr>
              <w:rPr>
                <w:rFonts w:asciiTheme="minorHAnsi" w:hAnsiTheme="minorHAnsi" w:cstheme="minorHAnsi"/>
                <w:szCs w:val="20"/>
                <w:lang w:val="pl-PL"/>
              </w:rPr>
            </w:pPr>
            <w:r w:rsidRPr="00CC5E6B">
              <w:rPr>
                <w:rFonts w:asciiTheme="minorHAnsi" w:hAnsiTheme="minorHAnsi" w:cstheme="minorHAnsi"/>
                <w:szCs w:val="20"/>
                <w:lang w:val="pl-PL"/>
              </w:rPr>
              <w:t>If more than one person speaks in the transcribed video, the speaker of each segment is indicated in square brackets [ ] (e.g., [doctor], [journalist], [girl], [pharmacist], etc.).</w:t>
            </w:r>
          </w:p>
          <w:p w14:paraId="5B6E55A7" w14:textId="36C16B47" w:rsidR="00DB7AC1" w:rsidRPr="00CC5E6B" w:rsidRDefault="00DB7AC1" w:rsidP="0069453A">
            <w:pPr>
              <w:pStyle w:val="References"/>
              <w:numPr>
                <w:ilvl w:val="0"/>
                <w:numId w:val="2"/>
              </w:numPr>
              <w:rPr>
                <w:rFonts w:asciiTheme="minorHAnsi" w:hAnsiTheme="minorHAnsi" w:cstheme="minorHAnsi"/>
                <w:szCs w:val="20"/>
                <w:lang w:val="pl-PL"/>
              </w:rPr>
            </w:pPr>
            <w:r w:rsidRPr="00CC5E6B">
              <w:rPr>
                <w:rFonts w:asciiTheme="minorHAnsi" w:hAnsiTheme="minorHAnsi" w:cstheme="minorHAnsi"/>
                <w:szCs w:val="20"/>
                <w:lang w:val="pl-PL"/>
              </w:rPr>
              <w:t>If there is on-screen text or graphical text appearing during the video, the text displayed is shown in curly brackets { }, positioned within the transcript according to the moment it appears in the video.</w:t>
            </w:r>
          </w:p>
          <w:p w14:paraId="3DC49746" w14:textId="6AA49718" w:rsidR="00DB7AC1" w:rsidRPr="00CC5E6B" w:rsidRDefault="00DB7AC1" w:rsidP="0069453A">
            <w:pPr>
              <w:pStyle w:val="References"/>
              <w:numPr>
                <w:ilvl w:val="0"/>
                <w:numId w:val="2"/>
              </w:numPr>
              <w:rPr>
                <w:rFonts w:asciiTheme="minorHAnsi" w:hAnsiTheme="minorHAnsi" w:cstheme="minorHAnsi"/>
                <w:szCs w:val="20"/>
                <w:lang w:val="pl-PL"/>
              </w:rPr>
            </w:pPr>
            <w:r w:rsidRPr="00CC5E6B">
              <w:rPr>
                <w:rFonts w:asciiTheme="minorHAnsi" w:hAnsiTheme="minorHAnsi" w:cstheme="minorHAnsi"/>
                <w:szCs w:val="20"/>
                <w:lang w:val="pl-PL"/>
              </w:rPr>
              <w:t>At the end of the document, the post description (if available) is provided between dollar signs $ $.</w:t>
            </w:r>
          </w:p>
        </w:tc>
      </w:tr>
      <w:tr w:rsidR="00DB7AC1" w:rsidRPr="00CC5E6B" w14:paraId="2FFBE8AE" w14:textId="77777777" w:rsidTr="005129C0">
        <w:trPr>
          <w:cantSplit/>
        </w:trPr>
        <w:tc>
          <w:tcPr>
            <w:tcW w:w="1985" w:type="dxa"/>
          </w:tcPr>
          <w:p w14:paraId="64FC5906" w14:textId="351A18C5" w:rsidR="00DB7AC1" w:rsidRPr="00CC5E6B" w:rsidRDefault="00B822AF" w:rsidP="0069453A">
            <w:pPr>
              <w:pStyle w:val="References"/>
              <w:rPr>
                <w:rFonts w:asciiTheme="minorHAnsi" w:hAnsiTheme="minorHAnsi" w:cstheme="minorHAnsi"/>
                <w:szCs w:val="20"/>
                <w:lang w:val="pl-PL"/>
              </w:rPr>
            </w:pPr>
            <w:r w:rsidRPr="00CC5E6B">
              <w:rPr>
                <w:rFonts w:asciiTheme="minorHAnsi" w:hAnsiTheme="minorHAnsi" w:cstheme="minorHAnsi"/>
                <w:szCs w:val="20"/>
                <w:lang w:val="pl-PL"/>
              </w:rPr>
              <w:t>Provide the transcripts for the analysis.</w:t>
            </w:r>
          </w:p>
        </w:tc>
        <w:tc>
          <w:tcPr>
            <w:tcW w:w="7371" w:type="dxa"/>
          </w:tcPr>
          <w:p w14:paraId="3FF01937" w14:textId="5A5E86F3" w:rsidR="00DB7AC1" w:rsidRPr="00CC5E6B" w:rsidRDefault="00B822AF" w:rsidP="0069453A">
            <w:pPr>
              <w:pStyle w:val="References"/>
              <w:rPr>
                <w:rFonts w:asciiTheme="minorHAnsi" w:hAnsiTheme="minorHAnsi" w:cstheme="minorHAnsi"/>
                <w:szCs w:val="20"/>
                <w:lang w:val="pl-PL"/>
              </w:rPr>
            </w:pPr>
            <w:r w:rsidRPr="00CC5E6B">
              <w:rPr>
                <w:rFonts w:asciiTheme="minorHAnsi" w:hAnsiTheme="minorHAnsi" w:cstheme="minorHAnsi"/>
                <w:szCs w:val="20"/>
                <w:lang w:val="en-US"/>
              </w:rPr>
              <w:t>First, I will send you the files, 60 in total. I have explained how each of them is structured and what they contain. Once I send them, review them and let me know whether it is clear what I have provided. Then I will give you instructions for the analysis we need to conduct.</w:t>
            </w:r>
          </w:p>
        </w:tc>
      </w:tr>
      <w:tr w:rsidR="00DB7AC1" w:rsidRPr="00CC5E6B" w14:paraId="52C87EA9" w14:textId="77777777" w:rsidTr="005129C0">
        <w:trPr>
          <w:cantSplit/>
        </w:trPr>
        <w:tc>
          <w:tcPr>
            <w:tcW w:w="1985" w:type="dxa"/>
          </w:tcPr>
          <w:p w14:paraId="6E1A1820" w14:textId="3BC74CC0" w:rsidR="00DB7AC1" w:rsidRPr="00CC5E6B" w:rsidRDefault="00CC5E6B" w:rsidP="0069453A">
            <w:pPr>
              <w:pStyle w:val="References"/>
              <w:rPr>
                <w:rFonts w:asciiTheme="minorHAnsi" w:hAnsiTheme="minorHAnsi" w:cstheme="minorHAnsi"/>
                <w:szCs w:val="20"/>
                <w:lang w:val="pl-PL"/>
              </w:rPr>
            </w:pPr>
            <w:r w:rsidRPr="00CC5E6B">
              <w:rPr>
                <w:rFonts w:asciiTheme="minorHAnsi" w:hAnsiTheme="minorHAnsi" w:cstheme="minorHAnsi"/>
                <w:szCs w:val="20"/>
                <w:lang w:val="en-US"/>
              </w:rPr>
              <w:t>Clearly define the analytical task and methodology</w:t>
            </w:r>
            <w:r>
              <w:rPr>
                <w:rFonts w:asciiTheme="minorHAnsi" w:hAnsiTheme="minorHAnsi" w:cstheme="minorHAnsi"/>
                <w:szCs w:val="20"/>
                <w:lang w:val="en-US"/>
              </w:rPr>
              <w:t xml:space="preserve"> of inductive coding,</w:t>
            </w:r>
            <w:r w:rsidRPr="00CC5E6B">
              <w:rPr>
                <w:rFonts w:asciiTheme="minorHAnsi" w:hAnsiTheme="minorHAnsi" w:cstheme="minorHAnsi"/>
                <w:szCs w:val="20"/>
                <w:lang w:val="en-US"/>
              </w:rPr>
              <w:t xml:space="preserve"> and ensure the AI confirms understanding before proceeding.</w:t>
            </w:r>
          </w:p>
        </w:tc>
        <w:tc>
          <w:tcPr>
            <w:tcW w:w="7371" w:type="dxa"/>
          </w:tcPr>
          <w:p w14:paraId="7A1C7750" w14:textId="273C7065" w:rsidR="00DB7AC1" w:rsidRPr="00CC5E6B" w:rsidRDefault="00CC5E6B" w:rsidP="0069453A">
            <w:pPr>
              <w:pStyle w:val="References"/>
              <w:rPr>
                <w:rFonts w:asciiTheme="minorHAnsi" w:hAnsiTheme="minorHAnsi" w:cstheme="minorHAnsi"/>
                <w:szCs w:val="20"/>
                <w:lang w:val="pl-PL"/>
              </w:rPr>
            </w:pPr>
            <w:r w:rsidRPr="00CC5E6B">
              <w:rPr>
                <w:rFonts w:asciiTheme="minorHAnsi" w:hAnsiTheme="minorHAnsi" w:cstheme="minorHAnsi"/>
                <w:szCs w:val="20"/>
                <w:lang w:val="en-US"/>
              </w:rPr>
              <w:t>We need to conduct a content analysis of the entire dataset consisting of 60 files. I want you to read all of them as many times as necessary and, through inductive coding, generate narrative codes from the dataset and record their frequencies of occurrence. Do not begin yet; first, confirm that you understand what is required. After that, I will provide detailed instructions on how I want the results to be presented.</w:t>
            </w:r>
          </w:p>
        </w:tc>
      </w:tr>
      <w:tr w:rsidR="00DB7AC1" w:rsidRPr="00CC5E6B" w14:paraId="6CF68564" w14:textId="77777777" w:rsidTr="005129C0">
        <w:trPr>
          <w:cantSplit/>
        </w:trPr>
        <w:tc>
          <w:tcPr>
            <w:tcW w:w="1985" w:type="dxa"/>
          </w:tcPr>
          <w:p w14:paraId="70AFFCBF" w14:textId="2DA96872" w:rsidR="00DB7AC1" w:rsidRPr="00CC5E6B" w:rsidRDefault="00CC5E6B" w:rsidP="0069453A">
            <w:pPr>
              <w:pStyle w:val="References"/>
              <w:rPr>
                <w:rFonts w:asciiTheme="minorHAnsi" w:hAnsiTheme="minorHAnsi" w:cstheme="minorHAnsi"/>
                <w:szCs w:val="20"/>
                <w:lang w:val="pl-PL"/>
              </w:rPr>
            </w:pPr>
            <w:r w:rsidRPr="00CC5E6B">
              <w:rPr>
                <w:rFonts w:asciiTheme="minorHAnsi" w:hAnsiTheme="minorHAnsi" w:cstheme="minorHAnsi"/>
                <w:szCs w:val="20"/>
                <w:lang w:val="en-US"/>
              </w:rPr>
              <w:lastRenderedPageBreak/>
              <w:t>Specify the required format, level of detail, and structure for presenting the results of the content analysis, while ensuring the AI confirms understanding before beginning.</w:t>
            </w:r>
          </w:p>
        </w:tc>
        <w:tc>
          <w:tcPr>
            <w:tcW w:w="7371" w:type="dxa"/>
          </w:tcPr>
          <w:p w14:paraId="2C40A651" w14:textId="77777777" w:rsidR="00CC5E6B" w:rsidRPr="00CC5E6B" w:rsidRDefault="00CC5E6B" w:rsidP="0069453A">
            <w:pPr>
              <w:pStyle w:val="References"/>
              <w:rPr>
                <w:rFonts w:asciiTheme="minorHAnsi" w:hAnsiTheme="minorHAnsi" w:cstheme="minorHAnsi"/>
                <w:szCs w:val="20"/>
                <w:lang w:val="en-US"/>
              </w:rPr>
            </w:pPr>
            <w:r w:rsidRPr="00CC5E6B">
              <w:rPr>
                <w:rFonts w:asciiTheme="minorHAnsi" w:hAnsiTheme="minorHAnsi" w:cstheme="minorHAnsi"/>
                <w:szCs w:val="20"/>
                <w:lang w:val="en-US"/>
              </w:rPr>
              <w:t>Alright, you understand what needs to be done. I need you to present the results in the following way:</w:t>
            </w:r>
          </w:p>
          <w:p w14:paraId="47393CA7" w14:textId="0A0EAC4F" w:rsidR="00CC5E6B" w:rsidRPr="00CC5E6B" w:rsidRDefault="00CC5E6B" w:rsidP="0069453A">
            <w:pPr>
              <w:pStyle w:val="References"/>
              <w:numPr>
                <w:ilvl w:val="0"/>
                <w:numId w:val="6"/>
              </w:numPr>
              <w:rPr>
                <w:rFonts w:asciiTheme="minorHAnsi" w:hAnsiTheme="minorHAnsi" w:cstheme="minorHAnsi"/>
                <w:szCs w:val="20"/>
                <w:lang w:val="en-US"/>
              </w:rPr>
            </w:pPr>
            <w:r w:rsidRPr="00CC5E6B">
              <w:rPr>
                <w:rFonts w:asciiTheme="minorHAnsi" w:hAnsiTheme="minorHAnsi" w:cstheme="minorHAnsi"/>
                <w:szCs w:val="20"/>
                <w:lang w:val="en-US"/>
              </w:rPr>
              <w:t>First, present the codes you identified and their frequencies.</w:t>
            </w:r>
            <w:r w:rsidRPr="00CC5E6B">
              <w:rPr>
                <w:rFonts w:asciiTheme="minorHAnsi" w:hAnsiTheme="minorHAnsi" w:cstheme="minorHAnsi"/>
                <w:szCs w:val="20"/>
                <w:lang w:val="en-US"/>
              </w:rPr>
              <w:br/>
              <w:t>Each code should be clearly described but not too briefly, meaning it should be explained in one full sentence rather than just one or two words.</w:t>
            </w:r>
            <w:r w:rsidRPr="00CC5E6B">
              <w:rPr>
                <w:rFonts w:asciiTheme="minorHAnsi" w:hAnsiTheme="minorHAnsi" w:cstheme="minorHAnsi"/>
                <w:szCs w:val="20"/>
                <w:lang w:val="en-US"/>
              </w:rPr>
              <w:br/>
              <w:t>In addition, for each code, you need to list every file in which it appears and provide a quotation from each file that you used to form the code.</w:t>
            </w:r>
          </w:p>
          <w:p w14:paraId="79D8BA97" w14:textId="18A9F8AD" w:rsidR="00CC5E6B" w:rsidRPr="00CC5E6B" w:rsidRDefault="00CC5E6B" w:rsidP="0069453A">
            <w:pPr>
              <w:pStyle w:val="References"/>
              <w:numPr>
                <w:ilvl w:val="0"/>
                <w:numId w:val="6"/>
              </w:numPr>
              <w:rPr>
                <w:rFonts w:asciiTheme="minorHAnsi" w:hAnsiTheme="minorHAnsi" w:cstheme="minorHAnsi"/>
                <w:szCs w:val="20"/>
                <w:lang w:val="en-US"/>
              </w:rPr>
            </w:pPr>
            <w:r w:rsidRPr="00CC5E6B">
              <w:rPr>
                <w:rFonts w:asciiTheme="minorHAnsi" w:hAnsiTheme="minorHAnsi" w:cstheme="minorHAnsi"/>
                <w:szCs w:val="20"/>
                <w:lang w:val="en-US"/>
              </w:rPr>
              <w:t>Also create a table. The table should include all codes and the names of all files in which they appear, grouped by social media platform.</w:t>
            </w:r>
          </w:p>
          <w:p w14:paraId="0A7B3097" w14:textId="77777777" w:rsidR="00CC5E6B" w:rsidRPr="00CC5E6B" w:rsidRDefault="00CC5E6B" w:rsidP="0069453A">
            <w:pPr>
              <w:pStyle w:val="References"/>
              <w:rPr>
                <w:rFonts w:asciiTheme="minorHAnsi" w:hAnsiTheme="minorHAnsi" w:cstheme="minorHAnsi"/>
                <w:szCs w:val="20"/>
                <w:lang w:val="en-US"/>
              </w:rPr>
            </w:pPr>
            <w:r w:rsidRPr="00CC5E6B">
              <w:rPr>
                <w:rFonts w:asciiTheme="minorHAnsi" w:hAnsiTheme="minorHAnsi" w:cstheme="minorHAnsi"/>
                <w:szCs w:val="20"/>
                <w:lang w:val="en-US"/>
              </w:rPr>
              <w:t>Do not start yet; first, confirm that you understand the instructions.</w:t>
            </w:r>
          </w:p>
          <w:p w14:paraId="2A80260C" w14:textId="77777777" w:rsidR="00CC5E6B" w:rsidRPr="00CC5E6B" w:rsidRDefault="00CC5E6B" w:rsidP="0069453A">
            <w:pPr>
              <w:pStyle w:val="References"/>
              <w:rPr>
                <w:rFonts w:asciiTheme="minorHAnsi" w:hAnsiTheme="minorHAnsi" w:cstheme="minorHAnsi"/>
                <w:szCs w:val="20"/>
                <w:lang w:val="pl-PL"/>
              </w:rPr>
            </w:pPr>
          </w:p>
        </w:tc>
      </w:tr>
      <w:tr w:rsidR="00CC5E6B" w:rsidRPr="00CC5E6B" w14:paraId="1B0F4663" w14:textId="77777777" w:rsidTr="005129C0">
        <w:trPr>
          <w:cantSplit/>
        </w:trPr>
        <w:tc>
          <w:tcPr>
            <w:tcW w:w="1985" w:type="dxa"/>
          </w:tcPr>
          <w:p w14:paraId="67CE0313" w14:textId="78EFB449" w:rsidR="00CC5E6B" w:rsidRPr="00CC5E6B" w:rsidRDefault="00CC5E6B" w:rsidP="0069453A">
            <w:pPr>
              <w:pStyle w:val="References"/>
              <w:rPr>
                <w:rFonts w:asciiTheme="minorHAnsi" w:hAnsiTheme="minorHAnsi" w:cstheme="minorHAnsi"/>
                <w:szCs w:val="20"/>
                <w:lang w:val="pl-PL"/>
              </w:rPr>
            </w:pPr>
            <w:r>
              <w:rPr>
                <w:rFonts w:asciiTheme="minorHAnsi" w:hAnsiTheme="minorHAnsi" w:cstheme="minorHAnsi"/>
                <w:szCs w:val="20"/>
                <w:lang w:val="pl-PL"/>
              </w:rPr>
              <w:t>I</w:t>
            </w:r>
            <w:r w:rsidRPr="00CC5E6B">
              <w:rPr>
                <w:rFonts w:asciiTheme="minorHAnsi" w:hAnsiTheme="minorHAnsi" w:cstheme="minorHAnsi"/>
                <w:szCs w:val="20"/>
                <w:lang w:val="pl-PL"/>
              </w:rPr>
              <w:t>nstruct the AI to apply a predefined set of deductive codes to the entire dataset, calculate their frequencies, and present the results using the same structured format as before, after confirming understanding.</w:t>
            </w:r>
          </w:p>
        </w:tc>
        <w:tc>
          <w:tcPr>
            <w:tcW w:w="7371" w:type="dxa"/>
          </w:tcPr>
          <w:p w14:paraId="20295984" w14:textId="43F902B2" w:rsidR="00CC5E6B" w:rsidRPr="00CC5E6B" w:rsidRDefault="00CC5E6B" w:rsidP="0069453A">
            <w:pPr>
              <w:pStyle w:val="References"/>
              <w:rPr>
                <w:rFonts w:asciiTheme="minorHAnsi" w:hAnsiTheme="minorHAnsi" w:cstheme="minorHAnsi"/>
                <w:szCs w:val="20"/>
                <w:lang w:val="pl-PL"/>
              </w:rPr>
            </w:pPr>
            <w:r w:rsidRPr="00CC5E6B">
              <w:rPr>
                <w:rFonts w:asciiTheme="minorHAnsi" w:hAnsiTheme="minorHAnsi" w:cstheme="minorHAnsi"/>
                <w:szCs w:val="20"/>
                <w:lang w:val="pl-PL"/>
              </w:rPr>
              <w:t>I would also like you to do the following: go through the entire dataset again, but this time identify the frequencies of the codes that I am providing, and then present everything in the same way as before.</w:t>
            </w:r>
          </w:p>
          <w:p w14:paraId="6D5BDC6A" w14:textId="77777777" w:rsidR="00CC5E6B" w:rsidRPr="00CC5E6B" w:rsidRDefault="00CC5E6B" w:rsidP="0069453A">
            <w:pPr>
              <w:pStyle w:val="References"/>
              <w:rPr>
                <w:rFonts w:asciiTheme="minorHAnsi" w:hAnsiTheme="minorHAnsi" w:cstheme="minorHAnsi"/>
                <w:szCs w:val="20"/>
                <w:lang w:val="pl-PL"/>
              </w:rPr>
            </w:pPr>
            <w:r w:rsidRPr="00CC5E6B">
              <w:rPr>
                <w:rFonts w:asciiTheme="minorHAnsi" w:hAnsiTheme="minorHAnsi" w:cstheme="minorHAnsi"/>
                <w:szCs w:val="20"/>
                <w:lang w:val="pl-PL"/>
              </w:rPr>
              <w:t>Codes:</w:t>
            </w:r>
          </w:p>
          <w:p w14:paraId="7823C8F0" w14:textId="46E08C5A" w:rsidR="00CC5E6B" w:rsidRPr="00CC5E6B" w:rsidRDefault="00CC5E6B" w:rsidP="0069453A">
            <w:pPr>
              <w:pStyle w:val="References"/>
              <w:numPr>
                <w:ilvl w:val="0"/>
                <w:numId w:val="7"/>
              </w:numPr>
              <w:ind w:left="714" w:hanging="357"/>
              <w:rPr>
                <w:rFonts w:asciiTheme="minorHAnsi" w:hAnsiTheme="minorHAnsi" w:cstheme="minorHAnsi"/>
                <w:szCs w:val="20"/>
                <w:lang w:val="pl-PL"/>
              </w:rPr>
            </w:pPr>
            <w:r w:rsidRPr="00CC5E6B">
              <w:rPr>
                <w:rFonts w:asciiTheme="minorHAnsi" w:hAnsiTheme="minorHAnsi" w:cstheme="minorHAnsi"/>
                <w:szCs w:val="20"/>
                <w:lang w:val="pl-PL"/>
              </w:rPr>
              <w:t>Positive attitude toward hormonal contraception</w:t>
            </w:r>
          </w:p>
          <w:p w14:paraId="0FE097E6" w14:textId="5810F0B5" w:rsidR="00CC5E6B" w:rsidRPr="00CC5E6B" w:rsidRDefault="00CC5E6B" w:rsidP="0069453A">
            <w:pPr>
              <w:pStyle w:val="References"/>
              <w:numPr>
                <w:ilvl w:val="0"/>
                <w:numId w:val="7"/>
              </w:numPr>
              <w:ind w:left="714" w:hanging="357"/>
              <w:rPr>
                <w:rFonts w:asciiTheme="minorHAnsi" w:hAnsiTheme="minorHAnsi" w:cstheme="minorHAnsi"/>
                <w:szCs w:val="20"/>
                <w:lang w:val="pl-PL"/>
              </w:rPr>
            </w:pPr>
            <w:r w:rsidRPr="00CC5E6B">
              <w:rPr>
                <w:rFonts w:asciiTheme="minorHAnsi" w:hAnsiTheme="minorHAnsi" w:cstheme="minorHAnsi"/>
                <w:szCs w:val="20"/>
                <w:lang w:val="pl-PL"/>
              </w:rPr>
              <w:t>Negative attitude toward hormonal contraception</w:t>
            </w:r>
          </w:p>
          <w:p w14:paraId="36301E02" w14:textId="1CEF4731" w:rsidR="00CC5E6B" w:rsidRPr="00CC5E6B" w:rsidRDefault="00CC5E6B" w:rsidP="0069453A">
            <w:pPr>
              <w:pStyle w:val="References"/>
              <w:numPr>
                <w:ilvl w:val="0"/>
                <w:numId w:val="7"/>
              </w:numPr>
              <w:ind w:left="714" w:hanging="357"/>
              <w:rPr>
                <w:rFonts w:asciiTheme="minorHAnsi" w:hAnsiTheme="minorHAnsi" w:cstheme="minorHAnsi"/>
                <w:szCs w:val="20"/>
                <w:lang w:val="pl-PL"/>
              </w:rPr>
            </w:pPr>
            <w:r w:rsidRPr="00CC5E6B">
              <w:rPr>
                <w:rFonts w:asciiTheme="minorHAnsi" w:hAnsiTheme="minorHAnsi" w:cstheme="minorHAnsi"/>
                <w:szCs w:val="20"/>
                <w:lang w:val="pl-PL"/>
              </w:rPr>
              <w:t>Positive attitude toward the authority of healthcare professionals</w:t>
            </w:r>
          </w:p>
          <w:p w14:paraId="6EFC0931" w14:textId="228AEACF" w:rsidR="00CC5E6B" w:rsidRPr="00CC5E6B" w:rsidRDefault="00CC5E6B" w:rsidP="0069453A">
            <w:pPr>
              <w:pStyle w:val="References"/>
              <w:numPr>
                <w:ilvl w:val="0"/>
                <w:numId w:val="7"/>
              </w:numPr>
              <w:ind w:left="714" w:hanging="357"/>
              <w:rPr>
                <w:rFonts w:asciiTheme="minorHAnsi" w:hAnsiTheme="minorHAnsi" w:cstheme="minorHAnsi"/>
                <w:szCs w:val="20"/>
                <w:lang w:val="pl-PL"/>
              </w:rPr>
            </w:pPr>
            <w:r w:rsidRPr="00CC5E6B">
              <w:rPr>
                <w:rFonts w:asciiTheme="minorHAnsi" w:hAnsiTheme="minorHAnsi" w:cstheme="minorHAnsi"/>
                <w:szCs w:val="20"/>
                <w:lang w:val="pl-PL"/>
              </w:rPr>
              <w:t>Negative attitude toward the authority of healthcare professionals</w:t>
            </w:r>
          </w:p>
          <w:p w14:paraId="55F98E2B" w14:textId="465ED008" w:rsidR="00CC5E6B" w:rsidRPr="00CC5E6B" w:rsidRDefault="00CC5E6B" w:rsidP="0069453A">
            <w:pPr>
              <w:pStyle w:val="References"/>
              <w:numPr>
                <w:ilvl w:val="0"/>
                <w:numId w:val="7"/>
              </w:numPr>
              <w:ind w:left="714" w:hanging="357"/>
              <w:rPr>
                <w:rFonts w:asciiTheme="minorHAnsi" w:hAnsiTheme="minorHAnsi" w:cstheme="minorHAnsi"/>
                <w:szCs w:val="20"/>
                <w:lang w:val="pl-PL"/>
              </w:rPr>
            </w:pPr>
            <w:r w:rsidRPr="00CC5E6B">
              <w:rPr>
                <w:rFonts w:asciiTheme="minorHAnsi" w:hAnsiTheme="minorHAnsi" w:cstheme="minorHAnsi"/>
                <w:szCs w:val="20"/>
                <w:lang w:val="pl-PL"/>
              </w:rPr>
              <w:t>Contraceptive pill as the main topic</w:t>
            </w:r>
          </w:p>
          <w:p w14:paraId="61CFDAB7" w14:textId="3E5F8BA9" w:rsidR="00CC5E6B" w:rsidRPr="00CC5E6B" w:rsidRDefault="00CC5E6B" w:rsidP="0069453A">
            <w:pPr>
              <w:pStyle w:val="References"/>
              <w:numPr>
                <w:ilvl w:val="0"/>
                <w:numId w:val="7"/>
              </w:numPr>
              <w:ind w:left="714" w:hanging="357"/>
              <w:rPr>
                <w:rFonts w:asciiTheme="minorHAnsi" w:hAnsiTheme="minorHAnsi" w:cstheme="minorHAnsi"/>
                <w:szCs w:val="20"/>
                <w:lang w:val="pl-PL"/>
              </w:rPr>
            </w:pPr>
            <w:r w:rsidRPr="00CC5E6B">
              <w:rPr>
                <w:rFonts w:asciiTheme="minorHAnsi" w:hAnsiTheme="minorHAnsi" w:cstheme="minorHAnsi"/>
                <w:szCs w:val="20"/>
                <w:lang w:val="pl-PL"/>
              </w:rPr>
              <w:t>Emergency contraceptive pill as the main topic</w:t>
            </w:r>
          </w:p>
          <w:p w14:paraId="5BC9765C" w14:textId="727DBA8B" w:rsidR="00CC5E6B" w:rsidRPr="00CC5E6B" w:rsidRDefault="00CC5E6B" w:rsidP="0069453A">
            <w:pPr>
              <w:pStyle w:val="References"/>
              <w:numPr>
                <w:ilvl w:val="0"/>
                <w:numId w:val="7"/>
              </w:numPr>
              <w:ind w:left="714" w:hanging="357"/>
              <w:rPr>
                <w:rFonts w:asciiTheme="minorHAnsi" w:hAnsiTheme="minorHAnsi" w:cstheme="minorHAnsi"/>
                <w:szCs w:val="20"/>
                <w:lang w:val="pl-PL"/>
              </w:rPr>
            </w:pPr>
            <w:r w:rsidRPr="00CC5E6B">
              <w:rPr>
                <w:rFonts w:asciiTheme="minorHAnsi" w:hAnsiTheme="minorHAnsi" w:cstheme="minorHAnsi"/>
                <w:szCs w:val="20"/>
                <w:lang w:val="pl-PL"/>
              </w:rPr>
              <w:t>Intrauterine device (IUD) as the main topic</w:t>
            </w:r>
          </w:p>
          <w:p w14:paraId="6558CF22" w14:textId="5ACEA0BB" w:rsidR="00CC5E6B" w:rsidRPr="00CC5E6B" w:rsidRDefault="00CC5E6B" w:rsidP="0069453A">
            <w:pPr>
              <w:pStyle w:val="References"/>
              <w:rPr>
                <w:rFonts w:asciiTheme="minorHAnsi" w:hAnsiTheme="minorHAnsi" w:cstheme="minorHAnsi"/>
                <w:szCs w:val="20"/>
                <w:lang w:val="pl-PL"/>
              </w:rPr>
            </w:pPr>
            <w:r w:rsidRPr="00CC5E6B">
              <w:rPr>
                <w:rFonts w:asciiTheme="minorHAnsi" w:hAnsiTheme="minorHAnsi" w:cstheme="minorHAnsi"/>
                <w:szCs w:val="20"/>
                <w:lang w:val="pl-PL"/>
              </w:rPr>
              <w:t>Do not start yet; first, confirm that you understand the instructions.</w:t>
            </w:r>
          </w:p>
        </w:tc>
      </w:tr>
      <w:bookmarkEnd w:id="0"/>
    </w:tbl>
    <w:p w14:paraId="04E5CB15" w14:textId="77777777" w:rsidR="008C7647" w:rsidRPr="00CC5E6B" w:rsidRDefault="008C7647">
      <w:pPr>
        <w:rPr>
          <w:rFonts w:cstheme="minorHAnsi"/>
        </w:rPr>
      </w:pPr>
    </w:p>
    <w:sectPr w:rsidR="008C7647" w:rsidRPr="00CC5E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F51EF"/>
    <w:multiLevelType w:val="hybridMultilevel"/>
    <w:tmpl w:val="6A781D86"/>
    <w:lvl w:ilvl="0" w:tplc="1388A4F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F74411C"/>
    <w:multiLevelType w:val="hybridMultilevel"/>
    <w:tmpl w:val="AE2C74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E94D17"/>
    <w:multiLevelType w:val="hybridMultilevel"/>
    <w:tmpl w:val="88908E7E"/>
    <w:lvl w:ilvl="0" w:tplc="1388A4F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A15E78"/>
    <w:multiLevelType w:val="hybridMultilevel"/>
    <w:tmpl w:val="C49626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444B1B"/>
    <w:multiLevelType w:val="hybridMultilevel"/>
    <w:tmpl w:val="04766FC4"/>
    <w:lvl w:ilvl="0" w:tplc="1388A4F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2422E2"/>
    <w:multiLevelType w:val="multilevel"/>
    <w:tmpl w:val="DC72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F42573"/>
    <w:multiLevelType w:val="hybridMultilevel"/>
    <w:tmpl w:val="5E08E9A0"/>
    <w:lvl w:ilvl="0" w:tplc="CF7097AE">
      <w:start w:val="1"/>
      <w:numFmt w:val="upperLetter"/>
      <w:lvlText w:val="%1)"/>
      <w:lvlJc w:val="left"/>
      <w:pPr>
        <w:ind w:left="405" w:hanging="40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537107E"/>
    <w:multiLevelType w:val="hybridMultilevel"/>
    <w:tmpl w:val="B454B1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2"/>
  </w:num>
  <w:num w:numId="4">
    <w:abstractNumId w:val="7"/>
  </w:num>
  <w:num w:numId="5">
    <w:abstractNumId w:val="4"/>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FA6"/>
    <w:rsid w:val="004134DF"/>
    <w:rsid w:val="00450EC5"/>
    <w:rsid w:val="005129C0"/>
    <w:rsid w:val="0057012F"/>
    <w:rsid w:val="0069453A"/>
    <w:rsid w:val="008C7647"/>
    <w:rsid w:val="00AB3FA6"/>
    <w:rsid w:val="00B822AF"/>
    <w:rsid w:val="00BB16AA"/>
    <w:rsid w:val="00CC5E6B"/>
    <w:rsid w:val="00D355C4"/>
    <w:rsid w:val="00DB7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718ED"/>
  <w15:chartTrackingRefBased/>
  <w15:docId w15:val="{6BC4B226-EC67-4263-94AB-87BD9577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7AC1"/>
  </w:style>
  <w:style w:type="paragraph" w:styleId="Heading1">
    <w:name w:val="heading 1"/>
    <w:basedOn w:val="Normal"/>
    <w:next w:val="Normal"/>
    <w:link w:val="Heading1Char"/>
    <w:uiPriority w:val="9"/>
    <w:qFormat/>
    <w:rsid w:val="00AB3FA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B3FA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B3FA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B3FA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B3FA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B3F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F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F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F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FA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B3FA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B3FA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B3FA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B3FA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B3F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F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F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FA6"/>
    <w:rPr>
      <w:rFonts w:eastAsiaTheme="majorEastAsia" w:cstheme="majorBidi"/>
      <w:color w:val="272727" w:themeColor="text1" w:themeTint="D8"/>
    </w:rPr>
  </w:style>
  <w:style w:type="paragraph" w:styleId="Title">
    <w:name w:val="Title"/>
    <w:basedOn w:val="Normal"/>
    <w:next w:val="Normal"/>
    <w:link w:val="TitleChar"/>
    <w:uiPriority w:val="10"/>
    <w:qFormat/>
    <w:rsid w:val="00AB3F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F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F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F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FA6"/>
    <w:pPr>
      <w:spacing w:before="160"/>
      <w:jc w:val="center"/>
    </w:pPr>
    <w:rPr>
      <w:i/>
      <w:iCs/>
      <w:color w:val="404040" w:themeColor="text1" w:themeTint="BF"/>
    </w:rPr>
  </w:style>
  <w:style w:type="character" w:customStyle="1" w:styleId="QuoteChar">
    <w:name w:val="Quote Char"/>
    <w:basedOn w:val="DefaultParagraphFont"/>
    <w:link w:val="Quote"/>
    <w:uiPriority w:val="29"/>
    <w:rsid w:val="00AB3FA6"/>
    <w:rPr>
      <w:i/>
      <w:iCs/>
      <w:color w:val="404040" w:themeColor="text1" w:themeTint="BF"/>
    </w:rPr>
  </w:style>
  <w:style w:type="paragraph" w:styleId="ListParagraph">
    <w:name w:val="List Paragraph"/>
    <w:basedOn w:val="Normal"/>
    <w:uiPriority w:val="34"/>
    <w:qFormat/>
    <w:rsid w:val="00AB3FA6"/>
    <w:pPr>
      <w:ind w:left="720"/>
      <w:contextualSpacing/>
    </w:pPr>
  </w:style>
  <w:style w:type="character" w:styleId="IntenseEmphasis">
    <w:name w:val="Intense Emphasis"/>
    <w:basedOn w:val="DefaultParagraphFont"/>
    <w:uiPriority w:val="21"/>
    <w:qFormat/>
    <w:rsid w:val="00AB3FA6"/>
    <w:rPr>
      <w:i/>
      <w:iCs/>
      <w:color w:val="2E74B5" w:themeColor="accent1" w:themeShade="BF"/>
    </w:rPr>
  </w:style>
  <w:style w:type="paragraph" w:styleId="IntenseQuote">
    <w:name w:val="Intense Quote"/>
    <w:basedOn w:val="Normal"/>
    <w:next w:val="Normal"/>
    <w:link w:val="IntenseQuoteChar"/>
    <w:uiPriority w:val="30"/>
    <w:qFormat/>
    <w:rsid w:val="00AB3FA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B3FA6"/>
    <w:rPr>
      <w:i/>
      <w:iCs/>
      <w:color w:val="2E74B5" w:themeColor="accent1" w:themeShade="BF"/>
    </w:rPr>
  </w:style>
  <w:style w:type="character" w:styleId="IntenseReference">
    <w:name w:val="Intense Reference"/>
    <w:basedOn w:val="DefaultParagraphFont"/>
    <w:uiPriority w:val="32"/>
    <w:qFormat/>
    <w:rsid w:val="00AB3FA6"/>
    <w:rPr>
      <w:b/>
      <w:bCs/>
      <w:smallCaps/>
      <w:color w:val="2E74B5" w:themeColor="accent1" w:themeShade="BF"/>
      <w:spacing w:val="5"/>
    </w:rPr>
  </w:style>
  <w:style w:type="paragraph" w:customStyle="1" w:styleId="References">
    <w:name w:val="References"/>
    <w:basedOn w:val="Normal"/>
    <w:rsid w:val="00DB7AC1"/>
    <w:pPr>
      <w:suppressAutoHyphens/>
      <w:spacing w:after="0" w:line="240" w:lineRule="auto"/>
      <w:jc w:val="both"/>
    </w:pPr>
    <w:rPr>
      <w:rFonts w:ascii="Arial" w:eastAsia="Times New Roman" w:hAnsi="Arial" w:cs="Times New Roman"/>
      <w:kern w:val="0"/>
      <w:sz w:val="20"/>
      <w:lang w:val="en-GB" w:eastAsia="ar-SA"/>
      <w14:ligatures w14:val="none"/>
    </w:rPr>
  </w:style>
  <w:style w:type="table" w:styleId="TableGrid">
    <w:name w:val="Table Grid"/>
    <w:basedOn w:val="TableNormal"/>
    <w:uiPriority w:val="39"/>
    <w:rsid w:val="00DB7AC1"/>
    <w:pPr>
      <w:spacing w:after="0" w:line="240" w:lineRule="auto"/>
    </w:pPr>
    <w:rPr>
      <w:rFonts w:ascii="Calibri" w:eastAsia="Calibri" w:hAnsi="Calibri" w:cs="Calibri"/>
      <w:kern w:val="0"/>
      <w:sz w:val="22"/>
      <w:szCs w:val="22"/>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 Petrovic</dc:creator>
  <cp:keywords/>
  <dc:description/>
  <cp:lastModifiedBy>Jasna Markovic Petrovic</cp:lastModifiedBy>
  <cp:revision>6</cp:revision>
  <dcterms:created xsi:type="dcterms:W3CDTF">2025-12-12T13:31:00Z</dcterms:created>
  <dcterms:modified xsi:type="dcterms:W3CDTF">2025-12-14T16:41:00Z</dcterms:modified>
</cp:coreProperties>
</file>