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F1ACA" w14:textId="77777777" w:rsidR="00B61691" w:rsidRPr="000C13CC" w:rsidRDefault="00051EBA">
      <w:pPr>
        <w:spacing w:line="480" w:lineRule="auto"/>
        <w:rPr>
          <w:rFonts w:ascii="Arial" w:eastAsia="Arial" w:hAnsi="Arial" w:cs="Arial"/>
          <w:sz w:val="22"/>
        </w:rPr>
      </w:pPr>
      <w:r w:rsidRPr="000C13CC">
        <w:rPr>
          <w:rFonts w:ascii="Arial" w:eastAsia="Arial" w:hAnsi="Arial" w:cs="Arial"/>
          <w:b/>
          <w:sz w:val="22"/>
        </w:rPr>
        <w:t>Supplementary Table 1.</w:t>
      </w:r>
      <w:r w:rsidRPr="000C13CC">
        <w:rPr>
          <w:rFonts w:ascii="Arial" w:eastAsia="Arial" w:hAnsi="Arial" w:cs="Arial"/>
          <w:sz w:val="22"/>
        </w:rPr>
        <w:t xml:space="preserve"> Patient demographics and baseline characteristics</w:t>
      </w:r>
    </w:p>
    <w:tbl>
      <w:tblPr>
        <w:tblStyle w:val="2"/>
        <w:tblW w:w="5823" w:type="dxa"/>
        <w:tblLayout w:type="fixed"/>
        <w:tblLook w:val="0620" w:firstRow="1" w:lastRow="0" w:firstColumn="0" w:lastColumn="0" w:noHBand="1" w:noVBand="1"/>
      </w:tblPr>
      <w:tblGrid>
        <w:gridCol w:w="1418"/>
        <w:gridCol w:w="1852"/>
        <w:gridCol w:w="947"/>
        <w:gridCol w:w="1606"/>
      </w:tblGrid>
      <w:tr w:rsidR="000354D4" w14:paraId="1896AFAC" w14:textId="77777777" w:rsidTr="000354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tcW w:w="3270" w:type="dxa"/>
            <w:gridSpan w:val="2"/>
          </w:tcPr>
          <w:p w14:paraId="21D3AB13" w14:textId="77777777" w:rsidR="00B61691" w:rsidRPr="000C13CC" w:rsidRDefault="00051EBA">
            <w:pPr>
              <w:rPr>
                <w:rFonts w:ascii="Arial" w:eastAsia="Arial" w:hAnsi="Arial" w:cs="Arial"/>
                <w:sz w:val="22"/>
              </w:rPr>
            </w:pPr>
            <w:r w:rsidRPr="000C13CC">
              <w:rPr>
                <w:rFonts w:ascii="Arial" w:eastAsia="Arial" w:hAnsi="Arial" w:cs="Arial"/>
                <w:sz w:val="22"/>
              </w:rPr>
              <w:t>Characteristics</w:t>
            </w:r>
          </w:p>
        </w:tc>
        <w:tc>
          <w:tcPr>
            <w:tcW w:w="947" w:type="dxa"/>
          </w:tcPr>
          <w:p w14:paraId="5056BCC3" w14:textId="77777777" w:rsidR="00B61691" w:rsidRPr="000C13CC" w:rsidRDefault="00051EBA">
            <w:pPr>
              <w:rPr>
                <w:rFonts w:ascii="Arial" w:eastAsia="Arial" w:hAnsi="Arial" w:cs="Arial"/>
                <w:sz w:val="22"/>
              </w:rPr>
            </w:pPr>
            <w:r w:rsidRPr="000C13CC">
              <w:rPr>
                <w:rFonts w:ascii="Arial" w:eastAsia="Arial" w:hAnsi="Arial" w:cs="Arial"/>
                <w:sz w:val="22"/>
              </w:rPr>
              <w:t>n</w:t>
            </w:r>
          </w:p>
        </w:tc>
        <w:tc>
          <w:tcPr>
            <w:tcW w:w="1606" w:type="dxa"/>
          </w:tcPr>
          <w:p w14:paraId="2A945BE8" w14:textId="77777777" w:rsidR="00B61691" w:rsidRPr="000C13CC" w:rsidRDefault="00051EBA">
            <w:pPr>
              <w:rPr>
                <w:rFonts w:ascii="Arial" w:eastAsia="Arial" w:hAnsi="Arial" w:cs="Arial"/>
                <w:sz w:val="22"/>
              </w:rPr>
            </w:pPr>
            <w:r w:rsidRPr="000C13CC">
              <w:rPr>
                <w:rFonts w:ascii="Arial" w:eastAsia="Arial" w:hAnsi="Arial" w:cs="Arial"/>
                <w:sz w:val="22"/>
              </w:rPr>
              <w:t>(%)</w:t>
            </w:r>
          </w:p>
        </w:tc>
      </w:tr>
      <w:tr w:rsidR="000354D4" w14:paraId="4FBBB88D" w14:textId="77777777" w:rsidTr="000354D4">
        <w:trPr>
          <w:trHeight w:val="340"/>
        </w:trPr>
        <w:tc>
          <w:tcPr>
            <w:tcW w:w="3270" w:type="dxa"/>
            <w:gridSpan w:val="2"/>
          </w:tcPr>
          <w:p w14:paraId="67DE0B89" w14:textId="77777777" w:rsidR="00B61691" w:rsidRPr="000C13CC" w:rsidRDefault="00051EBA">
            <w:pPr>
              <w:rPr>
                <w:rFonts w:ascii="Arial" w:eastAsia="Arial" w:hAnsi="Arial" w:cs="Arial"/>
                <w:sz w:val="22"/>
              </w:rPr>
            </w:pPr>
            <w:r w:rsidRPr="000C13CC">
              <w:rPr>
                <w:rFonts w:ascii="Arial" w:eastAsia="Arial" w:hAnsi="Arial" w:cs="Arial"/>
                <w:sz w:val="22"/>
              </w:rPr>
              <w:t>All</w:t>
            </w:r>
          </w:p>
        </w:tc>
        <w:tc>
          <w:tcPr>
            <w:tcW w:w="947" w:type="dxa"/>
          </w:tcPr>
          <w:p w14:paraId="4C6D6D7F" w14:textId="77777777" w:rsidR="00B61691" w:rsidRPr="000C13CC" w:rsidRDefault="00051EBA">
            <w:pPr>
              <w:rPr>
                <w:rFonts w:ascii="Arial" w:eastAsia="Arial" w:hAnsi="Arial" w:cs="Arial"/>
                <w:sz w:val="22"/>
              </w:rPr>
            </w:pPr>
            <w:r w:rsidRPr="000C13CC">
              <w:rPr>
                <w:rFonts w:ascii="Arial" w:eastAsia="Arial" w:hAnsi="Arial" w:cs="Arial"/>
                <w:sz w:val="22"/>
              </w:rPr>
              <w:t>50</w:t>
            </w:r>
          </w:p>
        </w:tc>
        <w:tc>
          <w:tcPr>
            <w:tcW w:w="1606" w:type="dxa"/>
          </w:tcPr>
          <w:p w14:paraId="1D0E7C1A" w14:textId="77777777" w:rsidR="00B61691" w:rsidRPr="000C13CC" w:rsidRDefault="00051EBA">
            <w:pPr>
              <w:rPr>
                <w:rFonts w:ascii="Arial" w:eastAsia="Arial" w:hAnsi="Arial" w:cs="Arial"/>
                <w:sz w:val="22"/>
              </w:rPr>
            </w:pPr>
            <w:r w:rsidRPr="000C13CC">
              <w:rPr>
                <w:rFonts w:ascii="Arial" w:eastAsia="Arial" w:hAnsi="Arial" w:cs="Arial"/>
                <w:sz w:val="22"/>
              </w:rPr>
              <w:t>(100)</w:t>
            </w:r>
          </w:p>
        </w:tc>
      </w:tr>
      <w:tr w:rsidR="000354D4" w14:paraId="340031FE" w14:textId="77777777" w:rsidTr="000354D4">
        <w:trPr>
          <w:trHeight w:val="340"/>
        </w:trPr>
        <w:tc>
          <w:tcPr>
            <w:tcW w:w="3270" w:type="dxa"/>
            <w:gridSpan w:val="2"/>
            <w:shd w:val="clear" w:color="auto" w:fill="EDEDED"/>
          </w:tcPr>
          <w:p w14:paraId="6FA3E185" w14:textId="77777777" w:rsidR="00B61691" w:rsidRPr="000C13CC" w:rsidRDefault="00051EBA">
            <w:pPr>
              <w:rPr>
                <w:rFonts w:ascii="Arial" w:eastAsia="Arial" w:hAnsi="Arial" w:cs="Arial"/>
                <w:sz w:val="22"/>
              </w:rPr>
            </w:pPr>
            <w:r w:rsidRPr="000C13CC">
              <w:rPr>
                <w:rFonts w:ascii="Arial" w:eastAsia="Arial" w:hAnsi="Arial" w:cs="Arial"/>
                <w:sz w:val="22"/>
              </w:rPr>
              <w:t>Age, median (range)</w:t>
            </w:r>
          </w:p>
        </w:tc>
        <w:tc>
          <w:tcPr>
            <w:tcW w:w="947" w:type="dxa"/>
            <w:shd w:val="clear" w:color="auto" w:fill="EDEDED"/>
          </w:tcPr>
          <w:p w14:paraId="7D0FA585" w14:textId="77777777" w:rsidR="00B61691" w:rsidRPr="000C13CC" w:rsidRDefault="00051EBA">
            <w:pPr>
              <w:rPr>
                <w:rFonts w:ascii="Arial" w:eastAsia="Arial" w:hAnsi="Arial" w:cs="Arial"/>
                <w:sz w:val="22"/>
              </w:rPr>
            </w:pPr>
            <w:r w:rsidRPr="000C13CC">
              <w:rPr>
                <w:rFonts w:ascii="Arial" w:eastAsia="Arial" w:hAnsi="Arial" w:cs="Arial"/>
                <w:sz w:val="22"/>
              </w:rPr>
              <w:t>63.5</w:t>
            </w:r>
          </w:p>
        </w:tc>
        <w:tc>
          <w:tcPr>
            <w:tcW w:w="1606" w:type="dxa"/>
            <w:shd w:val="clear" w:color="auto" w:fill="EDEDED"/>
          </w:tcPr>
          <w:p w14:paraId="5C4DE968" w14:textId="49BA157D" w:rsidR="00B61691" w:rsidRPr="000C13CC" w:rsidRDefault="00051EBA">
            <w:pPr>
              <w:rPr>
                <w:rFonts w:ascii="Arial" w:eastAsia="Arial" w:hAnsi="Arial" w:cs="Arial"/>
                <w:sz w:val="22"/>
              </w:rPr>
            </w:pPr>
            <w:r w:rsidRPr="000C13CC">
              <w:rPr>
                <w:rFonts w:ascii="Arial" w:eastAsia="Arial" w:hAnsi="Arial" w:cs="Arial"/>
                <w:sz w:val="22"/>
              </w:rPr>
              <w:t>(39</w:t>
            </w:r>
            <w:r w:rsidR="00656F24">
              <w:rPr>
                <w:rFonts w:ascii="Arial" w:eastAsia="Arial" w:hAnsi="Arial" w:cs="Arial"/>
                <w:sz w:val="22"/>
              </w:rPr>
              <w:t>–</w:t>
            </w:r>
            <w:r w:rsidRPr="000C13CC">
              <w:rPr>
                <w:rFonts w:ascii="Arial" w:eastAsia="Arial" w:hAnsi="Arial" w:cs="Arial"/>
                <w:sz w:val="22"/>
              </w:rPr>
              <w:t>81)</w:t>
            </w:r>
          </w:p>
        </w:tc>
      </w:tr>
      <w:tr w:rsidR="000354D4" w14:paraId="0E5AE628" w14:textId="77777777" w:rsidTr="000354D4">
        <w:trPr>
          <w:trHeight w:val="340"/>
        </w:trPr>
        <w:tc>
          <w:tcPr>
            <w:tcW w:w="3270" w:type="dxa"/>
            <w:gridSpan w:val="2"/>
          </w:tcPr>
          <w:p w14:paraId="068AB6BE" w14:textId="77777777" w:rsidR="00B61691" w:rsidRPr="000C13CC" w:rsidRDefault="00051EBA">
            <w:pPr>
              <w:rPr>
                <w:rFonts w:ascii="Arial" w:eastAsia="Arial" w:hAnsi="Arial" w:cs="Arial"/>
                <w:sz w:val="22"/>
              </w:rPr>
            </w:pPr>
            <w:r w:rsidRPr="000C13CC">
              <w:rPr>
                <w:rFonts w:ascii="Arial" w:eastAsia="Arial" w:hAnsi="Arial" w:cs="Arial"/>
                <w:sz w:val="22"/>
              </w:rPr>
              <w:t>Sex, male/female</w:t>
            </w:r>
          </w:p>
        </w:tc>
        <w:tc>
          <w:tcPr>
            <w:tcW w:w="947" w:type="dxa"/>
          </w:tcPr>
          <w:p w14:paraId="129145DB" w14:textId="77777777" w:rsidR="00B61691" w:rsidRPr="000C13CC" w:rsidRDefault="00051EBA">
            <w:pPr>
              <w:rPr>
                <w:rFonts w:ascii="Arial" w:eastAsia="Arial" w:hAnsi="Arial" w:cs="Arial"/>
                <w:sz w:val="22"/>
              </w:rPr>
            </w:pPr>
            <w:r w:rsidRPr="000C13CC">
              <w:rPr>
                <w:rFonts w:ascii="Arial" w:eastAsia="Arial" w:hAnsi="Arial" w:cs="Arial"/>
                <w:sz w:val="22"/>
              </w:rPr>
              <w:t>42/8</w:t>
            </w:r>
          </w:p>
        </w:tc>
        <w:tc>
          <w:tcPr>
            <w:tcW w:w="1606" w:type="dxa"/>
          </w:tcPr>
          <w:p w14:paraId="6A31AA30" w14:textId="77777777" w:rsidR="00B61691" w:rsidRPr="000C13CC" w:rsidRDefault="00051EBA">
            <w:pPr>
              <w:rPr>
                <w:rFonts w:ascii="Arial" w:eastAsia="Arial" w:hAnsi="Arial" w:cs="Arial"/>
                <w:sz w:val="22"/>
              </w:rPr>
            </w:pPr>
            <w:r w:rsidRPr="000C13CC">
              <w:rPr>
                <w:rFonts w:ascii="Arial" w:eastAsia="Arial" w:hAnsi="Arial" w:cs="Arial"/>
                <w:sz w:val="22"/>
              </w:rPr>
              <w:t>(84/16)</w:t>
            </w:r>
          </w:p>
        </w:tc>
      </w:tr>
      <w:tr w:rsidR="000354D4" w14:paraId="6E04C52B" w14:textId="77777777" w:rsidTr="000354D4">
        <w:trPr>
          <w:trHeight w:val="340"/>
        </w:trPr>
        <w:tc>
          <w:tcPr>
            <w:tcW w:w="3270" w:type="dxa"/>
            <w:gridSpan w:val="2"/>
            <w:shd w:val="clear" w:color="auto" w:fill="EDEDED"/>
          </w:tcPr>
          <w:p w14:paraId="503C4387" w14:textId="77777777" w:rsidR="00B61691" w:rsidRPr="000C13CC" w:rsidRDefault="00051EBA">
            <w:pPr>
              <w:rPr>
                <w:rFonts w:ascii="Arial" w:eastAsia="Arial" w:hAnsi="Arial" w:cs="Arial"/>
                <w:sz w:val="22"/>
              </w:rPr>
            </w:pPr>
            <w:r w:rsidRPr="000C13CC">
              <w:rPr>
                <w:rFonts w:ascii="Arial" w:eastAsia="Arial" w:hAnsi="Arial" w:cs="Arial"/>
                <w:sz w:val="22"/>
              </w:rPr>
              <w:t>ECOG PS</w:t>
            </w:r>
          </w:p>
        </w:tc>
        <w:tc>
          <w:tcPr>
            <w:tcW w:w="947" w:type="dxa"/>
            <w:shd w:val="clear" w:color="auto" w:fill="EDEDED"/>
          </w:tcPr>
          <w:p w14:paraId="32F77852" w14:textId="77777777" w:rsidR="00B61691" w:rsidRPr="000C13CC" w:rsidRDefault="00B61691">
            <w:pPr>
              <w:rPr>
                <w:rFonts w:ascii="Arial" w:eastAsia="Arial" w:hAnsi="Arial" w:cs="Arial"/>
                <w:sz w:val="22"/>
              </w:rPr>
            </w:pPr>
          </w:p>
        </w:tc>
        <w:tc>
          <w:tcPr>
            <w:tcW w:w="1606" w:type="dxa"/>
            <w:shd w:val="clear" w:color="auto" w:fill="EDEDED"/>
          </w:tcPr>
          <w:p w14:paraId="5ACFB94E" w14:textId="77777777" w:rsidR="00B61691" w:rsidRPr="000C13CC" w:rsidRDefault="00B61691">
            <w:pPr>
              <w:rPr>
                <w:rFonts w:ascii="Arial" w:eastAsia="Arial" w:hAnsi="Arial" w:cs="Arial"/>
                <w:sz w:val="22"/>
              </w:rPr>
            </w:pPr>
          </w:p>
        </w:tc>
      </w:tr>
      <w:tr w:rsidR="000354D4" w14:paraId="7E0F9EBC" w14:textId="77777777" w:rsidTr="000354D4">
        <w:trPr>
          <w:trHeight w:val="340"/>
        </w:trPr>
        <w:tc>
          <w:tcPr>
            <w:tcW w:w="3270" w:type="dxa"/>
            <w:gridSpan w:val="2"/>
            <w:shd w:val="clear" w:color="auto" w:fill="EDEDED"/>
          </w:tcPr>
          <w:p w14:paraId="480CE8AC" w14:textId="77777777" w:rsidR="00B61691" w:rsidRPr="000C13CC" w:rsidRDefault="00051EBA">
            <w:pPr>
              <w:rPr>
                <w:rFonts w:ascii="Arial" w:eastAsia="Arial" w:hAnsi="Arial" w:cs="Arial"/>
                <w:sz w:val="22"/>
              </w:rPr>
            </w:pPr>
            <w:r w:rsidRPr="000C13CC">
              <w:rPr>
                <w:rFonts w:ascii="Arial" w:eastAsia="Arial" w:hAnsi="Arial" w:cs="Arial"/>
                <w:sz w:val="22"/>
              </w:rPr>
              <w:t xml:space="preserve">  0/1</w:t>
            </w:r>
          </w:p>
        </w:tc>
        <w:tc>
          <w:tcPr>
            <w:tcW w:w="947" w:type="dxa"/>
            <w:shd w:val="clear" w:color="auto" w:fill="EDEDED"/>
          </w:tcPr>
          <w:p w14:paraId="3246F79C" w14:textId="77777777" w:rsidR="00B61691" w:rsidRPr="000C13CC" w:rsidRDefault="00051EBA">
            <w:pPr>
              <w:rPr>
                <w:rFonts w:ascii="Arial" w:eastAsia="Arial" w:hAnsi="Arial" w:cs="Arial"/>
                <w:sz w:val="22"/>
              </w:rPr>
            </w:pPr>
            <w:r w:rsidRPr="000C13CC">
              <w:rPr>
                <w:rFonts w:ascii="Arial" w:eastAsia="Arial" w:hAnsi="Arial" w:cs="Arial"/>
                <w:sz w:val="22"/>
              </w:rPr>
              <w:t>20/30</w:t>
            </w:r>
          </w:p>
        </w:tc>
        <w:tc>
          <w:tcPr>
            <w:tcW w:w="1606" w:type="dxa"/>
            <w:shd w:val="clear" w:color="auto" w:fill="EDEDED"/>
          </w:tcPr>
          <w:p w14:paraId="6795EF71" w14:textId="77777777" w:rsidR="00B61691" w:rsidRPr="000C13CC" w:rsidRDefault="00051EBA">
            <w:pPr>
              <w:rPr>
                <w:rFonts w:ascii="Arial" w:eastAsia="Arial" w:hAnsi="Arial" w:cs="Arial"/>
                <w:sz w:val="22"/>
              </w:rPr>
            </w:pPr>
            <w:r w:rsidRPr="000C13CC">
              <w:rPr>
                <w:rFonts w:ascii="Arial" w:eastAsia="Arial" w:hAnsi="Arial" w:cs="Arial"/>
                <w:sz w:val="22"/>
              </w:rPr>
              <w:t>(40/60)</w:t>
            </w:r>
          </w:p>
        </w:tc>
      </w:tr>
      <w:tr w:rsidR="000354D4" w14:paraId="1D2B4803" w14:textId="77777777" w:rsidTr="000354D4">
        <w:trPr>
          <w:trHeight w:val="340"/>
        </w:trPr>
        <w:tc>
          <w:tcPr>
            <w:tcW w:w="3270" w:type="dxa"/>
            <w:gridSpan w:val="2"/>
          </w:tcPr>
          <w:p w14:paraId="38498696" w14:textId="77777777" w:rsidR="00B61691" w:rsidRPr="000C13CC" w:rsidRDefault="00051EBA">
            <w:pPr>
              <w:rPr>
                <w:rFonts w:ascii="Arial" w:eastAsia="Arial" w:hAnsi="Arial" w:cs="Arial"/>
                <w:sz w:val="22"/>
              </w:rPr>
            </w:pPr>
            <w:r w:rsidRPr="000C13CC">
              <w:rPr>
                <w:rFonts w:ascii="Arial" w:eastAsia="Arial" w:hAnsi="Arial" w:cs="Arial"/>
                <w:sz w:val="22"/>
              </w:rPr>
              <w:t>Disease, stage</w:t>
            </w:r>
          </w:p>
        </w:tc>
        <w:tc>
          <w:tcPr>
            <w:tcW w:w="947" w:type="dxa"/>
          </w:tcPr>
          <w:p w14:paraId="77BCFEBB" w14:textId="77777777" w:rsidR="00B61691" w:rsidRPr="000C13CC" w:rsidRDefault="00B61691">
            <w:pPr>
              <w:rPr>
                <w:rFonts w:ascii="Arial" w:eastAsia="Arial" w:hAnsi="Arial" w:cs="Arial"/>
                <w:sz w:val="22"/>
              </w:rPr>
            </w:pPr>
          </w:p>
        </w:tc>
        <w:tc>
          <w:tcPr>
            <w:tcW w:w="1606" w:type="dxa"/>
          </w:tcPr>
          <w:p w14:paraId="28854EC3" w14:textId="77777777" w:rsidR="00B61691" w:rsidRPr="000C13CC" w:rsidRDefault="00B61691">
            <w:pPr>
              <w:rPr>
                <w:rFonts w:ascii="Arial" w:eastAsia="Arial" w:hAnsi="Arial" w:cs="Arial"/>
                <w:sz w:val="22"/>
              </w:rPr>
            </w:pPr>
          </w:p>
        </w:tc>
      </w:tr>
      <w:tr w:rsidR="000354D4" w14:paraId="5AB3F9DE" w14:textId="77777777" w:rsidTr="000354D4">
        <w:trPr>
          <w:trHeight w:val="340"/>
        </w:trPr>
        <w:tc>
          <w:tcPr>
            <w:tcW w:w="3270" w:type="dxa"/>
            <w:gridSpan w:val="2"/>
          </w:tcPr>
          <w:p w14:paraId="20766545" w14:textId="77777777" w:rsidR="00B61691" w:rsidRPr="000C13CC" w:rsidRDefault="00051EBA">
            <w:pPr>
              <w:rPr>
                <w:rFonts w:ascii="Arial" w:eastAsia="Arial" w:hAnsi="Arial" w:cs="Arial"/>
                <w:sz w:val="22"/>
              </w:rPr>
            </w:pPr>
            <w:r w:rsidRPr="000C13CC">
              <w:rPr>
                <w:rFonts w:ascii="Arial" w:eastAsia="Arial" w:hAnsi="Arial" w:cs="Arial"/>
                <w:sz w:val="22"/>
              </w:rPr>
              <w:t xml:space="preserve">  SCLC/Others</w:t>
            </w:r>
          </w:p>
        </w:tc>
        <w:tc>
          <w:tcPr>
            <w:tcW w:w="947" w:type="dxa"/>
          </w:tcPr>
          <w:p w14:paraId="7917DB29" w14:textId="77777777" w:rsidR="00B61691" w:rsidRPr="000C13CC" w:rsidRDefault="00051EBA">
            <w:pPr>
              <w:rPr>
                <w:rFonts w:ascii="Arial" w:eastAsia="Arial" w:hAnsi="Arial" w:cs="Arial"/>
                <w:sz w:val="22"/>
              </w:rPr>
            </w:pPr>
            <w:r w:rsidRPr="000C13CC">
              <w:rPr>
                <w:rFonts w:ascii="Arial" w:eastAsia="Arial" w:hAnsi="Arial" w:cs="Arial"/>
                <w:sz w:val="22"/>
              </w:rPr>
              <w:t>42/8</w:t>
            </w:r>
          </w:p>
        </w:tc>
        <w:tc>
          <w:tcPr>
            <w:tcW w:w="1606" w:type="dxa"/>
          </w:tcPr>
          <w:p w14:paraId="233F9E98" w14:textId="77777777" w:rsidR="00B61691" w:rsidRPr="000C13CC" w:rsidRDefault="00051EBA">
            <w:pPr>
              <w:rPr>
                <w:rFonts w:ascii="Arial" w:eastAsia="Arial" w:hAnsi="Arial" w:cs="Arial"/>
                <w:sz w:val="22"/>
              </w:rPr>
            </w:pPr>
            <w:r w:rsidRPr="000C13CC">
              <w:rPr>
                <w:rFonts w:ascii="Arial" w:eastAsia="Arial" w:hAnsi="Arial" w:cs="Arial"/>
                <w:sz w:val="22"/>
              </w:rPr>
              <w:t>(84/16)</w:t>
            </w:r>
          </w:p>
        </w:tc>
      </w:tr>
      <w:tr w:rsidR="000354D4" w14:paraId="5EF10A00" w14:textId="77777777" w:rsidTr="000354D4">
        <w:trPr>
          <w:trHeight w:val="340"/>
        </w:trPr>
        <w:tc>
          <w:tcPr>
            <w:tcW w:w="3270" w:type="dxa"/>
            <w:gridSpan w:val="2"/>
            <w:shd w:val="clear" w:color="auto" w:fill="EDEDED"/>
          </w:tcPr>
          <w:p w14:paraId="4585B2E2" w14:textId="77777777" w:rsidR="00B61691" w:rsidRPr="000C13CC" w:rsidRDefault="00051EBA">
            <w:pPr>
              <w:rPr>
                <w:rFonts w:ascii="Arial" w:eastAsia="Arial" w:hAnsi="Arial" w:cs="Arial"/>
                <w:sz w:val="22"/>
              </w:rPr>
            </w:pPr>
            <w:r w:rsidRPr="000C13CC">
              <w:rPr>
                <w:rFonts w:ascii="Arial" w:eastAsia="Arial" w:hAnsi="Arial" w:cs="Arial"/>
                <w:sz w:val="22"/>
              </w:rPr>
              <w:t>Dose (mg/m</w:t>
            </w:r>
            <w:r w:rsidRPr="000C13CC">
              <w:rPr>
                <w:rFonts w:ascii="Arial" w:eastAsia="Arial" w:hAnsi="Arial" w:cs="Arial"/>
                <w:sz w:val="22"/>
                <w:vertAlign w:val="superscript"/>
              </w:rPr>
              <w:t>2</w:t>
            </w:r>
            <w:r w:rsidRPr="000C13CC">
              <w:rPr>
                <w:rFonts w:ascii="Arial" w:eastAsia="Arial" w:hAnsi="Arial" w:cs="Arial"/>
                <w:sz w:val="22"/>
              </w:rPr>
              <w:t>)</w:t>
            </w:r>
          </w:p>
        </w:tc>
        <w:tc>
          <w:tcPr>
            <w:tcW w:w="947" w:type="dxa"/>
            <w:shd w:val="clear" w:color="auto" w:fill="EDEDED"/>
          </w:tcPr>
          <w:p w14:paraId="352C5DE5" w14:textId="77777777" w:rsidR="00B61691" w:rsidRPr="000C13CC" w:rsidRDefault="00B61691">
            <w:pPr>
              <w:rPr>
                <w:rFonts w:ascii="Arial" w:eastAsia="Arial" w:hAnsi="Arial" w:cs="Arial"/>
                <w:sz w:val="22"/>
              </w:rPr>
            </w:pPr>
          </w:p>
        </w:tc>
        <w:tc>
          <w:tcPr>
            <w:tcW w:w="1606" w:type="dxa"/>
            <w:shd w:val="clear" w:color="auto" w:fill="EDEDED"/>
          </w:tcPr>
          <w:p w14:paraId="021AF336" w14:textId="77777777" w:rsidR="00B61691" w:rsidRPr="000C13CC" w:rsidRDefault="00B61691">
            <w:pPr>
              <w:rPr>
                <w:rFonts w:ascii="Arial" w:eastAsia="Arial" w:hAnsi="Arial" w:cs="Arial"/>
                <w:sz w:val="22"/>
              </w:rPr>
            </w:pPr>
          </w:p>
        </w:tc>
      </w:tr>
      <w:tr w:rsidR="000354D4" w14:paraId="2301DCE0" w14:textId="77777777" w:rsidTr="000354D4">
        <w:trPr>
          <w:trHeight w:val="340"/>
        </w:trPr>
        <w:tc>
          <w:tcPr>
            <w:tcW w:w="3270" w:type="dxa"/>
            <w:gridSpan w:val="2"/>
            <w:shd w:val="clear" w:color="auto" w:fill="EDEDED"/>
          </w:tcPr>
          <w:p w14:paraId="6019825C" w14:textId="77777777" w:rsidR="00B61691" w:rsidRPr="000C13CC" w:rsidRDefault="00051EBA">
            <w:pPr>
              <w:rPr>
                <w:rFonts w:ascii="Arial" w:eastAsia="Arial" w:hAnsi="Arial" w:cs="Arial"/>
                <w:sz w:val="22"/>
              </w:rPr>
            </w:pPr>
            <w:r w:rsidRPr="000C13CC">
              <w:rPr>
                <w:rFonts w:ascii="Arial" w:eastAsia="Arial" w:hAnsi="Arial" w:cs="Arial"/>
                <w:sz w:val="22"/>
              </w:rPr>
              <w:t xml:space="preserve">  40/35</w:t>
            </w:r>
          </w:p>
        </w:tc>
        <w:tc>
          <w:tcPr>
            <w:tcW w:w="947" w:type="dxa"/>
            <w:shd w:val="clear" w:color="auto" w:fill="EDEDED"/>
          </w:tcPr>
          <w:p w14:paraId="4DAAE487" w14:textId="77777777" w:rsidR="00B61691" w:rsidRPr="000C13CC" w:rsidRDefault="00051EBA">
            <w:pPr>
              <w:rPr>
                <w:rFonts w:ascii="Arial" w:eastAsia="Arial" w:hAnsi="Arial" w:cs="Arial"/>
                <w:sz w:val="22"/>
              </w:rPr>
            </w:pPr>
            <w:r w:rsidRPr="000C13CC">
              <w:rPr>
                <w:rFonts w:ascii="Arial" w:eastAsia="Arial" w:hAnsi="Arial" w:cs="Arial"/>
                <w:sz w:val="22"/>
              </w:rPr>
              <w:t>46/4</w:t>
            </w:r>
          </w:p>
        </w:tc>
        <w:tc>
          <w:tcPr>
            <w:tcW w:w="1606" w:type="dxa"/>
            <w:shd w:val="clear" w:color="auto" w:fill="EDEDED"/>
          </w:tcPr>
          <w:p w14:paraId="300DF878" w14:textId="77777777" w:rsidR="00B61691" w:rsidRPr="000C13CC" w:rsidRDefault="00051EBA">
            <w:pPr>
              <w:rPr>
                <w:rFonts w:ascii="Arial" w:eastAsia="Arial" w:hAnsi="Arial" w:cs="Arial"/>
                <w:sz w:val="22"/>
              </w:rPr>
            </w:pPr>
            <w:r w:rsidRPr="000C13CC">
              <w:rPr>
                <w:rFonts w:ascii="Arial" w:eastAsia="Arial" w:hAnsi="Arial" w:cs="Arial"/>
                <w:sz w:val="22"/>
              </w:rPr>
              <w:t>(92/8)</w:t>
            </w:r>
          </w:p>
        </w:tc>
      </w:tr>
      <w:tr w:rsidR="000354D4" w14:paraId="0FF4E2C6" w14:textId="77777777" w:rsidTr="000354D4">
        <w:trPr>
          <w:trHeight w:val="340"/>
        </w:trPr>
        <w:tc>
          <w:tcPr>
            <w:tcW w:w="3270" w:type="dxa"/>
            <w:gridSpan w:val="2"/>
          </w:tcPr>
          <w:p w14:paraId="19834994" w14:textId="77777777" w:rsidR="00B61691" w:rsidRPr="000C13CC" w:rsidRDefault="00051EBA">
            <w:pPr>
              <w:rPr>
                <w:rFonts w:ascii="Arial" w:eastAsia="Arial" w:hAnsi="Arial" w:cs="Arial"/>
                <w:sz w:val="22"/>
              </w:rPr>
            </w:pPr>
            <w:r w:rsidRPr="000C13CC">
              <w:rPr>
                <w:rFonts w:ascii="Arial" w:eastAsia="Arial" w:hAnsi="Arial" w:cs="Arial"/>
                <w:sz w:val="22"/>
              </w:rPr>
              <w:t>Prior Chemotherapy</w:t>
            </w:r>
          </w:p>
        </w:tc>
        <w:tc>
          <w:tcPr>
            <w:tcW w:w="947" w:type="dxa"/>
          </w:tcPr>
          <w:p w14:paraId="5CAA8230" w14:textId="77777777" w:rsidR="00B61691" w:rsidRPr="000C13CC" w:rsidRDefault="00B61691">
            <w:pPr>
              <w:rPr>
                <w:rFonts w:ascii="Arial" w:eastAsia="Arial" w:hAnsi="Arial" w:cs="Arial"/>
                <w:sz w:val="22"/>
              </w:rPr>
            </w:pPr>
          </w:p>
        </w:tc>
        <w:tc>
          <w:tcPr>
            <w:tcW w:w="1606" w:type="dxa"/>
          </w:tcPr>
          <w:p w14:paraId="145159F6" w14:textId="77777777" w:rsidR="00B61691" w:rsidRPr="000C13CC" w:rsidRDefault="00B61691">
            <w:pPr>
              <w:rPr>
                <w:rFonts w:ascii="Arial" w:eastAsia="Arial" w:hAnsi="Arial" w:cs="Arial"/>
                <w:sz w:val="22"/>
              </w:rPr>
            </w:pPr>
          </w:p>
        </w:tc>
      </w:tr>
      <w:tr w:rsidR="000354D4" w14:paraId="06FB5DEB" w14:textId="77777777" w:rsidTr="000354D4">
        <w:trPr>
          <w:trHeight w:val="340"/>
        </w:trPr>
        <w:tc>
          <w:tcPr>
            <w:tcW w:w="3270" w:type="dxa"/>
            <w:gridSpan w:val="2"/>
          </w:tcPr>
          <w:p w14:paraId="40AC8671" w14:textId="77777777" w:rsidR="00B61691" w:rsidRPr="000C13CC" w:rsidRDefault="00051EBA">
            <w:pPr>
              <w:rPr>
                <w:rFonts w:ascii="Arial" w:eastAsia="Arial" w:hAnsi="Arial" w:cs="Arial"/>
                <w:sz w:val="22"/>
              </w:rPr>
            </w:pPr>
            <w:r w:rsidRPr="000C13CC">
              <w:rPr>
                <w:rFonts w:ascii="Arial" w:eastAsia="Arial" w:hAnsi="Arial" w:cs="Arial"/>
                <w:sz w:val="22"/>
              </w:rPr>
              <w:t xml:space="preserve">  1/others (regimen)</w:t>
            </w:r>
          </w:p>
        </w:tc>
        <w:tc>
          <w:tcPr>
            <w:tcW w:w="947" w:type="dxa"/>
          </w:tcPr>
          <w:p w14:paraId="35AE85F4" w14:textId="77777777" w:rsidR="00B61691" w:rsidRPr="000C13CC" w:rsidRDefault="00051EBA">
            <w:pPr>
              <w:rPr>
                <w:rFonts w:ascii="Arial" w:eastAsia="Arial" w:hAnsi="Arial" w:cs="Arial"/>
                <w:sz w:val="22"/>
              </w:rPr>
            </w:pPr>
            <w:r w:rsidRPr="000C13CC">
              <w:rPr>
                <w:rFonts w:ascii="Arial" w:eastAsia="Arial" w:hAnsi="Arial" w:cs="Arial"/>
                <w:sz w:val="22"/>
              </w:rPr>
              <w:t>35/15</w:t>
            </w:r>
          </w:p>
        </w:tc>
        <w:tc>
          <w:tcPr>
            <w:tcW w:w="1606" w:type="dxa"/>
          </w:tcPr>
          <w:p w14:paraId="0355A082" w14:textId="77777777" w:rsidR="00B61691" w:rsidRPr="000C13CC" w:rsidRDefault="00051EBA">
            <w:pPr>
              <w:rPr>
                <w:rFonts w:ascii="Arial" w:eastAsia="Arial" w:hAnsi="Arial" w:cs="Arial"/>
                <w:sz w:val="22"/>
              </w:rPr>
            </w:pPr>
            <w:r w:rsidRPr="000C13CC">
              <w:rPr>
                <w:rFonts w:ascii="Arial" w:eastAsia="Arial" w:hAnsi="Arial" w:cs="Arial"/>
                <w:sz w:val="22"/>
              </w:rPr>
              <w:t>(70/30)</w:t>
            </w:r>
          </w:p>
        </w:tc>
      </w:tr>
      <w:tr w:rsidR="000354D4" w14:paraId="4234C38F" w14:textId="77777777" w:rsidTr="000354D4">
        <w:trPr>
          <w:trHeight w:val="340"/>
        </w:trPr>
        <w:tc>
          <w:tcPr>
            <w:tcW w:w="3270" w:type="dxa"/>
            <w:gridSpan w:val="2"/>
            <w:shd w:val="clear" w:color="auto" w:fill="EDEDED"/>
          </w:tcPr>
          <w:p w14:paraId="744EA6CE" w14:textId="77777777" w:rsidR="00B61691" w:rsidRPr="000C13CC" w:rsidRDefault="00051EBA">
            <w:pPr>
              <w:rPr>
                <w:rFonts w:ascii="Arial" w:eastAsia="Arial" w:hAnsi="Arial" w:cs="Arial"/>
                <w:sz w:val="22"/>
              </w:rPr>
            </w:pPr>
            <w:r w:rsidRPr="000C13CC">
              <w:rPr>
                <w:rFonts w:ascii="Arial" w:eastAsia="Arial" w:hAnsi="Arial" w:cs="Arial"/>
                <w:sz w:val="22"/>
              </w:rPr>
              <w:t>Prior Radiotherapy</w:t>
            </w:r>
          </w:p>
        </w:tc>
        <w:tc>
          <w:tcPr>
            <w:tcW w:w="947" w:type="dxa"/>
            <w:shd w:val="clear" w:color="auto" w:fill="EDEDED"/>
          </w:tcPr>
          <w:p w14:paraId="08623403" w14:textId="77777777" w:rsidR="00B61691" w:rsidRPr="000C13CC" w:rsidRDefault="00B61691">
            <w:pPr>
              <w:rPr>
                <w:rFonts w:ascii="Arial" w:eastAsia="Arial" w:hAnsi="Arial" w:cs="Arial"/>
                <w:sz w:val="22"/>
              </w:rPr>
            </w:pPr>
          </w:p>
        </w:tc>
        <w:tc>
          <w:tcPr>
            <w:tcW w:w="1606" w:type="dxa"/>
            <w:shd w:val="clear" w:color="auto" w:fill="EDEDED"/>
          </w:tcPr>
          <w:p w14:paraId="3A71FE47" w14:textId="77777777" w:rsidR="00B61691" w:rsidRPr="000C13CC" w:rsidRDefault="00B61691">
            <w:pPr>
              <w:rPr>
                <w:rFonts w:ascii="Arial" w:eastAsia="Arial" w:hAnsi="Arial" w:cs="Arial"/>
                <w:sz w:val="22"/>
              </w:rPr>
            </w:pPr>
          </w:p>
        </w:tc>
      </w:tr>
      <w:tr w:rsidR="000354D4" w14:paraId="56BD5CA9" w14:textId="77777777" w:rsidTr="000354D4">
        <w:trPr>
          <w:trHeight w:val="340"/>
        </w:trPr>
        <w:tc>
          <w:tcPr>
            <w:tcW w:w="3270" w:type="dxa"/>
            <w:gridSpan w:val="2"/>
            <w:shd w:val="clear" w:color="auto" w:fill="EDEDED"/>
          </w:tcPr>
          <w:p w14:paraId="7D3F0FA6" w14:textId="77777777" w:rsidR="00B61691" w:rsidRPr="000C13CC" w:rsidRDefault="00051EBA">
            <w:pPr>
              <w:rPr>
                <w:rFonts w:ascii="Arial" w:eastAsia="Arial" w:hAnsi="Arial" w:cs="Arial"/>
                <w:sz w:val="22"/>
              </w:rPr>
            </w:pPr>
            <w:r w:rsidRPr="000C13CC">
              <w:rPr>
                <w:rFonts w:ascii="Arial" w:eastAsia="Arial" w:hAnsi="Arial" w:cs="Arial"/>
                <w:sz w:val="22"/>
              </w:rPr>
              <w:t xml:space="preserve">  yes, thoracic/not</w:t>
            </w:r>
          </w:p>
        </w:tc>
        <w:tc>
          <w:tcPr>
            <w:tcW w:w="947" w:type="dxa"/>
            <w:shd w:val="clear" w:color="auto" w:fill="EDEDED"/>
          </w:tcPr>
          <w:p w14:paraId="7748572D" w14:textId="77777777" w:rsidR="00B61691" w:rsidRPr="000C13CC" w:rsidRDefault="00051EBA">
            <w:pPr>
              <w:rPr>
                <w:rFonts w:ascii="Arial" w:eastAsia="Arial" w:hAnsi="Arial" w:cs="Arial"/>
                <w:sz w:val="22"/>
              </w:rPr>
            </w:pPr>
            <w:r w:rsidRPr="000C13CC">
              <w:rPr>
                <w:rFonts w:ascii="Arial" w:eastAsia="Arial" w:hAnsi="Arial" w:cs="Arial"/>
                <w:sz w:val="22"/>
              </w:rPr>
              <w:t>11/39</w:t>
            </w:r>
          </w:p>
        </w:tc>
        <w:tc>
          <w:tcPr>
            <w:tcW w:w="1606" w:type="dxa"/>
            <w:shd w:val="clear" w:color="auto" w:fill="EDEDED"/>
          </w:tcPr>
          <w:p w14:paraId="2D454D90" w14:textId="77777777" w:rsidR="00B61691" w:rsidRPr="000C13CC" w:rsidRDefault="00051EBA">
            <w:pPr>
              <w:rPr>
                <w:rFonts w:ascii="Arial" w:eastAsia="Arial" w:hAnsi="Arial" w:cs="Arial"/>
                <w:sz w:val="22"/>
              </w:rPr>
            </w:pPr>
            <w:r w:rsidRPr="000C13CC">
              <w:rPr>
                <w:rFonts w:ascii="Arial" w:eastAsia="Arial" w:hAnsi="Arial" w:cs="Arial"/>
                <w:sz w:val="22"/>
              </w:rPr>
              <w:t>(22/78)</w:t>
            </w:r>
          </w:p>
        </w:tc>
      </w:tr>
      <w:tr w:rsidR="000354D4" w14:paraId="25E06EE1" w14:textId="77777777" w:rsidTr="000354D4">
        <w:trPr>
          <w:trHeight w:val="340"/>
        </w:trPr>
        <w:tc>
          <w:tcPr>
            <w:tcW w:w="3270" w:type="dxa"/>
            <w:gridSpan w:val="2"/>
          </w:tcPr>
          <w:p w14:paraId="3998A6F2" w14:textId="77777777" w:rsidR="00B61691" w:rsidRPr="000C13CC" w:rsidRDefault="00051EBA">
            <w:pPr>
              <w:rPr>
                <w:rFonts w:ascii="Arial" w:eastAsia="Arial" w:hAnsi="Arial" w:cs="Arial"/>
                <w:sz w:val="22"/>
              </w:rPr>
            </w:pPr>
            <w:r w:rsidRPr="000C13CC">
              <w:rPr>
                <w:rFonts w:ascii="Arial" w:eastAsia="Arial" w:hAnsi="Arial" w:cs="Arial"/>
                <w:sz w:val="22"/>
              </w:rPr>
              <w:t>Prior Surgery</w:t>
            </w:r>
          </w:p>
        </w:tc>
        <w:tc>
          <w:tcPr>
            <w:tcW w:w="947" w:type="dxa"/>
          </w:tcPr>
          <w:p w14:paraId="30496CCE" w14:textId="77777777" w:rsidR="00B61691" w:rsidRPr="000C13CC" w:rsidRDefault="00B61691">
            <w:pPr>
              <w:rPr>
                <w:rFonts w:ascii="Arial" w:eastAsia="Arial" w:hAnsi="Arial" w:cs="Arial"/>
                <w:sz w:val="22"/>
              </w:rPr>
            </w:pPr>
          </w:p>
        </w:tc>
        <w:tc>
          <w:tcPr>
            <w:tcW w:w="1606" w:type="dxa"/>
          </w:tcPr>
          <w:p w14:paraId="0BDFDAFA" w14:textId="77777777" w:rsidR="00B61691" w:rsidRPr="000C13CC" w:rsidRDefault="00B61691">
            <w:pPr>
              <w:rPr>
                <w:rFonts w:ascii="Arial" w:eastAsia="Arial" w:hAnsi="Arial" w:cs="Arial"/>
                <w:sz w:val="22"/>
              </w:rPr>
            </w:pPr>
          </w:p>
        </w:tc>
      </w:tr>
      <w:tr w:rsidR="000354D4" w14:paraId="0CF2E042" w14:textId="77777777" w:rsidTr="000354D4">
        <w:trPr>
          <w:trHeight w:val="340"/>
        </w:trPr>
        <w:tc>
          <w:tcPr>
            <w:tcW w:w="3270" w:type="dxa"/>
            <w:gridSpan w:val="2"/>
          </w:tcPr>
          <w:p w14:paraId="2E0A8136" w14:textId="77777777" w:rsidR="00B61691" w:rsidRPr="000C13CC" w:rsidRDefault="00051EBA">
            <w:pPr>
              <w:rPr>
                <w:rFonts w:ascii="Arial" w:eastAsia="Arial" w:hAnsi="Arial" w:cs="Arial"/>
                <w:sz w:val="22"/>
              </w:rPr>
            </w:pPr>
            <w:r w:rsidRPr="000C13CC">
              <w:rPr>
                <w:rFonts w:ascii="Arial" w:eastAsia="Arial" w:hAnsi="Arial" w:cs="Arial"/>
                <w:sz w:val="22"/>
              </w:rPr>
              <w:t xml:space="preserve">  yes, primary/not</w:t>
            </w:r>
          </w:p>
        </w:tc>
        <w:tc>
          <w:tcPr>
            <w:tcW w:w="947" w:type="dxa"/>
          </w:tcPr>
          <w:p w14:paraId="640BB56E" w14:textId="77777777" w:rsidR="00B61691" w:rsidRPr="000C13CC" w:rsidRDefault="00051EBA">
            <w:pPr>
              <w:rPr>
                <w:rFonts w:ascii="Arial" w:eastAsia="Arial" w:hAnsi="Arial" w:cs="Arial"/>
                <w:sz w:val="22"/>
              </w:rPr>
            </w:pPr>
            <w:r w:rsidRPr="000C13CC">
              <w:rPr>
                <w:rFonts w:ascii="Arial" w:eastAsia="Arial" w:hAnsi="Arial" w:cs="Arial"/>
                <w:sz w:val="22"/>
              </w:rPr>
              <w:t>9/41</w:t>
            </w:r>
          </w:p>
        </w:tc>
        <w:tc>
          <w:tcPr>
            <w:tcW w:w="1606" w:type="dxa"/>
          </w:tcPr>
          <w:p w14:paraId="303C1B5F" w14:textId="77777777" w:rsidR="00B61691" w:rsidRPr="000C13CC" w:rsidRDefault="00051EBA">
            <w:pPr>
              <w:rPr>
                <w:rFonts w:ascii="Arial" w:eastAsia="Arial" w:hAnsi="Arial" w:cs="Arial"/>
                <w:sz w:val="22"/>
              </w:rPr>
            </w:pPr>
            <w:r w:rsidRPr="000C13CC">
              <w:rPr>
                <w:rFonts w:ascii="Arial" w:eastAsia="Arial" w:hAnsi="Arial" w:cs="Arial"/>
                <w:sz w:val="22"/>
              </w:rPr>
              <w:t>(18/82)</w:t>
            </w:r>
          </w:p>
        </w:tc>
      </w:tr>
      <w:tr w:rsidR="000354D4" w14:paraId="726F8E14" w14:textId="77777777" w:rsidTr="000354D4">
        <w:trPr>
          <w:trHeight w:val="340"/>
        </w:trPr>
        <w:tc>
          <w:tcPr>
            <w:tcW w:w="3270" w:type="dxa"/>
            <w:gridSpan w:val="2"/>
            <w:shd w:val="clear" w:color="auto" w:fill="EDEDED"/>
          </w:tcPr>
          <w:p w14:paraId="5C920829" w14:textId="02D74863" w:rsidR="00B61691" w:rsidRPr="000C13CC" w:rsidRDefault="00051EBA">
            <w:pPr>
              <w:rPr>
                <w:rFonts w:ascii="Arial" w:eastAsia="Arial" w:hAnsi="Arial" w:cs="Arial"/>
                <w:sz w:val="22"/>
              </w:rPr>
            </w:pPr>
            <w:r w:rsidRPr="000C13CC">
              <w:rPr>
                <w:rFonts w:ascii="Arial" w:eastAsia="Arial" w:hAnsi="Arial" w:cs="Arial"/>
                <w:sz w:val="22"/>
              </w:rPr>
              <w:t>Pretreatment laboratory data</w:t>
            </w:r>
          </w:p>
        </w:tc>
        <w:tc>
          <w:tcPr>
            <w:tcW w:w="947" w:type="dxa"/>
            <w:shd w:val="clear" w:color="auto" w:fill="EDEDED"/>
          </w:tcPr>
          <w:p w14:paraId="694FF1F8" w14:textId="77777777" w:rsidR="00B61691" w:rsidRPr="000C13CC" w:rsidRDefault="00B61691">
            <w:pPr>
              <w:rPr>
                <w:rFonts w:ascii="Arial" w:eastAsia="Arial" w:hAnsi="Arial" w:cs="Arial"/>
                <w:sz w:val="22"/>
              </w:rPr>
            </w:pPr>
          </w:p>
        </w:tc>
        <w:tc>
          <w:tcPr>
            <w:tcW w:w="1606" w:type="dxa"/>
            <w:shd w:val="clear" w:color="auto" w:fill="EDEDED"/>
          </w:tcPr>
          <w:p w14:paraId="3B02B892" w14:textId="77777777" w:rsidR="00B61691" w:rsidRPr="000C13CC" w:rsidRDefault="00B61691">
            <w:pPr>
              <w:rPr>
                <w:rFonts w:ascii="Arial" w:eastAsia="Arial" w:hAnsi="Arial" w:cs="Arial"/>
                <w:sz w:val="22"/>
              </w:rPr>
            </w:pPr>
          </w:p>
        </w:tc>
      </w:tr>
      <w:tr w:rsidR="000354D4" w14:paraId="217FD171" w14:textId="77777777" w:rsidTr="000354D4">
        <w:trPr>
          <w:trHeight w:val="340"/>
        </w:trPr>
        <w:tc>
          <w:tcPr>
            <w:tcW w:w="1418" w:type="dxa"/>
          </w:tcPr>
          <w:p w14:paraId="3CAA9BB0" w14:textId="77777777" w:rsidR="00B61691" w:rsidRPr="000C13CC" w:rsidRDefault="00051EBA">
            <w:pPr>
              <w:rPr>
                <w:rFonts w:ascii="Arial" w:eastAsia="Arial" w:hAnsi="Arial" w:cs="Arial"/>
                <w:sz w:val="22"/>
              </w:rPr>
            </w:pPr>
            <w:r w:rsidRPr="000C13CC">
              <w:rPr>
                <w:rFonts w:ascii="Arial" w:eastAsia="Arial" w:hAnsi="Arial" w:cs="Arial"/>
                <w:color w:val="000000"/>
                <w:sz w:val="22"/>
              </w:rPr>
              <w:t>BSA,</w:t>
            </w:r>
          </w:p>
        </w:tc>
        <w:tc>
          <w:tcPr>
            <w:tcW w:w="1852" w:type="dxa"/>
          </w:tcPr>
          <w:p w14:paraId="782383AE" w14:textId="77777777" w:rsidR="00B61691" w:rsidRPr="000C13CC" w:rsidRDefault="00051EBA">
            <w:pPr>
              <w:rPr>
                <w:rFonts w:ascii="Arial" w:eastAsia="Arial" w:hAnsi="Arial" w:cs="Arial"/>
                <w:sz w:val="22"/>
              </w:rPr>
            </w:pPr>
            <w:r w:rsidRPr="000C13CC">
              <w:rPr>
                <w:rFonts w:ascii="Arial" w:eastAsia="Arial" w:hAnsi="Arial" w:cs="Arial"/>
                <w:sz w:val="22"/>
              </w:rPr>
              <w:t>m</w:t>
            </w:r>
            <w:r w:rsidRPr="000C13CC">
              <w:rPr>
                <w:rFonts w:ascii="Arial" w:eastAsia="Arial" w:hAnsi="Arial" w:cs="Arial"/>
                <w:sz w:val="22"/>
                <w:vertAlign w:val="superscript"/>
              </w:rPr>
              <w:t>2</w:t>
            </w:r>
          </w:p>
        </w:tc>
        <w:tc>
          <w:tcPr>
            <w:tcW w:w="947" w:type="dxa"/>
          </w:tcPr>
          <w:p w14:paraId="057F94C3" w14:textId="77777777" w:rsidR="00B61691" w:rsidRPr="000C13CC" w:rsidRDefault="00051EBA">
            <w:pPr>
              <w:rPr>
                <w:rFonts w:ascii="Arial" w:eastAsia="Arial" w:hAnsi="Arial" w:cs="Arial"/>
                <w:sz w:val="22"/>
              </w:rPr>
            </w:pPr>
            <w:r w:rsidRPr="000C13CC">
              <w:rPr>
                <w:rFonts w:ascii="Arial" w:eastAsia="Arial" w:hAnsi="Arial" w:cs="Arial"/>
                <w:color w:val="000000"/>
                <w:sz w:val="22"/>
              </w:rPr>
              <w:t>1.65</w:t>
            </w:r>
          </w:p>
        </w:tc>
        <w:tc>
          <w:tcPr>
            <w:tcW w:w="1606" w:type="dxa"/>
          </w:tcPr>
          <w:p w14:paraId="0A7ABBB5" w14:textId="1800A7A1" w:rsidR="00B61691" w:rsidRPr="000C13CC" w:rsidRDefault="00051EBA">
            <w:pPr>
              <w:rPr>
                <w:rFonts w:ascii="Arial" w:eastAsia="Arial" w:hAnsi="Arial" w:cs="Arial"/>
                <w:sz w:val="22"/>
              </w:rPr>
            </w:pPr>
            <w:r w:rsidRPr="000C13CC">
              <w:rPr>
                <w:rFonts w:ascii="Arial" w:eastAsia="Arial" w:hAnsi="Arial" w:cs="Arial"/>
                <w:color w:val="000000"/>
                <w:sz w:val="22"/>
              </w:rPr>
              <w:t>(</w:t>
            </w:r>
            <w:r w:rsidRPr="000C13CC">
              <w:rPr>
                <w:rFonts w:ascii="Arial" w:eastAsia="Arial" w:hAnsi="Arial" w:cs="Arial"/>
                <w:sz w:val="22"/>
              </w:rPr>
              <w:t>1.21</w:t>
            </w:r>
            <w:r w:rsidR="00656F24">
              <w:rPr>
                <w:rFonts w:ascii="Arial" w:eastAsia="Arial" w:hAnsi="Arial" w:cs="Arial"/>
                <w:sz w:val="22"/>
              </w:rPr>
              <w:t>–</w:t>
            </w:r>
            <w:r w:rsidRPr="000C13CC">
              <w:rPr>
                <w:rFonts w:ascii="Arial" w:eastAsia="Arial" w:hAnsi="Arial" w:cs="Arial"/>
                <w:sz w:val="22"/>
              </w:rPr>
              <w:t>1.97)</w:t>
            </w:r>
          </w:p>
        </w:tc>
      </w:tr>
      <w:tr w:rsidR="000354D4" w14:paraId="1B7A0782" w14:textId="77777777" w:rsidTr="000354D4">
        <w:trPr>
          <w:trHeight w:val="340"/>
        </w:trPr>
        <w:tc>
          <w:tcPr>
            <w:tcW w:w="1418" w:type="dxa"/>
            <w:shd w:val="clear" w:color="auto" w:fill="EDEDED"/>
          </w:tcPr>
          <w:p w14:paraId="3F92A8DA" w14:textId="77777777" w:rsidR="00B61691" w:rsidRPr="000C13CC" w:rsidRDefault="00051EBA">
            <w:pPr>
              <w:rPr>
                <w:rFonts w:ascii="Arial" w:eastAsia="Arial" w:hAnsi="Arial" w:cs="Arial"/>
                <w:sz w:val="22"/>
              </w:rPr>
            </w:pPr>
            <w:r w:rsidRPr="000C13CC">
              <w:rPr>
                <w:rFonts w:ascii="Arial" w:eastAsia="Arial" w:hAnsi="Arial" w:cs="Arial"/>
                <w:color w:val="000000"/>
                <w:sz w:val="22"/>
              </w:rPr>
              <w:t>BW,</w:t>
            </w:r>
          </w:p>
        </w:tc>
        <w:tc>
          <w:tcPr>
            <w:tcW w:w="1852" w:type="dxa"/>
            <w:shd w:val="clear" w:color="auto" w:fill="EDEDED"/>
          </w:tcPr>
          <w:p w14:paraId="78649400" w14:textId="77777777" w:rsidR="00B61691" w:rsidRPr="000C13CC" w:rsidRDefault="00051EBA">
            <w:pPr>
              <w:rPr>
                <w:rFonts w:ascii="Arial" w:eastAsia="Arial" w:hAnsi="Arial" w:cs="Arial"/>
                <w:sz w:val="22"/>
              </w:rPr>
            </w:pPr>
            <w:r w:rsidRPr="000C13CC">
              <w:rPr>
                <w:rFonts w:ascii="Arial" w:eastAsia="Arial" w:hAnsi="Arial" w:cs="Arial"/>
                <w:sz w:val="22"/>
              </w:rPr>
              <w:t>kg</w:t>
            </w:r>
          </w:p>
        </w:tc>
        <w:tc>
          <w:tcPr>
            <w:tcW w:w="947" w:type="dxa"/>
            <w:shd w:val="clear" w:color="auto" w:fill="EDEDED"/>
          </w:tcPr>
          <w:p w14:paraId="458EB7EA" w14:textId="77777777" w:rsidR="00B61691" w:rsidRPr="000C13CC" w:rsidRDefault="00051EBA">
            <w:pPr>
              <w:rPr>
                <w:rFonts w:ascii="Arial" w:eastAsia="Arial" w:hAnsi="Arial" w:cs="Arial"/>
                <w:sz w:val="22"/>
              </w:rPr>
            </w:pPr>
            <w:r w:rsidRPr="000C13CC">
              <w:rPr>
                <w:rFonts w:ascii="Arial" w:eastAsia="Arial" w:hAnsi="Arial" w:cs="Arial"/>
                <w:color w:val="000000"/>
                <w:sz w:val="22"/>
              </w:rPr>
              <w:t>59.2</w:t>
            </w:r>
          </w:p>
        </w:tc>
        <w:tc>
          <w:tcPr>
            <w:tcW w:w="1606" w:type="dxa"/>
            <w:shd w:val="clear" w:color="auto" w:fill="EDEDED"/>
          </w:tcPr>
          <w:p w14:paraId="0F3265DA" w14:textId="6C2B7EAA" w:rsidR="00B61691" w:rsidRPr="000C13CC" w:rsidRDefault="00051EBA">
            <w:pPr>
              <w:rPr>
                <w:rFonts w:ascii="Arial" w:eastAsia="Arial" w:hAnsi="Arial" w:cs="Arial"/>
                <w:sz w:val="22"/>
              </w:rPr>
            </w:pPr>
            <w:r w:rsidRPr="000C13CC">
              <w:rPr>
                <w:rFonts w:ascii="Arial" w:eastAsia="Arial" w:hAnsi="Arial" w:cs="Arial"/>
                <w:color w:val="000000"/>
                <w:sz w:val="22"/>
              </w:rPr>
              <w:t>(</w:t>
            </w:r>
            <w:r w:rsidRPr="000C13CC">
              <w:rPr>
                <w:rFonts w:ascii="Arial" w:eastAsia="Arial" w:hAnsi="Arial" w:cs="Arial"/>
                <w:sz w:val="22"/>
              </w:rPr>
              <w:t>34.9</w:t>
            </w:r>
            <w:r w:rsidR="00656F24">
              <w:rPr>
                <w:rFonts w:ascii="Arial" w:eastAsia="Arial" w:hAnsi="Arial" w:cs="Arial"/>
                <w:sz w:val="22"/>
              </w:rPr>
              <w:t>–</w:t>
            </w:r>
            <w:r w:rsidRPr="000C13CC">
              <w:rPr>
                <w:rFonts w:ascii="Arial" w:eastAsia="Arial" w:hAnsi="Arial" w:cs="Arial"/>
                <w:sz w:val="22"/>
              </w:rPr>
              <w:t>80.3)</w:t>
            </w:r>
          </w:p>
        </w:tc>
      </w:tr>
      <w:tr w:rsidR="000354D4" w14:paraId="703C4A6F" w14:textId="77777777" w:rsidTr="000354D4">
        <w:trPr>
          <w:trHeight w:val="340"/>
        </w:trPr>
        <w:tc>
          <w:tcPr>
            <w:tcW w:w="1418" w:type="dxa"/>
          </w:tcPr>
          <w:p w14:paraId="337EB941" w14:textId="77777777" w:rsidR="00B61691" w:rsidRPr="000C13CC" w:rsidRDefault="00051EBA">
            <w:pPr>
              <w:rPr>
                <w:rFonts w:ascii="Arial" w:eastAsia="Arial" w:hAnsi="Arial" w:cs="Arial"/>
                <w:sz w:val="22"/>
              </w:rPr>
            </w:pPr>
            <w:r w:rsidRPr="000C13CC">
              <w:rPr>
                <w:rFonts w:ascii="Arial" w:eastAsia="Arial" w:hAnsi="Arial" w:cs="Arial"/>
                <w:color w:val="000000"/>
                <w:sz w:val="22"/>
              </w:rPr>
              <w:t>HGT,</w:t>
            </w:r>
          </w:p>
        </w:tc>
        <w:tc>
          <w:tcPr>
            <w:tcW w:w="1852" w:type="dxa"/>
          </w:tcPr>
          <w:p w14:paraId="1F95C0D7" w14:textId="77777777" w:rsidR="00B61691" w:rsidRPr="000C13CC" w:rsidRDefault="00051EBA">
            <w:pPr>
              <w:rPr>
                <w:rFonts w:ascii="Arial" w:eastAsia="Arial" w:hAnsi="Arial" w:cs="Arial"/>
                <w:sz w:val="22"/>
              </w:rPr>
            </w:pPr>
            <w:r w:rsidRPr="000C13CC">
              <w:rPr>
                <w:rFonts w:ascii="Arial" w:eastAsia="Arial" w:hAnsi="Arial" w:cs="Arial"/>
                <w:sz w:val="22"/>
              </w:rPr>
              <w:t>cm</w:t>
            </w:r>
          </w:p>
        </w:tc>
        <w:tc>
          <w:tcPr>
            <w:tcW w:w="947" w:type="dxa"/>
          </w:tcPr>
          <w:p w14:paraId="4F13C3DB" w14:textId="77777777" w:rsidR="00B61691" w:rsidRPr="000C13CC" w:rsidRDefault="00051EBA">
            <w:pPr>
              <w:rPr>
                <w:rFonts w:ascii="Arial" w:eastAsia="Arial" w:hAnsi="Arial" w:cs="Arial"/>
                <w:sz w:val="22"/>
              </w:rPr>
            </w:pPr>
            <w:r w:rsidRPr="000C13CC">
              <w:rPr>
                <w:rFonts w:ascii="Arial" w:eastAsia="Arial" w:hAnsi="Arial" w:cs="Arial"/>
                <w:color w:val="000000"/>
                <w:sz w:val="22"/>
              </w:rPr>
              <w:t>166.1</w:t>
            </w:r>
          </w:p>
        </w:tc>
        <w:tc>
          <w:tcPr>
            <w:tcW w:w="1606" w:type="dxa"/>
          </w:tcPr>
          <w:p w14:paraId="444D9AE6" w14:textId="5BA732EC" w:rsidR="00B61691" w:rsidRPr="000C13CC" w:rsidRDefault="00051EBA">
            <w:pPr>
              <w:rPr>
                <w:rFonts w:ascii="Arial" w:eastAsia="Arial" w:hAnsi="Arial" w:cs="Arial"/>
                <w:sz w:val="22"/>
              </w:rPr>
            </w:pPr>
            <w:r w:rsidRPr="000C13CC">
              <w:rPr>
                <w:rFonts w:ascii="Arial" w:eastAsia="Arial" w:hAnsi="Arial" w:cs="Arial"/>
                <w:color w:val="000000"/>
                <w:sz w:val="22"/>
              </w:rPr>
              <w:t>(</w:t>
            </w:r>
            <w:r w:rsidRPr="000C13CC">
              <w:rPr>
                <w:rFonts w:ascii="Arial" w:eastAsia="Arial" w:hAnsi="Arial" w:cs="Arial"/>
                <w:sz w:val="22"/>
              </w:rPr>
              <w:t>145.4</w:t>
            </w:r>
            <w:r w:rsidR="00656F24">
              <w:rPr>
                <w:rFonts w:ascii="Arial" w:eastAsia="Arial" w:hAnsi="Arial" w:cs="Arial"/>
                <w:sz w:val="22"/>
              </w:rPr>
              <w:t>–</w:t>
            </w:r>
            <w:r w:rsidRPr="000C13CC">
              <w:rPr>
                <w:rFonts w:ascii="Arial" w:eastAsia="Arial" w:hAnsi="Arial" w:cs="Arial"/>
                <w:sz w:val="22"/>
              </w:rPr>
              <w:t>179.4)</w:t>
            </w:r>
          </w:p>
        </w:tc>
      </w:tr>
      <w:tr w:rsidR="000354D4" w14:paraId="0FD716B8" w14:textId="77777777" w:rsidTr="000354D4">
        <w:trPr>
          <w:trHeight w:val="340"/>
        </w:trPr>
        <w:tc>
          <w:tcPr>
            <w:tcW w:w="1418" w:type="dxa"/>
            <w:shd w:val="clear" w:color="auto" w:fill="EDEDED"/>
          </w:tcPr>
          <w:p w14:paraId="54007F35" w14:textId="77777777" w:rsidR="00B61691" w:rsidRPr="000C13CC" w:rsidRDefault="00051EBA">
            <w:pPr>
              <w:rPr>
                <w:rFonts w:ascii="Arial" w:eastAsia="Arial" w:hAnsi="Arial" w:cs="Arial"/>
                <w:sz w:val="22"/>
              </w:rPr>
            </w:pPr>
            <w:r w:rsidRPr="000C13CC">
              <w:rPr>
                <w:rFonts w:ascii="Arial" w:eastAsia="Arial" w:hAnsi="Arial" w:cs="Arial"/>
                <w:color w:val="000000"/>
                <w:sz w:val="22"/>
              </w:rPr>
              <w:t>ALB,</w:t>
            </w:r>
          </w:p>
        </w:tc>
        <w:tc>
          <w:tcPr>
            <w:tcW w:w="1852" w:type="dxa"/>
            <w:shd w:val="clear" w:color="auto" w:fill="EDEDED"/>
          </w:tcPr>
          <w:p w14:paraId="321CE9E6" w14:textId="77777777" w:rsidR="00B61691" w:rsidRPr="000C13CC" w:rsidRDefault="00051EBA">
            <w:pPr>
              <w:rPr>
                <w:rFonts w:ascii="Arial" w:eastAsia="Arial" w:hAnsi="Arial" w:cs="Arial"/>
                <w:sz w:val="22"/>
              </w:rPr>
            </w:pPr>
            <w:r w:rsidRPr="000C13CC">
              <w:rPr>
                <w:rFonts w:ascii="Arial" w:eastAsia="Arial" w:hAnsi="Arial" w:cs="Arial"/>
                <w:sz w:val="22"/>
              </w:rPr>
              <w:t>g/dL</w:t>
            </w:r>
          </w:p>
        </w:tc>
        <w:tc>
          <w:tcPr>
            <w:tcW w:w="947" w:type="dxa"/>
            <w:shd w:val="clear" w:color="auto" w:fill="EDEDED"/>
          </w:tcPr>
          <w:p w14:paraId="1A45E7A3" w14:textId="77777777" w:rsidR="00B61691" w:rsidRPr="000C13CC" w:rsidRDefault="00051EBA">
            <w:pPr>
              <w:rPr>
                <w:rFonts w:ascii="Arial" w:eastAsia="Arial" w:hAnsi="Arial" w:cs="Arial"/>
                <w:sz w:val="22"/>
              </w:rPr>
            </w:pPr>
            <w:r w:rsidRPr="000C13CC">
              <w:rPr>
                <w:rFonts w:ascii="Arial" w:eastAsia="Arial" w:hAnsi="Arial" w:cs="Arial"/>
                <w:color w:val="000000"/>
                <w:sz w:val="22"/>
              </w:rPr>
              <w:t>4.0</w:t>
            </w:r>
          </w:p>
        </w:tc>
        <w:tc>
          <w:tcPr>
            <w:tcW w:w="1606" w:type="dxa"/>
            <w:shd w:val="clear" w:color="auto" w:fill="EDEDED"/>
          </w:tcPr>
          <w:p w14:paraId="06D40BD8" w14:textId="3859689E" w:rsidR="00B61691" w:rsidRPr="000C13CC" w:rsidRDefault="00051EBA">
            <w:pPr>
              <w:rPr>
                <w:rFonts w:ascii="Arial" w:eastAsia="Arial" w:hAnsi="Arial" w:cs="Arial"/>
                <w:sz w:val="22"/>
              </w:rPr>
            </w:pPr>
            <w:r w:rsidRPr="000C13CC">
              <w:rPr>
                <w:rFonts w:ascii="Arial" w:eastAsia="Arial" w:hAnsi="Arial" w:cs="Arial"/>
                <w:color w:val="000000"/>
                <w:sz w:val="22"/>
              </w:rPr>
              <w:t>(</w:t>
            </w:r>
            <w:r w:rsidRPr="000C13CC">
              <w:rPr>
                <w:rFonts w:ascii="Arial" w:eastAsia="Arial" w:hAnsi="Arial" w:cs="Arial"/>
                <w:sz w:val="22"/>
              </w:rPr>
              <w:t>2.5</w:t>
            </w:r>
            <w:r w:rsidR="00656F24">
              <w:rPr>
                <w:rFonts w:ascii="Arial" w:eastAsia="Arial" w:hAnsi="Arial" w:cs="Arial"/>
                <w:sz w:val="22"/>
              </w:rPr>
              <w:t>–</w:t>
            </w:r>
            <w:r w:rsidRPr="000C13CC">
              <w:rPr>
                <w:rFonts w:ascii="Arial" w:eastAsia="Arial" w:hAnsi="Arial" w:cs="Arial"/>
                <w:sz w:val="22"/>
              </w:rPr>
              <w:t>4.9)</w:t>
            </w:r>
          </w:p>
        </w:tc>
      </w:tr>
      <w:tr w:rsidR="000354D4" w14:paraId="35267CD7" w14:textId="77777777" w:rsidTr="000354D4">
        <w:trPr>
          <w:trHeight w:val="340"/>
        </w:trPr>
        <w:tc>
          <w:tcPr>
            <w:tcW w:w="1418" w:type="dxa"/>
          </w:tcPr>
          <w:p w14:paraId="498F3BA1" w14:textId="77777777" w:rsidR="00B61691" w:rsidRPr="000C13CC" w:rsidRDefault="00051EBA">
            <w:pPr>
              <w:rPr>
                <w:rFonts w:ascii="Arial" w:eastAsia="Arial" w:hAnsi="Arial" w:cs="Arial"/>
                <w:sz w:val="22"/>
              </w:rPr>
            </w:pPr>
            <w:r w:rsidRPr="000C13CC">
              <w:rPr>
                <w:rFonts w:ascii="Arial" w:eastAsia="Arial" w:hAnsi="Arial" w:cs="Arial"/>
                <w:color w:val="000000"/>
                <w:sz w:val="22"/>
              </w:rPr>
              <w:t>ALT,</w:t>
            </w:r>
          </w:p>
        </w:tc>
        <w:tc>
          <w:tcPr>
            <w:tcW w:w="1852" w:type="dxa"/>
          </w:tcPr>
          <w:p w14:paraId="16EF5E77" w14:textId="77777777" w:rsidR="00B61691" w:rsidRPr="000C13CC" w:rsidRDefault="00051EBA">
            <w:pPr>
              <w:rPr>
                <w:rFonts w:ascii="Arial" w:eastAsia="Arial" w:hAnsi="Arial" w:cs="Arial"/>
                <w:sz w:val="22"/>
              </w:rPr>
            </w:pPr>
            <w:r w:rsidRPr="000C13CC">
              <w:rPr>
                <w:rFonts w:ascii="Arial" w:eastAsia="Arial" w:hAnsi="Arial" w:cs="Arial"/>
                <w:sz w:val="22"/>
              </w:rPr>
              <w:t>IU/L</w:t>
            </w:r>
          </w:p>
        </w:tc>
        <w:tc>
          <w:tcPr>
            <w:tcW w:w="947" w:type="dxa"/>
          </w:tcPr>
          <w:p w14:paraId="7807BFF0" w14:textId="77777777" w:rsidR="00B61691" w:rsidRPr="000C13CC" w:rsidRDefault="00051EBA">
            <w:pPr>
              <w:rPr>
                <w:rFonts w:ascii="Arial" w:eastAsia="Arial" w:hAnsi="Arial" w:cs="Arial"/>
                <w:sz w:val="22"/>
              </w:rPr>
            </w:pPr>
            <w:r w:rsidRPr="000C13CC">
              <w:rPr>
                <w:rFonts w:ascii="Arial" w:eastAsia="Arial" w:hAnsi="Arial" w:cs="Arial"/>
                <w:color w:val="000000"/>
                <w:sz w:val="22"/>
              </w:rPr>
              <w:t>18</w:t>
            </w:r>
          </w:p>
        </w:tc>
        <w:tc>
          <w:tcPr>
            <w:tcW w:w="1606" w:type="dxa"/>
          </w:tcPr>
          <w:p w14:paraId="5C5B49AE" w14:textId="590F49EB" w:rsidR="00B61691" w:rsidRPr="000C13CC" w:rsidRDefault="00051EBA">
            <w:pPr>
              <w:rPr>
                <w:rFonts w:ascii="Arial" w:eastAsia="Arial" w:hAnsi="Arial" w:cs="Arial"/>
                <w:sz w:val="22"/>
              </w:rPr>
            </w:pPr>
            <w:r w:rsidRPr="000C13CC">
              <w:rPr>
                <w:rFonts w:ascii="Arial" w:eastAsia="Arial" w:hAnsi="Arial" w:cs="Arial"/>
                <w:color w:val="000000"/>
                <w:sz w:val="22"/>
              </w:rPr>
              <w:t>(</w:t>
            </w:r>
            <w:r w:rsidRPr="000C13CC">
              <w:rPr>
                <w:rFonts w:ascii="Arial" w:eastAsia="Arial" w:hAnsi="Arial" w:cs="Arial"/>
                <w:sz w:val="22"/>
              </w:rPr>
              <w:t>7</w:t>
            </w:r>
            <w:r w:rsidR="00656F24">
              <w:rPr>
                <w:rFonts w:ascii="Arial" w:eastAsia="Arial" w:hAnsi="Arial" w:cs="Arial"/>
                <w:sz w:val="22"/>
              </w:rPr>
              <w:t>–</w:t>
            </w:r>
            <w:r w:rsidRPr="000C13CC">
              <w:rPr>
                <w:rFonts w:ascii="Arial" w:eastAsia="Arial" w:hAnsi="Arial" w:cs="Arial"/>
                <w:sz w:val="22"/>
              </w:rPr>
              <w:t>152)</w:t>
            </w:r>
          </w:p>
        </w:tc>
      </w:tr>
      <w:tr w:rsidR="000354D4" w14:paraId="5910B991" w14:textId="77777777" w:rsidTr="000354D4">
        <w:trPr>
          <w:trHeight w:val="340"/>
        </w:trPr>
        <w:tc>
          <w:tcPr>
            <w:tcW w:w="1418" w:type="dxa"/>
            <w:shd w:val="clear" w:color="auto" w:fill="EDEDED"/>
          </w:tcPr>
          <w:p w14:paraId="20901BC6" w14:textId="77777777" w:rsidR="00B61691" w:rsidRPr="000C13CC" w:rsidRDefault="00051EBA">
            <w:pPr>
              <w:rPr>
                <w:rFonts w:ascii="Arial" w:eastAsia="Arial" w:hAnsi="Arial" w:cs="Arial"/>
                <w:sz w:val="22"/>
              </w:rPr>
            </w:pPr>
            <w:r w:rsidRPr="000C13CC">
              <w:rPr>
                <w:rFonts w:ascii="Arial" w:eastAsia="Arial" w:hAnsi="Arial" w:cs="Arial"/>
                <w:color w:val="000000"/>
                <w:sz w:val="22"/>
              </w:rPr>
              <w:t>AST,</w:t>
            </w:r>
          </w:p>
        </w:tc>
        <w:tc>
          <w:tcPr>
            <w:tcW w:w="1852" w:type="dxa"/>
            <w:shd w:val="clear" w:color="auto" w:fill="EDEDED"/>
          </w:tcPr>
          <w:p w14:paraId="53864256" w14:textId="77777777" w:rsidR="00B61691" w:rsidRPr="000C13CC" w:rsidRDefault="00051EBA">
            <w:pPr>
              <w:rPr>
                <w:rFonts w:ascii="Arial" w:eastAsia="Arial" w:hAnsi="Arial" w:cs="Arial"/>
                <w:sz w:val="22"/>
              </w:rPr>
            </w:pPr>
            <w:r w:rsidRPr="000C13CC">
              <w:rPr>
                <w:rFonts w:ascii="Arial" w:eastAsia="Arial" w:hAnsi="Arial" w:cs="Arial"/>
                <w:sz w:val="22"/>
              </w:rPr>
              <w:t>IU/L</w:t>
            </w:r>
          </w:p>
        </w:tc>
        <w:tc>
          <w:tcPr>
            <w:tcW w:w="947" w:type="dxa"/>
            <w:shd w:val="clear" w:color="auto" w:fill="EDEDED"/>
          </w:tcPr>
          <w:p w14:paraId="60ABBB0D" w14:textId="77777777" w:rsidR="00B61691" w:rsidRPr="000C13CC" w:rsidRDefault="00051EBA">
            <w:pPr>
              <w:rPr>
                <w:rFonts w:ascii="Arial" w:eastAsia="Arial" w:hAnsi="Arial" w:cs="Arial"/>
                <w:sz w:val="22"/>
              </w:rPr>
            </w:pPr>
            <w:r w:rsidRPr="000C13CC">
              <w:rPr>
                <w:rFonts w:ascii="Arial" w:eastAsia="Arial" w:hAnsi="Arial" w:cs="Arial"/>
                <w:color w:val="000000"/>
                <w:sz w:val="22"/>
              </w:rPr>
              <w:t>24</w:t>
            </w:r>
          </w:p>
        </w:tc>
        <w:tc>
          <w:tcPr>
            <w:tcW w:w="1606" w:type="dxa"/>
            <w:shd w:val="clear" w:color="auto" w:fill="EDEDED"/>
          </w:tcPr>
          <w:p w14:paraId="3733CB73" w14:textId="3A939204" w:rsidR="00B61691" w:rsidRPr="000C13CC" w:rsidRDefault="00051EBA">
            <w:pPr>
              <w:rPr>
                <w:rFonts w:ascii="Arial" w:eastAsia="Arial" w:hAnsi="Arial" w:cs="Arial"/>
                <w:sz w:val="22"/>
              </w:rPr>
            </w:pPr>
            <w:r w:rsidRPr="000C13CC">
              <w:rPr>
                <w:rFonts w:ascii="Arial" w:eastAsia="Arial" w:hAnsi="Arial" w:cs="Arial"/>
                <w:color w:val="000000"/>
                <w:sz w:val="22"/>
              </w:rPr>
              <w:t>(</w:t>
            </w:r>
            <w:r w:rsidRPr="000C13CC">
              <w:rPr>
                <w:rFonts w:ascii="Arial" w:eastAsia="Arial" w:hAnsi="Arial" w:cs="Arial"/>
                <w:sz w:val="22"/>
              </w:rPr>
              <w:t>11</w:t>
            </w:r>
            <w:r w:rsidR="00656F24">
              <w:rPr>
                <w:rFonts w:ascii="Arial" w:eastAsia="Arial" w:hAnsi="Arial" w:cs="Arial"/>
                <w:sz w:val="22"/>
              </w:rPr>
              <w:t>–</w:t>
            </w:r>
            <w:r w:rsidRPr="000C13CC">
              <w:rPr>
                <w:rFonts w:ascii="Arial" w:eastAsia="Arial" w:hAnsi="Arial" w:cs="Arial"/>
                <w:sz w:val="22"/>
              </w:rPr>
              <w:t>155)</w:t>
            </w:r>
          </w:p>
        </w:tc>
      </w:tr>
      <w:tr w:rsidR="000354D4" w14:paraId="37447A0E" w14:textId="77777777" w:rsidTr="000354D4">
        <w:trPr>
          <w:trHeight w:val="340"/>
        </w:trPr>
        <w:tc>
          <w:tcPr>
            <w:tcW w:w="1418" w:type="dxa"/>
          </w:tcPr>
          <w:p w14:paraId="71ABD1C1" w14:textId="77777777" w:rsidR="00B61691" w:rsidRPr="000C13CC" w:rsidRDefault="00051EBA">
            <w:pPr>
              <w:rPr>
                <w:rFonts w:ascii="Arial" w:eastAsia="Arial" w:hAnsi="Arial" w:cs="Arial"/>
                <w:sz w:val="22"/>
              </w:rPr>
            </w:pPr>
            <w:proofErr w:type="spellStart"/>
            <w:r w:rsidRPr="000C13CC">
              <w:rPr>
                <w:rFonts w:ascii="Arial" w:eastAsia="Arial" w:hAnsi="Arial" w:cs="Arial"/>
                <w:color w:val="000000"/>
                <w:sz w:val="22"/>
              </w:rPr>
              <w:t>SCr</w:t>
            </w:r>
            <w:proofErr w:type="spellEnd"/>
            <w:r w:rsidRPr="000C13CC">
              <w:rPr>
                <w:rFonts w:ascii="Arial" w:eastAsia="Arial" w:hAnsi="Arial" w:cs="Arial"/>
                <w:color w:val="000000"/>
                <w:sz w:val="22"/>
              </w:rPr>
              <w:t>,</w:t>
            </w:r>
          </w:p>
        </w:tc>
        <w:tc>
          <w:tcPr>
            <w:tcW w:w="1852" w:type="dxa"/>
          </w:tcPr>
          <w:p w14:paraId="679AD066" w14:textId="77777777" w:rsidR="00B61691" w:rsidRPr="000C13CC" w:rsidRDefault="00051EBA">
            <w:pPr>
              <w:rPr>
                <w:rFonts w:ascii="Arial" w:eastAsia="Arial" w:hAnsi="Arial" w:cs="Arial"/>
                <w:sz w:val="22"/>
              </w:rPr>
            </w:pPr>
            <w:r w:rsidRPr="000C13CC">
              <w:rPr>
                <w:rFonts w:ascii="Arial" w:eastAsia="Arial" w:hAnsi="Arial" w:cs="Arial"/>
                <w:sz w:val="22"/>
              </w:rPr>
              <w:t>mg/dL</w:t>
            </w:r>
          </w:p>
        </w:tc>
        <w:tc>
          <w:tcPr>
            <w:tcW w:w="947" w:type="dxa"/>
          </w:tcPr>
          <w:p w14:paraId="3939B97D" w14:textId="77777777" w:rsidR="00B61691" w:rsidRPr="000C13CC" w:rsidRDefault="00051EBA">
            <w:pPr>
              <w:rPr>
                <w:rFonts w:ascii="Arial" w:eastAsia="Arial" w:hAnsi="Arial" w:cs="Arial"/>
                <w:sz w:val="22"/>
              </w:rPr>
            </w:pPr>
            <w:r w:rsidRPr="000C13CC">
              <w:rPr>
                <w:rFonts w:ascii="Arial" w:eastAsia="Arial" w:hAnsi="Arial" w:cs="Arial"/>
                <w:color w:val="000000"/>
                <w:sz w:val="22"/>
              </w:rPr>
              <w:t>0.8</w:t>
            </w:r>
          </w:p>
        </w:tc>
        <w:tc>
          <w:tcPr>
            <w:tcW w:w="1606" w:type="dxa"/>
          </w:tcPr>
          <w:p w14:paraId="768DC17B" w14:textId="4A556E88" w:rsidR="00B61691" w:rsidRPr="000C13CC" w:rsidRDefault="00051EBA">
            <w:pPr>
              <w:rPr>
                <w:rFonts w:ascii="Arial" w:eastAsia="Arial" w:hAnsi="Arial" w:cs="Arial"/>
                <w:sz w:val="22"/>
              </w:rPr>
            </w:pPr>
            <w:r w:rsidRPr="000C13CC">
              <w:rPr>
                <w:rFonts w:ascii="Arial" w:eastAsia="Arial" w:hAnsi="Arial" w:cs="Arial"/>
                <w:color w:val="000000"/>
                <w:sz w:val="22"/>
              </w:rPr>
              <w:t>(</w:t>
            </w:r>
            <w:r w:rsidRPr="000C13CC">
              <w:rPr>
                <w:rFonts w:ascii="Arial" w:eastAsia="Arial" w:hAnsi="Arial" w:cs="Arial"/>
                <w:sz w:val="22"/>
              </w:rPr>
              <w:t>0.3</w:t>
            </w:r>
            <w:r w:rsidR="00C321B2">
              <w:rPr>
                <w:rFonts w:ascii="Arial" w:eastAsia="Arial" w:hAnsi="Arial" w:cs="Arial"/>
                <w:sz w:val="22"/>
              </w:rPr>
              <w:t>–</w:t>
            </w:r>
            <w:r w:rsidRPr="000C13CC">
              <w:rPr>
                <w:rFonts w:ascii="Arial" w:eastAsia="Arial" w:hAnsi="Arial" w:cs="Arial"/>
                <w:sz w:val="22"/>
              </w:rPr>
              <w:t>1.5)</w:t>
            </w:r>
          </w:p>
        </w:tc>
      </w:tr>
      <w:tr w:rsidR="000354D4" w14:paraId="4D64CDCB" w14:textId="77777777" w:rsidTr="000354D4">
        <w:trPr>
          <w:trHeight w:val="340"/>
        </w:trPr>
        <w:tc>
          <w:tcPr>
            <w:tcW w:w="1418" w:type="dxa"/>
            <w:shd w:val="clear" w:color="auto" w:fill="EDEDED"/>
          </w:tcPr>
          <w:p w14:paraId="590B33FD" w14:textId="77777777" w:rsidR="00B61691" w:rsidRPr="000C13CC" w:rsidRDefault="00051EBA">
            <w:pPr>
              <w:rPr>
                <w:rFonts w:ascii="Arial" w:eastAsia="Arial" w:hAnsi="Arial" w:cs="Arial"/>
                <w:sz w:val="22"/>
              </w:rPr>
            </w:pPr>
            <w:r w:rsidRPr="000C13CC">
              <w:rPr>
                <w:rFonts w:ascii="Arial" w:eastAsia="Arial" w:hAnsi="Arial" w:cs="Arial"/>
                <w:color w:val="000000"/>
                <w:sz w:val="22"/>
              </w:rPr>
              <w:t>T-</w:t>
            </w:r>
            <w:proofErr w:type="spellStart"/>
            <w:r w:rsidRPr="000C13CC">
              <w:rPr>
                <w:rFonts w:ascii="Arial" w:eastAsia="Arial" w:hAnsi="Arial" w:cs="Arial"/>
                <w:color w:val="000000"/>
                <w:sz w:val="22"/>
              </w:rPr>
              <w:t>Bil</w:t>
            </w:r>
            <w:proofErr w:type="spellEnd"/>
            <w:r w:rsidRPr="000C13CC">
              <w:rPr>
                <w:rFonts w:ascii="Arial" w:eastAsia="Arial" w:hAnsi="Arial" w:cs="Arial"/>
                <w:color w:val="000000"/>
                <w:sz w:val="22"/>
              </w:rPr>
              <w:t>,</w:t>
            </w:r>
          </w:p>
        </w:tc>
        <w:tc>
          <w:tcPr>
            <w:tcW w:w="1852" w:type="dxa"/>
            <w:shd w:val="clear" w:color="auto" w:fill="EDEDED"/>
          </w:tcPr>
          <w:p w14:paraId="1DD66700" w14:textId="77777777" w:rsidR="00B61691" w:rsidRPr="000C13CC" w:rsidRDefault="00051EBA">
            <w:pPr>
              <w:rPr>
                <w:rFonts w:ascii="Arial" w:eastAsia="Arial" w:hAnsi="Arial" w:cs="Arial"/>
                <w:sz w:val="22"/>
              </w:rPr>
            </w:pPr>
            <w:r w:rsidRPr="000C13CC">
              <w:rPr>
                <w:rFonts w:ascii="Arial" w:eastAsia="Arial" w:hAnsi="Arial" w:cs="Arial"/>
                <w:sz w:val="22"/>
              </w:rPr>
              <w:t>g/dL</w:t>
            </w:r>
          </w:p>
        </w:tc>
        <w:tc>
          <w:tcPr>
            <w:tcW w:w="947" w:type="dxa"/>
            <w:shd w:val="clear" w:color="auto" w:fill="EDEDED"/>
          </w:tcPr>
          <w:p w14:paraId="453A28AA" w14:textId="77777777" w:rsidR="00B61691" w:rsidRPr="000C13CC" w:rsidRDefault="00051EBA">
            <w:pPr>
              <w:rPr>
                <w:rFonts w:ascii="Arial" w:eastAsia="Arial" w:hAnsi="Arial" w:cs="Arial"/>
                <w:sz w:val="22"/>
              </w:rPr>
            </w:pPr>
            <w:r w:rsidRPr="000C13CC">
              <w:rPr>
                <w:rFonts w:ascii="Arial" w:eastAsia="Arial" w:hAnsi="Arial" w:cs="Arial"/>
                <w:color w:val="000000"/>
                <w:sz w:val="22"/>
              </w:rPr>
              <w:t>0.5</w:t>
            </w:r>
          </w:p>
        </w:tc>
        <w:tc>
          <w:tcPr>
            <w:tcW w:w="1606" w:type="dxa"/>
            <w:shd w:val="clear" w:color="auto" w:fill="EDEDED"/>
          </w:tcPr>
          <w:p w14:paraId="6336EE67" w14:textId="33EAAAC0" w:rsidR="00B61691" w:rsidRPr="000C13CC" w:rsidRDefault="00051EBA">
            <w:pPr>
              <w:rPr>
                <w:rFonts w:ascii="Arial" w:eastAsia="Arial" w:hAnsi="Arial" w:cs="Arial"/>
                <w:sz w:val="22"/>
              </w:rPr>
            </w:pPr>
            <w:r w:rsidRPr="000C13CC">
              <w:rPr>
                <w:rFonts w:ascii="Arial" w:eastAsia="Arial" w:hAnsi="Arial" w:cs="Arial"/>
                <w:color w:val="000000"/>
                <w:sz w:val="22"/>
              </w:rPr>
              <w:t>(</w:t>
            </w:r>
            <w:r w:rsidRPr="000C13CC">
              <w:rPr>
                <w:rFonts w:ascii="Arial" w:eastAsia="Arial" w:hAnsi="Arial" w:cs="Arial"/>
                <w:sz w:val="22"/>
              </w:rPr>
              <w:t>0.</w:t>
            </w:r>
            <w:r w:rsidR="00375695">
              <w:rPr>
                <w:rFonts w:ascii="Arial" w:eastAsia="Arial" w:hAnsi="Arial" w:cs="Arial"/>
                <w:sz w:val="22"/>
              </w:rPr>
              <w:t>4</w:t>
            </w:r>
            <w:r w:rsidR="00C321B2">
              <w:rPr>
                <w:rFonts w:ascii="Arial" w:eastAsia="Arial" w:hAnsi="Arial" w:cs="Arial"/>
                <w:sz w:val="22"/>
              </w:rPr>
              <w:t>–</w:t>
            </w:r>
            <w:r w:rsidRPr="000C13CC">
              <w:rPr>
                <w:rFonts w:ascii="Arial" w:eastAsia="Arial" w:hAnsi="Arial" w:cs="Arial"/>
                <w:sz w:val="22"/>
              </w:rPr>
              <w:t>1.5)</w:t>
            </w:r>
          </w:p>
        </w:tc>
      </w:tr>
      <w:tr w:rsidR="000354D4" w14:paraId="1E7030F5" w14:textId="77777777" w:rsidTr="000354D4">
        <w:trPr>
          <w:trHeight w:val="340"/>
        </w:trPr>
        <w:tc>
          <w:tcPr>
            <w:tcW w:w="1418" w:type="dxa"/>
          </w:tcPr>
          <w:p w14:paraId="2F37BF8F" w14:textId="77777777" w:rsidR="00B61691" w:rsidRPr="000C13CC" w:rsidRDefault="00051EBA">
            <w:pPr>
              <w:rPr>
                <w:rFonts w:ascii="Arial" w:eastAsia="Arial" w:hAnsi="Arial" w:cs="Arial"/>
                <w:sz w:val="22"/>
              </w:rPr>
            </w:pPr>
            <w:r w:rsidRPr="000C13CC">
              <w:rPr>
                <w:rFonts w:ascii="Arial" w:eastAsia="Arial" w:hAnsi="Arial" w:cs="Arial"/>
                <w:color w:val="000000"/>
                <w:sz w:val="22"/>
              </w:rPr>
              <w:t>ANC,</w:t>
            </w:r>
          </w:p>
        </w:tc>
        <w:tc>
          <w:tcPr>
            <w:tcW w:w="1852" w:type="dxa"/>
          </w:tcPr>
          <w:p w14:paraId="08BCB07D" w14:textId="6639CF4C" w:rsidR="00B61691" w:rsidRPr="000C13CC" w:rsidRDefault="00051EBA">
            <w:pPr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×</w:t>
            </w:r>
            <w:r w:rsidR="00E2046C" w:rsidRPr="000C13CC">
              <w:rPr>
                <w:rFonts w:ascii="Arial" w:eastAsia="Arial" w:hAnsi="Arial" w:cs="Arial"/>
                <w:sz w:val="22"/>
              </w:rPr>
              <w:t>10</w:t>
            </w:r>
            <w:r w:rsidR="00E2046C" w:rsidRPr="000C13CC">
              <w:rPr>
                <w:rFonts w:ascii="Arial" w:eastAsia="Arial" w:hAnsi="Arial" w:cs="Arial"/>
                <w:sz w:val="22"/>
                <w:vertAlign w:val="superscript"/>
              </w:rPr>
              <w:t>3</w:t>
            </w:r>
            <w:r w:rsidR="00E2046C" w:rsidRPr="000C13CC">
              <w:rPr>
                <w:rFonts w:ascii="Arial" w:eastAsia="Arial" w:hAnsi="Arial" w:cs="Arial"/>
                <w:sz w:val="22"/>
              </w:rPr>
              <w:t xml:space="preserve"> cells/mm</w:t>
            </w:r>
            <w:r w:rsidR="00E2046C" w:rsidRPr="000C13CC">
              <w:rPr>
                <w:rFonts w:ascii="Arial" w:eastAsia="Arial" w:hAnsi="Arial" w:cs="Arial"/>
                <w:sz w:val="22"/>
                <w:vertAlign w:val="superscript"/>
              </w:rPr>
              <w:t>3</w:t>
            </w:r>
          </w:p>
        </w:tc>
        <w:tc>
          <w:tcPr>
            <w:tcW w:w="947" w:type="dxa"/>
          </w:tcPr>
          <w:p w14:paraId="49CB4F3A" w14:textId="77777777" w:rsidR="00B61691" w:rsidRPr="000C13CC" w:rsidRDefault="00051EBA">
            <w:pPr>
              <w:rPr>
                <w:rFonts w:ascii="Arial" w:eastAsia="Arial" w:hAnsi="Arial" w:cs="Arial"/>
                <w:sz w:val="22"/>
              </w:rPr>
            </w:pPr>
            <w:r w:rsidRPr="000C13CC">
              <w:rPr>
                <w:rFonts w:ascii="Arial" w:eastAsia="Arial" w:hAnsi="Arial" w:cs="Arial"/>
                <w:color w:val="000000"/>
                <w:sz w:val="22"/>
              </w:rPr>
              <w:t>3.7</w:t>
            </w:r>
          </w:p>
        </w:tc>
        <w:tc>
          <w:tcPr>
            <w:tcW w:w="1606" w:type="dxa"/>
          </w:tcPr>
          <w:p w14:paraId="17AB372B" w14:textId="52D28E1F" w:rsidR="00B61691" w:rsidRPr="000C13CC" w:rsidRDefault="00051EBA">
            <w:pPr>
              <w:rPr>
                <w:rFonts w:ascii="Arial" w:eastAsia="Arial" w:hAnsi="Arial" w:cs="Arial"/>
                <w:sz w:val="22"/>
              </w:rPr>
            </w:pPr>
            <w:r w:rsidRPr="000C13CC">
              <w:rPr>
                <w:rFonts w:ascii="Arial" w:eastAsia="Arial" w:hAnsi="Arial" w:cs="Arial"/>
                <w:color w:val="000000"/>
                <w:sz w:val="22"/>
              </w:rPr>
              <w:t>(</w:t>
            </w:r>
            <w:r w:rsidRPr="000C13CC">
              <w:rPr>
                <w:rFonts w:ascii="Arial" w:eastAsia="Arial" w:hAnsi="Arial" w:cs="Arial"/>
                <w:sz w:val="22"/>
              </w:rPr>
              <w:t>1.4</w:t>
            </w:r>
            <w:r w:rsidR="00C321B2">
              <w:rPr>
                <w:rFonts w:ascii="Arial" w:eastAsia="Arial" w:hAnsi="Arial" w:cs="Arial"/>
                <w:sz w:val="22"/>
              </w:rPr>
              <w:t>–</w:t>
            </w:r>
            <w:r w:rsidRPr="000C13CC">
              <w:rPr>
                <w:rFonts w:ascii="Arial" w:eastAsia="Arial" w:hAnsi="Arial" w:cs="Arial"/>
                <w:sz w:val="22"/>
              </w:rPr>
              <w:t>11.9)</w:t>
            </w:r>
          </w:p>
        </w:tc>
      </w:tr>
      <w:tr w:rsidR="000354D4" w14:paraId="2E9AD61A" w14:textId="77777777" w:rsidTr="000354D4">
        <w:trPr>
          <w:trHeight w:val="340"/>
        </w:trPr>
        <w:tc>
          <w:tcPr>
            <w:tcW w:w="1418" w:type="dxa"/>
            <w:shd w:val="clear" w:color="auto" w:fill="EDEDED"/>
          </w:tcPr>
          <w:p w14:paraId="5112F3A8" w14:textId="77777777" w:rsidR="00B61691" w:rsidRPr="000C13CC" w:rsidRDefault="00051EBA">
            <w:pPr>
              <w:rPr>
                <w:rFonts w:ascii="Arial" w:eastAsia="Arial" w:hAnsi="Arial" w:cs="Arial"/>
                <w:sz w:val="22"/>
              </w:rPr>
            </w:pPr>
            <w:r w:rsidRPr="000C13CC">
              <w:rPr>
                <w:rFonts w:ascii="Arial" w:eastAsia="Arial" w:hAnsi="Arial" w:cs="Arial"/>
                <w:color w:val="000000"/>
                <w:sz w:val="22"/>
              </w:rPr>
              <w:t>Hgb,</w:t>
            </w:r>
          </w:p>
        </w:tc>
        <w:tc>
          <w:tcPr>
            <w:tcW w:w="1852" w:type="dxa"/>
            <w:shd w:val="clear" w:color="auto" w:fill="EDEDED"/>
          </w:tcPr>
          <w:p w14:paraId="5F1A46E6" w14:textId="77777777" w:rsidR="00B61691" w:rsidRPr="000C13CC" w:rsidRDefault="00051EBA">
            <w:pPr>
              <w:rPr>
                <w:rFonts w:ascii="Arial" w:eastAsia="Arial" w:hAnsi="Arial" w:cs="Arial"/>
                <w:sz w:val="22"/>
              </w:rPr>
            </w:pPr>
            <w:r w:rsidRPr="000C13CC">
              <w:rPr>
                <w:rFonts w:ascii="Arial" w:eastAsia="Arial" w:hAnsi="Arial" w:cs="Arial"/>
                <w:sz w:val="22"/>
              </w:rPr>
              <w:t>g/dL</w:t>
            </w:r>
          </w:p>
        </w:tc>
        <w:tc>
          <w:tcPr>
            <w:tcW w:w="947" w:type="dxa"/>
            <w:shd w:val="clear" w:color="auto" w:fill="EDEDED"/>
          </w:tcPr>
          <w:p w14:paraId="0E1EE1B7" w14:textId="77777777" w:rsidR="00B61691" w:rsidRPr="000C13CC" w:rsidRDefault="00051EBA">
            <w:pPr>
              <w:rPr>
                <w:rFonts w:ascii="Arial" w:eastAsia="Arial" w:hAnsi="Arial" w:cs="Arial"/>
                <w:sz w:val="22"/>
              </w:rPr>
            </w:pPr>
            <w:r w:rsidRPr="000C13CC">
              <w:rPr>
                <w:rFonts w:ascii="Arial" w:eastAsia="Arial" w:hAnsi="Arial" w:cs="Arial"/>
                <w:color w:val="000000"/>
                <w:sz w:val="22"/>
              </w:rPr>
              <w:t>11.6</w:t>
            </w:r>
          </w:p>
        </w:tc>
        <w:tc>
          <w:tcPr>
            <w:tcW w:w="1606" w:type="dxa"/>
            <w:shd w:val="clear" w:color="auto" w:fill="EDEDED"/>
          </w:tcPr>
          <w:p w14:paraId="51C5DC22" w14:textId="72A30A3C" w:rsidR="00B61691" w:rsidRPr="000C13CC" w:rsidRDefault="00051EBA">
            <w:pPr>
              <w:rPr>
                <w:rFonts w:ascii="Arial" w:eastAsia="Arial" w:hAnsi="Arial" w:cs="Arial"/>
                <w:sz w:val="22"/>
              </w:rPr>
            </w:pPr>
            <w:r w:rsidRPr="000C13CC">
              <w:rPr>
                <w:rFonts w:ascii="Arial" w:eastAsia="Arial" w:hAnsi="Arial" w:cs="Arial"/>
                <w:color w:val="000000"/>
                <w:sz w:val="22"/>
              </w:rPr>
              <w:t>(</w:t>
            </w:r>
            <w:r w:rsidRPr="000C13CC">
              <w:rPr>
                <w:rFonts w:ascii="Arial" w:eastAsia="Arial" w:hAnsi="Arial" w:cs="Arial"/>
                <w:sz w:val="22"/>
              </w:rPr>
              <w:t>7.2</w:t>
            </w:r>
            <w:r w:rsidR="00C321B2">
              <w:rPr>
                <w:rFonts w:ascii="Arial" w:eastAsia="Arial" w:hAnsi="Arial" w:cs="Arial"/>
                <w:sz w:val="22"/>
              </w:rPr>
              <w:t>–</w:t>
            </w:r>
            <w:r w:rsidRPr="000C13CC">
              <w:rPr>
                <w:rFonts w:ascii="Arial" w:eastAsia="Arial" w:hAnsi="Arial" w:cs="Arial"/>
                <w:sz w:val="22"/>
              </w:rPr>
              <w:t>16.3)</w:t>
            </w:r>
          </w:p>
        </w:tc>
      </w:tr>
      <w:tr w:rsidR="000354D4" w14:paraId="29116A79" w14:textId="77777777" w:rsidTr="000354D4">
        <w:trPr>
          <w:trHeight w:val="340"/>
        </w:trPr>
        <w:tc>
          <w:tcPr>
            <w:tcW w:w="1418" w:type="dxa"/>
          </w:tcPr>
          <w:p w14:paraId="05145D72" w14:textId="77777777" w:rsidR="00B61691" w:rsidRPr="000C13CC" w:rsidRDefault="00051EBA">
            <w:pPr>
              <w:rPr>
                <w:rFonts w:ascii="Arial" w:eastAsia="Arial" w:hAnsi="Arial" w:cs="Arial"/>
                <w:sz w:val="22"/>
              </w:rPr>
            </w:pPr>
            <w:r w:rsidRPr="000C13CC">
              <w:rPr>
                <w:rFonts w:ascii="Arial" w:eastAsia="Arial" w:hAnsi="Arial" w:cs="Arial"/>
                <w:color w:val="000000"/>
                <w:sz w:val="22"/>
              </w:rPr>
              <w:t>PLT,</w:t>
            </w:r>
          </w:p>
        </w:tc>
        <w:tc>
          <w:tcPr>
            <w:tcW w:w="1852" w:type="dxa"/>
          </w:tcPr>
          <w:p w14:paraId="79518227" w14:textId="77777777" w:rsidR="00B61691" w:rsidRPr="000C13CC" w:rsidRDefault="00051EBA">
            <w:pPr>
              <w:rPr>
                <w:rFonts w:ascii="Arial" w:eastAsia="Arial" w:hAnsi="Arial" w:cs="Arial"/>
                <w:sz w:val="22"/>
              </w:rPr>
            </w:pPr>
            <w:r w:rsidRPr="000C13CC">
              <w:rPr>
                <w:rFonts w:ascii="Arial" w:eastAsia="Arial" w:hAnsi="Arial" w:cs="Arial"/>
                <w:sz w:val="22"/>
              </w:rPr>
              <w:t>cells/mm</w:t>
            </w:r>
            <w:r w:rsidRPr="000C13CC">
              <w:rPr>
                <w:rFonts w:ascii="Arial" w:eastAsia="Arial" w:hAnsi="Arial" w:cs="Arial"/>
                <w:sz w:val="22"/>
                <w:vertAlign w:val="superscript"/>
              </w:rPr>
              <w:t>3</w:t>
            </w:r>
          </w:p>
        </w:tc>
        <w:tc>
          <w:tcPr>
            <w:tcW w:w="947" w:type="dxa"/>
          </w:tcPr>
          <w:p w14:paraId="46FB04A9" w14:textId="77777777" w:rsidR="00B61691" w:rsidRPr="000C13CC" w:rsidRDefault="00051EBA">
            <w:pPr>
              <w:rPr>
                <w:rFonts w:ascii="Arial" w:eastAsia="Arial" w:hAnsi="Arial" w:cs="Arial"/>
                <w:sz w:val="22"/>
              </w:rPr>
            </w:pPr>
            <w:r w:rsidRPr="000C13CC">
              <w:rPr>
                <w:rFonts w:ascii="Arial" w:eastAsia="Arial" w:hAnsi="Arial" w:cs="Arial"/>
                <w:color w:val="000000"/>
                <w:sz w:val="22"/>
              </w:rPr>
              <w:t>22.1</w:t>
            </w:r>
          </w:p>
        </w:tc>
        <w:tc>
          <w:tcPr>
            <w:tcW w:w="1606" w:type="dxa"/>
          </w:tcPr>
          <w:p w14:paraId="26EE8FDA" w14:textId="73CC8ADE" w:rsidR="00B61691" w:rsidRPr="000C13CC" w:rsidRDefault="00051EBA">
            <w:pPr>
              <w:rPr>
                <w:rFonts w:ascii="Arial" w:eastAsia="Arial" w:hAnsi="Arial" w:cs="Arial"/>
                <w:sz w:val="22"/>
              </w:rPr>
            </w:pPr>
            <w:r w:rsidRPr="000C13CC">
              <w:rPr>
                <w:rFonts w:ascii="Arial" w:eastAsia="Arial" w:hAnsi="Arial" w:cs="Arial"/>
                <w:color w:val="000000"/>
                <w:sz w:val="22"/>
              </w:rPr>
              <w:t>(</w:t>
            </w:r>
            <w:r w:rsidRPr="000C13CC">
              <w:rPr>
                <w:rFonts w:ascii="Arial" w:eastAsia="Arial" w:hAnsi="Arial" w:cs="Arial"/>
                <w:sz w:val="22"/>
              </w:rPr>
              <w:t>9.3</w:t>
            </w:r>
            <w:r w:rsidR="00C321B2">
              <w:rPr>
                <w:rFonts w:ascii="Arial" w:eastAsia="Arial" w:hAnsi="Arial" w:cs="Arial"/>
                <w:sz w:val="22"/>
              </w:rPr>
              <w:t>–</w:t>
            </w:r>
            <w:r w:rsidRPr="000C13CC">
              <w:rPr>
                <w:rFonts w:ascii="Arial" w:eastAsia="Arial" w:hAnsi="Arial" w:cs="Arial"/>
                <w:sz w:val="22"/>
              </w:rPr>
              <w:t>43.9)</w:t>
            </w:r>
          </w:p>
        </w:tc>
      </w:tr>
    </w:tbl>
    <w:p w14:paraId="1C2E7A5A" w14:textId="77777777" w:rsidR="00B61691" w:rsidRPr="000C13CC" w:rsidRDefault="00051EBA">
      <w:pPr>
        <w:spacing w:line="480" w:lineRule="auto"/>
        <w:rPr>
          <w:rFonts w:ascii="Arial" w:eastAsia="Arial" w:hAnsi="Arial" w:cs="Arial"/>
          <w:sz w:val="22"/>
        </w:rPr>
      </w:pPr>
      <w:r w:rsidRPr="000C13CC">
        <w:rPr>
          <w:rFonts w:ascii="Arial" w:eastAsia="Arial" w:hAnsi="Arial" w:cs="Arial"/>
          <w:sz w:val="22"/>
        </w:rPr>
        <w:t>Abbreviations:</w:t>
      </w:r>
    </w:p>
    <w:p w14:paraId="400F2027" w14:textId="5000200F" w:rsidR="00B61691" w:rsidRPr="000C13CC" w:rsidRDefault="00051EBA">
      <w:pPr>
        <w:spacing w:line="480" w:lineRule="auto"/>
        <w:rPr>
          <w:rFonts w:ascii="Arial" w:eastAsia="Arial" w:hAnsi="Arial" w:cs="Arial"/>
          <w:sz w:val="22"/>
        </w:rPr>
      </w:pPr>
      <w:r w:rsidRPr="000C13CC">
        <w:rPr>
          <w:rFonts w:ascii="Arial" w:eastAsia="Arial" w:hAnsi="Arial" w:cs="Arial"/>
          <w:sz w:val="22"/>
        </w:rPr>
        <w:t>ECOG PS, Eastern Cooperative Oncology Group performance status;</w:t>
      </w:r>
      <w:r w:rsidR="00C321B2">
        <w:rPr>
          <w:rFonts w:ascii="Arial" w:eastAsia="Arial" w:hAnsi="Arial" w:cs="Arial"/>
          <w:sz w:val="22"/>
        </w:rPr>
        <w:t xml:space="preserve"> </w:t>
      </w:r>
      <w:r w:rsidRPr="000C13CC">
        <w:rPr>
          <w:rFonts w:ascii="Arial" w:eastAsia="Arial" w:hAnsi="Arial" w:cs="Arial"/>
          <w:sz w:val="22"/>
        </w:rPr>
        <w:t>SCLC, small</w:t>
      </w:r>
      <w:r w:rsidR="00C321B2">
        <w:rPr>
          <w:rFonts w:ascii="Arial" w:eastAsia="Arial" w:hAnsi="Arial" w:cs="Arial"/>
          <w:sz w:val="22"/>
        </w:rPr>
        <w:t xml:space="preserve"> </w:t>
      </w:r>
      <w:r w:rsidRPr="000C13CC">
        <w:rPr>
          <w:rFonts w:ascii="Arial" w:eastAsia="Arial" w:hAnsi="Arial" w:cs="Arial"/>
          <w:sz w:val="22"/>
        </w:rPr>
        <w:t>cell lung cancer;</w:t>
      </w:r>
      <w:r w:rsidR="00C321B2">
        <w:rPr>
          <w:rFonts w:ascii="Arial" w:eastAsia="Arial" w:hAnsi="Arial" w:cs="Arial"/>
          <w:sz w:val="22"/>
        </w:rPr>
        <w:t xml:space="preserve"> </w:t>
      </w:r>
      <w:r w:rsidRPr="000C13CC">
        <w:rPr>
          <w:rFonts w:ascii="Arial" w:eastAsia="Arial" w:hAnsi="Arial" w:cs="Arial"/>
          <w:sz w:val="22"/>
        </w:rPr>
        <w:t>BSA, body surface area;</w:t>
      </w:r>
      <w:r w:rsidR="00C321B2">
        <w:rPr>
          <w:rFonts w:ascii="Arial" w:eastAsia="Arial" w:hAnsi="Arial" w:cs="Arial"/>
          <w:sz w:val="22"/>
        </w:rPr>
        <w:t xml:space="preserve"> </w:t>
      </w:r>
      <w:r w:rsidRPr="000C13CC">
        <w:rPr>
          <w:rFonts w:ascii="Arial" w:eastAsia="Arial" w:hAnsi="Arial" w:cs="Arial"/>
          <w:sz w:val="22"/>
        </w:rPr>
        <w:t>BW, body weight;</w:t>
      </w:r>
      <w:r w:rsidR="00C321B2">
        <w:rPr>
          <w:rFonts w:ascii="Arial" w:eastAsia="Arial" w:hAnsi="Arial" w:cs="Arial"/>
          <w:sz w:val="22"/>
        </w:rPr>
        <w:t xml:space="preserve"> </w:t>
      </w:r>
      <w:r w:rsidRPr="000C13CC">
        <w:rPr>
          <w:rFonts w:ascii="Arial" w:eastAsia="Arial" w:hAnsi="Arial" w:cs="Arial"/>
          <w:sz w:val="22"/>
        </w:rPr>
        <w:t>HGT, height;</w:t>
      </w:r>
      <w:r w:rsidR="00C321B2">
        <w:rPr>
          <w:rFonts w:ascii="Arial" w:eastAsia="Arial" w:hAnsi="Arial" w:cs="Arial"/>
          <w:sz w:val="22"/>
        </w:rPr>
        <w:t xml:space="preserve"> </w:t>
      </w:r>
      <w:r w:rsidRPr="000C13CC">
        <w:rPr>
          <w:rFonts w:ascii="Arial" w:eastAsia="Arial" w:hAnsi="Arial" w:cs="Arial"/>
          <w:sz w:val="22"/>
        </w:rPr>
        <w:t xml:space="preserve">ALB, serum </w:t>
      </w:r>
      <w:r w:rsidRPr="000C13CC">
        <w:rPr>
          <w:rFonts w:ascii="Arial" w:eastAsia="Arial" w:hAnsi="Arial" w:cs="Arial"/>
          <w:sz w:val="22"/>
        </w:rPr>
        <w:lastRenderedPageBreak/>
        <w:t>albumin;</w:t>
      </w:r>
      <w:r w:rsidR="00C321B2">
        <w:rPr>
          <w:rFonts w:ascii="Arial" w:eastAsia="Arial" w:hAnsi="Arial" w:cs="Arial"/>
          <w:sz w:val="22"/>
        </w:rPr>
        <w:t xml:space="preserve"> </w:t>
      </w:r>
      <w:r w:rsidRPr="000C13CC">
        <w:rPr>
          <w:rFonts w:ascii="Arial" w:eastAsia="Arial" w:hAnsi="Arial" w:cs="Arial"/>
          <w:sz w:val="22"/>
        </w:rPr>
        <w:t>ALT, alanine aminotransferase;</w:t>
      </w:r>
      <w:r w:rsidR="00C321B2">
        <w:rPr>
          <w:rFonts w:ascii="Arial" w:eastAsia="Arial" w:hAnsi="Arial" w:cs="Arial"/>
          <w:sz w:val="22"/>
        </w:rPr>
        <w:t xml:space="preserve"> </w:t>
      </w:r>
      <w:r w:rsidRPr="000C13CC">
        <w:rPr>
          <w:rFonts w:ascii="Arial" w:eastAsia="Arial" w:hAnsi="Arial" w:cs="Arial"/>
          <w:sz w:val="22"/>
        </w:rPr>
        <w:t>AST, aspartate aminotransferase;</w:t>
      </w:r>
      <w:r w:rsidR="00C321B2">
        <w:rPr>
          <w:rFonts w:ascii="Arial" w:eastAsia="Arial" w:hAnsi="Arial" w:cs="Arial"/>
          <w:sz w:val="22"/>
        </w:rPr>
        <w:t xml:space="preserve"> </w:t>
      </w:r>
      <w:proofErr w:type="spellStart"/>
      <w:r w:rsidRPr="000C13CC">
        <w:rPr>
          <w:rFonts w:ascii="Arial" w:eastAsia="Arial" w:hAnsi="Arial" w:cs="Arial"/>
          <w:sz w:val="22"/>
        </w:rPr>
        <w:t>SCr</w:t>
      </w:r>
      <w:proofErr w:type="spellEnd"/>
      <w:r w:rsidRPr="000C13CC">
        <w:rPr>
          <w:rFonts w:ascii="Arial" w:eastAsia="Arial" w:hAnsi="Arial" w:cs="Arial"/>
          <w:sz w:val="22"/>
        </w:rPr>
        <w:t>, serum creatinine;</w:t>
      </w:r>
      <w:r w:rsidR="00C321B2">
        <w:rPr>
          <w:rFonts w:ascii="Arial" w:eastAsia="Arial" w:hAnsi="Arial" w:cs="Arial"/>
          <w:sz w:val="22"/>
        </w:rPr>
        <w:t xml:space="preserve"> </w:t>
      </w:r>
      <w:r w:rsidRPr="000C13CC">
        <w:rPr>
          <w:rFonts w:ascii="Arial" w:eastAsia="Arial" w:hAnsi="Arial" w:cs="Arial"/>
          <w:sz w:val="22"/>
        </w:rPr>
        <w:t>T-</w:t>
      </w:r>
      <w:proofErr w:type="spellStart"/>
      <w:r w:rsidRPr="000C13CC">
        <w:rPr>
          <w:rFonts w:ascii="Arial" w:eastAsia="Arial" w:hAnsi="Arial" w:cs="Arial"/>
          <w:sz w:val="22"/>
        </w:rPr>
        <w:t>Bil</w:t>
      </w:r>
      <w:proofErr w:type="spellEnd"/>
      <w:r w:rsidRPr="000C13CC">
        <w:rPr>
          <w:rFonts w:ascii="Arial" w:eastAsia="Arial" w:hAnsi="Arial" w:cs="Arial"/>
          <w:sz w:val="22"/>
        </w:rPr>
        <w:t>, total bilirubin;</w:t>
      </w:r>
      <w:r w:rsidR="00C321B2">
        <w:rPr>
          <w:rFonts w:ascii="Arial" w:eastAsia="Arial" w:hAnsi="Arial" w:cs="Arial"/>
          <w:sz w:val="22"/>
        </w:rPr>
        <w:t xml:space="preserve"> </w:t>
      </w:r>
      <w:r w:rsidRPr="000C13CC">
        <w:rPr>
          <w:rFonts w:ascii="Arial" w:eastAsia="Arial" w:hAnsi="Arial" w:cs="Arial"/>
          <w:sz w:val="22"/>
        </w:rPr>
        <w:t>ANC, absolute neutrophil count;</w:t>
      </w:r>
      <w:r w:rsidR="00C321B2">
        <w:rPr>
          <w:rFonts w:ascii="Arial" w:eastAsia="Arial" w:hAnsi="Arial" w:cs="Arial"/>
          <w:sz w:val="22"/>
        </w:rPr>
        <w:t xml:space="preserve"> </w:t>
      </w:r>
      <w:r w:rsidRPr="000C13CC">
        <w:rPr>
          <w:rFonts w:ascii="Arial" w:eastAsia="Arial" w:hAnsi="Arial" w:cs="Arial"/>
          <w:sz w:val="22"/>
        </w:rPr>
        <w:t>Hgb, hemoglobin;</w:t>
      </w:r>
      <w:r w:rsidR="00C321B2">
        <w:rPr>
          <w:rFonts w:ascii="Arial" w:eastAsia="Arial" w:hAnsi="Arial" w:cs="Arial"/>
          <w:sz w:val="22"/>
        </w:rPr>
        <w:t xml:space="preserve"> </w:t>
      </w:r>
      <w:r w:rsidRPr="000C13CC">
        <w:rPr>
          <w:rFonts w:ascii="Arial" w:eastAsia="Arial" w:hAnsi="Arial" w:cs="Arial"/>
          <w:sz w:val="22"/>
        </w:rPr>
        <w:t>PLT, platelet count.</w:t>
      </w:r>
      <w:bookmarkStart w:id="0" w:name="_GoBack"/>
      <w:bookmarkEnd w:id="0"/>
    </w:p>
    <w:sectPr w:rsidR="00B61691" w:rsidRPr="000C13CC">
      <w:footerReference w:type="default" r:id="rId8"/>
      <w:pgSz w:w="11906" w:h="16838"/>
      <w:pgMar w:top="1985" w:right="1701" w:bottom="1701" w:left="1701" w:header="851" w:footer="992" w:gutter="0"/>
      <w:lnNumType w:countBy="1" w:restart="continuous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E1BE86" w14:textId="77777777" w:rsidR="001012D2" w:rsidRDefault="001012D2">
      <w:r>
        <w:separator/>
      </w:r>
    </w:p>
  </w:endnote>
  <w:endnote w:type="continuationSeparator" w:id="0">
    <w:p w14:paraId="6A426937" w14:textId="77777777" w:rsidR="001012D2" w:rsidRDefault="00101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3092D" w14:textId="77777777" w:rsidR="00050930" w:rsidRDefault="00050930">
    <w:pPr>
      <w:pStyle w:val="a7"/>
      <w:jc w:val="center"/>
      <w:rPr>
        <w:rFonts w:ascii="Arial" w:eastAsia="Arial" w:hAnsi="Arial" w:cs="Arial"/>
      </w:rPr>
    </w:pPr>
    <w:r>
      <w:rPr>
        <w:rFonts w:ascii="游明朝" w:eastAsia="游明朝" w:hAnsi="游明朝" w:cs="游明朝"/>
      </w:rPr>
      <w:t xml:space="preserve"> </w:t>
    </w:r>
    <w:r>
      <w:rPr>
        <w:rFonts w:ascii="Arial" w:hAnsi="Arial" w:cs="Arial"/>
        <w:bCs/>
        <w:sz w:val="24"/>
        <w:szCs w:val="24"/>
      </w:rPr>
      <w:fldChar w:fldCharType="begin"/>
    </w:r>
    <w:r>
      <w:rPr>
        <w:rFonts w:ascii="Arial" w:hAnsi="Arial" w:cs="Arial"/>
        <w:bCs/>
      </w:rPr>
      <w:instrText>PAGE</w:instrText>
    </w:r>
    <w:r>
      <w:rPr>
        <w:rFonts w:ascii="Arial" w:hAnsi="Arial" w:cs="Arial"/>
        <w:bCs/>
        <w:sz w:val="24"/>
        <w:szCs w:val="24"/>
      </w:rPr>
      <w:fldChar w:fldCharType="separate"/>
    </w:r>
    <w:r>
      <w:rPr>
        <w:rFonts w:ascii="Arial" w:eastAsia="Arial" w:hAnsi="Arial" w:cs="Arial"/>
      </w:rPr>
      <w:t>2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/ </w:t>
    </w:r>
    <w:r>
      <w:rPr>
        <w:rFonts w:ascii="Arial" w:hAnsi="Arial" w:cs="Arial"/>
        <w:bCs/>
        <w:sz w:val="24"/>
        <w:szCs w:val="24"/>
      </w:rPr>
      <w:fldChar w:fldCharType="begin"/>
    </w:r>
    <w:r>
      <w:rPr>
        <w:rFonts w:ascii="Arial" w:hAnsi="Arial" w:cs="Arial"/>
        <w:bCs/>
      </w:rPr>
      <w:instrText>NUMPAGES</w:instrText>
    </w:r>
    <w:r>
      <w:rPr>
        <w:rFonts w:ascii="Arial" w:hAnsi="Arial" w:cs="Arial"/>
        <w:bCs/>
        <w:sz w:val="24"/>
        <w:szCs w:val="24"/>
      </w:rPr>
      <w:fldChar w:fldCharType="separate"/>
    </w:r>
    <w:r>
      <w:rPr>
        <w:rFonts w:ascii="Arial" w:eastAsia="Arial" w:hAnsi="Arial" w:cs="Arial"/>
      </w:rPr>
      <w:t>2</w:t>
    </w:r>
    <w:r>
      <w:rPr>
        <w:rFonts w:ascii="Arial" w:eastAsia="Arial" w:hAnsi="Arial" w:cs="Arial"/>
      </w:rPr>
      <w:fldChar w:fldCharType="end"/>
    </w:r>
  </w:p>
  <w:p w14:paraId="6DA3DAC9" w14:textId="77777777" w:rsidR="00050930" w:rsidRDefault="0005093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B3B48C" w14:textId="77777777" w:rsidR="001012D2" w:rsidRDefault="001012D2">
      <w:r>
        <w:separator/>
      </w:r>
    </w:p>
  </w:footnote>
  <w:footnote w:type="continuationSeparator" w:id="0">
    <w:p w14:paraId="66A388A7" w14:textId="77777777" w:rsidR="001012D2" w:rsidRDefault="001012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5DEF5D"/>
    <w:multiLevelType w:val="hybridMultilevel"/>
    <w:tmpl w:val="00000000"/>
    <w:lvl w:ilvl="0" w:tplc="D0168092">
      <w:start w:val="1"/>
      <w:numFmt w:val="decimal"/>
      <w:lvlText w:val="%1."/>
      <w:lvlJc w:val="left"/>
      <w:pPr>
        <w:ind w:left="480" w:hanging="480"/>
      </w:pPr>
      <w:rPr>
        <w:rFonts w:ascii="ＭＳ ゴシック" w:eastAsia="ＭＳ ゴシック" w:hAnsi="ＭＳ ゴシック" w:cs="ＭＳ ゴシック"/>
        <w:color w:val="auto"/>
      </w:rPr>
    </w:lvl>
    <w:lvl w:ilvl="1" w:tplc="E8F8FC5E">
      <w:start w:val="1"/>
      <w:numFmt w:val="decimal"/>
      <w:lvlText w:val=""/>
      <w:lvlJc w:val="left"/>
    </w:lvl>
    <w:lvl w:ilvl="2" w:tplc="433827C2">
      <w:start w:val="1"/>
      <w:numFmt w:val="decimal"/>
      <w:lvlText w:val=""/>
      <w:lvlJc w:val="left"/>
    </w:lvl>
    <w:lvl w:ilvl="3" w:tplc="9ECCA2E6">
      <w:start w:val="1"/>
      <w:numFmt w:val="decimal"/>
      <w:lvlText w:val=""/>
      <w:lvlJc w:val="left"/>
    </w:lvl>
    <w:lvl w:ilvl="4" w:tplc="F392CED8">
      <w:start w:val="1"/>
      <w:numFmt w:val="decimal"/>
      <w:lvlText w:val=""/>
      <w:lvlJc w:val="left"/>
    </w:lvl>
    <w:lvl w:ilvl="5" w:tplc="CCB280F8">
      <w:start w:val="1"/>
      <w:numFmt w:val="decimal"/>
      <w:lvlText w:val=""/>
      <w:lvlJc w:val="left"/>
    </w:lvl>
    <w:lvl w:ilvl="6" w:tplc="3AECE00E">
      <w:start w:val="1"/>
      <w:numFmt w:val="decimal"/>
      <w:lvlText w:val=""/>
      <w:lvlJc w:val="left"/>
    </w:lvl>
    <w:lvl w:ilvl="7" w:tplc="013EDF88">
      <w:start w:val="1"/>
      <w:numFmt w:val="decimal"/>
      <w:lvlText w:val=""/>
      <w:lvlJc w:val="left"/>
    </w:lvl>
    <w:lvl w:ilvl="8" w:tplc="E2B87086">
      <w:start w:val="1"/>
      <w:numFmt w:val="decimal"/>
      <w:lvlText w:val=""/>
      <w:lvlJc w:val="left"/>
    </w:lvl>
  </w:abstractNum>
  <w:abstractNum w:abstractNumId="1" w15:restartNumberingAfterBreak="0">
    <w:nsid w:val="4EDC443A"/>
    <w:multiLevelType w:val="hybridMultilevel"/>
    <w:tmpl w:val="00000000"/>
    <w:lvl w:ilvl="0" w:tplc="9CBA0158">
      <w:start w:val="1"/>
      <w:numFmt w:val="upperLetter"/>
      <w:lvlText w:val="%1)"/>
      <w:lvlJc w:val="left"/>
      <w:pPr>
        <w:ind w:left="420" w:hanging="420"/>
      </w:pPr>
    </w:lvl>
    <w:lvl w:ilvl="1" w:tplc="CDCA6F34">
      <w:start w:val="1"/>
      <w:numFmt w:val="decimal"/>
      <w:lvlText w:val="%2"/>
      <w:lvlJc w:val="left"/>
      <w:pPr>
        <w:ind w:left="780" w:hanging="360"/>
      </w:pPr>
      <w:rPr>
        <w:u w:val="single"/>
      </w:rPr>
    </w:lvl>
    <w:lvl w:ilvl="2" w:tplc="A3847322">
      <w:start w:val="1"/>
      <w:numFmt w:val="decimal"/>
      <w:lvlText w:val=""/>
      <w:lvlJc w:val="left"/>
    </w:lvl>
    <w:lvl w:ilvl="3" w:tplc="705CED96">
      <w:start w:val="1"/>
      <w:numFmt w:val="decimal"/>
      <w:lvlText w:val=""/>
      <w:lvlJc w:val="left"/>
    </w:lvl>
    <w:lvl w:ilvl="4" w:tplc="2298A82A">
      <w:start w:val="1"/>
      <w:numFmt w:val="decimal"/>
      <w:lvlText w:val=""/>
      <w:lvlJc w:val="left"/>
    </w:lvl>
    <w:lvl w:ilvl="5" w:tplc="0672AF2A">
      <w:start w:val="1"/>
      <w:numFmt w:val="decimal"/>
      <w:lvlText w:val=""/>
      <w:lvlJc w:val="left"/>
    </w:lvl>
    <w:lvl w:ilvl="6" w:tplc="90A2FF62">
      <w:start w:val="1"/>
      <w:numFmt w:val="decimal"/>
      <w:lvlText w:val=""/>
      <w:lvlJc w:val="left"/>
    </w:lvl>
    <w:lvl w:ilvl="7" w:tplc="D82804E8">
      <w:start w:val="1"/>
      <w:numFmt w:val="decimal"/>
      <w:lvlText w:val=""/>
      <w:lvlJc w:val="left"/>
    </w:lvl>
    <w:lvl w:ilvl="8" w:tplc="BB7AC266">
      <w:start w:val="1"/>
      <w:numFmt w:val="decimal"/>
      <w:lvlText w:val=""/>
      <w:lvlJc w:val="left"/>
    </w:lvl>
  </w:abstractNum>
  <w:abstractNum w:abstractNumId="2" w15:restartNumberingAfterBreak="0">
    <w:nsid w:val="5BADED2C"/>
    <w:multiLevelType w:val="hybridMultilevel"/>
    <w:tmpl w:val="00000000"/>
    <w:lvl w:ilvl="0" w:tplc="0AE8AF1A">
      <w:start w:val="1"/>
      <w:numFmt w:val="decimal"/>
      <w:lvlText w:val="%1."/>
      <w:lvlJc w:val="left"/>
      <w:pPr>
        <w:ind w:left="420" w:hanging="420"/>
      </w:pPr>
    </w:lvl>
    <w:lvl w:ilvl="1" w:tplc="F43AE61E">
      <w:start w:val="1"/>
      <w:numFmt w:val="decimal"/>
      <w:lvlText w:val=""/>
      <w:lvlJc w:val="left"/>
    </w:lvl>
    <w:lvl w:ilvl="2" w:tplc="9C5A91EA">
      <w:start w:val="1"/>
      <w:numFmt w:val="decimal"/>
      <w:lvlText w:val=""/>
      <w:lvlJc w:val="left"/>
    </w:lvl>
    <w:lvl w:ilvl="3" w:tplc="2E028EFA">
      <w:start w:val="1"/>
      <w:numFmt w:val="decimal"/>
      <w:lvlText w:val=""/>
      <w:lvlJc w:val="left"/>
    </w:lvl>
    <w:lvl w:ilvl="4" w:tplc="8BB06F38">
      <w:start w:val="1"/>
      <w:numFmt w:val="decimal"/>
      <w:lvlText w:val=""/>
      <w:lvlJc w:val="left"/>
    </w:lvl>
    <w:lvl w:ilvl="5" w:tplc="3D22D026">
      <w:start w:val="1"/>
      <w:numFmt w:val="decimal"/>
      <w:lvlText w:val=""/>
      <w:lvlJc w:val="left"/>
    </w:lvl>
    <w:lvl w:ilvl="6" w:tplc="F1E6CBEE">
      <w:start w:val="1"/>
      <w:numFmt w:val="decimal"/>
      <w:lvlText w:val=""/>
      <w:lvlJc w:val="left"/>
    </w:lvl>
    <w:lvl w:ilvl="7" w:tplc="DD28E4C8">
      <w:start w:val="1"/>
      <w:numFmt w:val="decimal"/>
      <w:lvlText w:val=""/>
      <w:lvlJc w:val="left"/>
    </w:lvl>
    <w:lvl w:ilvl="8" w:tplc="52F4C02A">
      <w:start w:val="1"/>
      <w:numFmt w:val="decimal"/>
      <w:lvlText w:val=""/>
      <w:lvlJc w:val="left"/>
    </w:lvl>
  </w:abstractNum>
  <w:abstractNum w:abstractNumId="3" w15:restartNumberingAfterBreak="0">
    <w:nsid w:val="7862CE59"/>
    <w:multiLevelType w:val="hybridMultilevel"/>
    <w:tmpl w:val="00000000"/>
    <w:lvl w:ilvl="0" w:tplc="6A2EF0FE">
      <w:start w:val="1"/>
      <w:numFmt w:val="decimal"/>
      <w:lvlText w:val="(%1)"/>
      <w:lvlJc w:val="left"/>
      <w:pPr>
        <w:ind w:left="840" w:hanging="420"/>
      </w:pPr>
    </w:lvl>
    <w:lvl w:ilvl="1" w:tplc="E78C795A">
      <w:start w:val="1"/>
      <w:numFmt w:val="decimal"/>
      <w:lvlText w:val=""/>
      <w:lvlJc w:val="left"/>
    </w:lvl>
    <w:lvl w:ilvl="2" w:tplc="FD9E49E4">
      <w:start w:val="1"/>
      <w:numFmt w:val="decimal"/>
      <w:lvlText w:val=""/>
      <w:lvlJc w:val="left"/>
    </w:lvl>
    <w:lvl w:ilvl="3" w:tplc="1E34205A">
      <w:start w:val="1"/>
      <w:numFmt w:val="decimal"/>
      <w:lvlText w:val=""/>
      <w:lvlJc w:val="left"/>
    </w:lvl>
    <w:lvl w:ilvl="4" w:tplc="777C3864">
      <w:start w:val="1"/>
      <w:numFmt w:val="decimal"/>
      <w:lvlText w:val=""/>
      <w:lvlJc w:val="left"/>
    </w:lvl>
    <w:lvl w:ilvl="5" w:tplc="AD9CAEB8">
      <w:start w:val="1"/>
      <w:numFmt w:val="decimal"/>
      <w:lvlText w:val=""/>
      <w:lvlJc w:val="left"/>
    </w:lvl>
    <w:lvl w:ilvl="6" w:tplc="4EB87340">
      <w:start w:val="1"/>
      <w:numFmt w:val="decimal"/>
      <w:lvlText w:val=""/>
      <w:lvlJc w:val="left"/>
    </w:lvl>
    <w:lvl w:ilvl="7" w:tplc="FA3C7778">
      <w:start w:val="1"/>
      <w:numFmt w:val="decimal"/>
      <w:lvlText w:val=""/>
      <w:lvlJc w:val="left"/>
    </w:lvl>
    <w:lvl w:ilvl="8" w:tplc="AE22F568">
      <w:start w:val="1"/>
      <w:numFmt w:val="decimal"/>
      <w:lvlText w:val=""/>
      <w:lvlJc w:val="left"/>
    </w:lvl>
  </w:abstractNum>
  <w:abstractNum w:abstractNumId="4" w15:restartNumberingAfterBreak="0">
    <w:nsid w:val="7CF67671"/>
    <w:multiLevelType w:val="hybridMultilevel"/>
    <w:tmpl w:val="00000000"/>
    <w:lvl w:ilvl="0" w:tplc="CBF28022">
      <w:start w:val="1"/>
      <w:numFmt w:val="decimal"/>
      <w:lvlText w:val="%1"/>
      <w:lvlJc w:val="left"/>
      <w:pPr>
        <w:ind w:left="420" w:hanging="420"/>
      </w:pPr>
    </w:lvl>
    <w:lvl w:ilvl="1" w:tplc="404AAA14">
      <w:start w:val="1"/>
      <w:numFmt w:val="decimal"/>
      <w:lvlText w:val=""/>
      <w:lvlJc w:val="left"/>
    </w:lvl>
    <w:lvl w:ilvl="2" w:tplc="5F5CB5AE">
      <w:start w:val="1"/>
      <w:numFmt w:val="decimal"/>
      <w:lvlText w:val=""/>
      <w:lvlJc w:val="left"/>
    </w:lvl>
    <w:lvl w:ilvl="3" w:tplc="72E67328">
      <w:start w:val="1"/>
      <w:numFmt w:val="decimal"/>
      <w:lvlText w:val=""/>
      <w:lvlJc w:val="left"/>
    </w:lvl>
    <w:lvl w:ilvl="4" w:tplc="4AAAB684">
      <w:start w:val="1"/>
      <w:numFmt w:val="decimal"/>
      <w:lvlText w:val=""/>
      <w:lvlJc w:val="left"/>
    </w:lvl>
    <w:lvl w:ilvl="5" w:tplc="552C0BC0">
      <w:start w:val="1"/>
      <w:numFmt w:val="decimal"/>
      <w:lvlText w:val=""/>
      <w:lvlJc w:val="left"/>
    </w:lvl>
    <w:lvl w:ilvl="6" w:tplc="2CD666FA">
      <w:start w:val="1"/>
      <w:numFmt w:val="decimal"/>
      <w:lvlText w:val=""/>
      <w:lvlJc w:val="left"/>
    </w:lvl>
    <w:lvl w:ilvl="7" w:tplc="E3888CF4">
      <w:start w:val="1"/>
      <w:numFmt w:val="decimal"/>
      <w:lvlText w:val=""/>
      <w:lvlJc w:val="left"/>
    </w:lvl>
    <w:lvl w:ilvl="8" w:tplc="0FA8F706">
      <w:start w:val="1"/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91"/>
    <w:rsid w:val="00033A56"/>
    <w:rsid w:val="000354D4"/>
    <w:rsid w:val="00050930"/>
    <w:rsid w:val="00051EBA"/>
    <w:rsid w:val="00064829"/>
    <w:rsid w:val="000815F4"/>
    <w:rsid w:val="00093948"/>
    <w:rsid w:val="00096459"/>
    <w:rsid w:val="000C13CC"/>
    <w:rsid w:val="000C341D"/>
    <w:rsid w:val="000E23D1"/>
    <w:rsid w:val="001012D2"/>
    <w:rsid w:val="00126434"/>
    <w:rsid w:val="001705DD"/>
    <w:rsid w:val="002001AF"/>
    <w:rsid w:val="0026742D"/>
    <w:rsid w:val="0027569B"/>
    <w:rsid w:val="0028012D"/>
    <w:rsid w:val="002A287F"/>
    <w:rsid w:val="00315196"/>
    <w:rsid w:val="00320058"/>
    <w:rsid w:val="003347FC"/>
    <w:rsid w:val="003379E8"/>
    <w:rsid w:val="003654DF"/>
    <w:rsid w:val="00375695"/>
    <w:rsid w:val="00395B47"/>
    <w:rsid w:val="003A36A0"/>
    <w:rsid w:val="003C7689"/>
    <w:rsid w:val="003D574B"/>
    <w:rsid w:val="003F6033"/>
    <w:rsid w:val="004641AD"/>
    <w:rsid w:val="004C7D0A"/>
    <w:rsid w:val="004E5C76"/>
    <w:rsid w:val="00500391"/>
    <w:rsid w:val="0051386F"/>
    <w:rsid w:val="005204E9"/>
    <w:rsid w:val="005B4AD8"/>
    <w:rsid w:val="005C40B7"/>
    <w:rsid w:val="005C5756"/>
    <w:rsid w:val="005D656D"/>
    <w:rsid w:val="005E39A7"/>
    <w:rsid w:val="006134FF"/>
    <w:rsid w:val="00622219"/>
    <w:rsid w:val="00643944"/>
    <w:rsid w:val="00656F24"/>
    <w:rsid w:val="00660E8F"/>
    <w:rsid w:val="00674663"/>
    <w:rsid w:val="006A06C4"/>
    <w:rsid w:val="006A29E7"/>
    <w:rsid w:val="006C39FC"/>
    <w:rsid w:val="006D0667"/>
    <w:rsid w:val="006E1F3A"/>
    <w:rsid w:val="006F4EC5"/>
    <w:rsid w:val="007076CB"/>
    <w:rsid w:val="00724AF7"/>
    <w:rsid w:val="00737829"/>
    <w:rsid w:val="0076186F"/>
    <w:rsid w:val="00772766"/>
    <w:rsid w:val="007857B3"/>
    <w:rsid w:val="007B1BB5"/>
    <w:rsid w:val="007B73CC"/>
    <w:rsid w:val="007C2CC9"/>
    <w:rsid w:val="00823849"/>
    <w:rsid w:val="00846C3C"/>
    <w:rsid w:val="00861725"/>
    <w:rsid w:val="00863C57"/>
    <w:rsid w:val="00883354"/>
    <w:rsid w:val="00886B10"/>
    <w:rsid w:val="008A5763"/>
    <w:rsid w:val="008C0329"/>
    <w:rsid w:val="008C36CD"/>
    <w:rsid w:val="008C53E8"/>
    <w:rsid w:val="008E65F0"/>
    <w:rsid w:val="00905CD9"/>
    <w:rsid w:val="00922150"/>
    <w:rsid w:val="00945CA9"/>
    <w:rsid w:val="00945D7F"/>
    <w:rsid w:val="00950A86"/>
    <w:rsid w:val="00975241"/>
    <w:rsid w:val="00981E88"/>
    <w:rsid w:val="009A02C6"/>
    <w:rsid w:val="009D7CDD"/>
    <w:rsid w:val="009E34A4"/>
    <w:rsid w:val="009E4F01"/>
    <w:rsid w:val="009F2A71"/>
    <w:rsid w:val="00A10784"/>
    <w:rsid w:val="00A12F3A"/>
    <w:rsid w:val="00A26ACF"/>
    <w:rsid w:val="00A63BB6"/>
    <w:rsid w:val="00A76A3C"/>
    <w:rsid w:val="00A8187E"/>
    <w:rsid w:val="00A933E5"/>
    <w:rsid w:val="00A93578"/>
    <w:rsid w:val="00AB603C"/>
    <w:rsid w:val="00AF2C4C"/>
    <w:rsid w:val="00B14315"/>
    <w:rsid w:val="00B3438F"/>
    <w:rsid w:val="00B61691"/>
    <w:rsid w:val="00B63E87"/>
    <w:rsid w:val="00BA462B"/>
    <w:rsid w:val="00BC0F30"/>
    <w:rsid w:val="00BE3715"/>
    <w:rsid w:val="00BF12D6"/>
    <w:rsid w:val="00BF43BF"/>
    <w:rsid w:val="00C00324"/>
    <w:rsid w:val="00C1715F"/>
    <w:rsid w:val="00C321B2"/>
    <w:rsid w:val="00C46E5F"/>
    <w:rsid w:val="00C555D3"/>
    <w:rsid w:val="00C55CE3"/>
    <w:rsid w:val="00C567E6"/>
    <w:rsid w:val="00C62979"/>
    <w:rsid w:val="00C82E84"/>
    <w:rsid w:val="00CC6B0B"/>
    <w:rsid w:val="00D04D5C"/>
    <w:rsid w:val="00D11B94"/>
    <w:rsid w:val="00D52640"/>
    <w:rsid w:val="00D652F5"/>
    <w:rsid w:val="00D808C4"/>
    <w:rsid w:val="00D97E9C"/>
    <w:rsid w:val="00DA02D1"/>
    <w:rsid w:val="00E2046C"/>
    <w:rsid w:val="00E30DEC"/>
    <w:rsid w:val="00E722EC"/>
    <w:rsid w:val="00EA78F8"/>
    <w:rsid w:val="00F03E90"/>
    <w:rsid w:val="00F63653"/>
    <w:rsid w:val="00F928D7"/>
    <w:rsid w:val="00FC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EC1BC5"/>
  <w15:docId w15:val="{4D7EBCAB-97C5-409D-9C9E-8268F477A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OC11">
    <w:name w:val="TOC 11"/>
    <w:basedOn w:val="a"/>
    <w:pPr>
      <w:spacing w:line="305" w:lineRule="auto"/>
    </w:pPr>
    <w:rPr>
      <w:rFonts w:ascii="Calibri" w:eastAsia="Calibri" w:hAnsi="Calibri" w:cs="Calibri"/>
      <w:sz w:val="26"/>
    </w:rPr>
  </w:style>
  <w:style w:type="paragraph" w:customStyle="1" w:styleId="TOC21">
    <w:name w:val="TOC 21"/>
    <w:basedOn w:val="a"/>
    <w:pPr>
      <w:spacing w:line="330" w:lineRule="auto"/>
    </w:pPr>
    <w:rPr>
      <w:rFonts w:ascii="Calibri" w:eastAsia="Calibri" w:hAnsi="Calibri" w:cs="Calibri"/>
      <w:sz w:val="24"/>
    </w:rPr>
  </w:style>
  <w:style w:type="paragraph" w:customStyle="1" w:styleId="TOC31">
    <w:name w:val="TOC 31"/>
    <w:basedOn w:val="a"/>
    <w:pPr>
      <w:spacing w:line="360" w:lineRule="auto"/>
    </w:pPr>
    <w:rPr>
      <w:rFonts w:ascii="Calibri" w:eastAsia="Calibri" w:hAnsi="Calibri" w:cs="Calibri"/>
      <w:sz w:val="22"/>
    </w:rPr>
  </w:style>
  <w:style w:type="paragraph" w:customStyle="1" w:styleId="TOC41">
    <w:name w:val="TOC 41"/>
    <w:basedOn w:val="a"/>
    <w:pPr>
      <w:spacing w:line="330" w:lineRule="exact"/>
    </w:pPr>
    <w:rPr>
      <w:rFonts w:ascii="Calibri" w:eastAsia="Calibri" w:hAnsi="Calibri" w:cs="Calibri"/>
    </w:rPr>
  </w:style>
  <w:style w:type="paragraph" w:customStyle="1" w:styleId="TOC51">
    <w:name w:val="TOC 51"/>
    <w:basedOn w:val="a"/>
    <w:pPr>
      <w:spacing w:line="330" w:lineRule="exact"/>
    </w:pPr>
    <w:rPr>
      <w:rFonts w:ascii="Calibri" w:eastAsia="Calibri" w:hAnsi="Calibri" w:cs="Calibri"/>
    </w:rPr>
  </w:style>
  <w:style w:type="paragraph" w:customStyle="1" w:styleId="TOC61">
    <w:name w:val="TOC 61"/>
    <w:basedOn w:val="a"/>
    <w:pPr>
      <w:spacing w:line="330" w:lineRule="exact"/>
    </w:pPr>
    <w:rPr>
      <w:rFonts w:ascii="Calibri" w:eastAsia="Calibri" w:hAnsi="Calibri" w:cs="Calibri"/>
    </w:rPr>
  </w:style>
  <w:style w:type="paragraph" w:customStyle="1" w:styleId="TOC71">
    <w:name w:val="TOC 71"/>
    <w:basedOn w:val="a"/>
    <w:pPr>
      <w:spacing w:line="330" w:lineRule="exact"/>
    </w:pPr>
    <w:rPr>
      <w:rFonts w:ascii="Calibri" w:eastAsia="Calibri" w:hAnsi="Calibri" w:cs="Calibri"/>
    </w:rPr>
  </w:style>
  <w:style w:type="paragraph" w:customStyle="1" w:styleId="TOC81">
    <w:name w:val="TOC 81"/>
    <w:basedOn w:val="a"/>
    <w:pPr>
      <w:spacing w:line="330" w:lineRule="exact"/>
    </w:pPr>
    <w:rPr>
      <w:rFonts w:ascii="Calibri" w:eastAsia="Calibri" w:hAnsi="Calibri" w:cs="Calibri"/>
    </w:rPr>
  </w:style>
  <w:style w:type="paragraph" w:customStyle="1" w:styleId="TOC91">
    <w:name w:val="TOC 91"/>
    <w:basedOn w:val="a"/>
    <w:pPr>
      <w:spacing w:line="330" w:lineRule="exact"/>
    </w:pPr>
    <w:rPr>
      <w:rFonts w:ascii="Calibri" w:eastAsia="Calibri" w:hAnsi="Calibri" w:cs="Calibri"/>
    </w:rPr>
  </w:style>
  <w:style w:type="table" w:styleId="a3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ldDefaultTableStyle">
    <w:name w:val="Old Default Table Style"/>
    <w:tblPr>
      <w:tblOverlap w:val="never"/>
      <w:tblCellMar>
        <w:top w:w="0" w:type="dxa"/>
        <w:left w:w="10" w:type="dxa"/>
        <w:bottom w:w="0" w:type="dxa"/>
        <w:right w:w="10" w:type="dxa"/>
      </w:tblCellMar>
    </w:tblPr>
  </w:style>
  <w:style w:type="character" w:customStyle="1" w:styleId="CommentReference1">
    <w:name w:val="Comment Reference1"/>
    <w:basedOn w:val="a0"/>
    <w:rPr>
      <w:sz w:val="16"/>
    </w:rPr>
  </w:style>
  <w:style w:type="character" w:customStyle="1" w:styleId="EndnoteReference1">
    <w:name w:val="Endnote Reference1"/>
    <w:basedOn w:val="a0"/>
    <w:rPr>
      <w:vertAlign w:val="superscript"/>
    </w:rPr>
  </w:style>
  <w:style w:type="character" w:customStyle="1" w:styleId="FootnoteReference1">
    <w:name w:val="Footnote Reference1"/>
    <w:basedOn w:val="a0"/>
    <w:rPr>
      <w:vertAlign w:val="superscript"/>
    </w:rPr>
  </w:style>
  <w:style w:type="character" w:styleId="a4">
    <w:name w:val="Hyperlink"/>
    <w:basedOn w:val="a0"/>
    <w:rPr>
      <w:color w:val="0563C1"/>
      <w:u w:val="single"/>
    </w:rPr>
  </w:style>
  <w:style w:type="character" w:styleId="a5">
    <w:name w:val="Unresolved Mention"/>
    <w:basedOn w:val="a0"/>
    <w:rPr>
      <w:color w:val="605E5C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rPr>
      <w:rFonts w:ascii="游ゴシック Light" w:eastAsia="游ゴシック Light" w:hAnsi="游ゴシック Light" w:cs="游ゴシック Light"/>
      <w:sz w:val="18"/>
    </w:rPr>
  </w:style>
  <w:style w:type="paragraph" w:styleId="a9">
    <w:name w:val="List Paragraph"/>
    <w:basedOn w:val="a"/>
    <w:pPr>
      <w:ind w:left="840"/>
    </w:pPr>
    <w:rPr>
      <w:rFonts w:ascii="Century" w:eastAsia="Century" w:hAnsi="Century" w:cs="Century"/>
    </w:rPr>
  </w:style>
  <w:style w:type="character" w:styleId="aa">
    <w:name w:val="line number"/>
    <w:basedOn w:val="a0"/>
  </w:style>
  <w:style w:type="table" w:styleId="2">
    <w:name w:val="Plain Table 2"/>
    <w:basedOn w:val="a1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GlossaryTerm">
    <w:name w:val="Glossary Term"/>
    <w:basedOn w:val="a0"/>
    <w:rPr>
      <w:shd w:val="clear" w:color="auto" w:fill="FFCFD7"/>
    </w:rPr>
  </w:style>
  <w:style w:type="paragraph" w:customStyle="1" w:styleId="List6">
    <w:name w:val="List 6"/>
    <w:basedOn w:val="a"/>
    <w:pPr>
      <w:spacing w:line="360" w:lineRule="auto"/>
      <w:ind w:left="1860" w:hanging="400"/>
    </w:pPr>
    <w:rPr>
      <w:rFonts w:ascii="Calibri" w:eastAsia="Calibri" w:hAnsi="Calibri" w:cs="Calibri"/>
      <w:sz w:val="22"/>
    </w:rPr>
  </w:style>
  <w:style w:type="paragraph" w:styleId="ab">
    <w:name w:val="List"/>
    <w:basedOn w:val="a"/>
    <w:pPr>
      <w:spacing w:line="360" w:lineRule="auto"/>
      <w:ind w:left="400" w:hanging="400"/>
    </w:pPr>
    <w:rPr>
      <w:rFonts w:ascii="Calibri" w:eastAsia="Calibri" w:hAnsi="Calibri" w:cs="Calibri"/>
      <w:sz w:val="22"/>
    </w:rPr>
  </w:style>
  <w:style w:type="character" w:customStyle="1" w:styleId="Year">
    <w:name w:val="Year"/>
    <w:basedOn w:val="a0"/>
    <w:rPr>
      <w:shd w:val="clear" w:color="auto" w:fill="FFF9C9"/>
    </w:rPr>
  </w:style>
  <w:style w:type="paragraph" w:customStyle="1" w:styleId="CommentText1">
    <w:name w:val="Comment Text1"/>
    <w:basedOn w:val="a"/>
    <w:pPr>
      <w:jc w:val="left"/>
    </w:pPr>
    <w:rPr>
      <w:rFonts w:ascii="Calibri" w:eastAsia="Calibri" w:hAnsi="Calibri" w:cs="Calibri"/>
      <w:sz w:val="20"/>
    </w:rPr>
  </w:style>
  <w:style w:type="paragraph" w:customStyle="1" w:styleId="Quotation">
    <w:name w:val="Quotation"/>
    <w:basedOn w:val="a"/>
    <w:pPr>
      <w:spacing w:after="160" w:line="360" w:lineRule="auto"/>
      <w:ind w:left="1200" w:right="1200"/>
    </w:pPr>
    <w:rPr>
      <w:rFonts w:ascii="Calibri" w:eastAsia="Calibri" w:hAnsi="Calibri" w:cs="Calibri"/>
      <w:sz w:val="22"/>
    </w:rPr>
  </w:style>
  <w:style w:type="paragraph" w:styleId="3">
    <w:name w:val="List 3"/>
    <w:basedOn w:val="a"/>
    <w:pPr>
      <w:spacing w:line="360" w:lineRule="auto"/>
      <w:ind w:left="1200" w:hanging="400"/>
    </w:pPr>
    <w:rPr>
      <w:rFonts w:ascii="Calibri" w:eastAsia="Calibri" w:hAnsi="Calibri" w:cs="Calibri"/>
      <w:sz w:val="22"/>
    </w:rPr>
  </w:style>
  <w:style w:type="paragraph" w:customStyle="1" w:styleId="Formula">
    <w:name w:val="Formula"/>
    <w:basedOn w:val="a"/>
    <w:pPr>
      <w:shd w:val="clear" w:color="auto" w:fill="FFF5ED"/>
      <w:spacing w:before="120" w:after="120" w:line="360" w:lineRule="auto"/>
      <w:jc w:val="left"/>
    </w:pPr>
    <w:rPr>
      <w:rFonts w:ascii="Calibri" w:eastAsia="Calibri" w:hAnsi="Calibri" w:cs="Calibri"/>
      <w:sz w:val="22"/>
    </w:rPr>
  </w:style>
  <w:style w:type="paragraph" w:customStyle="1" w:styleId="Note">
    <w:name w:val="Note"/>
    <w:basedOn w:val="a"/>
    <w:pPr>
      <w:shd w:val="clear" w:color="auto" w:fill="EDF0FF"/>
      <w:spacing w:line="432" w:lineRule="auto"/>
    </w:pPr>
    <w:rPr>
      <w:rFonts w:ascii="Calibri" w:eastAsia="Calibri" w:hAnsi="Calibri" w:cs="Calibri"/>
      <w:sz w:val="20"/>
    </w:rPr>
  </w:style>
  <w:style w:type="paragraph" w:customStyle="1" w:styleId="TableBody">
    <w:name w:val="Table Body"/>
    <w:basedOn w:val="a"/>
    <w:pPr>
      <w:spacing w:after="160" w:line="396" w:lineRule="auto"/>
      <w:jc w:val="left"/>
    </w:pPr>
    <w:rPr>
      <w:rFonts w:ascii="Calibri" w:eastAsia="Calibri" w:hAnsi="Calibri" w:cs="Calibri"/>
      <w:sz w:val="20"/>
    </w:rPr>
  </w:style>
  <w:style w:type="character" w:customStyle="1" w:styleId="Region">
    <w:name w:val="Region"/>
    <w:basedOn w:val="a0"/>
    <w:rPr>
      <w:shd w:val="clear" w:color="auto" w:fill="D8E9EE"/>
    </w:rPr>
  </w:style>
  <w:style w:type="paragraph" w:customStyle="1" w:styleId="QuotationSource">
    <w:name w:val="Quotation Source"/>
    <w:basedOn w:val="a"/>
    <w:pPr>
      <w:spacing w:after="170" w:line="360" w:lineRule="auto"/>
      <w:ind w:left="1200"/>
      <w:jc w:val="right"/>
    </w:pPr>
    <w:rPr>
      <w:rFonts w:ascii="Calibri" w:eastAsia="Calibri" w:hAnsi="Calibri" w:cs="Calibri"/>
      <w:sz w:val="22"/>
    </w:rPr>
  </w:style>
  <w:style w:type="character" w:customStyle="1" w:styleId="City">
    <w:name w:val="City"/>
    <w:basedOn w:val="a0"/>
    <w:rPr>
      <w:shd w:val="clear" w:color="auto" w:fill="D7D7D7"/>
    </w:rPr>
  </w:style>
  <w:style w:type="paragraph" w:customStyle="1" w:styleId="Caption1">
    <w:name w:val="Caption1"/>
    <w:basedOn w:val="a"/>
    <w:pPr>
      <w:shd w:val="clear" w:color="auto" w:fill="FFF5ED"/>
      <w:spacing w:before="240" w:line="349" w:lineRule="auto"/>
    </w:pPr>
    <w:rPr>
      <w:rFonts w:ascii="Calibri" w:eastAsia="Calibri" w:hAnsi="Calibri" w:cs="Calibri"/>
      <w:sz w:val="22"/>
    </w:rPr>
  </w:style>
  <w:style w:type="paragraph" w:customStyle="1" w:styleId="Abstract">
    <w:name w:val="Abstract"/>
    <w:basedOn w:val="a"/>
    <w:pPr>
      <w:spacing w:after="160" w:line="360" w:lineRule="auto"/>
      <w:ind w:left="1440" w:right="1440"/>
    </w:pPr>
    <w:rPr>
      <w:rFonts w:ascii="Calibri" w:eastAsia="Calibri" w:hAnsi="Calibri" w:cs="Calibri"/>
      <w:sz w:val="22"/>
    </w:rPr>
  </w:style>
  <w:style w:type="paragraph" w:customStyle="1" w:styleId="Statement">
    <w:name w:val="Statement"/>
    <w:basedOn w:val="a"/>
    <w:pPr>
      <w:ind w:left="900"/>
    </w:pPr>
    <w:rPr>
      <w:rFonts w:ascii="Calibri" w:eastAsia="Calibri" w:hAnsi="Calibri" w:cs="Calibri"/>
      <w:sz w:val="22"/>
    </w:rPr>
  </w:style>
  <w:style w:type="paragraph" w:customStyle="1" w:styleId="Copyright">
    <w:name w:val="Copyright"/>
    <w:basedOn w:val="a"/>
    <w:pPr>
      <w:shd w:val="clear" w:color="auto" w:fill="E9F9FF"/>
    </w:pPr>
    <w:rPr>
      <w:rFonts w:ascii="Calibri" w:eastAsia="Calibri" w:hAnsi="Calibri" w:cs="Calibri"/>
      <w:sz w:val="18"/>
    </w:rPr>
  </w:style>
  <w:style w:type="paragraph" w:customStyle="1" w:styleId="TableNote">
    <w:name w:val="Table Note"/>
    <w:basedOn w:val="a"/>
    <w:rPr>
      <w:rFonts w:ascii="Calibri" w:eastAsia="Calibri" w:hAnsi="Calibri" w:cs="Calibri"/>
      <w:sz w:val="18"/>
    </w:rPr>
  </w:style>
  <w:style w:type="character" w:customStyle="1" w:styleId="IssueNumber">
    <w:name w:val="Issue Number"/>
    <w:basedOn w:val="a0"/>
    <w:rPr>
      <w:shd w:val="clear" w:color="auto" w:fill="CDD5FF"/>
    </w:rPr>
  </w:style>
  <w:style w:type="character" w:customStyle="1" w:styleId="ArticleTitle">
    <w:name w:val="Article Title"/>
    <w:basedOn w:val="a0"/>
    <w:qFormat/>
    <w:rPr>
      <w:shd w:val="clear" w:color="auto" w:fill="E9F9FF"/>
    </w:rPr>
  </w:style>
  <w:style w:type="character" w:customStyle="1" w:styleId="Cross-reference">
    <w:name w:val="Cross-reference"/>
    <w:basedOn w:val="a0"/>
    <w:rPr>
      <w:shd w:val="clear" w:color="auto" w:fill="FFE3C9"/>
    </w:rPr>
  </w:style>
  <w:style w:type="character" w:customStyle="1" w:styleId="Miscellaneous">
    <w:name w:val="Miscellaneous"/>
    <w:basedOn w:val="a0"/>
    <w:rPr>
      <w:shd w:val="clear" w:color="auto" w:fill="F0F0F0"/>
    </w:rPr>
  </w:style>
  <w:style w:type="paragraph" w:customStyle="1" w:styleId="Acknowledgements">
    <w:name w:val="Acknowledgements"/>
    <w:basedOn w:val="a"/>
    <w:pPr>
      <w:shd w:val="clear" w:color="auto" w:fill="F9EDFF"/>
      <w:spacing w:after="160" w:line="396" w:lineRule="auto"/>
    </w:pPr>
    <w:rPr>
      <w:rFonts w:ascii="Calibri" w:eastAsia="Calibri" w:hAnsi="Calibri" w:cs="Calibri"/>
      <w:sz w:val="20"/>
    </w:rPr>
  </w:style>
  <w:style w:type="character" w:customStyle="1" w:styleId="Publisher">
    <w:name w:val="Publisher"/>
    <w:basedOn w:val="a0"/>
    <w:rPr>
      <w:shd w:val="clear" w:color="auto" w:fill="F2DDFF"/>
    </w:rPr>
  </w:style>
  <w:style w:type="paragraph" w:customStyle="1" w:styleId="Affiliation">
    <w:name w:val="Affiliation"/>
    <w:basedOn w:val="a"/>
    <w:pPr>
      <w:shd w:val="clear" w:color="auto" w:fill="F4FFED"/>
      <w:spacing w:before="240" w:after="120" w:line="396" w:lineRule="auto"/>
      <w:ind w:left="400" w:hanging="400"/>
      <w:jc w:val="left"/>
    </w:pPr>
    <w:rPr>
      <w:rFonts w:ascii="Calibri" w:eastAsia="Calibri" w:hAnsi="Calibri" w:cs="Calibri"/>
      <w:sz w:val="20"/>
    </w:rPr>
  </w:style>
  <w:style w:type="paragraph" w:customStyle="1" w:styleId="ChapterNumber">
    <w:name w:val="Chapter Number"/>
    <w:basedOn w:val="a"/>
    <w:rPr>
      <w:rFonts w:ascii="Calibri" w:eastAsia="Calibri" w:hAnsi="Calibri" w:cs="Calibri"/>
    </w:rPr>
  </w:style>
  <w:style w:type="paragraph" w:customStyle="1" w:styleId="Surtitle">
    <w:name w:val="Surtitle"/>
    <w:basedOn w:val="a"/>
    <w:qFormat/>
    <w:pPr>
      <w:spacing w:after="160" w:line="208" w:lineRule="auto"/>
      <w:jc w:val="left"/>
    </w:pPr>
    <w:rPr>
      <w:rFonts w:ascii="Calibri" w:eastAsia="Calibri" w:hAnsi="Calibri" w:cs="Calibri"/>
      <w:sz w:val="38"/>
    </w:rPr>
  </w:style>
  <w:style w:type="paragraph" w:customStyle="1" w:styleId="Keywords">
    <w:name w:val="Keywords"/>
    <w:basedOn w:val="a"/>
    <w:pPr>
      <w:spacing w:line="396" w:lineRule="auto"/>
      <w:ind w:left="1000"/>
      <w:jc w:val="left"/>
    </w:pPr>
    <w:rPr>
      <w:rFonts w:ascii="Calibri" w:eastAsia="Calibri" w:hAnsi="Calibri" w:cs="Calibri"/>
      <w:sz w:val="20"/>
    </w:rPr>
  </w:style>
  <w:style w:type="character" w:customStyle="1" w:styleId="PageNumbers">
    <w:name w:val="Page Numbers"/>
    <w:basedOn w:val="a0"/>
    <w:rPr>
      <w:shd w:val="clear" w:color="auto" w:fill="FFEDF0"/>
    </w:rPr>
  </w:style>
  <w:style w:type="character" w:customStyle="1" w:styleId="GivenName">
    <w:name w:val="Given Name"/>
    <w:basedOn w:val="a0"/>
    <w:rPr>
      <w:shd w:val="clear" w:color="auto" w:fill="D0FCE2"/>
    </w:rPr>
  </w:style>
  <w:style w:type="character" w:customStyle="1" w:styleId="Heading">
    <w:name w:val="Heading:"/>
    <w:basedOn w:val="a0"/>
    <w:rPr>
      <w:color w:val="5B89C1"/>
    </w:rPr>
  </w:style>
  <w:style w:type="character" w:customStyle="1" w:styleId="Location">
    <w:name w:val="Location"/>
    <w:basedOn w:val="a0"/>
    <w:rPr>
      <w:shd w:val="clear" w:color="auto" w:fill="F9EDFF"/>
    </w:rPr>
  </w:style>
  <w:style w:type="paragraph" w:customStyle="1" w:styleId="Reference">
    <w:name w:val="Reference"/>
    <w:basedOn w:val="a"/>
    <w:pPr>
      <w:spacing w:after="320" w:line="360" w:lineRule="auto"/>
      <w:ind w:left="400" w:hanging="400"/>
    </w:pPr>
    <w:rPr>
      <w:rFonts w:ascii="Calibri" w:eastAsia="Calibri" w:hAnsi="Calibri" w:cs="Calibri"/>
      <w:sz w:val="22"/>
    </w:rPr>
  </w:style>
  <w:style w:type="paragraph" w:customStyle="1" w:styleId="Correspondence">
    <w:name w:val="Correspondence"/>
    <w:basedOn w:val="a"/>
    <w:pPr>
      <w:shd w:val="clear" w:color="auto" w:fill="F3F7F9"/>
      <w:spacing w:before="240" w:after="120" w:line="396" w:lineRule="auto"/>
      <w:ind w:left="400" w:hanging="400"/>
      <w:jc w:val="left"/>
    </w:pPr>
    <w:rPr>
      <w:rFonts w:ascii="Calibri" w:eastAsia="Calibri" w:hAnsi="Calibri" w:cs="Calibri"/>
      <w:sz w:val="20"/>
    </w:rPr>
  </w:style>
  <w:style w:type="paragraph" w:styleId="ac">
    <w:name w:val="Subtitle"/>
    <w:basedOn w:val="a"/>
    <w:qFormat/>
    <w:pPr>
      <w:spacing w:after="160" w:line="208" w:lineRule="auto"/>
      <w:jc w:val="left"/>
    </w:pPr>
    <w:rPr>
      <w:rFonts w:ascii="Calibri" w:eastAsia="Calibri" w:hAnsi="Calibri" w:cs="Calibri"/>
      <w:sz w:val="38"/>
    </w:rPr>
  </w:style>
  <w:style w:type="character" w:customStyle="1" w:styleId="GrantID">
    <w:name w:val="Grant ID"/>
    <w:basedOn w:val="a0"/>
    <w:rPr>
      <w:shd w:val="clear" w:color="auto" w:fill="DDA5FF"/>
    </w:rPr>
  </w:style>
  <w:style w:type="character" w:customStyle="1" w:styleId="Organization">
    <w:name w:val="Organization"/>
    <w:basedOn w:val="a0"/>
    <w:rPr>
      <w:shd w:val="clear" w:color="auto" w:fill="D1FFB5"/>
    </w:rPr>
  </w:style>
  <w:style w:type="paragraph" w:styleId="20">
    <w:name w:val="List 2"/>
    <w:basedOn w:val="a"/>
    <w:pPr>
      <w:spacing w:line="360" w:lineRule="auto"/>
      <w:ind w:left="800" w:hanging="400"/>
    </w:pPr>
    <w:rPr>
      <w:rFonts w:ascii="Calibri" w:eastAsia="Calibri" w:hAnsi="Calibri" w:cs="Calibri"/>
      <w:sz w:val="22"/>
    </w:rPr>
  </w:style>
  <w:style w:type="character" w:customStyle="1" w:styleId="Country">
    <w:name w:val="Country"/>
    <w:basedOn w:val="a0"/>
    <w:rPr>
      <w:shd w:val="clear" w:color="auto" w:fill="97C5D1"/>
    </w:rPr>
  </w:style>
  <w:style w:type="paragraph" w:styleId="4">
    <w:name w:val="List 4"/>
    <w:basedOn w:val="a"/>
    <w:pPr>
      <w:spacing w:line="360" w:lineRule="auto"/>
      <w:ind w:left="1600" w:hanging="400"/>
    </w:pPr>
    <w:rPr>
      <w:rFonts w:ascii="Calibri" w:eastAsia="Calibri" w:hAnsi="Calibri" w:cs="Calibri"/>
      <w:sz w:val="22"/>
    </w:rPr>
  </w:style>
  <w:style w:type="character" w:customStyle="1" w:styleId="Conference">
    <w:name w:val="Conference"/>
    <w:basedOn w:val="a0"/>
    <w:rPr>
      <w:shd w:val="clear" w:color="auto" w:fill="FFAFBC"/>
    </w:rPr>
  </w:style>
  <w:style w:type="paragraph" w:customStyle="1" w:styleId="List8">
    <w:name w:val="List 8"/>
    <w:basedOn w:val="a"/>
    <w:pPr>
      <w:spacing w:line="360" w:lineRule="auto"/>
      <w:ind w:left="1980" w:hanging="400"/>
    </w:pPr>
    <w:rPr>
      <w:rFonts w:ascii="Calibri" w:eastAsia="Calibri" w:hAnsi="Calibri" w:cs="Calibri"/>
      <w:sz w:val="22"/>
    </w:rPr>
  </w:style>
  <w:style w:type="character" w:customStyle="1" w:styleId="GeneSequence">
    <w:name w:val="Gene Sequence"/>
    <w:basedOn w:val="a0"/>
    <w:rPr>
      <w:shd w:val="clear" w:color="auto" w:fill="FFCDF2"/>
    </w:rPr>
  </w:style>
  <w:style w:type="character" w:customStyle="1" w:styleId="VolumeNumber">
    <w:name w:val="Volume Number"/>
    <w:basedOn w:val="a0"/>
    <w:rPr>
      <w:shd w:val="clear" w:color="auto" w:fill="EDF0FF"/>
    </w:rPr>
  </w:style>
  <w:style w:type="character" w:customStyle="1" w:styleId="DatabaseLink">
    <w:name w:val="Database Link"/>
    <w:basedOn w:val="a0"/>
    <w:rPr>
      <w:shd w:val="clear" w:color="auto" w:fill="AFBEFF"/>
    </w:rPr>
  </w:style>
  <w:style w:type="paragraph" w:styleId="ad">
    <w:name w:val="Block Text"/>
    <w:basedOn w:val="a"/>
    <w:pPr>
      <w:spacing w:after="160" w:line="360" w:lineRule="auto"/>
      <w:ind w:left="1200"/>
    </w:pPr>
    <w:rPr>
      <w:rFonts w:ascii="Calibri" w:eastAsia="Calibri" w:hAnsi="Calibri" w:cs="Calibri"/>
      <w:sz w:val="22"/>
    </w:rPr>
  </w:style>
  <w:style w:type="character" w:customStyle="1" w:styleId="Source">
    <w:name w:val="Source"/>
    <w:basedOn w:val="a0"/>
    <w:rPr>
      <w:shd w:val="clear" w:color="auto" w:fill="C1EDFF"/>
    </w:rPr>
  </w:style>
  <w:style w:type="paragraph" w:customStyle="1" w:styleId="EndnoteText1">
    <w:name w:val="Endnote Text1"/>
    <w:basedOn w:val="a"/>
    <w:rPr>
      <w:rFonts w:ascii="Calibri" w:eastAsia="Calibri" w:hAnsi="Calibri" w:cs="Calibri"/>
    </w:rPr>
  </w:style>
  <w:style w:type="paragraph" w:customStyle="1" w:styleId="FootnoteText1">
    <w:name w:val="Footnote Text1"/>
    <w:basedOn w:val="a"/>
    <w:rPr>
      <w:rFonts w:ascii="Calibri" w:eastAsia="Calibri" w:hAnsi="Calibri" w:cs="Calibri"/>
    </w:rPr>
  </w:style>
  <w:style w:type="paragraph" w:customStyle="1" w:styleId="AbstractSubheading">
    <w:name w:val="Abstract Subheading"/>
    <w:basedOn w:val="a"/>
    <w:next w:val="a"/>
    <w:pPr>
      <w:keepNext/>
      <w:keepLines/>
      <w:numPr>
        <w:ilvl w:val="8"/>
      </w:numPr>
      <w:ind w:left="1440"/>
      <w:outlineLvl w:val="8"/>
    </w:pPr>
    <w:rPr>
      <w:sz w:val="22"/>
    </w:rPr>
  </w:style>
  <w:style w:type="character" w:customStyle="1" w:styleId="FamilyName">
    <w:name w:val="Family Name"/>
    <w:basedOn w:val="a0"/>
    <w:rPr>
      <w:shd w:val="clear" w:color="auto" w:fill="88F4BE"/>
    </w:rPr>
  </w:style>
  <w:style w:type="character" w:customStyle="1" w:styleId="Label">
    <w:name w:val="Label"/>
    <w:basedOn w:val="a0"/>
    <w:rPr>
      <w:shd w:val="clear" w:color="auto" w:fill="FFC391"/>
      <w:vertAlign w:val="baseline"/>
    </w:rPr>
  </w:style>
  <w:style w:type="paragraph" w:customStyle="1" w:styleId="List7">
    <w:name w:val="List 7"/>
    <w:basedOn w:val="a"/>
    <w:pPr>
      <w:spacing w:line="360" w:lineRule="auto"/>
      <w:ind w:left="1920" w:hanging="400"/>
    </w:pPr>
    <w:rPr>
      <w:rFonts w:ascii="Calibri" w:eastAsia="Calibri" w:hAnsi="Calibri" w:cs="Calibri"/>
      <w:sz w:val="22"/>
    </w:rPr>
  </w:style>
  <w:style w:type="character" w:customStyle="1" w:styleId="NameScientific">
    <w:name w:val="Name Scientific"/>
    <w:basedOn w:val="a0"/>
    <w:rPr>
      <w:shd w:val="clear" w:color="auto" w:fill="91E0FF"/>
    </w:rPr>
  </w:style>
  <w:style w:type="paragraph" w:customStyle="1" w:styleId="Authors">
    <w:name w:val="Authors"/>
    <w:basedOn w:val="a"/>
    <w:pPr>
      <w:spacing w:before="360" w:after="120" w:line="283" w:lineRule="auto"/>
      <w:jc w:val="left"/>
    </w:pPr>
    <w:rPr>
      <w:rFonts w:ascii="Calibri" w:eastAsia="Calibri" w:hAnsi="Calibri" w:cs="Calibri"/>
      <w:sz w:val="28"/>
    </w:rPr>
  </w:style>
  <w:style w:type="paragraph" w:styleId="5">
    <w:name w:val="List 5"/>
    <w:basedOn w:val="a"/>
    <w:pPr>
      <w:spacing w:line="360" w:lineRule="auto"/>
      <w:ind w:left="1800" w:hanging="400"/>
    </w:pPr>
    <w:rPr>
      <w:rFonts w:ascii="Calibri" w:eastAsia="Calibri" w:hAnsi="Calibri" w:cs="Calibri"/>
      <w:sz w:val="22"/>
    </w:rPr>
  </w:style>
  <w:style w:type="paragraph" w:customStyle="1" w:styleId="TableList">
    <w:name w:val="Table List"/>
    <w:basedOn w:val="a"/>
    <w:pPr>
      <w:ind w:left="300" w:hanging="300"/>
      <w:jc w:val="left"/>
    </w:pPr>
    <w:rPr>
      <w:sz w:val="20"/>
    </w:rPr>
  </w:style>
  <w:style w:type="paragraph" w:customStyle="1" w:styleId="Annotation">
    <w:name w:val="Annotation"/>
    <w:basedOn w:val="a"/>
    <w:pPr>
      <w:spacing w:after="160" w:line="360" w:lineRule="auto"/>
      <w:ind w:left="400"/>
      <w:jc w:val="left"/>
    </w:pPr>
    <w:rPr>
      <w:rFonts w:ascii="Calibri" w:eastAsia="Calibri" w:hAnsi="Calibri" w:cs="Calibri"/>
      <w:sz w:val="22"/>
    </w:rPr>
  </w:style>
  <w:style w:type="paragraph" w:customStyle="1" w:styleId="TableHead">
    <w:name w:val="Table Head"/>
    <w:basedOn w:val="a"/>
    <w:pPr>
      <w:shd w:val="clear" w:color="auto" w:fill="FFEDFA"/>
      <w:jc w:val="left"/>
    </w:pPr>
    <w:rPr>
      <w:rFonts w:ascii="Calibri" w:eastAsia="Calibri" w:hAnsi="Calibri" w:cs="Calibri"/>
      <w:sz w:val="20"/>
    </w:rPr>
  </w:style>
  <w:style w:type="character" w:customStyle="1" w:styleId="Postcode">
    <w:name w:val="Postcode"/>
    <w:basedOn w:val="a0"/>
    <w:rPr>
      <w:shd w:val="clear" w:color="auto" w:fill="BEBEBE"/>
    </w:rPr>
  </w:style>
  <w:style w:type="character" w:customStyle="1" w:styleId="Edition">
    <w:name w:val="Edition"/>
    <w:basedOn w:val="a0"/>
    <w:rPr>
      <w:shd w:val="clear" w:color="auto" w:fill="FFF6A4"/>
    </w:rPr>
  </w:style>
  <w:style w:type="paragraph" w:customStyle="1" w:styleId="Glossary">
    <w:name w:val="Glossary"/>
    <w:basedOn w:val="a"/>
    <w:pPr>
      <w:shd w:val="clear" w:color="auto" w:fill="FFEDF0"/>
      <w:spacing w:before="120" w:after="120" w:line="432" w:lineRule="auto"/>
    </w:pPr>
    <w:rPr>
      <w:rFonts w:ascii="Calibri" w:eastAsia="Calibri" w:hAnsi="Calibri" w:cs="Calibri"/>
      <w:sz w:val="20"/>
    </w:rPr>
  </w:style>
  <w:style w:type="paragraph" w:customStyle="1" w:styleId="Biography">
    <w:name w:val="Biography"/>
    <w:basedOn w:val="a"/>
    <w:pPr>
      <w:shd w:val="clear" w:color="auto" w:fill="EEFEF4"/>
      <w:spacing w:after="160" w:line="396" w:lineRule="auto"/>
    </w:pPr>
    <w:rPr>
      <w:rFonts w:ascii="Calibri" w:eastAsia="Calibri" w:hAnsi="Calibri" w:cs="Calibri"/>
      <w:sz w:val="20"/>
    </w:rPr>
  </w:style>
  <w:style w:type="paragraph" w:customStyle="1" w:styleId="List9">
    <w:name w:val="List 9"/>
    <w:basedOn w:val="a"/>
    <w:pPr>
      <w:ind w:left="1200" w:hanging="600"/>
    </w:pPr>
    <w:rPr>
      <w:rFonts w:ascii="Times New Roman" w:eastAsia="Times New Roman" w:hAnsi="Times New Roman" w:cs="Times New Roman"/>
      <w:sz w:val="22"/>
    </w:rPr>
  </w:style>
  <w:style w:type="paragraph" w:customStyle="1" w:styleId="List1">
    <w:name w:val="List 1"/>
    <w:basedOn w:val="a"/>
    <w:pPr>
      <w:ind w:left="1200" w:hanging="600"/>
    </w:pPr>
    <w:rPr>
      <w:rFonts w:ascii="Times New Roman" w:eastAsia="Times New Roman" w:hAnsi="Times New Roman" w:cs="Times New Roman"/>
      <w:sz w:val="22"/>
    </w:rPr>
  </w:style>
  <w:style w:type="paragraph" w:styleId="ae">
    <w:name w:val="annotation text"/>
    <w:basedOn w:val="a"/>
    <w:link w:val="af"/>
    <w:uiPriority w:val="99"/>
    <w:rPr>
      <w:sz w:val="20"/>
      <w:szCs w:val="20"/>
    </w:rPr>
  </w:style>
  <w:style w:type="character" w:customStyle="1" w:styleId="af">
    <w:name w:val="コメント文字列 (文字)"/>
    <w:basedOn w:val="a0"/>
    <w:link w:val="ae"/>
    <w:uiPriority w:val="99"/>
    <w:rPr>
      <w:sz w:val="20"/>
      <w:szCs w:val="20"/>
    </w:rPr>
  </w:style>
  <w:style w:type="character" w:styleId="af0">
    <w:name w:val="annotation reference"/>
    <w:basedOn w:val="a0"/>
    <w:uiPriority w:val="99"/>
    <w:rPr>
      <w:sz w:val="16"/>
      <w:szCs w:val="16"/>
    </w:rPr>
  </w:style>
  <w:style w:type="paragraph" w:styleId="af1">
    <w:name w:val="Revision"/>
    <w:hidden/>
    <w:uiPriority w:val="99"/>
    <w:semiHidden/>
    <w:rsid w:val="000C13CC"/>
  </w:style>
  <w:style w:type="paragraph" w:styleId="af2">
    <w:name w:val="annotation subject"/>
    <w:basedOn w:val="ae"/>
    <w:next w:val="ae"/>
    <w:link w:val="af3"/>
    <w:uiPriority w:val="99"/>
    <w:rsid w:val="00AB603C"/>
    <w:rPr>
      <w:b/>
      <w:bCs/>
    </w:rPr>
  </w:style>
  <w:style w:type="character" w:customStyle="1" w:styleId="af3">
    <w:name w:val="コメント内容 (文字)"/>
    <w:basedOn w:val="af"/>
    <w:link w:val="af2"/>
    <w:uiPriority w:val="99"/>
    <w:rsid w:val="00AB603C"/>
    <w:rPr>
      <w:b/>
      <w:bCs/>
      <w:sz w:val="20"/>
      <w:szCs w:val="20"/>
    </w:rPr>
  </w:style>
  <w:style w:type="character" w:styleId="af4">
    <w:name w:val="FollowedHyperlink"/>
    <w:basedOn w:val="a0"/>
    <w:uiPriority w:val="99"/>
    <w:rsid w:val="007727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84B16-F69F-4E8C-9F2C-42500AA30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PRIMO</dc:creator>
  <cp:lastModifiedBy>PRIMO</cp:lastModifiedBy>
  <cp:revision>3</cp:revision>
  <dcterms:created xsi:type="dcterms:W3CDTF">2026-03-22T10:45:00Z</dcterms:created>
  <dcterms:modified xsi:type="dcterms:W3CDTF">2026-03-22T10:46:00Z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ceptedDate">
    <vt:lpwstr/>
  </property>
  <property fmtid="{D5CDD505-2E9C-101B-9397-08002B2CF9AE}" pid="3" name="DOI">
    <vt:lpwstr/>
  </property>
  <property fmtid="{D5CDD505-2E9C-101B-9397-08002B2CF9AE}" pid="4" name="epub">
    <vt:lpwstr/>
  </property>
  <property fmtid="{D5CDD505-2E9C-101B-9397-08002B2CF9AE}" pid="5" name="JournalID">
    <vt:lpwstr/>
  </property>
  <property fmtid="{D5CDD505-2E9C-101B-9397-08002B2CF9AE}" pid="6" name="Merops -Original extension">
    <vt:lpwstr>docx</vt:lpwstr>
  </property>
  <property fmtid="{D5CDD505-2E9C-101B-9397-08002B2CF9AE}" pid="7" name="Merops change count">
    <vt:lpwstr>284</vt:lpwstr>
  </property>
  <property fmtid="{D5CDD505-2E9C-101B-9397-08002B2CF9AE}" pid="8" name="Merops client version">
    <vt:lpwstr/>
  </property>
  <property fmtid="{D5CDD505-2E9C-101B-9397-08002B2CF9AE}" pid="9" name="Merops comment count">
    <vt:lpwstr>21</vt:lpwstr>
  </property>
  <property fmtid="{D5CDD505-2E9C-101B-9397-08002B2CF9AE}" pid="10" name="Merops DOI links count">
    <vt:lpwstr>0</vt:lpwstr>
  </property>
  <property fmtid="{D5CDD505-2E9C-101B-9397-08002B2CF9AE}" pid="11" name="Merops email addresses count">
    <vt:lpwstr>1</vt:lpwstr>
  </property>
  <property fmtid="{D5CDD505-2E9C-101B-9397-08002B2CF9AE}" pid="12" name="Merops figures count">
    <vt:lpwstr>5</vt:lpwstr>
  </property>
  <property fmtid="{D5CDD505-2E9C-101B-9397-08002B2CF9AE}" pid="13" name="Merops footnotes/endnotes count">
    <vt:lpwstr>0</vt:lpwstr>
  </property>
  <property fmtid="{D5CDD505-2E9C-101B-9397-08002B2CF9AE}" pid="14" name="Merops graphics count">
    <vt:lpwstr>0</vt:lpwstr>
  </property>
  <property fmtid="{D5CDD505-2E9C-101B-9397-08002B2CF9AE}" pid="15" name="Merops input file path">
    <vt:lpwstr>crm_d1cbaabe-c012-4c73-8f47-94ec9cdc4158.docx</vt:lpwstr>
  </property>
  <property fmtid="{D5CDD505-2E9C-101B-9397-08002B2CF9AE}" pid="16" name="Merops intra-document links count">
    <vt:lpwstr>0</vt:lpwstr>
  </property>
  <property fmtid="{D5CDD505-2E9C-101B-9397-08002B2CF9AE}" pid="17" name="Merops item path">
    <vt:lpwstr>MG-Session/On-20260302/I:b2f3c344-53ec-483e-b594-cbeee40d8771</vt:lpwstr>
  </property>
  <property fmtid="{D5CDD505-2E9C-101B-9397-08002B2CF9AE}" pid="18" name="Merops processed date">
    <vt:lpwstr>2026/03/02 05:52:46 PM</vt:lpwstr>
  </property>
  <property fmtid="{D5CDD505-2E9C-101B-9397-08002B2CF9AE}" pid="19" name="Merops PubMed links count">
    <vt:lpwstr>0</vt:lpwstr>
  </property>
  <property fmtid="{D5CDD505-2E9C-101B-9397-08002B2CF9AE}" pid="20" name="Merops references count">
    <vt:lpwstr>21</vt:lpwstr>
  </property>
  <property fmtid="{D5CDD505-2E9C-101B-9397-08002B2CF9AE}" pid="21" name="Merops Scopus links count">
    <vt:lpwstr>0</vt:lpwstr>
  </property>
  <property fmtid="{D5CDD505-2E9C-101B-9397-08002B2CF9AE}" pid="22" name="Merops server path">
    <vt:lpwstr/>
  </property>
  <property fmtid="{D5CDD505-2E9C-101B-9397-08002B2CF9AE}" pid="23" name="Merops Standard Set">
    <vt:lpwstr>merops/preset-v1/springer-basic-brackets</vt:lpwstr>
  </property>
  <property fmtid="{D5CDD505-2E9C-101B-9397-08002B2CF9AE}" pid="24" name="Merops Standard Set modified">
    <vt:lpwstr/>
  </property>
  <property fmtid="{D5CDD505-2E9C-101B-9397-08002B2CF9AE}" pid="25" name="Merops tables count">
    <vt:lpwstr>2</vt:lpwstr>
  </property>
  <property fmtid="{D5CDD505-2E9C-101B-9397-08002B2CF9AE}" pid="26" name="Merops word count">
    <vt:lpwstr>4694</vt:lpwstr>
  </property>
  <property fmtid="{D5CDD505-2E9C-101B-9397-08002B2CF9AE}" pid="27" name="Merops WorldCat links count">
    <vt:lpwstr>0</vt:lpwstr>
  </property>
  <property fmtid="{D5CDD505-2E9C-101B-9397-08002B2CF9AE}" pid="28" name="ppub">
    <vt:lpwstr/>
  </property>
  <property fmtid="{D5CDD505-2E9C-101B-9397-08002B2CF9AE}" pid="29" name="Publisher">
    <vt:lpwstr/>
  </property>
  <property fmtid="{D5CDD505-2E9C-101B-9397-08002B2CF9AE}" pid="30" name="Publisher-location">
    <vt:lpwstr/>
  </property>
  <property fmtid="{D5CDD505-2E9C-101B-9397-08002B2CF9AE}" pid="31" name="ReceivedDate">
    <vt:lpwstr/>
  </property>
  <property fmtid="{D5CDD505-2E9C-101B-9397-08002B2CF9AE}" pid="32" name="Reference citation style">
    <vt:lpwstr>numerical</vt:lpwstr>
  </property>
  <property fmtid="{D5CDD505-2E9C-101B-9397-08002B2CF9AE}" pid="33" name="Source">
    <vt:lpwstr/>
  </property>
  <property fmtid="{D5CDD505-2E9C-101B-9397-08002B2CF9AE}" pid="34" name="Source-abbreviated">
    <vt:lpwstr/>
  </property>
  <property fmtid="{D5CDD505-2E9C-101B-9397-08002B2CF9AE}" pid="35" name="Source-short">
    <vt:lpwstr/>
  </property>
  <property fmtid="{D5CDD505-2E9C-101B-9397-08002B2CF9AE}" pid="36" name="Subject">
    <vt:lpwstr/>
  </property>
</Properties>
</file>