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E9020" w14:textId="10EC7125" w:rsidR="00626784" w:rsidRPr="005F6740" w:rsidRDefault="00626784" w:rsidP="009E28B8">
      <w:pPr>
        <w:rPr>
          <w:rFonts w:ascii="Arial" w:hAnsi="Arial" w:cs="Arial"/>
          <w:sz w:val="20"/>
          <w:szCs w:val="20"/>
        </w:rPr>
      </w:pPr>
    </w:p>
    <w:tbl>
      <w:tblPr>
        <w:tblStyle w:val="a8"/>
        <w:tblW w:w="8789" w:type="dxa"/>
        <w:tblInd w:w="-289" w:type="dxa"/>
        <w:tblLook w:val="04A0" w:firstRow="1" w:lastRow="0" w:firstColumn="1" w:lastColumn="0" w:noHBand="0" w:noVBand="1"/>
      </w:tblPr>
      <w:tblGrid>
        <w:gridCol w:w="2845"/>
        <w:gridCol w:w="4102"/>
        <w:gridCol w:w="1842"/>
      </w:tblGrid>
      <w:tr w:rsidR="00E15E8E" w:rsidRPr="005F6740" w14:paraId="2D3EA3C5" w14:textId="77777777" w:rsidTr="00C00DA8">
        <w:tc>
          <w:tcPr>
            <w:tcW w:w="2845" w:type="dxa"/>
            <w:shd w:val="pct20" w:color="auto" w:fill="auto"/>
          </w:tcPr>
          <w:p w14:paraId="47D0FFD6" w14:textId="7B94FE46" w:rsidR="00E15E8E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Antibodies</w:t>
            </w:r>
          </w:p>
        </w:tc>
        <w:tc>
          <w:tcPr>
            <w:tcW w:w="4102" w:type="dxa"/>
            <w:shd w:val="pct20" w:color="auto" w:fill="auto"/>
          </w:tcPr>
          <w:p w14:paraId="37F38F55" w14:textId="1A06C64A" w:rsidR="00E15E8E" w:rsidRPr="005F6740" w:rsidRDefault="00E15E8E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1842" w:type="dxa"/>
            <w:shd w:val="pct20" w:color="auto" w:fill="auto"/>
          </w:tcPr>
          <w:p w14:paraId="15CE7A83" w14:textId="19EAAE03" w:rsidR="00E15E8E" w:rsidRPr="005F6740" w:rsidRDefault="00E15E8E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Identifier</w:t>
            </w:r>
          </w:p>
        </w:tc>
      </w:tr>
      <w:tr w:rsidR="00A6387F" w:rsidRPr="005F6740" w14:paraId="24AD8658" w14:textId="77777777" w:rsidTr="00E91A47">
        <w:tc>
          <w:tcPr>
            <w:tcW w:w="2845" w:type="dxa"/>
          </w:tcPr>
          <w:p w14:paraId="571D8E89" w14:textId="745D8F7B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Mouse anti-TM6SF2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(1:1500)</w:t>
            </w:r>
          </w:p>
        </w:tc>
        <w:tc>
          <w:tcPr>
            <w:tcW w:w="4102" w:type="dxa"/>
          </w:tcPr>
          <w:p w14:paraId="23F21309" w14:textId="48CBA99B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18D0FE03" w14:textId="483689C8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ab169629</w:t>
            </w:r>
          </w:p>
        </w:tc>
      </w:tr>
      <w:tr w:rsidR="00A6387F" w:rsidRPr="005F6740" w14:paraId="3359AF03" w14:textId="77777777" w:rsidTr="00E91A47">
        <w:tc>
          <w:tcPr>
            <w:tcW w:w="2845" w:type="dxa"/>
          </w:tcPr>
          <w:p w14:paraId="30079BDC" w14:textId="1B73BE72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Mouse anti-Beta-tub</w:t>
            </w:r>
            <w:r w:rsidR="0081380B">
              <w:rPr>
                <w:rFonts w:ascii="Arial" w:hAnsi="Arial" w:cs="Arial"/>
                <w:sz w:val="20"/>
                <w:szCs w:val="20"/>
              </w:rPr>
              <w:t>u</w:t>
            </w:r>
            <w:r w:rsidRPr="005F6740">
              <w:rPr>
                <w:rFonts w:ascii="Arial" w:hAnsi="Arial" w:cs="Arial"/>
                <w:sz w:val="20"/>
                <w:szCs w:val="20"/>
              </w:rPr>
              <w:t>lin</w:t>
            </w:r>
            <w:r w:rsidR="004421C8">
              <w:rPr>
                <w:rFonts w:ascii="Arial" w:hAnsi="Arial" w:cs="Arial"/>
                <w:sz w:val="20"/>
                <w:szCs w:val="20"/>
              </w:rPr>
              <w:t xml:space="preserve"> (1:10000)</w:t>
            </w:r>
          </w:p>
        </w:tc>
        <w:tc>
          <w:tcPr>
            <w:tcW w:w="4102" w:type="dxa"/>
          </w:tcPr>
          <w:p w14:paraId="2EF3221C" w14:textId="06C92484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1842" w:type="dxa"/>
          </w:tcPr>
          <w:p w14:paraId="4070682F" w14:textId="770F27BE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10094-1-AP</w:t>
            </w:r>
          </w:p>
        </w:tc>
      </w:tr>
      <w:tr w:rsidR="00A6387F" w:rsidRPr="005F6740" w14:paraId="5CF42E12" w14:textId="77777777" w:rsidTr="00E91A47">
        <w:tc>
          <w:tcPr>
            <w:tcW w:w="2845" w:type="dxa"/>
          </w:tcPr>
          <w:p w14:paraId="129BDB10" w14:textId="445652D3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anti-SREBP-1c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(1:500)</w:t>
            </w:r>
          </w:p>
        </w:tc>
        <w:tc>
          <w:tcPr>
            <w:tcW w:w="4102" w:type="dxa"/>
          </w:tcPr>
          <w:p w14:paraId="002FA78B" w14:textId="5655E014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1842" w:type="dxa"/>
          </w:tcPr>
          <w:p w14:paraId="3F3B31D9" w14:textId="1C39D6F0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66875-1-Ig</w:t>
            </w:r>
          </w:p>
        </w:tc>
      </w:tr>
      <w:tr w:rsidR="00A6387F" w:rsidRPr="005F6740" w14:paraId="7A153CDB" w14:textId="77777777" w:rsidTr="00E91A47">
        <w:tc>
          <w:tcPr>
            <w:tcW w:w="2845" w:type="dxa"/>
          </w:tcPr>
          <w:p w14:paraId="1E984168" w14:textId="3EB44D48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anti-p-ACC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(1:1000)</w:t>
            </w:r>
          </w:p>
        </w:tc>
        <w:tc>
          <w:tcPr>
            <w:tcW w:w="4102" w:type="dxa"/>
          </w:tcPr>
          <w:p w14:paraId="5211F697" w14:textId="4B4D31F1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162DE775" w14:textId="6F156271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Cat#AP0298</w:t>
            </w:r>
          </w:p>
        </w:tc>
      </w:tr>
      <w:tr w:rsidR="00A6387F" w:rsidRPr="005F6740" w14:paraId="1F2A9A25" w14:textId="77777777" w:rsidTr="00E91A47">
        <w:tc>
          <w:tcPr>
            <w:tcW w:w="2845" w:type="dxa"/>
          </w:tcPr>
          <w:p w14:paraId="1BCC9718" w14:textId="26059AD3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anti-ACC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(1:1000)</w:t>
            </w:r>
          </w:p>
        </w:tc>
        <w:tc>
          <w:tcPr>
            <w:tcW w:w="4102" w:type="dxa"/>
          </w:tcPr>
          <w:p w14:paraId="12CD3F2D" w14:textId="0707050E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66FD5173" w14:textId="0F8E5408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Cat#A15606</w:t>
            </w:r>
          </w:p>
        </w:tc>
      </w:tr>
      <w:tr w:rsidR="00A6387F" w:rsidRPr="005F6740" w14:paraId="409EADB4" w14:textId="77777777" w:rsidTr="00E91A47">
        <w:tc>
          <w:tcPr>
            <w:tcW w:w="2845" w:type="dxa"/>
          </w:tcPr>
          <w:p w14:paraId="40685076" w14:textId="4011580F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anti-SCD-1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(1:1000)</w:t>
            </w:r>
          </w:p>
        </w:tc>
        <w:tc>
          <w:tcPr>
            <w:tcW w:w="4102" w:type="dxa"/>
          </w:tcPr>
          <w:p w14:paraId="7CE3A298" w14:textId="575461F7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43E1985B" w14:textId="20863238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Cat#A16429</w:t>
            </w:r>
          </w:p>
        </w:tc>
      </w:tr>
      <w:tr w:rsidR="00A6387F" w:rsidRPr="005F6740" w14:paraId="601DC50C" w14:textId="77777777" w:rsidTr="00E91A47">
        <w:tc>
          <w:tcPr>
            <w:tcW w:w="2845" w:type="dxa"/>
          </w:tcPr>
          <w:p w14:paraId="227AB9A5" w14:textId="746C1542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anti-FASN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(1:500)</w:t>
            </w:r>
          </w:p>
        </w:tc>
        <w:tc>
          <w:tcPr>
            <w:tcW w:w="4102" w:type="dxa"/>
          </w:tcPr>
          <w:p w14:paraId="5930ADF4" w14:textId="40A625CB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3B8E60A1" w14:textId="69CB2691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Cat#A0461</w:t>
            </w:r>
          </w:p>
        </w:tc>
      </w:tr>
      <w:tr w:rsidR="00A6387F" w:rsidRPr="005F6740" w14:paraId="0D1FB350" w14:textId="77777777" w:rsidTr="00E91A47">
        <w:tc>
          <w:tcPr>
            <w:tcW w:w="2845" w:type="dxa"/>
          </w:tcPr>
          <w:p w14:paraId="2AE1F3E0" w14:textId="343BAE42" w:rsidR="00A6387F" w:rsidRPr="005F6740" w:rsidRDefault="00A6387F" w:rsidP="002E749C">
            <w:pPr>
              <w:ind w:left="200" w:hangingChars="100" w:hanging="20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LaminA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>/C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(1:1500)</w:t>
            </w:r>
          </w:p>
        </w:tc>
        <w:tc>
          <w:tcPr>
            <w:tcW w:w="4102" w:type="dxa"/>
          </w:tcPr>
          <w:p w14:paraId="3955B36A" w14:textId="6BF0D05D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27D0B796" w14:textId="2A8662CE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Cat#A19524</w:t>
            </w:r>
          </w:p>
        </w:tc>
      </w:tr>
      <w:tr w:rsidR="00A6387F" w:rsidRPr="005F6740" w14:paraId="7FAF8DD6" w14:textId="77777777" w:rsidTr="00E91A47">
        <w:tc>
          <w:tcPr>
            <w:tcW w:w="2845" w:type="dxa"/>
          </w:tcPr>
          <w:p w14:paraId="147923D2" w14:textId="607219BA" w:rsidR="00A6387F" w:rsidRPr="005F6740" w:rsidRDefault="00A6387F" w:rsidP="002E749C">
            <w:pPr>
              <w:ind w:left="100" w:hangingChars="50" w:hanging="10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anti-PPAR-alpha</w:t>
            </w:r>
            <w:r w:rsidR="004421C8">
              <w:rPr>
                <w:rFonts w:ascii="Arial" w:hAnsi="Arial" w:cs="Arial"/>
                <w:sz w:val="20"/>
                <w:szCs w:val="20"/>
              </w:rPr>
              <w:t xml:space="preserve"> (1:1500)</w:t>
            </w:r>
          </w:p>
        </w:tc>
        <w:tc>
          <w:tcPr>
            <w:tcW w:w="4102" w:type="dxa"/>
          </w:tcPr>
          <w:p w14:paraId="065FFD71" w14:textId="43460381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2B8A9CD6" w14:textId="7AC398A2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Cat#A6697</w:t>
            </w:r>
          </w:p>
        </w:tc>
      </w:tr>
      <w:tr w:rsidR="00A6387F" w:rsidRPr="005F6740" w14:paraId="4B674A08" w14:textId="77777777" w:rsidTr="00E91A47">
        <w:tc>
          <w:tcPr>
            <w:tcW w:w="2845" w:type="dxa"/>
          </w:tcPr>
          <w:p w14:paraId="01DD2218" w14:textId="7098DCBC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anti-CPT1a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(1:500)</w:t>
            </w:r>
          </w:p>
        </w:tc>
        <w:tc>
          <w:tcPr>
            <w:tcW w:w="4102" w:type="dxa"/>
          </w:tcPr>
          <w:p w14:paraId="1B7193C4" w14:textId="70ADCFE0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6F3E7DA6" w14:textId="1FF81247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Cat#A5307</w:t>
            </w:r>
          </w:p>
        </w:tc>
      </w:tr>
      <w:tr w:rsidR="00A6387F" w:rsidRPr="005F6740" w14:paraId="0CA8C7A1" w14:textId="77777777" w:rsidTr="00E91A47">
        <w:tc>
          <w:tcPr>
            <w:tcW w:w="2845" w:type="dxa"/>
          </w:tcPr>
          <w:p w14:paraId="5C1EA45F" w14:textId="3359126E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anti-ACOX1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(1:500)</w:t>
            </w:r>
          </w:p>
        </w:tc>
        <w:tc>
          <w:tcPr>
            <w:tcW w:w="4102" w:type="dxa"/>
          </w:tcPr>
          <w:p w14:paraId="1E94BC1C" w14:textId="10BAFC2E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4B0151B7" w14:textId="10330DDC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Cat#A8091</w:t>
            </w:r>
          </w:p>
        </w:tc>
      </w:tr>
      <w:tr w:rsidR="00A6387F" w:rsidRPr="005F6740" w14:paraId="37018F7F" w14:textId="77777777" w:rsidTr="00E91A47">
        <w:tc>
          <w:tcPr>
            <w:tcW w:w="2845" w:type="dxa"/>
          </w:tcPr>
          <w:p w14:paraId="1DB8AFB8" w14:textId="7B24E2CB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anti-CD36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(1:1500)</w:t>
            </w:r>
          </w:p>
        </w:tc>
        <w:tc>
          <w:tcPr>
            <w:tcW w:w="4102" w:type="dxa"/>
          </w:tcPr>
          <w:p w14:paraId="5139E36F" w14:textId="289F64CD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34D6FF01" w14:textId="1DA9C9BA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Cat#A5792</w:t>
            </w:r>
          </w:p>
        </w:tc>
      </w:tr>
      <w:tr w:rsidR="00A6387F" w:rsidRPr="005F6740" w14:paraId="52F159E3" w14:textId="77777777" w:rsidTr="00E91A47">
        <w:tc>
          <w:tcPr>
            <w:tcW w:w="2845" w:type="dxa"/>
          </w:tcPr>
          <w:p w14:paraId="52639AA3" w14:textId="511D87F9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Rabbit anti-FABP1</w:t>
            </w:r>
            <w:r w:rsidR="002E74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21C8">
              <w:rPr>
                <w:rFonts w:ascii="Arial" w:hAnsi="Arial" w:cs="Arial"/>
                <w:sz w:val="20"/>
                <w:szCs w:val="20"/>
              </w:rPr>
              <w:t>(1:1000)</w:t>
            </w:r>
          </w:p>
        </w:tc>
        <w:tc>
          <w:tcPr>
            <w:tcW w:w="4102" w:type="dxa"/>
          </w:tcPr>
          <w:p w14:paraId="52304351" w14:textId="124FC542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1842" w:type="dxa"/>
          </w:tcPr>
          <w:p w14:paraId="20936E0B" w14:textId="0CC43C55" w:rsidR="00A6387F" w:rsidRPr="005F6740" w:rsidRDefault="00A6387F" w:rsidP="009E28B8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Cat#A5311</w:t>
            </w:r>
          </w:p>
        </w:tc>
      </w:tr>
      <w:tr w:rsidR="00E91A47" w:rsidRPr="005F6740" w14:paraId="23F80538" w14:textId="77777777" w:rsidTr="00C00DA8">
        <w:tc>
          <w:tcPr>
            <w:tcW w:w="2845" w:type="dxa"/>
            <w:tcBorders>
              <w:bottom w:val="single" w:sz="4" w:space="0" w:color="auto"/>
            </w:tcBorders>
          </w:tcPr>
          <w:p w14:paraId="6552C866" w14:textId="77777777" w:rsidR="00E91A47" w:rsidRPr="005F6740" w:rsidRDefault="00E91A47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  <w:tcBorders>
              <w:bottom w:val="single" w:sz="4" w:space="0" w:color="auto"/>
            </w:tcBorders>
          </w:tcPr>
          <w:p w14:paraId="33DEDD07" w14:textId="77777777" w:rsidR="00E91A47" w:rsidRPr="005F6740" w:rsidRDefault="00E91A47" w:rsidP="009E28B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7D22592" w14:textId="77777777" w:rsidR="00E91A47" w:rsidRPr="005F6740" w:rsidRDefault="00E91A47" w:rsidP="009E28B8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</w:tc>
      </w:tr>
      <w:tr w:rsidR="005F6740" w:rsidRPr="005F6740" w14:paraId="5AD1C16C" w14:textId="77777777" w:rsidTr="00C00DA8">
        <w:tc>
          <w:tcPr>
            <w:tcW w:w="2845" w:type="dxa"/>
            <w:shd w:val="pct20" w:color="auto" w:fill="auto"/>
          </w:tcPr>
          <w:p w14:paraId="0B44CFC7" w14:textId="66BE650D" w:rsidR="005F6740" w:rsidRPr="005F6740" w:rsidRDefault="005F6740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Chemicals, Reagent or Resource</w:t>
            </w:r>
          </w:p>
        </w:tc>
        <w:tc>
          <w:tcPr>
            <w:tcW w:w="4102" w:type="dxa"/>
            <w:shd w:val="pct20" w:color="auto" w:fill="auto"/>
          </w:tcPr>
          <w:p w14:paraId="69E3B82B" w14:textId="059947C8" w:rsidR="005F6740" w:rsidRPr="005F6740" w:rsidRDefault="005F6740" w:rsidP="005F6740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1842" w:type="dxa"/>
            <w:shd w:val="pct20" w:color="auto" w:fill="auto"/>
          </w:tcPr>
          <w:p w14:paraId="601D3045" w14:textId="646374A8" w:rsidR="005F6740" w:rsidRPr="005F6740" w:rsidRDefault="005F6740" w:rsidP="005F6740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Identifier</w:t>
            </w:r>
          </w:p>
        </w:tc>
      </w:tr>
      <w:tr w:rsidR="00A6387F" w:rsidRPr="005F6740" w14:paraId="1DFCA403" w14:textId="77777777" w:rsidTr="00E91A47">
        <w:tc>
          <w:tcPr>
            <w:tcW w:w="2845" w:type="dxa"/>
          </w:tcPr>
          <w:p w14:paraId="4228BB6D" w14:textId="7CAB973A" w:rsidR="00A6387F" w:rsidRPr="005F6740" w:rsidRDefault="00A6387F" w:rsidP="00E91A4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Palmitic acid</w:t>
            </w:r>
          </w:p>
        </w:tc>
        <w:tc>
          <w:tcPr>
            <w:tcW w:w="4102" w:type="dxa"/>
          </w:tcPr>
          <w:p w14:paraId="2FAB1406" w14:textId="5DD57E2F" w:rsidR="00A6387F" w:rsidRPr="005F6740" w:rsidRDefault="00A6387F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1842" w:type="dxa"/>
          </w:tcPr>
          <w:p w14:paraId="512BF256" w14:textId="5DA9CF8A" w:rsidR="00A6387F" w:rsidRPr="005F6740" w:rsidRDefault="005F6740" w:rsidP="009E28B8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A6387F" w:rsidRPr="005F6740">
              <w:rPr>
                <w:rFonts w:ascii="Arial" w:hAnsi="Arial" w:cs="Arial"/>
                <w:sz w:val="20"/>
                <w:szCs w:val="20"/>
              </w:rPr>
              <w:t>P0500</w:t>
            </w:r>
          </w:p>
        </w:tc>
      </w:tr>
      <w:tr w:rsidR="00CE56FF" w:rsidRPr="005F6740" w14:paraId="2024FB62" w14:textId="77777777" w:rsidTr="00E91A47">
        <w:tc>
          <w:tcPr>
            <w:tcW w:w="2845" w:type="dxa"/>
          </w:tcPr>
          <w:p w14:paraId="2B9CBED1" w14:textId="1A8A93E5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Glucose</w:t>
            </w:r>
          </w:p>
        </w:tc>
        <w:tc>
          <w:tcPr>
            <w:tcW w:w="4102" w:type="dxa"/>
          </w:tcPr>
          <w:p w14:paraId="37512195" w14:textId="1C98BDF6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1842" w:type="dxa"/>
          </w:tcPr>
          <w:p w14:paraId="3E8219CF" w14:textId="44FC4CD6" w:rsidR="00CE56FF" w:rsidRPr="005F6740" w:rsidRDefault="002E749C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CE56FF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G8270</w:t>
            </w:r>
          </w:p>
        </w:tc>
      </w:tr>
      <w:tr w:rsidR="00CE56FF" w:rsidRPr="005F6740" w14:paraId="0CC53519" w14:textId="77777777" w:rsidTr="00E91A47">
        <w:tc>
          <w:tcPr>
            <w:tcW w:w="2845" w:type="dxa"/>
          </w:tcPr>
          <w:p w14:paraId="0741D8F8" w14:textId="3FC1B0F5" w:rsidR="00CE56FF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bookmarkStart w:id="0" w:name="OLE_LINK1"/>
            <w:bookmarkStart w:id="1" w:name="OLE_LINK2"/>
            <w:r w:rsidRPr="00CE56FF">
              <w:rPr>
                <w:rFonts w:ascii="Arial" w:hAnsi="Arial" w:cs="Arial"/>
                <w:sz w:val="20"/>
                <w:szCs w:val="20"/>
              </w:rPr>
              <w:t>Novolin R</w:t>
            </w:r>
            <w:bookmarkEnd w:id="0"/>
            <w:bookmarkEnd w:id="1"/>
          </w:p>
        </w:tc>
        <w:tc>
          <w:tcPr>
            <w:tcW w:w="4102" w:type="dxa"/>
          </w:tcPr>
          <w:p w14:paraId="042D48D6" w14:textId="64C2640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CE56FF">
              <w:rPr>
                <w:rFonts w:ascii="Arial" w:hAnsi="Arial" w:cs="Arial"/>
                <w:sz w:val="20"/>
                <w:szCs w:val="20"/>
              </w:rPr>
              <w:t>Novo Nordisk</w:t>
            </w:r>
          </w:p>
        </w:tc>
        <w:tc>
          <w:tcPr>
            <w:tcW w:w="1842" w:type="dxa"/>
          </w:tcPr>
          <w:p w14:paraId="584FE9B2" w14:textId="7DAF571D" w:rsidR="00CE56FF" w:rsidRPr="005F6740" w:rsidRDefault="00CE56FF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微软雅黑" w:hAnsi="Arial" w:cs="Arial" w:hint="eastAsia"/>
                <w:color w:val="333333"/>
                <w:sz w:val="20"/>
                <w:szCs w:val="20"/>
                <w:shd w:val="clear" w:color="auto" w:fill="FFFFFF"/>
              </w:rPr>
              <w:t>N</w:t>
            </w:r>
            <w: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/A</w:t>
            </w:r>
          </w:p>
        </w:tc>
      </w:tr>
      <w:tr w:rsidR="00CE56FF" w:rsidRPr="005F6740" w14:paraId="2F54F5E6" w14:textId="77777777" w:rsidTr="00E91A47">
        <w:tc>
          <w:tcPr>
            <w:tcW w:w="2845" w:type="dxa"/>
          </w:tcPr>
          <w:p w14:paraId="4297361B" w14:textId="51991C0A" w:rsidR="00CE56FF" w:rsidRPr="005F6740" w:rsidRDefault="00141B9D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41B9D">
              <w:rPr>
                <w:rFonts w:ascii="Arial" w:hAnsi="Arial" w:cs="Arial"/>
                <w:sz w:val="20"/>
                <w:szCs w:val="20"/>
              </w:rPr>
              <w:t>Mouse and Rabbit Specific HRP/DAB IHC Detection Kit - Micro-polymer</w:t>
            </w:r>
          </w:p>
        </w:tc>
        <w:tc>
          <w:tcPr>
            <w:tcW w:w="4102" w:type="dxa"/>
          </w:tcPr>
          <w:p w14:paraId="3E037FC0" w14:textId="10E62AB7" w:rsidR="00CE56FF" w:rsidRPr="005F6740" w:rsidRDefault="00141B9D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2748CFB4" w14:textId="79BFB90E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141B9D" w:rsidRPr="00141B9D">
              <w:rPr>
                <w:rFonts w:ascii="Arial" w:hAnsi="Arial" w:cs="Arial"/>
                <w:sz w:val="20"/>
                <w:szCs w:val="20"/>
              </w:rPr>
              <w:t>ab236466.</w:t>
            </w:r>
          </w:p>
        </w:tc>
      </w:tr>
      <w:tr w:rsidR="00CE56FF" w:rsidRPr="005F6740" w14:paraId="7EFFA624" w14:textId="77777777" w:rsidTr="00E91A47">
        <w:tc>
          <w:tcPr>
            <w:tcW w:w="2845" w:type="dxa"/>
          </w:tcPr>
          <w:p w14:paraId="182FBA1A" w14:textId="1DA68F19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Oil Red O</w:t>
            </w:r>
          </w:p>
        </w:tc>
        <w:tc>
          <w:tcPr>
            <w:tcW w:w="4102" w:type="dxa"/>
          </w:tcPr>
          <w:p w14:paraId="7A033F99" w14:textId="464EF265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Solarbio</w:t>
            </w:r>
            <w:proofErr w:type="spellEnd"/>
          </w:p>
        </w:tc>
        <w:tc>
          <w:tcPr>
            <w:tcW w:w="1842" w:type="dxa"/>
          </w:tcPr>
          <w:p w14:paraId="69ABCDB6" w14:textId="4B066351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O8010</w:t>
            </w:r>
          </w:p>
        </w:tc>
      </w:tr>
      <w:tr w:rsidR="00CE56FF" w:rsidRPr="005F6740" w14:paraId="0EC75D31" w14:textId="77777777" w:rsidTr="00E91A47">
        <w:tc>
          <w:tcPr>
            <w:tcW w:w="2845" w:type="dxa"/>
          </w:tcPr>
          <w:p w14:paraId="21CBA698" w14:textId="2718A879" w:rsidR="00CE56FF" w:rsidRPr="005F6740" w:rsidRDefault="0099325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9325E">
              <w:rPr>
                <w:rFonts w:ascii="Arial" w:hAnsi="Arial" w:cs="Arial"/>
                <w:sz w:val="20"/>
                <w:szCs w:val="20"/>
              </w:rPr>
              <w:t>Hematoxylin and Eosin Staining Kit</w:t>
            </w:r>
          </w:p>
        </w:tc>
        <w:tc>
          <w:tcPr>
            <w:tcW w:w="4102" w:type="dxa"/>
          </w:tcPr>
          <w:p w14:paraId="1CC2DB81" w14:textId="4BBDA3D8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842" w:type="dxa"/>
          </w:tcPr>
          <w:p w14:paraId="7A6BA5DF" w14:textId="42A680A5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99325E">
              <w:t xml:space="preserve"> </w:t>
            </w:r>
            <w:r w:rsidR="0099325E" w:rsidRPr="0099325E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C0105M</w:t>
            </w:r>
          </w:p>
        </w:tc>
      </w:tr>
      <w:tr w:rsidR="00CE56FF" w:rsidRPr="005F6740" w14:paraId="34164B3A" w14:textId="77777777" w:rsidTr="00E91A47">
        <w:tc>
          <w:tcPr>
            <w:tcW w:w="2845" w:type="dxa"/>
          </w:tcPr>
          <w:p w14:paraId="37DE2D93" w14:textId="5A51890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High-Fat </w:t>
            </w:r>
            <w:r w:rsidR="008F767E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="008F767E">
              <w:rPr>
                <w:rFonts w:ascii="Arial" w:hAnsi="Arial" w:cs="Arial"/>
                <w:sz w:val="20"/>
                <w:szCs w:val="20"/>
              </w:rPr>
              <w:t xml:space="preserve">60 </w:t>
            </w:r>
            <w:proofErr w:type="spellStart"/>
            <w:r w:rsidR="008F767E">
              <w:rPr>
                <w:rFonts w:ascii="Arial" w:hAnsi="Arial" w:cs="Arial"/>
                <w:sz w:val="20"/>
                <w:szCs w:val="20"/>
              </w:rPr>
              <w:t>kal</w:t>
            </w:r>
            <w:proofErr w:type="spellEnd"/>
            <w:r w:rsidR="008F767E">
              <w:rPr>
                <w:rFonts w:ascii="Arial" w:hAnsi="Arial" w:cs="Arial"/>
                <w:sz w:val="20"/>
                <w:szCs w:val="20"/>
              </w:rPr>
              <w:t>%)</w:t>
            </w:r>
            <w:r w:rsidR="009E6B5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Purfied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 xml:space="preserve"> Rodent Diet</w:t>
            </w:r>
          </w:p>
        </w:tc>
        <w:tc>
          <w:tcPr>
            <w:tcW w:w="4102" w:type="dxa"/>
          </w:tcPr>
          <w:p w14:paraId="61873A77" w14:textId="3FA3DB6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Dyets</w:t>
            </w:r>
            <w:proofErr w:type="spellEnd"/>
          </w:p>
        </w:tc>
        <w:tc>
          <w:tcPr>
            <w:tcW w:w="1842" w:type="dxa"/>
          </w:tcPr>
          <w:p w14:paraId="1BDACDCF" w14:textId="11EF80F5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HF60</w:t>
            </w:r>
          </w:p>
        </w:tc>
      </w:tr>
      <w:tr w:rsidR="00AF6B46" w:rsidRPr="005F6740" w14:paraId="6984994B" w14:textId="77777777" w:rsidTr="00E91A47">
        <w:tc>
          <w:tcPr>
            <w:tcW w:w="2845" w:type="dxa"/>
          </w:tcPr>
          <w:p w14:paraId="4976244B" w14:textId="48BCE1DC" w:rsidR="00AF6B46" w:rsidRPr="005F6740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 chow diet</w:t>
            </w:r>
          </w:p>
        </w:tc>
        <w:tc>
          <w:tcPr>
            <w:tcW w:w="4102" w:type="dxa"/>
          </w:tcPr>
          <w:p w14:paraId="545B35F3" w14:textId="000EAF85" w:rsidR="00AF6B46" w:rsidRPr="005F6740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8F767E">
              <w:rPr>
                <w:rFonts w:ascii="Arial" w:hAnsi="Arial" w:cs="Arial"/>
                <w:sz w:val="20"/>
                <w:szCs w:val="20"/>
              </w:rPr>
              <w:t>Research Diets</w:t>
            </w:r>
          </w:p>
        </w:tc>
        <w:tc>
          <w:tcPr>
            <w:tcW w:w="1842" w:type="dxa"/>
          </w:tcPr>
          <w:p w14:paraId="4A3189E9" w14:textId="3733722B" w:rsidR="00AF6B46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>
              <w:t xml:space="preserve"> </w:t>
            </w:r>
            <w:r w:rsidRPr="008F767E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D12450B</w:t>
            </w:r>
          </w:p>
        </w:tc>
      </w:tr>
      <w:tr w:rsidR="00CE56FF" w:rsidRPr="005F6740" w14:paraId="500B7EEB" w14:textId="77777777" w:rsidTr="00E91A47">
        <w:tc>
          <w:tcPr>
            <w:tcW w:w="2845" w:type="dxa"/>
          </w:tcPr>
          <w:p w14:paraId="07BBA867" w14:textId="19CC6E41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Nile red</w:t>
            </w:r>
          </w:p>
        </w:tc>
        <w:tc>
          <w:tcPr>
            <w:tcW w:w="4102" w:type="dxa"/>
          </w:tcPr>
          <w:p w14:paraId="45381DB5" w14:textId="2E829EA9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Solarbio</w:t>
            </w:r>
            <w:proofErr w:type="spellEnd"/>
          </w:p>
        </w:tc>
        <w:tc>
          <w:tcPr>
            <w:tcW w:w="1842" w:type="dxa"/>
          </w:tcPr>
          <w:p w14:paraId="14D87BA1" w14:textId="2C32E35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N8440</w:t>
            </w:r>
          </w:p>
        </w:tc>
      </w:tr>
      <w:tr w:rsidR="00CE56FF" w:rsidRPr="005F6740" w14:paraId="64DCED88" w14:textId="77777777" w:rsidTr="00E91A47">
        <w:tc>
          <w:tcPr>
            <w:tcW w:w="2845" w:type="dxa"/>
          </w:tcPr>
          <w:p w14:paraId="39AE4469" w14:textId="7C216632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58E1">
              <w:rPr>
                <w:rFonts w:ascii="Arial" w:hAnsi="Arial" w:cs="Arial"/>
                <w:sz w:val="20"/>
                <w:szCs w:val="20"/>
              </w:rPr>
              <w:t>Antifade Polyvinylpyrrolidone Mounting Medium</w:t>
            </w:r>
          </w:p>
        </w:tc>
        <w:tc>
          <w:tcPr>
            <w:tcW w:w="4102" w:type="dxa"/>
          </w:tcPr>
          <w:p w14:paraId="6D8339B9" w14:textId="369C4EE4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842" w:type="dxa"/>
          </w:tcPr>
          <w:p w14:paraId="5E4A5648" w14:textId="041F0A17" w:rsidR="00CE56FF" w:rsidRPr="005F6740" w:rsidRDefault="00CE56FF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EA58E1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P0123</w:t>
            </w:r>
          </w:p>
        </w:tc>
      </w:tr>
      <w:tr w:rsidR="00CE56FF" w:rsidRPr="005F6740" w14:paraId="03C44A96" w14:textId="77777777" w:rsidTr="00E91A47">
        <w:tc>
          <w:tcPr>
            <w:tcW w:w="2845" w:type="dxa"/>
          </w:tcPr>
          <w:p w14:paraId="2CCE58D7" w14:textId="70483AAB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RIPA Lysis Buffer</w:t>
            </w:r>
          </w:p>
        </w:tc>
        <w:tc>
          <w:tcPr>
            <w:tcW w:w="4102" w:type="dxa"/>
          </w:tcPr>
          <w:p w14:paraId="0332FD23" w14:textId="1DFF9FD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842" w:type="dxa"/>
          </w:tcPr>
          <w:p w14:paraId="5625D0B3" w14:textId="37492EA4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P0013B</w:t>
            </w:r>
          </w:p>
        </w:tc>
      </w:tr>
      <w:tr w:rsidR="00CE56FF" w:rsidRPr="005F6740" w14:paraId="7516890C" w14:textId="77777777" w:rsidTr="00E91A47">
        <w:tc>
          <w:tcPr>
            <w:tcW w:w="2845" w:type="dxa"/>
          </w:tcPr>
          <w:p w14:paraId="68AB6CAA" w14:textId="0438BCA3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SDS-PAGE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Sample Loading Buffer</w:t>
            </w:r>
            <w:r>
              <w:rPr>
                <w:rFonts w:ascii="Arial" w:hAnsi="Arial" w:cs="Arial" w:hint="eastAsia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5X</w:t>
            </w:r>
          </w:p>
        </w:tc>
        <w:tc>
          <w:tcPr>
            <w:tcW w:w="4102" w:type="dxa"/>
          </w:tcPr>
          <w:p w14:paraId="1374ADB9" w14:textId="3358259B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842" w:type="dxa"/>
          </w:tcPr>
          <w:p w14:paraId="7E393E43" w14:textId="0D8F2AD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P0015L</w:t>
            </w:r>
          </w:p>
        </w:tc>
      </w:tr>
      <w:tr w:rsidR="00CE56FF" w:rsidRPr="005F6740" w14:paraId="6FBC1D72" w14:textId="77777777" w:rsidTr="00E91A47">
        <w:tc>
          <w:tcPr>
            <w:tcW w:w="2845" w:type="dxa"/>
          </w:tcPr>
          <w:p w14:paraId="4A062E99" w14:textId="1586C966" w:rsidR="00CE56FF" w:rsidRPr="005F6740" w:rsidRDefault="0099325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9325E">
              <w:rPr>
                <w:rFonts w:ascii="Arial" w:hAnsi="Arial" w:cs="Arial"/>
                <w:sz w:val="20"/>
                <w:szCs w:val="20"/>
              </w:rPr>
              <w:t>BCA Protein Assay Kit</w:t>
            </w:r>
          </w:p>
        </w:tc>
        <w:tc>
          <w:tcPr>
            <w:tcW w:w="4102" w:type="dxa"/>
          </w:tcPr>
          <w:p w14:paraId="6A3678C6" w14:textId="44CF0294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842" w:type="dxa"/>
          </w:tcPr>
          <w:p w14:paraId="46C431ED" w14:textId="25A9FD75" w:rsidR="00CE56FF" w:rsidRPr="005F6740" w:rsidRDefault="0099325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99325E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P0011</w:t>
            </w:r>
          </w:p>
        </w:tc>
      </w:tr>
      <w:tr w:rsidR="00CE56FF" w:rsidRPr="005F6740" w14:paraId="53A9BDF3" w14:textId="77777777" w:rsidTr="00E91A47">
        <w:tc>
          <w:tcPr>
            <w:tcW w:w="2845" w:type="dxa"/>
          </w:tcPr>
          <w:p w14:paraId="517C91B9" w14:textId="1EA2B873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Triglyceride assay kit</w:t>
            </w:r>
          </w:p>
        </w:tc>
        <w:tc>
          <w:tcPr>
            <w:tcW w:w="4102" w:type="dxa"/>
          </w:tcPr>
          <w:p w14:paraId="32EF3ACD" w14:textId="50D5F1E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Nanjing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Jiancheng</w:t>
            </w:r>
            <w:proofErr w:type="spellEnd"/>
          </w:p>
        </w:tc>
        <w:tc>
          <w:tcPr>
            <w:tcW w:w="1842" w:type="dxa"/>
          </w:tcPr>
          <w:p w14:paraId="1EAFA716" w14:textId="486B24B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A110-1-1</w:t>
            </w:r>
          </w:p>
        </w:tc>
      </w:tr>
      <w:tr w:rsidR="00CE56FF" w:rsidRPr="005F6740" w14:paraId="1F7F0E69" w14:textId="77777777" w:rsidTr="00E91A47">
        <w:tc>
          <w:tcPr>
            <w:tcW w:w="2845" w:type="dxa"/>
          </w:tcPr>
          <w:p w14:paraId="7AF1EC0E" w14:textId="4D72D79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A47">
              <w:rPr>
                <w:rFonts w:ascii="Arial" w:hAnsi="Arial" w:cs="Arial"/>
                <w:sz w:val="20"/>
                <w:szCs w:val="20"/>
              </w:rPr>
              <w:t>Total cholesterol assay kit</w:t>
            </w:r>
          </w:p>
        </w:tc>
        <w:tc>
          <w:tcPr>
            <w:tcW w:w="4102" w:type="dxa"/>
          </w:tcPr>
          <w:p w14:paraId="2DF9C272" w14:textId="6219F03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Nanjing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Jiancheng</w:t>
            </w:r>
            <w:proofErr w:type="spellEnd"/>
          </w:p>
        </w:tc>
        <w:tc>
          <w:tcPr>
            <w:tcW w:w="1842" w:type="dxa"/>
          </w:tcPr>
          <w:p w14:paraId="61A55A1E" w14:textId="516D4E0F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A111-1-1</w:t>
            </w:r>
          </w:p>
        </w:tc>
      </w:tr>
      <w:tr w:rsidR="00CE56FF" w:rsidRPr="005F6740" w14:paraId="446CF9B8" w14:textId="77777777" w:rsidTr="00E91A47">
        <w:tc>
          <w:tcPr>
            <w:tcW w:w="2845" w:type="dxa"/>
          </w:tcPr>
          <w:p w14:paraId="37C97E9B" w14:textId="636BE91D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lastRenderedPageBreak/>
              <w:t>Aspartate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aminotransferase Assay Kit</w:t>
            </w:r>
          </w:p>
        </w:tc>
        <w:tc>
          <w:tcPr>
            <w:tcW w:w="4102" w:type="dxa"/>
          </w:tcPr>
          <w:p w14:paraId="480AD9C6" w14:textId="050EE779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Nanjing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Jiancheng</w:t>
            </w:r>
            <w:proofErr w:type="spellEnd"/>
          </w:p>
        </w:tc>
        <w:tc>
          <w:tcPr>
            <w:tcW w:w="1842" w:type="dxa"/>
          </w:tcPr>
          <w:p w14:paraId="635163C2" w14:textId="695888C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C010-2-1</w:t>
            </w:r>
          </w:p>
        </w:tc>
      </w:tr>
      <w:tr w:rsidR="00CE56FF" w:rsidRPr="005F6740" w14:paraId="61201A42" w14:textId="77777777" w:rsidTr="00E91A47">
        <w:tc>
          <w:tcPr>
            <w:tcW w:w="2845" w:type="dxa"/>
          </w:tcPr>
          <w:p w14:paraId="352B063B" w14:textId="189B5F3C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Alanine aminotransferase Assay Kit</w:t>
            </w:r>
          </w:p>
        </w:tc>
        <w:tc>
          <w:tcPr>
            <w:tcW w:w="4102" w:type="dxa"/>
          </w:tcPr>
          <w:p w14:paraId="4E9AE7E4" w14:textId="616A16C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Nanjing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Jiancheng</w:t>
            </w:r>
            <w:proofErr w:type="spellEnd"/>
          </w:p>
        </w:tc>
        <w:tc>
          <w:tcPr>
            <w:tcW w:w="1842" w:type="dxa"/>
          </w:tcPr>
          <w:p w14:paraId="27BEE33B" w14:textId="707B725D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5F6740">
              <w:rPr>
                <w:rFonts w:ascii="Arial" w:hAnsi="Arial" w:cs="Arial"/>
                <w:sz w:val="20"/>
                <w:szCs w:val="20"/>
              </w:rPr>
              <w:t>C009-2-1</w:t>
            </w:r>
          </w:p>
        </w:tc>
      </w:tr>
      <w:tr w:rsidR="00CE56FF" w:rsidRPr="005F6740" w14:paraId="270C537B" w14:textId="77777777" w:rsidTr="00E91A47">
        <w:tc>
          <w:tcPr>
            <w:tcW w:w="2845" w:type="dxa"/>
          </w:tcPr>
          <w:p w14:paraId="307A23E6" w14:textId="13B5864C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A3D33">
              <w:rPr>
                <w:rFonts w:ascii="Arial" w:hAnsi="Arial" w:cs="Arial"/>
                <w:sz w:val="20"/>
                <w:szCs w:val="20"/>
              </w:rPr>
              <w:t>Acetoacetate Assay</w:t>
            </w:r>
          </w:p>
        </w:tc>
        <w:tc>
          <w:tcPr>
            <w:tcW w:w="4102" w:type="dxa"/>
          </w:tcPr>
          <w:p w14:paraId="58BFF91B" w14:textId="43772848" w:rsidR="00CE56FF" w:rsidRPr="005F6740" w:rsidRDefault="007F280C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57C476BF" w14:textId="6FCEED88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2A3D33">
              <w:rPr>
                <w:rFonts w:ascii="Arial" w:hAnsi="Arial" w:cs="Arial"/>
                <w:sz w:val="20"/>
                <w:szCs w:val="20"/>
              </w:rPr>
              <w:t>ab180875</w:t>
            </w:r>
          </w:p>
        </w:tc>
      </w:tr>
      <w:tr w:rsidR="00CE56FF" w:rsidRPr="005F6740" w14:paraId="1ACE7516" w14:textId="77777777" w:rsidTr="00E91A47">
        <w:tc>
          <w:tcPr>
            <w:tcW w:w="2845" w:type="dxa"/>
          </w:tcPr>
          <w:p w14:paraId="2155CA9A" w14:textId="6466AB3B" w:rsidR="00CE56FF" w:rsidRPr="005F6740" w:rsidRDefault="00C00DA8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A3D33"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CE56FF" w:rsidRPr="002A3D33">
              <w:rPr>
                <w:rFonts w:ascii="Arial" w:hAnsi="Arial" w:cs="Arial"/>
                <w:sz w:val="20"/>
                <w:szCs w:val="20"/>
              </w:rPr>
              <w:t>Hydroxybutyrate (beta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CE56FF" w:rsidRPr="002A3D33">
              <w:rPr>
                <w:rFonts w:ascii="Arial" w:hAnsi="Arial" w:cs="Arial"/>
                <w:sz w:val="20"/>
                <w:szCs w:val="20"/>
              </w:rPr>
              <w:t>HB) Assay</w:t>
            </w:r>
          </w:p>
        </w:tc>
        <w:tc>
          <w:tcPr>
            <w:tcW w:w="4102" w:type="dxa"/>
          </w:tcPr>
          <w:p w14:paraId="734A3C60" w14:textId="5C839A0A" w:rsidR="00CE56FF" w:rsidRPr="005F6740" w:rsidRDefault="007F280C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01FB2531" w14:textId="0B05926C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2A3D33">
              <w:rPr>
                <w:rFonts w:ascii="Arial" w:hAnsi="Arial" w:cs="Arial"/>
                <w:sz w:val="20"/>
                <w:szCs w:val="20"/>
              </w:rPr>
              <w:t>ab180876</w:t>
            </w:r>
          </w:p>
        </w:tc>
      </w:tr>
      <w:tr w:rsidR="00CE56FF" w:rsidRPr="005F6740" w14:paraId="6BE13BED" w14:textId="77777777" w:rsidTr="00E91A47">
        <w:tc>
          <w:tcPr>
            <w:tcW w:w="2845" w:type="dxa"/>
          </w:tcPr>
          <w:p w14:paraId="0589B63F" w14:textId="3469FDA5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Nonesterified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 xml:space="preserve"> Free fatty acids assay kit</w:t>
            </w:r>
          </w:p>
        </w:tc>
        <w:tc>
          <w:tcPr>
            <w:tcW w:w="4102" w:type="dxa"/>
          </w:tcPr>
          <w:p w14:paraId="0F214883" w14:textId="1B6D587C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 xml:space="preserve">Nanjing </w:t>
            </w: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Jiancheng</w:t>
            </w:r>
            <w:proofErr w:type="spellEnd"/>
          </w:p>
        </w:tc>
        <w:tc>
          <w:tcPr>
            <w:tcW w:w="1842" w:type="dxa"/>
          </w:tcPr>
          <w:p w14:paraId="0AE770DB" w14:textId="121D59AA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5F6740">
              <w:rPr>
                <w:rFonts w:ascii="Arial" w:hAnsi="Arial" w:cs="Arial"/>
                <w:sz w:val="20"/>
                <w:szCs w:val="20"/>
              </w:rPr>
              <w:t>A042-2-1</w:t>
            </w:r>
          </w:p>
        </w:tc>
      </w:tr>
      <w:tr w:rsidR="0099325E" w:rsidRPr="005F6740" w14:paraId="7B62F501" w14:textId="77777777" w:rsidTr="00E91A47">
        <w:tc>
          <w:tcPr>
            <w:tcW w:w="2845" w:type="dxa"/>
          </w:tcPr>
          <w:p w14:paraId="1FCD46EC" w14:textId="3972A880" w:rsidR="0099325E" w:rsidRPr="005F6740" w:rsidRDefault="0099325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malonyl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99325E">
              <w:rPr>
                <w:rFonts w:ascii="Arial" w:hAnsi="Arial" w:cs="Arial"/>
                <w:sz w:val="20"/>
                <w:szCs w:val="20"/>
              </w:rPr>
              <w:t>CoA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21267D57" w14:textId="4921B56B" w:rsidR="0099325E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J</w:t>
            </w:r>
            <w:r>
              <w:rPr>
                <w:rFonts w:ascii="Arial" w:hAnsi="Arial" w:cs="Arial"/>
                <w:sz w:val="20"/>
                <w:szCs w:val="20"/>
              </w:rPr>
              <w:t>ianglai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896B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Shanghai</w:t>
            </w:r>
          </w:p>
        </w:tc>
        <w:tc>
          <w:tcPr>
            <w:tcW w:w="1842" w:type="dxa"/>
          </w:tcPr>
          <w:p w14:paraId="5CA32F85" w14:textId="7C9F9B7F" w:rsidR="0099325E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99325E">
              <w:rPr>
                <w:rFonts w:ascii="Arial" w:hAnsi="Arial" w:cs="Arial"/>
                <w:sz w:val="20"/>
                <w:szCs w:val="20"/>
              </w:rPr>
              <w:t>JL47416</w:t>
            </w:r>
          </w:p>
        </w:tc>
      </w:tr>
      <w:tr w:rsidR="008F767E" w:rsidRPr="005F6740" w14:paraId="4EFE6384" w14:textId="77777777" w:rsidTr="00E91A47">
        <w:tc>
          <w:tcPr>
            <w:tcW w:w="2845" w:type="dxa"/>
          </w:tcPr>
          <w:p w14:paraId="707C26C8" w14:textId="7358E296" w:rsidR="008F767E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 w:rsidRPr="004558C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TNF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65E8BFE3" w14:textId="167B49B2" w:rsidR="008F767E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2D1663C6" w14:textId="66DE10C5" w:rsidR="008F767E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F4406E">
              <w:rPr>
                <w:rFonts w:ascii="Arial" w:eastAsia="宋体" w:hAnsi="Arial" w:cs="Arial"/>
                <w:kern w:val="0"/>
                <w:sz w:val="20"/>
                <w:szCs w:val="20"/>
              </w:rPr>
              <w:t>ab208348</w:t>
            </w:r>
          </w:p>
        </w:tc>
      </w:tr>
      <w:tr w:rsidR="008F767E" w:rsidRPr="005F6740" w14:paraId="0F6FEACD" w14:textId="77777777" w:rsidTr="00E91A47">
        <w:tc>
          <w:tcPr>
            <w:tcW w:w="2845" w:type="dxa"/>
          </w:tcPr>
          <w:p w14:paraId="7D780D05" w14:textId="0696DBC3" w:rsidR="008F767E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 w:rsidRPr="008F767E">
              <w:rPr>
                <w:rFonts w:ascii="Arial" w:hAnsi="Arial" w:cs="Arial"/>
                <w:sz w:val="20"/>
                <w:szCs w:val="20"/>
              </w:rPr>
              <w:t xml:space="preserve"> IL-1β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01987E6B" w14:textId="12C6FF25" w:rsidR="008F767E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52367D40" w14:textId="70363699" w:rsidR="008F767E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F4406E">
              <w:rPr>
                <w:rFonts w:ascii="Arial" w:eastAsia="宋体" w:hAnsi="Arial" w:cs="Arial"/>
                <w:kern w:val="0"/>
                <w:sz w:val="20"/>
                <w:szCs w:val="20"/>
              </w:rPr>
              <w:t>ab197742</w:t>
            </w:r>
          </w:p>
        </w:tc>
      </w:tr>
      <w:tr w:rsidR="008F767E" w:rsidRPr="005F6740" w14:paraId="1E0ADB24" w14:textId="77777777" w:rsidTr="00E91A47">
        <w:tc>
          <w:tcPr>
            <w:tcW w:w="2845" w:type="dxa"/>
          </w:tcPr>
          <w:p w14:paraId="4BB8DAB5" w14:textId="24C7353A" w:rsidR="008F767E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 w:rsidRPr="004558C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IL-6</w:t>
            </w:r>
            <w:r w:rsidRPr="0099325E">
              <w:rPr>
                <w:rFonts w:ascii="Arial" w:hAnsi="Arial" w:cs="Arial"/>
                <w:sz w:val="20"/>
                <w:szCs w:val="20"/>
              </w:rPr>
              <w:t xml:space="preserve"> 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0DAB2D05" w14:textId="7736DADF" w:rsidR="008F767E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842" w:type="dxa"/>
          </w:tcPr>
          <w:p w14:paraId="7AEAD56E" w14:textId="6AD96E09" w:rsidR="008F767E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F4406E">
              <w:rPr>
                <w:rFonts w:ascii="Arial" w:eastAsia="宋体" w:hAnsi="Arial" w:cs="Arial"/>
                <w:kern w:val="0"/>
                <w:sz w:val="20"/>
                <w:szCs w:val="20"/>
              </w:rPr>
              <w:t>ab222503</w:t>
            </w:r>
          </w:p>
        </w:tc>
      </w:tr>
      <w:tr w:rsidR="008F767E" w:rsidRPr="005F6740" w14:paraId="78C89D18" w14:textId="77777777" w:rsidTr="00E91A47">
        <w:tc>
          <w:tcPr>
            <w:tcW w:w="2845" w:type="dxa"/>
          </w:tcPr>
          <w:p w14:paraId="672E0A70" w14:textId="1FEEF381" w:rsidR="008F767E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 w:rsidRPr="004558C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CCL2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6C5352C3" w14:textId="507F5789" w:rsidR="008F767E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Gelatins</w:t>
            </w:r>
          </w:p>
        </w:tc>
        <w:tc>
          <w:tcPr>
            <w:tcW w:w="1842" w:type="dxa"/>
          </w:tcPr>
          <w:p w14:paraId="539AE824" w14:textId="325F432F" w:rsidR="008F767E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F4406E">
              <w:rPr>
                <w:rFonts w:ascii="Arial" w:eastAsia="宋体" w:hAnsi="Arial" w:cs="Arial"/>
                <w:kern w:val="0"/>
                <w:sz w:val="20"/>
                <w:szCs w:val="20"/>
              </w:rPr>
              <w:t>JLC049</w:t>
            </w:r>
          </w:p>
        </w:tc>
      </w:tr>
      <w:tr w:rsidR="008F767E" w:rsidRPr="005F6740" w14:paraId="75D13ACF" w14:textId="77777777" w:rsidTr="00E91A47">
        <w:tc>
          <w:tcPr>
            <w:tcW w:w="2845" w:type="dxa"/>
          </w:tcPr>
          <w:p w14:paraId="2DB4690F" w14:textId="0060A93D" w:rsidR="008F767E" w:rsidRDefault="008F767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 w:hint="eastAsia"/>
                <w:sz w:val="20"/>
                <w:szCs w:val="20"/>
              </w:rPr>
              <w:t>ouse</w:t>
            </w:r>
            <w:r w:rsidRPr="004558C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CXCL10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9325E">
              <w:rPr>
                <w:rFonts w:ascii="Arial" w:hAnsi="Arial" w:cs="Arial"/>
                <w:sz w:val="20"/>
                <w:szCs w:val="20"/>
              </w:rPr>
              <w:t>ELISA</w:t>
            </w:r>
            <w:r>
              <w:rPr>
                <w:rFonts w:ascii="Arial" w:hAnsi="Arial" w:cs="Arial"/>
                <w:sz w:val="20"/>
                <w:szCs w:val="20"/>
              </w:rPr>
              <w:t xml:space="preserve"> test kit</w:t>
            </w:r>
          </w:p>
        </w:tc>
        <w:tc>
          <w:tcPr>
            <w:tcW w:w="4102" w:type="dxa"/>
          </w:tcPr>
          <w:p w14:paraId="7D2F3A77" w14:textId="74374976" w:rsidR="008F767E" w:rsidRDefault="008F767E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Gelatins</w:t>
            </w:r>
          </w:p>
        </w:tc>
        <w:tc>
          <w:tcPr>
            <w:tcW w:w="1842" w:type="dxa"/>
          </w:tcPr>
          <w:p w14:paraId="17E2E0A8" w14:textId="0BA13BEB" w:rsidR="008F767E" w:rsidRPr="005F6740" w:rsidRDefault="008F767E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F4406E">
              <w:rPr>
                <w:rFonts w:ascii="Arial" w:eastAsia="宋体" w:hAnsi="Arial" w:cs="Arial"/>
                <w:kern w:val="0"/>
                <w:sz w:val="20"/>
                <w:szCs w:val="20"/>
              </w:rPr>
              <w:t>JLC5800</w:t>
            </w:r>
          </w:p>
        </w:tc>
      </w:tr>
      <w:tr w:rsidR="00896B1A" w:rsidRPr="005F6740" w14:paraId="4416B738" w14:textId="77777777" w:rsidTr="00E91A47">
        <w:tc>
          <w:tcPr>
            <w:tcW w:w="2845" w:type="dxa"/>
          </w:tcPr>
          <w:p w14:paraId="066DACAF" w14:textId="6C42806E" w:rsidR="00896B1A" w:rsidRDefault="00896B1A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896B1A">
              <w:rPr>
                <w:rFonts w:ascii="Arial" w:hAnsi="Arial" w:cs="Arial"/>
                <w:sz w:val="20"/>
                <w:szCs w:val="20"/>
              </w:rPr>
              <w:t>Seahorse XF Palmitate Oxidation Stress Test Kit</w:t>
            </w:r>
          </w:p>
        </w:tc>
        <w:tc>
          <w:tcPr>
            <w:tcW w:w="4102" w:type="dxa"/>
          </w:tcPr>
          <w:p w14:paraId="388660BC" w14:textId="7049BC53" w:rsidR="00896B1A" w:rsidRPr="00896B1A" w:rsidRDefault="00896B1A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Agilent</w:t>
            </w:r>
          </w:p>
        </w:tc>
        <w:tc>
          <w:tcPr>
            <w:tcW w:w="1842" w:type="dxa"/>
          </w:tcPr>
          <w:p w14:paraId="1639D7C1" w14:textId="75C5976F" w:rsidR="00896B1A" w:rsidRPr="005F6740" w:rsidRDefault="00B205FB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896B1A" w:rsidRPr="00896B1A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103693-100</w:t>
            </w:r>
          </w:p>
        </w:tc>
      </w:tr>
      <w:tr w:rsidR="00896B1A" w:rsidRPr="005F6740" w14:paraId="2613EB11" w14:textId="77777777" w:rsidTr="00E91A47">
        <w:tc>
          <w:tcPr>
            <w:tcW w:w="2845" w:type="dxa"/>
          </w:tcPr>
          <w:p w14:paraId="70743817" w14:textId="7E81C77B" w:rsidR="00896B1A" w:rsidRPr="00896B1A" w:rsidRDefault="00896B1A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896B1A">
              <w:rPr>
                <w:rFonts w:ascii="Arial" w:hAnsi="Arial" w:cs="Arial"/>
                <w:sz w:val="20"/>
                <w:szCs w:val="20"/>
              </w:rPr>
              <w:t>Seahorse XF Palmitate-BSA FAO Substrate</w:t>
            </w:r>
          </w:p>
        </w:tc>
        <w:tc>
          <w:tcPr>
            <w:tcW w:w="4102" w:type="dxa"/>
          </w:tcPr>
          <w:p w14:paraId="3598C863" w14:textId="17A5E103" w:rsidR="00896B1A" w:rsidRPr="00896B1A" w:rsidRDefault="00896B1A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Agilent</w:t>
            </w:r>
          </w:p>
        </w:tc>
        <w:tc>
          <w:tcPr>
            <w:tcW w:w="1842" w:type="dxa"/>
          </w:tcPr>
          <w:p w14:paraId="414C4586" w14:textId="384F6793" w:rsidR="00896B1A" w:rsidRPr="005F6740" w:rsidRDefault="00B205FB" w:rsidP="00CE56FF">
            <w:pPr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896B1A" w:rsidRPr="00896B1A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102720-100</w:t>
            </w:r>
          </w:p>
        </w:tc>
      </w:tr>
      <w:tr w:rsidR="00CE56FF" w:rsidRPr="005F6740" w14:paraId="7C328D57" w14:textId="77777777" w:rsidTr="00E91A47">
        <w:tc>
          <w:tcPr>
            <w:tcW w:w="2845" w:type="dxa"/>
          </w:tcPr>
          <w:p w14:paraId="786C5123" w14:textId="34616C95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Blood Glucose Meter</w:t>
            </w:r>
          </w:p>
        </w:tc>
        <w:tc>
          <w:tcPr>
            <w:tcW w:w="4102" w:type="dxa"/>
          </w:tcPr>
          <w:p w14:paraId="6E7198CF" w14:textId="3E79A4D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Yuwell</w:t>
            </w:r>
            <w:proofErr w:type="spellEnd"/>
          </w:p>
        </w:tc>
        <w:tc>
          <w:tcPr>
            <w:tcW w:w="1842" w:type="dxa"/>
          </w:tcPr>
          <w:p w14:paraId="17002906" w14:textId="462832C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590</w:t>
            </w:r>
          </w:p>
        </w:tc>
      </w:tr>
      <w:tr w:rsidR="00CE56FF" w:rsidRPr="005F6740" w14:paraId="61723EEB" w14:textId="77777777" w:rsidTr="00E91A47">
        <w:tc>
          <w:tcPr>
            <w:tcW w:w="2845" w:type="dxa"/>
          </w:tcPr>
          <w:p w14:paraId="0D945DEF" w14:textId="2AA72485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MK-4074</w:t>
            </w:r>
          </w:p>
        </w:tc>
        <w:tc>
          <w:tcPr>
            <w:tcW w:w="4102" w:type="dxa"/>
          </w:tcPr>
          <w:p w14:paraId="0FE4455C" w14:textId="6930C36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MedChemExpress</w:t>
            </w:r>
            <w:proofErr w:type="spellEnd"/>
          </w:p>
        </w:tc>
        <w:tc>
          <w:tcPr>
            <w:tcW w:w="1842" w:type="dxa"/>
          </w:tcPr>
          <w:p w14:paraId="4345A25A" w14:textId="0F31BCF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color w:val="331515"/>
                <w:sz w:val="20"/>
                <w:szCs w:val="20"/>
                <w:shd w:val="clear" w:color="auto" w:fill="FFFFFF"/>
              </w:rPr>
              <w:t>HY-107709</w:t>
            </w:r>
          </w:p>
        </w:tc>
      </w:tr>
      <w:tr w:rsidR="00CE56FF" w:rsidRPr="005F6740" w14:paraId="1A65A6B8" w14:textId="77777777" w:rsidTr="00E91A47">
        <w:tc>
          <w:tcPr>
            <w:tcW w:w="2845" w:type="dxa"/>
          </w:tcPr>
          <w:p w14:paraId="24A3B1C7" w14:textId="24B96578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GW7647</w:t>
            </w:r>
          </w:p>
        </w:tc>
        <w:tc>
          <w:tcPr>
            <w:tcW w:w="4102" w:type="dxa"/>
          </w:tcPr>
          <w:p w14:paraId="36E7E31B" w14:textId="18A2E6EA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MedChemExpress</w:t>
            </w:r>
            <w:proofErr w:type="spellEnd"/>
          </w:p>
        </w:tc>
        <w:tc>
          <w:tcPr>
            <w:tcW w:w="1842" w:type="dxa"/>
          </w:tcPr>
          <w:p w14:paraId="7900450B" w14:textId="022BF99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sz w:val="20"/>
                <w:szCs w:val="20"/>
              </w:rPr>
              <w:t>HY-13861</w:t>
            </w:r>
          </w:p>
        </w:tc>
      </w:tr>
      <w:tr w:rsidR="00CE56FF" w:rsidRPr="005F6740" w14:paraId="428DC487" w14:textId="77777777" w:rsidTr="00E91A47">
        <w:tc>
          <w:tcPr>
            <w:tcW w:w="2845" w:type="dxa"/>
          </w:tcPr>
          <w:p w14:paraId="400C07D8" w14:textId="606462CB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Etomoxir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(Eto)</w:t>
            </w:r>
          </w:p>
        </w:tc>
        <w:tc>
          <w:tcPr>
            <w:tcW w:w="4102" w:type="dxa"/>
          </w:tcPr>
          <w:p w14:paraId="2895C64F" w14:textId="1451CA70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MedChemExpress</w:t>
            </w:r>
            <w:proofErr w:type="spellEnd"/>
          </w:p>
        </w:tc>
        <w:tc>
          <w:tcPr>
            <w:tcW w:w="1842" w:type="dxa"/>
          </w:tcPr>
          <w:p w14:paraId="14E57A33" w14:textId="6C1230B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Pr="005F6740">
              <w:rPr>
                <w:rFonts w:ascii="Arial" w:hAnsi="Arial" w:cs="Arial"/>
                <w:color w:val="331515"/>
                <w:sz w:val="20"/>
                <w:szCs w:val="20"/>
                <w:shd w:val="clear" w:color="auto" w:fill="FFFFFF"/>
              </w:rPr>
              <w:t>HY-50202 </w:t>
            </w:r>
          </w:p>
        </w:tc>
      </w:tr>
      <w:tr w:rsidR="00CE56FF" w:rsidRPr="005F6740" w14:paraId="1D2AF867" w14:textId="77777777" w:rsidTr="00E91A47">
        <w:tc>
          <w:tcPr>
            <w:tcW w:w="2845" w:type="dxa"/>
          </w:tcPr>
          <w:p w14:paraId="46597443" w14:textId="3D236EC3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PrimeScript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>™ RT Master Mix (Perfect Real Time)</w:t>
            </w:r>
          </w:p>
        </w:tc>
        <w:tc>
          <w:tcPr>
            <w:tcW w:w="4102" w:type="dxa"/>
          </w:tcPr>
          <w:p w14:paraId="70CE17C3" w14:textId="15EC879A" w:rsidR="00CE56FF" w:rsidRPr="005F6740" w:rsidRDefault="00532AC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32ACF">
              <w:rPr>
                <w:rFonts w:ascii="Arial" w:hAnsi="Arial" w:cs="Arial"/>
                <w:sz w:val="20"/>
                <w:szCs w:val="20"/>
              </w:rPr>
              <w:t>Takara Biotechnology</w:t>
            </w:r>
          </w:p>
        </w:tc>
        <w:tc>
          <w:tcPr>
            <w:tcW w:w="1842" w:type="dxa"/>
          </w:tcPr>
          <w:p w14:paraId="2D72837C" w14:textId="487DAF8C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5F6740">
              <w:rPr>
                <w:rFonts w:ascii="Arial" w:hAnsi="Arial" w:cs="Arial"/>
                <w:sz w:val="20"/>
                <w:szCs w:val="20"/>
              </w:rPr>
              <w:t>RR036A</w:t>
            </w:r>
          </w:p>
        </w:tc>
      </w:tr>
      <w:tr w:rsidR="00CE56FF" w:rsidRPr="005F6740" w14:paraId="0AC31FDF" w14:textId="77777777" w:rsidTr="00E91A47">
        <w:tc>
          <w:tcPr>
            <w:tcW w:w="2845" w:type="dxa"/>
          </w:tcPr>
          <w:p w14:paraId="0C9B039B" w14:textId="2C56F65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Hieff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>® qPCR SYBR Green Master Mix (No Rox)</w:t>
            </w:r>
          </w:p>
        </w:tc>
        <w:tc>
          <w:tcPr>
            <w:tcW w:w="4102" w:type="dxa"/>
          </w:tcPr>
          <w:p w14:paraId="31E61100" w14:textId="36D7C90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6740">
              <w:rPr>
                <w:rFonts w:ascii="Arial" w:hAnsi="Arial" w:cs="Arial"/>
                <w:sz w:val="20"/>
                <w:szCs w:val="20"/>
              </w:rPr>
              <w:t>Yeasen</w:t>
            </w:r>
            <w:proofErr w:type="spellEnd"/>
          </w:p>
        </w:tc>
        <w:tc>
          <w:tcPr>
            <w:tcW w:w="1842" w:type="dxa"/>
          </w:tcPr>
          <w:p w14:paraId="6226EF9C" w14:textId="18C460CF" w:rsidR="00CE56FF" w:rsidRPr="005F6740" w:rsidRDefault="0099325E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CE56FF" w:rsidRPr="005F6740">
              <w:rPr>
                <w:rFonts w:ascii="Arial" w:hAnsi="Arial" w:cs="Arial"/>
                <w:sz w:val="20"/>
                <w:szCs w:val="20"/>
              </w:rPr>
              <w:t>11201ES08</w:t>
            </w:r>
          </w:p>
        </w:tc>
      </w:tr>
      <w:tr w:rsidR="00CE56FF" w:rsidRPr="005F6740" w14:paraId="2ECC4857" w14:textId="77777777" w:rsidTr="00E91A47">
        <w:tc>
          <w:tcPr>
            <w:tcW w:w="2845" w:type="dxa"/>
          </w:tcPr>
          <w:p w14:paraId="5A19796E" w14:textId="67636183" w:rsidR="00CE56FF" w:rsidRPr="005F6740" w:rsidRDefault="0099325E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9325E">
              <w:rPr>
                <w:rFonts w:ascii="Arial" w:hAnsi="Arial" w:cs="Arial"/>
                <w:sz w:val="20"/>
                <w:szCs w:val="20"/>
              </w:rPr>
              <w:t>Enhanced Chemiluminescent</w:t>
            </w:r>
          </w:p>
        </w:tc>
        <w:tc>
          <w:tcPr>
            <w:tcW w:w="4102" w:type="dxa"/>
          </w:tcPr>
          <w:p w14:paraId="1E545B96" w14:textId="5DBF0F77" w:rsidR="00CE56FF" w:rsidRPr="005F6740" w:rsidRDefault="00F026AB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F026AB">
              <w:rPr>
                <w:rFonts w:ascii="Arial" w:hAnsi="Arial" w:cs="Arial"/>
                <w:sz w:val="20"/>
                <w:szCs w:val="20"/>
              </w:rPr>
              <w:t>NCM Biotech</w:t>
            </w:r>
          </w:p>
        </w:tc>
        <w:tc>
          <w:tcPr>
            <w:tcW w:w="1842" w:type="dxa"/>
          </w:tcPr>
          <w:p w14:paraId="254A4F2D" w14:textId="59453BC2" w:rsidR="00CE56FF" w:rsidRPr="005F6740" w:rsidRDefault="00B205FB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eastAsia="微软雅黑" w:hAnsi="Arial" w:cs="Arial"/>
                <w:color w:val="333333"/>
                <w:sz w:val="20"/>
                <w:szCs w:val="20"/>
                <w:shd w:val="clear" w:color="auto" w:fill="FFFFFF"/>
              </w:rPr>
              <w:t>Cat#</w:t>
            </w:r>
            <w:r w:rsidR="00F026AB" w:rsidRPr="00F026AB">
              <w:rPr>
                <w:rFonts w:ascii="Arial" w:hAnsi="Arial" w:cs="Arial"/>
                <w:sz w:val="20"/>
                <w:szCs w:val="20"/>
              </w:rPr>
              <w:t>P10100</w:t>
            </w:r>
          </w:p>
        </w:tc>
      </w:tr>
      <w:tr w:rsidR="00CE56FF" w:rsidRPr="005F6740" w14:paraId="25ED16AA" w14:textId="77777777" w:rsidTr="00E91A47">
        <w:tc>
          <w:tcPr>
            <w:tcW w:w="2845" w:type="dxa"/>
          </w:tcPr>
          <w:p w14:paraId="33079F5C" w14:textId="5CD8C81D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57BL/6</w:t>
            </w:r>
          </w:p>
        </w:tc>
        <w:tc>
          <w:tcPr>
            <w:tcW w:w="4102" w:type="dxa"/>
          </w:tcPr>
          <w:p w14:paraId="46795B2C" w14:textId="42ABDEFC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emPharmatech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Co.,Ltd</w:t>
            </w:r>
            <w:proofErr w:type="spellEnd"/>
            <w:proofErr w:type="gramEnd"/>
          </w:p>
        </w:tc>
        <w:tc>
          <w:tcPr>
            <w:tcW w:w="1842" w:type="dxa"/>
          </w:tcPr>
          <w:p w14:paraId="38AB7D27" w14:textId="55C1275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175E8E8D" w14:textId="77777777" w:rsidTr="00C00DA8">
        <w:tc>
          <w:tcPr>
            <w:tcW w:w="2845" w:type="dxa"/>
            <w:tcBorders>
              <w:bottom w:val="single" w:sz="4" w:space="0" w:color="auto"/>
            </w:tcBorders>
          </w:tcPr>
          <w:p w14:paraId="00086DDD" w14:textId="77777777" w:rsidR="00CE56FF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  <w:tcBorders>
              <w:bottom w:val="single" w:sz="4" w:space="0" w:color="auto"/>
            </w:tcBorders>
          </w:tcPr>
          <w:p w14:paraId="5E6B5E79" w14:textId="77777777" w:rsidR="00CE56FF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81421B9" w14:textId="77777777" w:rsidR="00CE56FF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6FF" w:rsidRPr="005F6740" w14:paraId="5C8FDB59" w14:textId="77777777" w:rsidTr="00C00DA8">
        <w:tc>
          <w:tcPr>
            <w:tcW w:w="2845" w:type="dxa"/>
            <w:shd w:val="pct20" w:color="auto" w:fill="auto"/>
          </w:tcPr>
          <w:p w14:paraId="65B0BD73" w14:textId="16D37FB4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ligonucleotides</w:t>
            </w:r>
          </w:p>
        </w:tc>
        <w:tc>
          <w:tcPr>
            <w:tcW w:w="4102" w:type="dxa"/>
            <w:shd w:val="pct20" w:color="auto" w:fill="auto"/>
          </w:tcPr>
          <w:p w14:paraId="4860C49D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pct20" w:color="auto" w:fill="auto"/>
          </w:tcPr>
          <w:p w14:paraId="4363891C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6FF" w:rsidRPr="005F6740" w14:paraId="102FF2FF" w14:textId="77777777" w:rsidTr="00E91A47">
        <w:tc>
          <w:tcPr>
            <w:tcW w:w="2845" w:type="dxa"/>
          </w:tcPr>
          <w:p w14:paraId="75D5E8DD" w14:textId="41729AF1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TM6SF2</w:t>
            </w:r>
          </w:p>
        </w:tc>
        <w:tc>
          <w:tcPr>
            <w:tcW w:w="4102" w:type="dxa"/>
          </w:tcPr>
          <w:p w14:paraId="2E654E67" w14:textId="77777777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4B4BEB">
              <w:rPr>
                <w:rFonts w:ascii="Arial" w:hAnsi="Arial" w:cs="Arial"/>
                <w:sz w:val="20"/>
                <w:szCs w:val="20"/>
              </w:rPr>
              <w:t>F: 5’-GCATTGATGAGCGCCCTAATC-3’</w:t>
            </w:r>
          </w:p>
          <w:p w14:paraId="2A536703" w14:textId="7F7D88ED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4B4BEB">
              <w:rPr>
                <w:rFonts w:ascii="Arial" w:hAnsi="Arial" w:cs="Arial"/>
                <w:sz w:val="20"/>
                <w:szCs w:val="20"/>
              </w:rPr>
              <w:t>R: 5’-AGTGGGTCATAGGAGACCTCG-3’</w:t>
            </w:r>
          </w:p>
        </w:tc>
        <w:tc>
          <w:tcPr>
            <w:tcW w:w="1842" w:type="dxa"/>
          </w:tcPr>
          <w:p w14:paraId="5CA3BA53" w14:textId="0D5B6F3F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63AC8894" w14:textId="77777777" w:rsidTr="00E91A47">
        <w:tc>
          <w:tcPr>
            <w:tcW w:w="2845" w:type="dxa"/>
          </w:tcPr>
          <w:p w14:paraId="1418EACF" w14:textId="77FC1CED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ACTB</w:t>
            </w:r>
          </w:p>
        </w:tc>
        <w:tc>
          <w:tcPr>
            <w:tcW w:w="4102" w:type="dxa"/>
          </w:tcPr>
          <w:p w14:paraId="5CFB2125" w14:textId="77777777" w:rsidR="00CE56FF" w:rsidRPr="005F6740" w:rsidRDefault="00CE56FF" w:rsidP="00CE56F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F: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CATGTACGTTGCTATCCAGGC-3’ </w:t>
            </w:r>
          </w:p>
          <w:p w14:paraId="1AF4BA14" w14:textId="5AFBA97A" w:rsidR="00CE56FF" w:rsidRPr="004B4BEB" w:rsidRDefault="00CE56FF" w:rsidP="00CE56F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E28B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5F674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9E28B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CTCCTTAATGTCACGCACGAT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</w:tc>
        <w:tc>
          <w:tcPr>
            <w:tcW w:w="1842" w:type="dxa"/>
          </w:tcPr>
          <w:p w14:paraId="3993518E" w14:textId="07C76C4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462F770A" w14:textId="77777777" w:rsidTr="00E91A47">
        <w:tc>
          <w:tcPr>
            <w:tcW w:w="2845" w:type="dxa"/>
          </w:tcPr>
          <w:p w14:paraId="66F33FC1" w14:textId="6B42D9CC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Tm6sf2 </w:t>
            </w:r>
          </w:p>
          <w:p w14:paraId="0B6A4012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63DA0D69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GATCACCTACGACCCTCTCTATG-3’</w:t>
            </w:r>
          </w:p>
          <w:p w14:paraId="0628B9E0" w14:textId="615683BD" w:rsidR="00CE56FF" w:rsidRPr="004B4BEB" w:rsidRDefault="00CE56FF" w:rsidP="00CE56F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TGGAGTGCAATGACAAGGTCC-3’</w:t>
            </w:r>
          </w:p>
        </w:tc>
        <w:tc>
          <w:tcPr>
            <w:tcW w:w="1842" w:type="dxa"/>
          </w:tcPr>
          <w:p w14:paraId="636F76DA" w14:textId="08918F9A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238CFAA3" w14:textId="77777777" w:rsidTr="00E91A47">
        <w:tc>
          <w:tcPr>
            <w:tcW w:w="2845" w:type="dxa"/>
          </w:tcPr>
          <w:p w14:paraId="1F2F6C71" w14:textId="76D2B216" w:rsidR="00CE56FF" w:rsidRPr="005F6740" w:rsidRDefault="00CE56FF" w:rsidP="00CE56FF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Actb</w:t>
            </w:r>
            <w:proofErr w:type="spellEnd"/>
            <w:r w:rsidRPr="00291714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5A8C6158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6A09B654" w14:textId="77777777" w:rsidR="00CE56FF" w:rsidRPr="005F6740" w:rsidRDefault="00CE56FF" w:rsidP="00CE56FF">
            <w:pPr>
              <w:widowControl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F: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GGCTGTATTCCCCTCCATCG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  <w:p w14:paraId="567F636E" w14:textId="1A73074F" w:rsidR="00CE56FF" w:rsidRPr="004B4BEB" w:rsidRDefault="00CE56FF" w:rsidP="00CE56F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E28B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5F674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CCAGTTGGTAACAATGCCATGT-3’</w:t>
            </w:r>
          </w:p>
        </w:tc>
        <w:tc>
          <w:tcPr>
            <w:tcW w:w="1842" w:type="dxa"/>
          </w:tcPr>
          <w:p w14:paraId="70165377" w14:textId="533EB61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63022A45" w14:textId="77777777" w:rsidTr="00E91A47">
        <w:tc>
          <w:tcPr>
            <w:tcW w:w="2845" w:type="dxa"/>
          </w:tcPr>
          <w:p w14:paraId="719CED68" w14:textId="014608F8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Tnf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102" w:type="dxa"/>
          </w:tcPr>
          <w:p w14:paraId="1DD31783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CAGGCGGTGCCTATGTCTC-3’</w:t>
            </w:r>
          </w:p>
          <w:p w14:paraId="2C4C9CAA" w14:textId="7414A7CD" w:rsidR="00CE56FF" w:rsidRPr="004B4BEB" w:rsidRDefault="00CE56FF" w:rsidP="00CE56FF">
            <w:pPr>
              <w:widowControl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CGATCACCCCGAAGTTCAGTAG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</w:tc>
        <w:tc>
          <w:tcPr>
            <w:tcW w:w="1842" w:type="dxa"/>
          </w:tcPr>
          <w:p w14:paraId="1222FAF4" w14:textId="27DBDA69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32B5F8E3" w14:textId="77777777" w:rsidTr="00E91A47">
        <w:tc>
          <w:tcPr>
            <w:tcW w:w="2845" w:type="dxa"/>
          </w:tcPr>
          <w:p w14:paraId="71C9CD63" w14:textId="3FCB9CAA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Il6 </w:t>
            </w:r>
          </w:p>
          <w:p w14:paraId="0B8173C7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64551B1B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CTGCAAGAGACTTCCATCCAG-3’</w:t>
            </w:r>
          </w:p>
          <w:p w14:paraId="00435624" w14:textId="546A179C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AGTGGTATAGACAGGTCTGTTGG-3’</w:t>
            </w:r>
          </w:p>
        </w:tc>
        <w:tc>
          <w:tcPr>
            <w:tcW w:w="1842" w:type="dxa"/>
          </w:tcPr>
          <w:p w14:paraId="324C4313" w14:textId="3856AA0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1ED74710" w14:textId="77777777" w:rsidTr="00E91A47">
        <w:tc>
          <w:tcPr>
            <w:tcW w:w="2845" w:type="dxa"/>
          </w:tcPr>
          <w:p w14:paraId="348345E8" w14:textId="2189D561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Il1b</w:t>
            </w:r>
            <w:r w:rsidRPr="005F674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BD32FCC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0C5F44E2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 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GAAATGCCACCTTTTGACAGTG-3’</w:t>
            </w:r>
          </w:p>
          <w:p w14:paraId="2FDD816C" w14:textId="0518954A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 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TGGATGCTCTCATCAGGACAG-3’</w:t>
            </w:r>
          </w:p>
        </w:tc>
        <w:tc>
          <w:tcPr>
            <w:tcW w:w="1842" w:type="dxa"/>
          </w:tcPr>
          <w:p w14:paraId="5FBADDAE" w14:textId="6FC513F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3872E7CF" w14:textId="77777777" w:rsidTr="00E91A47">
        <w:tc>
          <w:tcPr>
            <w:tcW w:w="2845" w:type="dxa"/>
          </w:tcPr>
          <w:p w14:paraId="6C4B0A7B" w14:textId="25BB67CC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Ccl2</w:t>
            </w:r>
            <w:r w:rsidRPr="005F674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D33885A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6EE026EA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TAAAAACCTGGATCGGAACCAAA-3’</w:t>
            </w:r>
          </w:p>
          <w:p w14:paraId="6D02D9A8" w14:textId="1B23F4A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GCATTAGCTTCAGATTTACGGGT-3’</w:t>
            </w:r>
          </w:p>
        </w:tc>
        <w:tc>
          <w:tcPr>
            <w:tcW w:w="1842" w:type="dxa"/>
          </w:tcPr>
          <w:p w14:paraId="2164F0B4" w14:textId="769B29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3023F859" w14:textId="77777777" w:rsidTr="00E91A47">
        <w:tc>
          <w:tcPr>
            <w:tcW w:w="2845" w:type="dxa"/>
          </w:tcPr>
          <w:p w14:paraId="26D38E46" w14:textId="335A2E9F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Cxcl10 </w:t>
            </w:r>
          </w:p>
          <w:p w14:paraId="42AAA1EC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74AC4E4B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CCAAGTGCTGCCGTCATTTTC-3’</w:t>
            </w:r>
          </w:p>
          <w:p w14:paraId="2712C030" w14:textId="4D6D6A0F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GGCTCGCAGGGATGATTTCAA-3’</w:t>
            </w:r>
          </w:p>
        </w:tc>
        <w:tc>
          <w:tcPr>
            <w:tcW w:w="1842" w:type="dxa"/>
          </w:tcPr>
          <w:p w14:paraId="1563C908" w14:textId="3992B27E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21CB499D" w14:textId="77777777" w:rsidTr="00E91A47">
        <w:tc>
          <w:tcPr>
            <w:tcW w:w="2845" w:type="dxa"/>
          </w:tcPr>
          <w:p w14:paraId="1E0D5D89" w14:textId="0A03157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Col1a1 </w:t>
            </w:r>
          </w:p>
          <w:p w14:paraId="00251D82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4C1A1B07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GCTCCTCTTAGGGGCCACT-3’</w:t>
            </w:r>
          </w:p>
          <w:p w14:paraId="2AE9A5DF" w14:textId="798A8E8C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ATTGGGGACCCTTAGGCCAT-3’</w:t>
            </w:r>
          </w:p>
        </w:tc>
        <w:tc>
          <w:tcPr>
            <w:tcW w:w="1842" w:type="dxa"/>
          </w:tcPr>
          <w:p w14:paraId="608D24D8" w14:textId="4BD653C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30322AD4" w14:textId="77777777" w:rsidTr="00E91A47">
        <w:tc>
          <w:tcPr>
            <w:tcW w:w="2845" w:type="dxa"/>
          </w:tcPr>
          <w:p w14:paraId="068EBD06" w14:textId="65B91FBA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Srebf1 </w:t>
            </w:r>
          </w:p>
          <w:p w14:paraId="37CBCE99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3BC6C1FF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TGACCCGGCTATTCCGTGA-3’</w:t>
            </w:r>
          </w:p>
          <w:p w14:paraId="20C19A93" w14:textId="538B8D8A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CTGGGCTGAGCAATACAGTTC-3’</w:t>
            </w:r>
          </w:p>
        </w:tc>
        <w:tc>
          <w:tcPr>
            <w:tcW w:w="1842" w:type="dxa"/>
          </w:tcPr>
          <w:p w14:paraId="3E53CED2" w14:textId="7858E87C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72D7789C" w14:textId="77777777" w:rsidTr="00E91A47">
        <w:tc>
          <w:tcPr>
            <w:tcW w:w="2845" w:type="dxa"/>
          </w:tcPr>
          <w:p w14:paraId="4D66E209" w14:textId="6B20D5DB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Fasn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72467907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5E75354B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GGAGGTGGTGATAGCCGGTAT-3’</w:t>
            </w:r>
          </w:p>
          <w:p w14:paraId="149DFDB4" w14:textId="2BC1CA90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TGGGTAATCCATAGAGCCCAG-3’</w:t>
            </w:r>
          </w:p>
        </w:tc>
        <w:tc>
          <w:tcPr>
            <w:tcW w:w="1842" w:type="dxa"/>
          </w:tcPr>
          <w:p w14:paraId="0C1A951F" w14:textId="05DBCC2B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1453332E" w14:textId="77777777" w:rsidTr="00E91A47">
        <w:tc>
          <w:tcPr>
            <w:tcW w:w="2845" w:type="dxa"/>
          </w:tcPr>
          <w:p w14:paraId="750A344C" w14:textId="752A197D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Scd1</w:t>
            </w:r>
            <w:r w:rsidRPr="005F674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75998BC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60D88D03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TTCTTGCGATACACTCTGGTGC-3’</w:t>
            </w:r>
          </w:p>
          <w:p w14:paraId="7345543D" w14:textId="4484D193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CGGGATTGAATGTTCTTGTCGT-3’</w:t>
            </w:r>
          </w:p>
        </w:tc>
        <w:tc>
          <w:tcPr>
            <w:tcW w:w="1842" w:type="dxa"/>
          </w:tcPr>
          <w:p w14:paraId="45BD903C" w14:textId="5C344F7B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79542FE7" w14:textId="77777777" w:rsidTr="00E91A47">
        <w:tc>
          <w:tcPr>
            <w:tcW w:w="2845" w:type="dxa"/>
          </w:tcPr>
          <w:p w14:paraId="5A1C0031" w14:textId="2B0B8CED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Acaca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10FECDC2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09DCC312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CTCCCGATTCATAATTGGGTCTG-3’</w:t>
            </w:r>
          </w:p>
          <w:p w14:paraId="1A283F54" w14:textId="11B497FE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TCGACCTTGTTTTACTAGGTGC-3’</w:t>
            </w:r>
          </w:p>
        </w:tc>
        <w:tc>
          <w:tcPr>
            <w:tcW w:w="1842" w:type="dxa"/>
          </w:tcPr>
          <w:p w14:paraId="151247AB" w14:textId="5DDA14EC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723609DF" w14:textId="77777777" w:rsidTr="00E91A47">
        <w:tc>
          <w:tcPr>
            <w:tcW w:w="2845" w:type="dxa"/>
          </w:tcPr>
          <w:p w14:paraId="5837A56B" w14:textId="369C7399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Hmgcr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3BE868C8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337C2F6E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TGTTCACCGGCAACAACAAGA-3’</w:t>
            </w:r>
          </w:p>
          <w:p w14:paraId="5E0885BD" w14:textId="3668D76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CCGCGTTATCGTCAGGATGA-3’</w:t>
            </w:r>
          </w:p>
        </w:tc>
        <w:tc>
          <w:tcPr>
            <w:tcW w:w="1842" w:type="dxa"/>
          </w:tcPr>
          <w:p w14:paraId="07FF8FA3" w14:textId="12618983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0ABBE98D" w14:textId="77777777" w:rsidTr="00E91A47">
        <w:tc>
          <w:tcPr>
            <w:tcW w:w="2845" w:type="dxa"/>
          </w:tcPr>
          <w:p w14:paraId="2A97B0F6" w14:textId="1B4163C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Cd36 </w:t>
            </w:r>
          </w:p>
          <w:p w14:paraId="2DC31AE9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458F2BF2" w14:textId="77777777" w:rsidR="00CE56FF" w:rsidRPr="005F6740" w:rsidRDefault="00CE56FF" w:rsidP="00CE56FF">
            <w:pPr>
              <w:widowControl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ATGGGCTGTGATCGGAACTG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  <w:p w14:paraId="30EC3596" w14:textId="6F1BA26A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TTTGCCACGTCATCTGGGTTT-3’</w:t>
            </w:r>
          </w:p>
        </w:tc>
        <w:tc>
          <w:tcPr>
            <w:tcW w:w="1842" w:type="dxa"/>
          </w:tcPr>
          <w:p w14:paraId="70D08645" w14:textId="42E53005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75ABF504" w14:textId="77777777" w:rsidTr="00E91A47">
        <w:tc>
          <w:tcPr>
            <w:tcW w:w="2845" w:type="dxa"/>
          </w:tcPr>
          <w:p w14:paraId="245E45BE" w14:textId="217832CB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Slc27a1 </w:t>
            </w:r>
          </w:p>
          <w:p w14:paraId="4585A313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5D37A2CE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CTGGGACTTCCGTGGACCT-3’</w:t>
            </w:r>
          </w:p>
          <w:p w14:paraId="32CDDECE" w14:textId="1232B838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TCTTGCAGACGATACGCAGAA-3’</w:t>
            </w:r>
          </w:p>
        </w:tc>
        <w:tc>
          <w:tcPr>
            <w:tcW w:w="1842" w:type="dxa"/>
          </w:tcPr>
          <w:p w14:paraId="1EE94294" w14:textId="6D7009F4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41C748FB" w14:textId="77777777" w:rsidTr="00E91A47">
        <w:tc>
          <w:tcPr>
            <w:tcW w:w="2845" w:type="dxa"/>
          </w:tcPr>
          <w:p w14:paraId="06EA3552" w14:textId="5FF3A7C6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Fabp1 </w:t>
            </w:r>
          </w:p>
          <w:p w14:paraId="0F72C5F7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73EFD4B9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ATGAACTTCTCCGGCAAGTACC-3’</w:t>
            </w:r>
          </w:p>
          <w:p w14:paraId="41215E9C" w14:textId="3ED1EBA0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GGTCCTCGGGCAGACCTAT-3’</w:t>
            </w:r>
          </w:p>
        </w:tc>
        <w:tc>
          <w:tcPr>
            <w:tcW w:w="1842" w:type="dxa"/>
          </w:tcPr>
          <w:p w14:paraId="38376FC2" w14:textId="7E3AC32F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60E6493C" w14:textId="77777777" w:rsidTr="00E91A47">
        <w:tc>
          <w:tcPr>
            <w:tcW w:w="2845" w:type="dxa"/>
          </w:tcPr>
          <w:p w14:paraId="6CAF600A" w14:textId="5B0167B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Ppara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7445679B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5A670ACD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AACATCGAGTGTCGAATATGTGG-3’</w:t>
            </w:r>
          </w:p>
          <w:p w14:paraId="25A49567" w14:textId="16492435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CCGAATAGTTCGCCGAAAGAA-3’</w:t>
            </w:r>
          </w:p>
        </w:tc>
        <w:tc>
          <w:tcPr>
            <w:tcW w:w="1842" w:type="dxa"/>
          </w:tcPr>
          <w:p w14:paraId="36046011" w14:textId="2F5ED17E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20BCF9EE" w14:textId="77777777" w:rsidTr="00E91A47">
        <w:tc>
          <w:tcPr>
            <w:tcW w:w="2845" w:type="dxa"/>
          </w:tcPr>
          <w:p w14:paraId="16E0B6C7" w14:textId="51A250C5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Cpt1a</w:t>
            </w:r>
            <w:r w:rsidRPr="005F674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102" w:type="dxa"/>
          </w:tcPr>
          <w:p w14:paraId="73A780C5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TGGCATCATCACTGGTGTGTT-3’</w:t>
            </w:r>
          </w:p>
          <w:p w14:paraId="45D0AA5D" w14:textId="0EFEB8E2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GTCTAGGGTCCGATTGATCTTTG-3’</w:t>
            </w:r>
          </w:p>
        </w:tc>
        <w:tc>
          <w:tcPr>
            <w:tcW w:w="1842" w:type="dxa"/>
          </w:tcPr>
          <w:p w14:paraId="712482DB" w14:textId="6397AC8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2F154DDC" w14:textId="77777777" w:rsidTr="00E91A47">
        <w:tc>
          <w:tcPr>
            <w:tcW w:w="2845" w:type="dxa"/>
          </w:tcPr>
          <w:p w14:paraId="56360C09" w14:textId="48DFED60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Acox1 </w:t>
            </w:r>
          </w:p>
          <w:p w14:paraId="660A7447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37BBDBB5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TAACTTCCTCACTCGAAGCCA-3’</w:t>
            </w:r>
          </w:p>
          <w:p w14:paraId="3A1BB02B" w14:textId="5D076F58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AGTTCCATGACCCATCTCTGTC-3’</w:t>
            </w:r>
          </w:p>
        </w:tc>
        <w:tc>
          <w:tcPr>
            <w:tcW w:w="1842" w:type="dxa"/>
          </w:tcPr>
          <w:p w14:paraId="53423C6F" w14:textId="4CC1D9FB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1E11336E" w14:textId="77777777" w:rsidTr="00E91A47">
        <w:tc>
          <w:tcPr>
            <w:tcW w:w="2845" w:type="dxa"/>
          </w:tcPr>
          <w:p w14:paraId="65AA63BD" w14:textId="11536F42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Acadl</w:t>
            </w:r>
            <w:proofErr w:type="spellEnd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220340D5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129B4DCD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TTTCCTCGGAGCATGACATTTT-3’</w:t>
            </w:r>
          </w:p>
          <w:p w14:paraId="71DAF3AF" w14:textId="01477A7C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GCCAGCTTTTTCCCAGACCT-3’</w:t>
            </w:r>
          </w:p>
        </w:tc>
        <w:tc>
          <w:tcPr>
            <w:tcW w:w="1842" w:type="dxa"/>
          </w:tcPr>
          <w:p w14:paraId="77C36546" w14:textId="43D45B75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5F9B6501" w14:textId="77777777" w:rsidTr="00E91A47">
        <w:tc>
          <w:tcPr>
            <w:tcW w:w="2845" w:type="dxa"/>
          </w:tcPr>
          <w:p w14:paraId="59B6923B" w14:textId="24F2CA9B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proofErr w:type="spellStart"/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Acadm</w:t>
            </w:r>
            <w:proofErr w:type="spellEnd"/>
            <w:r w:rsidRPr="005F674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2BD0F08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48CDB655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AACACAACACTCGAAAGCGG-3’</w:t>
            </w:r>
          </w:p>
          <w:p w14:paraId="49F678C7" w14:textId="2E328FA9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TTCTGCTGTTCCGTCAACTCA-3’</w:t>
            </w:r>
          </w:p>
        </w:tc>
        <w:tc>
          <w:tcPr>
            <w:tcW w:w="1842" w:type="dxa"/>
          </w:tcPr>
          <w:p w14:paraId="0F844017" w14:textId="44C57936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7B4135F3" w14:textId="77777777" w:rsidTr="00E91A47">
        <w:tc>
          <w:tcPr>
            <w:tcW w:w="2845" w:type="dxa"/>
          </w:tcPr>
          <w:p w14:paraId="40BF5E5B" w14:textId="0D28EFF9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Cyp</w:t>
            </w:r>
            <w:r w:rsidR="00BF25EB">
              <w:rPr>
                <w:rFonts w:ascii="Arial" w:hAnsi="Arial" w:cs="Arial"/>
                <w:i/>
                <w:iCs/>
                <w:sz w:val="20"/>
                <w:szCs w:val="20"/>
              </w:rPr>
              <w:t>4</w:t>
            </w:r>
            <w:r w:rsidRPr="00291714">
              <w:rPr>
                <w:rFonts w:ascii="Arial" w:hAnsi="Arial" w:cs="Arial"/>
                <w:i/>
                <w:iCs/>
                <w:sz w:val="20"/>
                <w:szCs w:val="20"/>
              </w:rPr>
              <w:t>a1</w:t>
            </w:r>
            <w:r w:rsidR="00BF25EB">
              <w:rPr>
                <w:rFonts w:ascii="Arial" w:hAnsi="Arial" w:cs="Arial"/>
                <w:i/>
                <w:iCs/>
                <w:sz w:val="20"/>
                <w:szCs w:val="20"/>
              </w:rPr>
              <w:t>0</w:t>
            </w:r>
          </w:p>
          <w:p w14:paraId="529180DC" w14:textId="77777777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2" w:type="dxa"/>
          </w:tcPr>
          <w:p w14:paraId="48D04766" w14:textId="60274112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F: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="00BF25EB">
              <w:t xml:space="preserve"> </w:t>
            </w:r>
            <w:r w:rsidR="00BF25EB" w:rsidRPr="00BF25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TTCCCTGATGGACGCTCTTTA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  <w:p w14:paraId="33095A01" w14:textId="40DE1FC7" w:rsidR="00CE56FF" w:rsidRPr="004B4BEB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5F6740">
              <w:rPr>
                <w:rFonts w:ascii="Arial" w:hAnsi="Arial" w:cs="Arial"/>
                <w:sz w:val="20"/>
                <w:szCs w:val="20"/>
              </w:rPr>
              <w:t>R: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F6740">
              <w:rPr>
                <w:rFonts w:ascii="Arial" w:hAnsi="Arial" w:cs="Arial"/>
                <w:sz w:val="20"/>
                <w:szCs w:val="20"/>
              </w:rPr>
              <w:t>5’-</w:t>
            </w:r>
            <w:r w:rsidR="00BF25EB">
              <w:t xml:space="preserve"> </w:t>
            </w:r>
            <w:r w:rsidR="00BF25EB" w:rsidRPr="00BF25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GCAAACCTGGAAGGGTCAAAC</w:t>
            </w:r>
            <w:r w:rsidRPr="005F674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-3’</w:t>
            </w:r>
          </w:p>
        </w:tc>
        <w:tc>
          <w:tcPr>
            <w:tcW w:w="1842" w:type="dxa"/>
          </w:tcPr>
          <w:p w14:paraId="08CEA94A" w14:textId="66C7E10F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CE56FF" w:rsidRPr="005F6740" w14:paraId="08B0AAAE" w14:textId="77777777" w:rsidTr="00E91A47">
        <w:tc>
          <w:tcPr>
            <w:tcW w:w="2845" w:type="dxa"/>
          </w:tcPr>
          <w:p w14:paraId="63E6ECEC" w14:textId="4B7B96B8" w:rsidR="00CE56FF" w:rsidRPr="005F6740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421C8">
              <w:rPr>
                <w:rFonts w:ascii="Arial" w:hAnsi="Arial" w:cs="Arial"/>
                <w:sz w:val="20"/>
                <w:szCs w:val="20"/>
              </w:rPr>
              <w:t xml:space="preserve">The sequences of </w:t>
            </w:r>
            <w:proofErr w:type="spellStart"/>
            <w:r w:rsidR="00AF6B46">
              <w:rPr>
                <w:rFonts w:ascii="Arial" w:hAnsi="Arial" w:cs="Arial"/>
                <w:sz w:val="20"/>
                <w:szCs w:val="20"/>
              </w:rPr>
              <w:t>sh</w:t>
            </w:r>
            <w:r w:rsidRPr="004421C8">
              <w:rPr>
                <w:rFonts w:ascii="Arial" w:hAnsi="Arial" w:cs="Arial"/>
                <w:sz w:val="20"/>
                <w:szCs w:val="20"/>
              </w:rPr>
              <w:t>RNAs</w:t>
            </w:r>
            <w:proofErr w:type="spellEnd"/>
          </w:p>
        </w:tc>
        <w:tc>
          <w:tcPr>
            <w:tcW w:w="4102" w:type="dxa"/>
          </w:tcPr>
          <w:p w14:paraId="2D1C03C2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C90424" w14:textId="77777777" w:rsidR="00CE56FF" w:rsidRPr="005F6740" w:rsidRDefault="00CE56FF" w:rsidP="00CE5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6FF" w:rsidRPr="005F6740" w14:paraId="59757A99" w14:textId="77777777" w:rsidTr="00E91A47">
        <w:tc>
          <w:tcPr>
            <w:tcW w:w="2845" w:type="dxa"/>
          </w:tcPr>
          <w:p w14:paraId="7F417F2D" w14:textId="61973E40" w:rsidR="00CE56FF" w:rsidRPr="002E1591" w:rsidRDefault="00CE56FF" w:rsidP="00CE56F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1591">
              <w:rPr>
                <w:rFonts w:ascii="Arial" w:hAnsi="Arial" w:cs="Arial"/>
                <w:sz w:val="20"/>
                <w:szCs w:val="20"/>
              </w:rPr>
              <w:t>sh-TM6SF2</w:t>
            </w:r>
          </w:p>
        </w:tc>
        <w:tc>
          <w:tcPr>
            <w:tcW w:w="4102" w:type="dxa"/>
          </w:tcPr>
          <w:p w14:paraId="0EB8D052" w14:textId="231A0975" w:rsidR="00CE56FF" w:rsidRPr="002E1591" w:rsidRDefault="002F0257" w:rsidP="00CE56FF">
            <w:pPr>
              <w:rPr>
                <w:rFonts w:ascii="Arial" w:hAnsi="Arial" w:cs="Arial"/>
                <w:sz w:val="20"/>
                <w:szCs w:val="20"/>
              </w:rPr>
            </w:pPr>
            <w:r w:rsidRPr="002F0257">
              <w:rPr>
                <w:rFonts w:ascii="Arial" w:hAnsi="Arial" w:cs="Arial"/>
                <w:sz w:val="20"/>
                <w:szCs w:val="20"/>
              </w:rPr>
              <w:t>TGACCTGGCCCTTGTCATATA</w:t>
            </w:r>
          </w:p>
        </w:tc>
        <w:tc>
          <w:tcPr>
            <w:tcW w:w="1842" w:type="dxa"/>
          </w:tcPr>
          <w:p w14:paraId="631C8DB6" w14:textId="38B084D9" w:rsidR="00CE56FF" w:rsidRPr="005F6740" w:rsidRDefault="007F280C" w:rsidP="00CE5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  <w:tr w:rsidR="00AF6B46" w:rsidRPr="005F6740" w14:paraId="45025EFB" w14:textId="77777777" w:rsidTr="00E91A47">
        <w:tc>
          <w:tcPr>
            <w:tcW w:w="2845" w:type="dxa"/>
          </w:tcPr>
          <w:p w14:paraId="11263E66" w14:textId="05383800" w:rsidR="00AF6B46" w:rsidRPr="002E1591" w:rsidRDefault="00001D61" w:rsidP="00AF6B46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1591">
              <w:rPr>
                <w:rFonts w:ascii="Arial" w:hAnsi="Arial" w:cs="Arial"/>
                <w:sz w:val="20"/>
                <w:szCs w:val="20"/>
              </w:rPr>
              <w:t>AAV-shT</w:t>
            </w:r>
            <w:r w:rsidR="00BF25EB">
              <w:rPr>
                <w:rFonts w:ascii="Arial" w:hAnsi="Arial" w:cs="Arial"/>
                <w:sz w:val="20"/>
                <w:szCs w:val="20"/>
              </w:rPr>
              <w:t>m6sf2</w:t>
            </w:r>
          </w:p>
        </w:tc>
        <w:tc>
          <w:tcPr>
            <w:tcW w:w="4102" w:type="dxa"/>
          </w:tcPr>
          <w:p w14:paraId="033494D1" w14:textId="01D4081E" w:rsidR="00AF6B46" w:rsidRPr="002E1591" w:rsidRDefault="00001D61" w:rsidP="00AF6B46">
            <w:pPr>
              <w:rPr>
                <w:rFonts w:ascii="Arial" w:hAnsi="Arial" w:cs="Arial"/>
                <w:sz w:val="20"/>
                <w:szCs w:val="20"/>
              </w:rPr>
            </w:pPr>
            <w:r w:rsidRPr="002E1591">
              <w:rPr>
                <w:rFonts w:ascii="Arial" w:hAnsi="Arial" w:cs="Arial"/>
                <w:noProof/>
                <w:sz w:val="20"/>
                <w:szCs w:val="20"/>
              </w:rPr>
              <w:t>GCACAGCACATGGCATCTTCA</w:t>
            </w:r>
          </w:p>
        </w:tc>
        <w:tc>
          <w:tcPr>
            <w:tcW w:w="1842" w:type="dxa"/>
          </w:tcPr>
          <w:p w14:paraId="133DCD87" w14:textId="05EF2A2E" w:rsidR="00AF6B46" w:rsidRPr="005F6740" w:rsidRDefault="007F280C" w:rsidP="00AF6B4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</w:p>
        </w:tc>
      </w:tr>
    </w:tbl>
    <w:p w14:paraId="02782372" w14:textId="77777777" w:rsidR="00626784" w:rsidRPr="005F6740" w:rsidRDefault="00626784" w:rsidP="009E28B8">
      <w:pPr>
        <w:rPr>
          <w:rFonts w:ascii="Arial" w:hAnsi="Arial" w:cs="Arial"/>
          <w:sz w:val="20"/>
          <w:szCs w:val="20"/>
        </w:rPr>
      </w:pPr>
    </w:p>
    <w:sectPr w:rsidR="00626784" w:rsidRPr="005F6740" w:rsidSect="00C00D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E1ABB" w14:textId="77777777" w:rsidR="00B56297" w:rsidRDefault="00B56297" w:rsidP="009E28B8">
      <w:r>
        <w:separator/>
      </w:r>
    </w:p>
  </w:endnote>
  <w:endnote w:type="continuationSeparator" w:id="0">
    <w:p w14:paraId="36FCCC99" w14:textId="77777777" w:rsidR="00B56297" w:rsidRDefault="00B56297" w:rsidP="009E2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9C929" w14:textId="77777777" w:rsidR="00B56297" w:rsidRDefault="00B56297" w:rsidP="009E28B8">
      <w:r>
        <w:separator/>
      </w:r>
    </w:p>
  </w:footnote>
  <w:footnote w:type="continuationSeparator" w:id="0">
    <w:p w14:paraId="57B6CA40" w14:textId="77777777" w:rsidR="00B56297" w:rsidRDefault="00B56297" w:rsidP="009E2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F32"/>
    <w:rsid w:val="00001D61"/>
    <w:rsid w:val="00096FE5"/>
    <w:rsid w:val="000A7E7A"/>
    <w:rsid w:val="00111C7D"/>
    <w:rsid w:val="00134A1E"/>
    <w:rsid w:val="00141B9D"/>
    <w:rsid w:val="001528A8"/>
    <w:rsid w:val="00291714"/>
    <w:rsid w:val="00292AB0"/>
    <w:rsid w:val="002A3529"/>
    <w:rsid w:val="002A3D33"/>
    <w:rsid w:val="002D6A28"/>
    <w:rsid w:val="002E1591"/>
    <w:rsid w:val="002E749C"/>
    <w:rsid w:val="002F0257"/>
    <w:rsid w:val="003349C7"/>
    <w:rsid w:val="003A2FF2"/>
    <w:rsid w:val="004053C3"/>
    <w:rsid w:val="004421C8"/>
    <w:rsid w:val="004B4BEB"/>
    <w:rsid w:val="00532ACF"/>
    <w:rsid w:val="005D108D"/>
    <w:rsid w:val="005F6740"/>
    <w:rsid w:val="006151B3"/>
    <w:rsid w:val="00626784"/>
    <w:rsid w:val="0063089B"/>
    <w:rsid w:val="006D6127"/>
    <w:rsid w:val="006E2DE6"/>
    <w:rsid w:val="00734144"/>
    <w:rsid w:val="007847BE"/>
    <w:rsid w:val="007B760E"/>
    <w:rsid w:val="007F280C"/>
    <w:rsid w:val="0081380B"/>
    <w:rsid w:val="00886F1A"/>
    <w:rsid w:val="00896B1A"/>
    <w:rsid w:val="008F767E"/>
    <w:rsid w:val="009074EF"/>
    <w:rsid w:val="00943EF3"/>
    <w:rsid w:val="00966ED5"/>
    <w:rsid w:val="0099325E"/>
    <w:rsid w:val="009954D2"/>
    <w:rsid w:val="009E28B8"/>
    <w:rsid w:val="009E6B58"/>
    <w:rsid w:val="00A6387F"/>
    <w:rsid w:val="00AC2F4F"/>
    <w:rsid w:val="00AF6B46"/>
    <w:rsid w:val="00B205FB"/>
    <w:rsid w:val="00B56297"/>
    <w:rsid w:val="00B670DB"/>
    <w:rsid w:val="00B72F32"/>
    <w:rsid w:val="00BD7747"/>
    <w:rsid w:val="00BF25EB"/>
    <w:rsid w:val="00C00DA8"/>
    <w:rsid w:val="00C44BB8"/>
    <w:rsid w:val="00CA48CA"/>
    <w:rsid w:val="00CD1C3E"/>
    <w:rsid w:val="00CE56FF"/>
    <w:rsid w:val="00D036EF"/>
    <w:rsid w:val="00E15E8E"/>
    <w:rsid w:val="00E91A47"/>
    <w:rsid w:val="00EA58E1"/>
    <w:rsid w:val="00F0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444F4"/>
  <w15:chartTrackingRefBased/>
  <w15:docId w15:val="{2490C903-E3A1-423C-950B-28CF792E7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8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8B8"/>
    <w:rPr>
      <w:sz w:val="18"/>
      <w:szCs w:val="18"/>
    </w:rPr>
  </w:style>
  <w:style w:type="paragraph" w:styleId="a7">
    <w:name w:val="Normal (Web)"/>
    <w:basedOn w:val="a"/>
    <w:uiPriority w:val="99"/>
    <w:unhideWhenUsed/>
    <w:rsid w:val="00E15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E15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8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6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692</Words>
  <Characters>3947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祖寅</dc:creator>
  <cp:keywords/>
  <dc:description/>
  <cp:lastModifiedBy>李 祖寅</cp:lastModifiedBy>
  <cp:revision>19</cp:revision>
  <dcterms:created xsi:type="dcterms:W3CDTF">2020-10-02T15:08:00Z</dcterms:created>
  <dcterms:modified xsi:type="dcterms:W3CDTF">2021-08-11T07:53:00Z</dcterms:modified>
</cp:coreProperties>
</file>