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9BEF9B" w14:textId="77777777" w:rsidR="006D76B7" w:rsidRDefault="006D76B7" w:rsidP="005856C7">
      <w:pPr>
        <w:pStyle w:val="Heading1"/>
        <w:adjustRightInd w:val="0"/>
        <w:snapToGrid w:val="0"/>
        <w:spacing w:before="0" w:after="0"/>
        <w:jc w:val="center"/>
        <w:rPr>
          <w:rFonts w:ascii="Times New Roman" w:hAnsi="Times New Roman" w:cs="Times New Roman"/>
          <w:b/>
          <w:bCs/>
          <w:color w:val="000000" w:themeColor="text1"/>
          <w:sz w:val="24"/>
          <w:szCs w:val="24"/>
        </w:rPr>
      </w:pPr>
      <w:r w:rsidRPr="006D76B7">
        <w:rPr>
          <w:rFonts w:ascii="Times New Roman" w:hAnsi="Times New Roman" w:cs="Times New Roman"/>
          <w:b/>
          <w:bCs/>
          <w:color w:val="000000" w:themeColor="text1"/>
          <w:sz w:val="24"/>
          <w:szCs w:val="24"/>
        </w:rPr>
        <w:t>Supplementary Materials</w:t>
      </w:r>
    </w:p>
    <w:p w14:paraId="4D2F9543" w14:textId="77777777" w:rsidR="00F66FAC" w:rsidRPr="004B569E" w:rsidRDefault="00F66FAC" w:rsidP="005856C7">
      <w:pPr>
        <w:adjustRightInd w:val="0"/>
        <w:ind w:firstLine="0"/>
        <w:rPr>
          <w:rFonts w:eastAsiaTheme="minorEastAsia" w:cs="Times New Roman"/>
          <w:b/>
          <w:sz w:val="20"/>
          <w:szCs w:val="20"/>
          <w:lang w:eastAsia="zh-CN"/>
        </w:rPr>
      </w:pPr>
    </w:p>
    <w:p w14:paraId="0446DBE6" w14:textId="6FA531F5" w:rsidR="006D76B7" w:rsidRPr="00EB667D" w:rsidRDefault="006D76B7" w:rsidP="005856C7">
      <w:pPr>
        <w:adjustRightInd w:val="0"/>
        <w:ind w:firstLine="0"/>
        <w:rPr>
          <w:rFonts w:eastAsiaTheme="minorEastAsia" w:cs="Times New Roman"/>
          <w:sz w:val="22"/>
          <w:szCs w:val="22"/>
          <w:lang w:eastAsia="zh-CN"/>
        </w:rPr>
      </w:pPr>
      <w:r w:rsidRPr="00EB667D">
        <w:rPr>
          <w:rFonts w:cs="Times New Roman"/>
          <w:b/>
          <w:sz w:val="22"/>
          <w:szCs w:val="22"/>
        </w:rPr>
        <w:t xml:space="preserve">Table </w:t>
      </w:r>
      <w:r w:rsidR="00DF3C8B" w:rsidRPr="00EB667D">
        <w:rPr>
          <w:rFonts w:eastAsiaTheme="minorEastAsia" w:cs="Times New Roman" w:hint="eastAsia"/>
          <w:b/>
          <w:sz w:val="22"/>
          <w:szCs w:val="22"/>
          <w:lang w:eastAsia="zh-CN"/>
        </w:rPr>
        <w:t>S</w:t>
      </w:r>
      <w:r w:rsidR="00E52891" w:rsidRPr="00EB667D">
        <w:rPr>
          <w:rFonts w:cs="Times New Roman"/>
          <w:b/>
          <w:sz w:val="22"/>
          <w:szCs w:val="22"/>
        </w:rPr>
        <w:t>1</w:t>
      </w:r>
      <w:r w:rsidRPr="00EB667D">
        <w:rPr>
          <w:rFonts w:cs="Times New Roman"/>
          <w:b/>
          <w:sz w:val="22"/>
          <w:szCs w:val="22"/>
        </w:rPr>
        <w:t>.</w:t>
      </w:r>
      <w:r w:rsidRPr="00EB667D">
        <w:rPr>
          <w:rFonts w:cs="Times New Roman"/>
          <w:sz w:val="22"/>
          <w:szCs w:val="22"/>
        </w:rPr>
        <w:t xml:space="preserve"> </w:t>
      </w:r>
      <w:r w:rsidRPr="00EB667D">
        <w:rPr>
          <w:rFonts w:cs="Times New Roman"/>
          <w:bCs/>
          <w:sz w:val="22"/>
          <w:szCs w:val="22"/>
        </w:rPr>
        <w:t>Baseline prior knowledge and systems thinking</w:t>
      </w:r>
      <w:r w:rsidR="00F66FAC" w:rsidRPr="00EB667D">
        <w:rPr>
          <w:rFonts w:eastAsiaTheme="minorEastAsia" w:cs="Times New Roman" w:hint="eastAsia"/>
          <w:bCs/>
          <w:sz w:val="22"/>
          <w:szCs w:val="22"/>
          <w:lang w:eastAsia="zh-CN"/>
        </w:rPr>
        <w:t xml:space="preserve"> </w:t>
      </w:r>
      <w:r w:rsidR="005A1097" w:rsidRPr="00EB667D">
        <w:rPr>
          <w:rFonts w:eastAsiaTheme="minorEastAsia" w:cs="Times New Roman"/>
          <w:bCs/>
          <w:sz w:val="22"/>
          <w:szCs w:val="22"/>
          <w:lang w:eastAsia="zh-CN"/>
        </w:rPr>
        <w:t>preferences</w:t>
      </w:r>
      <w:r w:rsidR="00FC510D" w:rsidRPr="00EB667D">
        <w:rPr>
          <w:rFonts w:eastAsiaTheme="minorEastAsia" w:cs="Times New Roman" w:hint="eastAsia"/>
          <w:bCs/>
          <w:sz w:val="22"/>
          <w:szCs w:val="22"/>
          <w:lang w:eastAsia="zh-CN"/>
        </w:rPr>
        <w:t>.</w:t>
      </w:r>
    </w:p>
    <w:tbl>
      <w:tblPr>
        <w:tblW w:w="5461" w:type="pct"/>
        <w:tblLayout w:type="fixed"/>
        <w:tblLook w:val="04A0" w:firstRow="1" w:lastRow="0" w:firstColumn="1" w:lastColumn="0" w:noHBand="0" w:noVBand="1"/>
      </w:tblPr>
      <w:tblGrid>
        <w:gridCol w:w="2108"/>
        <w:gridCol w:w="845"/>
        <w:gridCol w:w="702"/>
        <w:gridCol w:w="702"/>
        <w:gridCol w:w="700"/>
        <w:gridCol w:w="702"/>
        <w:gridCol w:w="700"/>
        <w:gridCol w:w="1054"/>
        <w:gridCol w:w="1467"/>
      </w:tblGrid>
      <w:tr w:rsidR="00987507" w:rsidRPr="00EB667D" w14:paraId="536F1D18" w14:textId="77777777" w:rsidTr="00D13979">
        <w:trPr>
          <w:trHeight w:val="318"/>
        </w:trPr>
        <w:tc>
          <w:tcPr>
            <w:tcW w:w="1173" w:type="pct"/>
            <w:tcBorders>
              <w:top w:val="single" w:sz="4" w:space="0" w:color="auto"/>
              <w:left w:val="nil"/>
              <w:bottom w:val="nil"/>
              <w:right w:val="nil"/>
            </w:tcBorders>
            <w:shd w:val="clear" w:color="auto" w:fill="D9D9D9" w:themeFill="background1" w:themeFillShade="D9"/>
            <w:noWrap/>
            <w:vAlign w:val="center"/>
          </w:tcPr>
          <w:p w14:paraId="2D6EAF64" w14:textId="77777777" w:rsidR="00A05444" w:rsidRPr="00EB667D" w:rsidRDefault="00A05444" w:rsidP="001931DC">
            <w:pPr>
              <w:tabs>
                <w:tab w:val="clear" w:pos="3068"/>
              </w:tabs>
              <w:adjustRightInd w:val="0"/>
              <w:spacing w:line="240" w:lineRule="auto"/>
              <w:ind w:firstLine="0"/>
              <w:rPr>
                <w:rFonts w:eastAsia="DengXian" w:cs="Times New Roman"/>
                <w:color w:val="000000"/>
                <w:sz w:val="22"/>
                <w:szCs w:val="22"/>
                <w:shd w:val="clear" w:color="auto" w:fill="auto"/>
                <w:lang w:eastAsia="zh-CN"/>
              </w:rPr>
            </w:pPr>
          </w:p>
        </w:tc>
        <w:tc>
          <w:tcPr>
            <w:tcW w:w="861" w:type="pct"/>
            <w:gridSpan w:val="2"/>
            <w:tcBorders>
              <w:top w:val="single" w:sz="4" w:space="0" w:color="auto"/>
              <w:left w:val="nil"/>
              <w:bottom w:val="nil"/>
              <w:right w:val="nil"/>
            </w:tcBorders>
            <w:shd w:val="clear" w:color="auto" w:fill="D9D9D9" w:themeFill="background1" w:themeFillShade="D9"/>
            <w:noWrap/>
            <w:vAlign w:val="center"/>
          </w:tcPr>
          <w:p w14:paraId="41FFBEAF" w14:textId="77777777" w:rsidR="00A05444" w:rsidRPr="00EB667D" w:rsidRDefault="00A05444" w:rsidP="001931DC">
            <w:pPr>
              <w:tabs>
                <w:tab w:val="clear" w:pos="3068"/>
              </w:tabs>
              <w:adjustRightInd w:val="0"/>
              <w:spacing w:line="240" w:lineRule="auto"/>
              <w:ind w:firstLine="0"/>
              <w:jc w:val="center"/>
              <w:rPr>
                <w:rFonts w:eastAsia="SimSun" w:cs="Times New Roman"/>
                <w:b/>
                <w:color w:val="000000"/>
                <w:sz w:val="22"/>
                <w:szCs w:val="22"/>
                <w:shd w:val="clear" w:color="auto" w:fill="auto"/>
                <w:lang w:eastAsia="zh-CN"/>
              </w:rPr>
            </w:pPr>
            <w:r w:rsidRPr="00EB667D">
              <w:rPr>
                <w:rFonts w:eastAsia="SimSun" w:cs="Times New Roman"/>
                <w:b/>
                <w:color w:val="000000"/>
                <w:sz w:val="22"/>
                <w:szCs w:val="22"/>
                <w:shd w:val="clear" w:color="auto" w:fill="auto"/>
                <w:lang w:eastAsia="zh-CN"/>
              </w:rPr>
              <w:t xml:space="preserve">Full </w:t>
            </w:r>
          </w:p>
          <w:p w14:paraId="0A4B68F2" w14:textId="73EC0EC6"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SimSun" w:cs="Times New Roman"/>
                <w:b/>
                <w:color w:val="000000"/>
                <w:sz w:val="22"/>
                <w:szCs w:val="22"/>
                <w:shd w:val="clear" w:color="auto" w:fill="auto"/>
                <w:lang w:eastAsia="zh-CN"/>
              </w:rPr>
              <w:t>(N= 48)</w:t>
            </w:r>
          </w:p>
        </w:tc>
        <w:tc>
          <w:tcPr>
            <w:tcW w:w="780" w:type="pct"/>
            <w:gridSpan w:val="2"/>
            <w:tcBorders>
              <w:top w:val="single" w:sz="4" w:space="0" w:color="auto"/>
              <w:left w:val="nil"/>
              <w:bottom w:val="nil"/>
              <w:right w:val="nil"/>
            </w:tcBorders>
            <w:shd w:val="clear" w:color="auto" w:fill="D9D9D9" w:themeFill="background1" w:themeFillShade="D9"/>
            <w:noWrap/>
            <w:vAlign w:val="center"/>
          </w:tcPr>
          <w:p w14:paraId="4DE1F60B" w14:textId="77777777" w:rsidR="00A05444" w:rsidRPr="00EB667D" w:rsidRDefault="00A05444" w:rsidP="001931DC">
            <w:pPr>
              <w:tabs>
                <w:tab w:val="clear" w:pos="3068"/>
              </w:tabs>
              <w:adjustRightInd w:val="0"/>
              <w:spacing w:line="240" w:lineRule="auto"/>
              <w:ind w:firstLine="0"/>
              <w:jc w:val="center"/>
              <w:rPr>
                <w:rFonts w:eastAsia="SimSun" w:cs="Times New Roman"/>
                <w:b/>
                <w:color w:val="000000"/>
                <w:sz w:val="22"/>
                <w:szCs w:val="22"/>
                <w:shd w:val="clear" w:color="auto" w:fill="auto"/>
                <w:lang w:eastAsia="zh-CN"/>
              </w:rPr>
            </w:pPr>
            <w:r w:rsidRPr="00EB667D">
              <w:rPr>
                <w:rFonts w:eastAsia="SimSun" w:cs="Times New Roman"/>
                <w:b/>
                <w:color w:val="000000"/>
                <w:sz w:val="22"/>
                <w:szCs w:val="22"/>
                <w:shd w:val="clear" w:color="auto" w:fill="auto"/>
                <w:lang w:eastAsia="zh-CN"/>
              </w:rPr>
              <w:t xml:space="preserve">Dull </w:t>
            </w:r>
          </w:p>
          <w:p w14:paraId="0A05C8AF" w14:textId="7E7E49CB"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SimSun" w:cs="Times New Roman"/>
                <w:b/>
                <w:color w:val="000000"/>
                <w:sz w:val="22"/>
                <w:szCs w:val="22"/>
                <w:shd w:val="clear" w:color="auto" w:fill="auto"/>
                <w:lang w:eastAsia="zh-CN"/>
              </w:rPr>
              <w:t>(N = 46)</w:t>
            </w:r>
          </w:p>
        </w:tc>
        <w:tc>
          <w:tcPr>
            <w:tcW w:w="780" w:type="pct"/>
            <w:gridSpan w:val="2"/>
            <w:tcBorders>
              <w:top w:val="single" w:sz="4" w:space="0" w:color="auto"/>
              <w:left w:val="nil"/>
              <w:bottom w:val="nil"/>
              <w:right w:val="nil"/>
            </w:tcBorders>
            <w:shd w:val="clear" w:color="auto" w:fill="D9D9D9" w:themeFill="background1" w:themeFillShade="D9"/>
            <w:noWrap/>
            <w:vAlign w:val="center"/>
          </w:tcPr>
          <w:p w14:paraId="5A8EB5A0" w14:textId="77777777" w:rsidR="00A05444" w:rsidRPr="00EB667D" w:rsidRDefault="00A05444" w:rsidP="001931DC">
            <w:pPr>
              <w:tabs>
                <w:tab w:val="clear" w:pos="3068"/>
              </w:tabs>
              <w:adjustRightInd w:val="0"/>
              <w:spacing w:line="240" w:lineRule="auto"/>
              <w:ind w:firstLine="0"/>
              <w:jc w:val="center"/>
              <w:rPr>
                <w:rFonts w:eastAsia="SimSun" w:cs="Times New Roman"/>
                <w:b/>
                <w:color w:val="000000"/>
                <w:sz w:val="22"/>
                <w:szCs w:val="22"/>
                <w:shd w:val="clear" w:color="auto" w:fill="auto"/>
                <w:lang w:eastAsia="zh-CN"/>
              </w:rPr>
            </w:pPr>
            <w:r w:rsidRPr="00EB667D">
              <w:rPr>
                <w:rFonts w:eastAsia="SimSun" w:cs="Times New Roman"/>
                <w:b/>
                <w:color w:val="000000"/>
                <w:sz w:val="22"/>
                <w:szCs w:val="22"/>
                <w:shd w:val="clear" w:color="auto" w:fill="auto"/>
                <w:lang w:eastAsia="zh-CN"/>
              </w:rPr>
              <w:t xml:space="preserve">Single </w:t>
            </w:r>
          </w:p>
          <w:p w14:paraId="1AF0A0F7" w14:textId="63F8CAF3"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SimSun" w:cs="Times New Roman"/>
                <w:b/>
                <w:color w:val="000000"/>
                <w:sz w:val="22"/>
                <w:szCs w:val="22"/>
                <w:shd w:val="clear" w:color="auto" w:fill="auto"/>
                <w:lang w:eastAsia="zh-CN"/>
              </w:rPr>
              <w:t>(N = 46)</w:t>
            </w:r>
          </w:p>
        </w:tc>
        <w:tc>
          <w:tcPr>
            <w:tcW w:w="1405" w:type="pct"/>
            <w:gridSpan w:val="2"/>
            <w:tcBorders>
              <w:top w:val="single" w:sz="4" w:space="0" w:color="auto"/>
              <w:left w:val="nil"/>
              <w:bottom w:val="single" w:sz="4" w:space="0" w:color="auto"/>
              <w:right w:val="nil"/>
            </w:tcBorders>
            <w:shd w:val="clear" w:color="auto" w:fill="D9D9D9" w:themeFill="background1" w:themeFillShade="D9"/>
            <w:noWrap/>
            <w:vAlign w:val="center"/>
          </w:tcPr>
          <w:p w14:paraId="1C5BF0D6" w14:textId="77777777"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b/>
                <w:color w:val="000000"/>
                <w:sz w:val="22"/>
                <w:szCs w:val="22"/>
                <w:shd w:val="clear" w:color="auto" w:fill="auto"/>
                <w:lang w:eastAsia="zh-CN"/>
              </w:rPr>
              <w:t>Kruskal-Wallis H</w:t>
            </w:r>
          </w:p>
        </w:tc>
      </w:tr>
      <w:tr w:rsidR="00987507" w:rsidRPr="00EB667D" w14:paraId="403DD0AE" w14:textId="77777777" w:rsidTr="00D13979">
        <w:trPr>
          <w:trHeight w:val="318"/>
        </w:trPr>
        <w:tc>
          <w:tcPr>
            <w:tcW w:w="1173" w:type="pct"/>
            <w:tcBorders>
              <w:top w:val="single" w:sz="4" w:space="0" w:color="auto"/>
              <w:left w:val="nil"/>
              <w:bottom w:val="nil"/>
              <w:right w:val="nil"/>
            </w:tcBorders>
            <w:noWrap/>
            <w:vAlign w:val="center"/>
            <w:hideMark/>
          </w:tcPr>
          <w:p w14:paraId="68BBFCFB" w14:textId="77777777" w:rsidR="00A05444" w:rsidRPr="00EB667D" w:rsidRDefault="00A05444" w:rsidP="001931DC">
            <w:pPr>
              <w:tabs>
                <w:tab w:val="clear" w:pos="3068"/>
              </w:tabs>
              <w:adjustRightInd w:val="0"/>
              <w:spacing w:line="240" w:lineRule="auto"/>
              <w:ind w:firstLine="0"/>
              <w:rPr>
                <w:rFonts w:eastAsia="DengXian" w:cs="Times New Roman"/>
                <w:b/>
                <w:color w:val="000000"/>
                <w:sz w:val="22"/>
                <w:szCs w:val="22"/>
                <w:shd w:val="clear" w:color="auto" w:fill="auto"/>
                <w:lang w:eastAsia="zh-CN"/>
              </w:rPr>
            </w:pPr>
          </w:p>
        </w:tc>
        <w:tc>
          <w:tcPr>
            <w:tcW w:w="470" w:type="pct"/>
            <w:tcBorders>
              <w:top w:val="single" w:sz="4" w:space="0" w:color="auto"/>
              <w:left w:val="nil"/>
              <w:bottom w:val="nil"/>
              <w:right w:val="nil"/>
            </w:tcBorders>
            <w:noWrap/>
            <w:vAlign w:val="center"/>
            <w:hideMark/>
          </w:tcPr>
          <w:p w14:paraId="0EE50C2B" w14:textId="77777777" w:rsidR="00A05444" w:rsidRPr="00EB667D" w:rsidRDefault="00A05444"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M</w:t>
            </w:r>
          </w:p>
        </w:tc>
        <w:tc>
          <w:tcPr>
            <w:tcW w:w="391" w:type="pct"/>
            <w:tcBorders>
              <w:top w:val="single" w:sz="4" w:space="0" w:color="auto"/>
              <w:left w:val="nil"/>
              <w:bottom w:val="nil"/>
              <w:right w:val="nil"/>
            </w:tcBorders>
            <w:noWrap/>
            <w:vAlign w:val="center"/>
            <w:hideMark/>
          </w:tcPr>
          <w:p w14:paraId="04107F14" w14:textId="77777777" w:rsidR="00A05444" w:rsidRPr="00EB667D" w:rsidRDefault="00A05444"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SD</w:t>
            </w:r>
          </w:p>
        </w:tc>
        <w:tc>
          <w:tcPr>
            <w:tcW w:w="391" w:type="pct"/>
            <w:tcBorders>
              <w:top w:val="single" w:sz="4" w:space="0" w:color="auto"/>
              <w:left w:val="nil"/>
              <w:bottom w:val="nil"/>
              <w:right w:val="nil"/>
            </w:tcBorders>
            <w:noWrap/>
            <w:vAlign w:val="center"/>
            <w:hideMark/>
          </w:tcPr>
          <w:p w14:paraId="07E7D140" w14:textId="77777777" w:rsidR="00A05444" w:rsidRPr="00EB667D" w:rsidRDefault="00A05444"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M</w:t>
            </w:r>
          </w:p>
        </w:tc>
        <w:tc>
          <w:tcPr>
            <w:tcW w:w="390" w:type="pct"/>
            <w:tcBorders>
              <w:top w:val="single" w:sz="4" w:space="0" w:color="auto"/>
              <w:left w:val="nil"/>
              <w:bottom w:val="nil"/>
              <w:right w:val="nil"/>
            </w:tcBorders>
            <w:noWrap/>
            <w:vAlign w:val="center"/>
            <w:hideMark/>
          </w:tcPr>
          <w:p w14:paraId="63533374" w14:textId="77777777" w:rsidR="00A05444" w:rsidRPr="00EB667D" w:rsidRDefault="00A05444"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SD</w:t>
            </w:r>
          </w:p>
        </w:tc>
        <w:tc>
          <w:tcPr>
            <w:tcW w:w="391" w:type="pct"/>
            <w:tcBorders>
              <w:top w:val="single" w:sz="4" w:space="0" w:color="auto"/>
              <w:left w:val="nil"/>
              <w:bottom w:val="nil"/>
              <w:right w:val="nil"/>
            </w:tcBorders>
            <w:noWrap/>
            <w:vAlign w:val="center"/>
            <w:hideMark/>
          </w:tcPr>
          <w:p w14:paraId="09E9D39E" w14:textId="77777777" w:rsidR="00A05444" w:rsidRPr="00EB667D" w:rsidRDefault="00A05444"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M</w:t>
            </w:r>
          </w:p>
        </w:tc>
        <w:tc>
          <w:tcPr>
            <w:tcW w:w="390" w:type="pct"/>
            <w:tcBorders>
              <w:top w:val="single" w:sz="4" w:space="0" w:color="auto"/>
              <w:left w:val="nil"/>
              <w:bottom w:val="nil"/>
              <w:right w:val="nil"/>
            </w:tcBorders>
            <w:noWrap/>
            <w:vAlign w:val="center"/>
            <w:hideMark/>
          </w:tcPr>
          <w:p w14:paraId="6A680C25" w14:textId="77777777" w:rsidR="00A05444" w:rsidRPr="00EB667D" w:rsidRDefault="00A05444"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SD</w:t>
            </w:r>
          </w:p>
        </w:tc>
        <w:tc>
          <w:tcPr>
            <w:tcW w:w="587" w:type="pct"/>
            <w:tcBorders>
              <w:top w:val="single" w:sz="4" w:space="0" w:color="auto"/>
              <w:left w:val="nil"/>
              <w:bottom w:val="single" w:sz="4" w:space="0" w:color="auto"/>
              <w:right w:val="nil"/>
            </w:tcBorders>
            <w:noWrap/>
            <w:vAlign w:val="center"/>
            <w:hideMark/>
          </w:tcPr>
          <w:p w14:paraId="34A6C6AD" w14:textId="0DDD5DFE" w:rsidR="00A05444" w:rsidRPr="00D13979"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b/>
                <w:color w:val="000000"/>
                <w:sz w:val="22"/>
                <w:szCs w:val="22"/>
                <w:shd w:val="clear" w:color="auto" w:fill="auto"/>
                <w:lang w:eastAsia="zh-CN"/>
              </w:rPr>
              <w:t>χ</w:t>
            </w:r>
            <w:r w:rsidRPr="00EB667D">
              <w:rPr>
                <w:rFonts w:eastAsia="DengXian" w:cs="Times New Roman"/>
                <w:b/>
                <w:color w:val="000000"/>
                <w:sz w:val="22"/>
                <w:szCs w:val="22"/>
                <w:shd w:val="clear" w:color="auto" w:fill="auto"/>
                <w:vertAlign w:val="superscript"/>
                <w:lang w:eastAsia="zh-CN"/>
              </w:rPr>
              <w:t>2</w:t>
            </w:r>
            <w:r w:rsidR="00D13979">
              <w:rPr>
                <w:rFonts w:eastAsia="DengXian" w:cs="Times New Roman"/>
                <w:b/>
                <w:color w:val="000000"/>
                <w:sz w:val="22"/>
                <w:szCs w:val="22"/>
                <w:shd w:val="clear" w:color="auto" w:fill="auto"/>
                <w:lang w:eastAsia="zh-CN"/>
              </w:rPr>
              <w:t>(2)</w:t>
            </w:r>
          </w:p>
        </w:tc>
        <w:tc>
          <w:tcPr>
            <w:tcW w:w="818" w:type="pct"/>
            <w:tcBorders>
              <w:top w:val="single" w:sz="4" w:space="0" w:color="auto"/>
              <w:left w:val="nil"/>
              <w:bottom w:val="single" w:sz="4" w:space="0" w:color="auto"/>
              <w:right w:val="nil"/>
            </w:tcBorders>
            <w:noWrap/>
            <w:vAlign w:val="center"/>
            <w:hideMark/>
          </w:tcPr>
          <w:p w14:paraId="7D20AF83" w14:textId="3A13D94F" w:rsidR="00A05444" w:rsidRPr="00EB667D" w:rsidRDefault="00A05444"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p</w:t>
            </w:r>
          </w:p>
        </w:tc>
      </w:tr>
      <w:tr w:rsidR="00987507" w:rsidRPr="00EB667D" w14:paraId="33C46DD1" w14:textId="77777777" w:rsidTr="00D13979">
        <w:trPr>
          <w:trHeight w:val="318"/>
        </w:trPr>
        <w:tc>
          <w:tcPr>
            <w:tcW w:w="1173" w:type="pct"/>
            <w:tcBorders>
              <w:top w:val="single" w:sz="4" w:space="0" w:color="auto"/>
              <w:left w:val="nil"/>
              <w:bottom w:val="single" w:sz="4" w:space="0" w:color="auto"/>
              <w:right w:val="nil"/>
            </w:tcBorders>
            <w:noWrap/>
            <w:vAlign w:val="center"/>
          </w:tcPr>
          <w:p w14:paraId="1E7B84EB" w14:textId="61E50608" w:rsidR="00A05444" w:rsidRPr="00EB667D" w:rsidRDefault="00A05444" w:rsidP="001931DC">
            <w:pPr>
              <w:tabs>
                <w:tab w:val="clear" w:pos="3068"/>
              </w:tabs>
              <w:adjustRightInd w:val="0"/>
              <w:spacing w:line="240" w:lineRule="auto"/>
              <w:ind w:firstLine="0"/>
              <w:rPr>
                <w:rFonts w:eastAsia="DengXian" w:cs="Times New Roman"/>
                <w:b/>
                <w:color w:val="000000"/>
                <w:sz w:val="22"/>
                <w:szCs w:val="22"/>
                <w:shd w:val="clear" w:color="auto" w:fill="auto"/>
                <w:lang w:eastAsia="zh-CN"/>
              </w:rPr>
            </w:pPr>
            <w:r w:rsidRPr="00EB667D">
              <w:rPr>
                <w:rFonts w:eastAsia="DengXian" w:cs="Times New Roman"/>
                <w:b/>
                <w:color w:val="000000"/>
                <w:sz w:val="22"/>
                <w:szCs w:val="22"/>
                <w:shd w:val="clear" w:color="auto" w:fill="auto"/>
                <w:lang w:eastAsia="zh-CN"/>
              </w:rPr>
              <w:t xml:space="preserve">Evolution </w:t>
            </w:r>
            <w:r w:rsidRPr="00EB667D">
              <w:rPr>
                <w:rFonts w:eastAsia="DengXian" w:cs="Times New Roman" w:hint="eastAsia"/>
                <w:b/>
                <w:color w:val="000000"/>
                <w:sz w:val="22"/>
                <w:szCs w:val="22"/>
                <w:shd w:val="clear" w:color="auto" w:fill="auto"/>
                <w:lang w:eastAsia="zh-CN"/>
              </w:rPr>
              <w:t>k</w:t>
            </w:r>
            <w:r w:rsidRPr="00EB667D">
              <w:rPr>
                <w:rFonts w:eastAsia="DengXian" w:cs="Times New Roman"/>
                <w:b/>
                <w:color w:val="000000"/>
                <w:sz w:val="22"/>
                <w:szCs w:val="22"/>
                <w:shd w:val="clear" w:color="auto" w:fill="auto"/>
                <w:lang w:eastAsia="zh-CN"/>
              </w:rPr>
              <w:t>nowledge</w:t>
            </w:r>
          </w:p>
        </w:tc>
        <w:tc>
          <w:tcPr>
            <w:tcW w:w="470" w:type="pct"/>
            <w:tcBorders>
              <w:top w:val="single" w:sz="4" w:space="0" w:color="auto"/>
              <w:left w:val="nil"/>
              <w:bottom w:val="single" w:sz="4" w:space="0" w:color="auto"/>
              <w:right w:val="nil"/>
            </w:tcBorders>
            <w:noWrap/>
            <w:vAlign w:val="center"/>
          </w:tcPr>
          <w:p w14:paraId="03A6FFD2" w14:textId="77777777"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 xml:space="preserve">14.48 </w:t>
            </w:r>
          </w:p>
        </w:tc>
        <w:tc>
          <w:tcPr>
            <w:tcW w:w="391" w:type="pct"/>
            <w:tcBorders>
              <w:top w:val="single" w:sz="4" w:space="0" w:color="auto"/>
              <w:left w:val="nil"/>
              <w:bottom w:val="single" w:sz="4" w:space="0" w:color="auto"/>
              <w:right w:val="nil"/>
            </w:tcBorders>
            <w:noWrap/>
            <w:vAlign w:val="center"/>
          </w:tcPr>
          <w:p w14:paraId="38B0C39A" w14:textId="77777777"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 xml:space="preserve">3.60 </w:t>
            </w:r>
          </w:p>
        </w:tc>
        <w:tc>
          <w:tcPr>
            <w:tcW w:w="391" w:type="pct"/>
            <w:tcBorders>
              <w:top w:val="single" w:sz="4" w:space="0" w:color="auto"/>
              <w:left w:val="nil"/>
              <w:bottom w:val="single" w:sz="4" w:space="0" w:color="auto"/>
              <w:right w:val="nil"/>
            </w:tcBorders>
            <w:noWrap/>
            <w:vAlign w:val="center"/>
          </w:tcPr>
          <w:p w14:paraId="704CBA24" w14:textId="77777777"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 xml:space="preserve">14.43 </w:t>
            </w:r>
          </w:p>
        </w:tc>
        <w:tc>
          <w:tcPr>
            <w:tcW w:w="390" w:type="pct"/>
            <w:tcBorders>
              <w:top w:val="single" w:sz="4" w:space="0" w:color="auto"/>
              <w:left w:val="nil"/>
              <w:bottom w:val="single" w:sz="4" w:space="0" w:color="auto"/>
              <w:right w:val="nil"/>
            </w:tcBorders>
            <w:noWrap/>
            <w:vAlign w:val="center"/>
          </w:tcPr>
          <w:p w14:paraId="4A8DF70E" w14:textId="77777777"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 xml:space="preserve">3.46 </w:t>
            </w:r>
          </w:p>
        </w:tc>
        <w:tc>
          <w:tcPr>
            <w:tcW w:w="391" w:type="pct"/>
            <w:tcBorders>
              <w:top w:val="single" w:sz="4" w:space="0" w:color="auto"/>
              <w:left w:val="nil"/>
              <w:bottom w:val="single" w:sz="4" w:space="0" w:color="auto"/>
              <w:right w:val="nil"/>
            </w:tcBorders>
            <w:noWrap/>
            <w:vAlign w:val="center"/>
          </w:tcPr>
          <w:p w14:paraId="434BB737" w14:textId="77777777"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color w:val="000000"/>
                <w:sz w:val="22"/>
                <w:szCs w:val="22"/>
              </w:rPr>
              <w:t xml:space="preserve">13.09 </w:t>
            </w:r>
          </w:p>
        </w:tc>
        <w:tc>
          <w:tcPr>
            <w:tcW w:w="390" w:type="pct"/>
            <w:tcBorders>
              <w:top w:val="single" w:sz="4" w:space="0" w:color="auto"/>
              <w:left w:val="nil"/>
              <w:bottom w:val="single" w:sz="4" w:space="0" w:color="auto"/>
              <w:right w:val="nil"/>
            </w:tcBorders>
            <w:noWrap/>
            <w:vAlign w:val="center"/>
          </w:tcPr>
          <w:p w14:paraId="4AC09EBC" w14:textId="77777777"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color w:val="000000"/>
                <w:sz w:val="22"/>
                <w:szCs w:val="22"/>
              </w:rPr>
              <w:t xml:space="preserve">3.66 </w:t>
            </w:r>
          </w:p>
        </w:tc>
        <w:tc>
          <w:tcPr>
            <w:tcW w:w="587" w:type="pct"/>
            <w:tcBorders>
              <w:top w:val="single" w:sz="4" w:space="0" w:color="auto"/>
              <w:left w:val="nil"/>
              <w:bottom w:val="single" w:sz="4" w:space="0" w:color="auto"/>
              <w:right w:val="nil"/>
            </w:tcBorders>
            <w:noWrap/>
            <w:vAlign w:val="center"/>
          </w:tcPr>
          <w:p w14:paraId="5A965F66" w14:textId="77777777"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color w:val="000000"/>
                <w:sz w:val="22"/>
                <w:szCs w:val="22"/>
              </w:rPr>
              <w:t>5.63</w:t>
            </w:r>
          </w:p>
        </w:tc>
        <w:tc>
          <w:tcPr>
            <w:tcW w:w="818" w:type="pct"/>
            <w:tcBorders>
              <w:top w:val="single" w:sz="4" w:space="0" w:color="auto"/>
              <w:left w:val="nil"/>
              <w:bottom w:val="single" w:sz="4" w:space="0" w:color="auto"/>
              <w:right w:val="nil"/>
            </w:tcBorders>
            <w:noWrap/>
            <w:vAlign w:val="center"/>
          </w:tcPr>
          <w:p w14:paraId="55D6A25F" w14:textId="77777777" w:rsidR="00A05444" w:rsidRPr="00EB667D" w:rsidRDefault="00A05444"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EB667D">
              <w:rPr>
                <w:rFonts w:eastAsia="DengXian" w:cs="Times New Roman"/>
                <w:color w:val="000000"/>
                <w:sz w:val="22"/>
                <w:szCs w:val="22"/>
              </w:rPr>
              <w:t xml:space="preserve">0.060 </w:t>
            </w:r>
          </w:p>
        </w:tc>
      </w:tr>
      <w:tr w:rsidR="00987507" w:rsidRPr="00EB667D" w14:paraId="6483F719" w14:textId="77777777" w:rsidTr="00D13979">
        <w:trPr>
          <w:trHeight w:val="318"/>
        </w:trPr>
        <w:tc>
          <w:tcPr>
            <w:tcW w:w="1173" w:type="pct"/>
            <w:tcBorders>
              <w:top w:val="single" w:sz="4" w:space="0" w:color="auto"/>
              <w:left w:val="nil"/>
              <w:bottom w:val="single" w:sz="4" w:space="0" w:color="auto"/>
              <w:right w:val="nil"/>
            </w:tcBorders>
            <w:shd w:val="clear" w:color="auto" w:fill="F2F2F2" w:themeFill="background1" w:themeFillShade="F2"/>
            <w:noWrap/>
            <w:vAlign w:val="center"/>
          </w:tcPr>
          <w:p w14:paraId="11B5A78C" w14:textId="77777777" w:rsidR="00A05444" w:rsidRPr="00EB667D" w:rsidRDefault="00A05444" w:rsidP="001931DC">
            <w:pPr>
              <w:tabs>
                <w:tab w:val="clear" w:pos="3068"/>
              </w:tabs>
              <w:adjustRightInd w:val="0"/>
              <w:spacing w:line="240" w:lineRule="auto"/>
              <w:ind w:firstLine="0"/>
              <w:rPr>
                <w:rFonts w:eastAsia="DengXian" w:cs="Times New Roman"/>
                <w:b/>
                <w:color w:val="000000"/>
                <w:sz w:val="22"/>
                <w:szCs w:val="22"/>
                <w:shd w:val="clear" w:color="auto" w:fill="auto"/>
                <w:lang w:eastAsia="zh-CN"/>
              </w:rPr>
            </w:pPr>
          </w:p>
        </w:tc>
        <w:tc>
          <w:tcPr>
            <w:tcW w:w="470" w:type="pct"/>
            <w:tcBorders>
              <w:top w:val="single" w:sz="4" w:space="0" w:color="auto"/>
              <w:left w:val="nil"/>
              <w:bottom w:val="single" w:sz="4" w:space="0" w:color="auto"/>
              <w:right w:val="nil"/>
            </w:tcBorders>
            <w:shd w:val="clear" w:color="auto" w:fill="F2F2F2" w:themeFill="background1" w:themeFillShade="F2"/>
            <w:noWrap/>
            <w:vAlign w:val="center"/>
          </w:tcPr>
          <w:p w14:paraId="00E95751" w14:textId="77777777" w:rsidR="00A05444" w:rsidRPr="00EB667D" w:rsidRDefault="00A05444"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p>
        </w:tc>
        <w:tc>
          <w:tcPr>
            <w:tcW w:w="391" w:type="pct"/>
            <w:tcBorders>
              <w:top w:val="single" w:sz="4" w:space="0" w:color="auto"/>
              <w:left w:val="nil"/>
              <w:bottom w:val="single" w:sz="4" w:space="0" w:color="auto"/>
              <w:right w:val="nil"/>
            </w:tcBorders>
            <w:shd w:val="clear" w:color="auto" w:fill="F2F2F2" w:themeFill="background1" w:themeFillShade="F2"/>
            <w:noWrap/>
            <w:vAlign w:val="center"/>
          </w:tcPr>
          <w:p w14:paraId="12C76D69" w14:textId="77777777" w:rsidR="00A05444" w:rsidRPr="00EB667D" w:rsidRDefault="00A05444"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p>
        </w:tc>
        <w:tc>
          <w:tcPr>
            <w:tcW w:w="391" w:type="pct"/>
            <w:tcBorders>
              <w:top w:val="single" w:sz="4" w:space="0" w:color="auto"/>
              <w:left w:val="nil"/>
              <w:bottom w:val="single" w:sz="4" w:space="0" w:color="auto"/>
              <w:right w:val="nil"/>
            </w:tcBorders>
            <w:shd w:val="clear" w:color="auto" w:fill="F2F2F2" w:themeFill="background1" w:themeFillShade="F2"/>
            <w:noWrap/>
            <w:vAlign w:val="center"/>
          </w:tcPr>
          <w:p w14:paraId="07BD045B" w14:textId="77777777" w:rsidR="00A05444" w:rsidRPr="00EB667D" w:rsidRDefault="00A05444"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p>
        </w:tc>
        <w:tc>
          <w:tcPr>
            <w:tcW w:w="390" w:type="pct"/>
            <w:tcBorders>
              <w:top w:val="single" w:sz="4" w:space="0" w:color="auto"/>
              <w:left w:val="nil"/>
              <w:bottom w:val="single" w:sz="4" w:space="0" w:color="auto"/>
              <w:right w:val="nil"/>
            </w:tcBorders>
            <w:shd w:val="clear" w:color="auto" w:fill="F2F2F2" w:themeFill="background1" w:themeFillShade="F2"/>
            <w:noWrap/>
            <w:vAlign w:val="center"/>
          </w:tcPr>
          <w:p w14:paraId="795CC04E" w14:textId="77777777" w:rsidR="00A05444" w:rsidRPr="00EB667D" w:rsidRDefault="00A05444"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p>
        </w:tc>
        <w:tc>
          <w:tcPr>
            <w:tcW w:w="391" w:type="pct"/>
            <w:tcBorders>
              <w:top w:val="single" w:sz="4" w:space="0" w:color="auto"/>
              <w:left w:val="nil"/>
              <w:bottom w:val="single" w:sz="4" w:space="0" w:color="auto"/>
              <w:right w:val="nil"/>
            </w:tcBorders>
            <w:shd w:val="clear" w:color="auto" w:fill="F2F2F2" w:themeFill="background1" w:themeFillShade="F2"/>
            <w:noWrap/>
            <w:vAlign w:val="center"/>
          </w:tcPr>
          <w:p w14:paraId="764A5D17" w14:textId="77777777" w:rsidR="00A05444" w:rsidRPr="00EB667D" w:rsidRDefault="00A05444" w:rsidP="001931DC">
            <w:pPr>
              <w:tabs>
                <w:tab w:val="clear" w:pos="3068"/>
              </w:tabs>
              <w:adjustRightInd w:val="0"/>
              <w:spacing w:line="240" w:lineRule="auto"/>
              <w:ind w:firstLine="0"/>
              <w:jc w:val="center"/>
              <w:rPr>
                <w:rFonts w:eastAsia="DengXian" w:cs="Times New Roman"/>
                <w:color w:val="000000"/>
                <w:sz w:val="22"/>
                <w:szCs w:val="22"/>
              </w:rPr>
            </w:pPr>
          </w:p>
        </w:tc>
        <w:tc>
          <w:tcPr>
            <w:tcW w:w="390" w:type="pct"/>
            <w:tcBorders>
              <w:top w:val="single" w:sz="4" w:space="0" w:color="auto"/>
              <w:left w:val="nil"/>
              <w:bottom w:val="single" w:sz="4" w:space="0" w:color="auto"/>
              <w:right w:val="nil"/>
            </w:tcBorders>
            <w:shd w:val="clear" w:color="auto" w:fill="F2F2F2" w:themeFill="background1" w:themeFillShade="F2"/>
            <w:noWrap/>
            <w:vAlign w:val="center"/>
          </w:tcPr>
          <w:p w14:paraId="1DE24168" w14:textId="77777777" w:rsidR="00A05444" w:rsidRPr="00EB667D" w:rsidRDefault="00A05444" w:rsidP="001931DC">
            <w:pPr>
              <w:tabs>
                <w:tab w:val="clear" w:pos="3068"/>
              </w:tabs>
              <w:adjustRightInd w:val="0"/>
              <w:spacing w:line="240" w:lineRule="auto"/>
              <w:ind w:firstLine="0"/>
              <w:jc w:val="center"/>
              <w:rPr>
                <w:rFonts w:eastAsia="DengXian" w:cs="Times New Roman"/>
                <w:color w:val="000000"/>
                <w:sz w:val="22"/>
                <w:szCs w:val="22"/>
              </w:rPr>
            </w:pPr>
          </w:p>
        </w:tc>
        <w:tc>
          <w:tcPr>
            <w:tcW w:w="1405" w:type="pct"/>
            <w:gridSpan w:val="2"/>
            <w:tcBorders>
              <w:top w:val="single" w:sz="4" w:space="0" w:color="auto"/>
              <w:left w:val="nil"/>
              <w:bottom w:val="single" w:sz="4" w:space="0" w:color="auto"/>
              <w:right w:val="nil"/>
            </w:tcBorders>
            <w:shd w:val="clear" w:color="auto" w:fill="F2F2F2" w:themeFill="background1" w:themeFillShade="F2"/>
            <w:noWrap/>
            <w:vAlign w:val="center"/>
          </w:tcPr>
          <w:p w14:paraId="0BF3E49D" w14:textId="77777777" w:rsidR="00A05444" w:rsidRPr="00EB667D" w:rsidRDefault="00A05444" w:rsidP="001931DC">
            <w:pPr>
              <w:tabs>
                <w:tab w:val="clear" w:pos="3068"/>
              </w:tabs>
              <w:adjustRightInd w:val="0"/>
              <w:spacing w:line="240" w:lineRule="auto"/>
              <w:ind w:firstLine="0"/>
              <w:jc w:val="center"/>
              <w:rPr>
                <w:rFonts w:eastAsia="DengXian" w:cs="Times New Roman"/>
                <w:color w:val="000000"/>
                <w:sz w:val="22"/>
                <w:szCs w:val="22"/>
              </w:rPr>
            </w:pPr>
            <w:r w:rsidRPr="00EB667D">
              <w:rPr>
                <w:rFonts w:eastAsia="DengXian" w:cs="Times New Roman"/>
                <w:b/>
                <w:color w:val="000000"/>
                <w:sz w:val="22"/>
                <w:szCs w:val="22"/>
                <w:shd w:val="clear" w:color="auto" w:fill="auto"/>
                <w:lang w:eastAsia="zh-CN"/>
              </w:rPr>
              <w:t>One-way ANOVA</w:t>
            </w:r>
          </w:p>
        </w:tc>
      </w:tr>
      <w:tr w:rsidR="00D13979" w:rsidRPr="00EB667D" w14:paraId="5B3C9B27" w14:textId="77777777" w:rsidTr="00D13979">
        <w:trPr>
          <w:trHeight w:val="318"/>
        </w:trPr>
        <w:tc>
          <w:tcPr>
            <w:tcW w:w="1173" w:type="pct"/>
            <w:tcBorders>
              <w:top w:val="single" w:sz="4" w:space="0" w:color="auto"/>
              <w:left w:val="nil"/>
              <w:bottom w:val="single" w:sz="4" w:space="0" w:color="auto"/>
              <w:right w:val="nil"/>
            </w:tcBorders>
            <w:shd w:val="clear" w:color="auto" w:fill="F2F2F2" w:themeFill="background1" w:themeFillShade="F2"/>
            <w:noWrap/>
            <w:vAlign w:val="center"/>
          </w:tcPr>
          <w:p w14:paraId="35AB666E" w14:textId="36811F62" w:rsidR="00A05444" w:rsidRPr="00EB667D" w:rsidRDefault="00A05444" w:rsidP="001931DC">
            <w:pPr>
              <w:tabs>
                <w:tab w:val="clear" w:pos="3068"/>
              </w:tabs>
              <w:adjustRightInd w:val="0"/>
              <w:spacing w:line="240" w:lineRule="auto"/>
              <w:ind w:firstLine="0"/>
              <w:rPr>
                <w:rFonts w:eastAsia="DengXian" w:cs="Times New Roman"/>
                <w:b/>
                <w:color w:val="000000"/>
                <w:sz w:val="22"/>
                <w:szCs w:val="22"/>
                <w:shd w:val="clear" w:color="auto" w:fill="auto"/>
                <w:lang w:eastAsia="zh-CN"/>
              </w:rPr>
            </w:pPr>
          </w:p>
        </w:tc>
        <w:tc>
          <w:tcPr>
            <w:tcW w:w="470" w:type="pct"/>
            <w:tcBorders>
              <w:top w:val="single" w:sz="4" w:space="0" w:color="auto"/>
              <w:left w:val="nil"/>
              <w:bottom w:val="single" w:sz="4" w:space="0" w:color="auto"/>
              <w:right w:val="nil"/>
            </w:tcBorders>
            <w:shd w:val="clear" w:color="auto" w:fill="F2F2F2" w:themeFill="background1" w:themeFillShade="F2"/>
            <w:noWrap/>
            <w:vAlign w:val="center"/>
          </w:tcPr>
          <w:p w14:paraId="0B855677" w14:textId="77777777" w:rsidR="00A05444" w:rsidRPr="00EB667D" w:rsidRDefault="00A05444" w:rsidP="001931DC">
            <w:pPr>
              <w:tabs>
                <w:tab w:val="clear" w:pos="3068"/>
              </w:tabs>
              <w:adjustRightInd w:val="0"/>
              <w:spacing w:line="240" w:lineRule="auto"/>
              <w:ind w:firstLine="0"/>
              <w:jc w:val="center"/>
              <w:rPr>
                <w:rFonts w:eastAsia="DengXian" w:cs="Times New Roman"/>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M</w:t>
            </w:r>
          </w:p>
        </w:tc>
        <w:tc>
          <w:tcPr>
            <w:tcW w:w="391" w:type="pct"/>
            <w:tcBorders>
              <w:top w:val="single" w:sz="4" w:space="0" w:color="auto"/>
              <w:left w:val="nil"/>
              <w:bottom w:val="single" w:sz="4" w:space="0" w:color="auto"/>
              <w:right w:val="nil"/>
            </w:tcBorders>
            <w:shd w:val="clear" w:color="auto" w:fill="F2F2F2" w:themeFill="background1" w:themeFillShade="F2"/>
            <w:noWrap/>
            <w:vAlign w:val="center"/>
          </w:tcPr>
          <w:p w14:paraId="1552D82B" w14:textId="77777777" w:rsidR="00A05444" w:rsidRPr="00EB667D" w:rsidRDefault="00A05444" w:rsidP="001931DC">
            <w:pPr>
              <w:tabs>
                <w:tab w:val="clear" w:pos="3068"/>
              </w:tabs>
              <w:adjustRightInd w:val="0"/>
              <w:spacing w:line="240" w:lineRule="auto"/>
              <w:ind w:firstLine="0"/>
              <w:jc w:val="center"/>
              <w:rPr>
                <w:rFonts w:eastAsia="DengXian" w:cs="Times New Roman"/>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SD</w:t>
            </w:r>
          </w:p>
        </w:tc>
        <w:tc>
          <w:tcPr>
            <w:tcW w:w="391" w:type="pct"/>
            <w:tcBorders>
              <w:top w:val="single" w:sz="4" w:space="0" w:color="auto"/>
              <w:left w:val="nil"/>
              <w:bottom w:val="single" w:sz="4" w:space="0" w:color="auto"/>
              <w:right w:val="nil"/>
            </w:tcBorders>
            <w:shd w:val="clear" w:color="auto" w:fill="F2F2F2" w:themeFill="background1" w:themeFillShade="F2"/>
            <w:noWrap/>
            <w:vAlign w:val="center"/>
          </w:tcPr>
          <w:p w14:paraId="263BA14B" w14:textId="77777777" w:rsidR="00A05444" w:rsidRPr="00EB667D" w:rsidRDefault="00A05444" w:rsidP="001931DC">
            <w:pPr>
              <w:tabs>
                <w:tab w:val="clear" w:pos="3068"/>
              </w:tabs>
              <w:adjustRightInd w:val="0"/>
              <w:spacing w:line="240" w:lineRule="auto"/>
              <w:ind w:firstLine="0"/>
              <w:jc w:val="center"/>
              <w:rPr>
                <w:rFonts w:eastAsia="DengXian" w:cs="Times New Roman"/>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M</w:t>
            </w:r>
          </w:p>
        </w:tc>
        <w:tc>
          <w:tcPr>
            <w:tcW w:w="390" w:type="pct"/>
            <w:tcBorders>
              <w:top w:val="single" w:sz="4" w:space="0" w:color="auto"/>
              <w:left w:val="nil"/>
              <w:bottom w:val="single" w:sz="4" w:space="0" w:color="auto"/>
              <w:right w:val="nil"/>
            </w:tcBorders>
            <w:shd w:val="clear" w:color="auto" w:fill="F2F2F2" w:themeFill="background1" w:themeFillShade="F2"/>
            <w:noWrap/>
            <w:vAlign w:val="center"/>
          </w:tcPr>
          <w:p w14:paraId="58A79283" w14:textId="77777777" w:rsidR="00A05444" w:rsidRPr="00EB667D" w:rsidRDefault="00A05444" w:rsidP="001931DC">
            <w:pPr>
              <w:tabs>
                <w:tab w:val="clear" w:pos="3068"/>
              </w:tabs>
              <w:adjustRightInd w:val="0"/>
              <w:spacing w:line="240" w:lineRule="auto"/>
              <w:ind w:firstLine="0"/>
              <w:jc w:val="center"/>
              <w:rPr>
                <w:rFonts w:eastAsia="DengXian" w:cs="Times New Roman"/>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SD</w:t>
            </w:r>
          </w:p>
        </w:tc>
        <w:tc>
          <w:tcPr>
            <w:tcW w:w="391" w:type="pct"/>
            <w:tcBorders>
              <w:top w:val="single" w:sz="4" w:space="0" w:color="auto"/>
              <w:left w:val="nil"/>
              <w:bottom w:val="single" w:sz="4" w:space="0" w:color="auto"/>
              <w:right w:val="nil"/>
            </w:tcBorders>
            <w:shd w:val="clear" w:color="auto" w:fill="F2F2F2" w:themeFill="background1" w:themeFillShade="F2"/>
            <w:noWrap/>
            <w:vAlign w:val="center"/>
          </w:tcPr>
          <w:p w14:paraId="2FAC8462" w14:textId="77777777" w:rsidR="00A05444" w:rsidRPr="00EB667D" w:rsidRDefault="00A05444" w:rsidP="001931DC">
            <w:pPr>
              <w:tabs>
                <w:tab w:val="clear" w:pos="3068"/>
              </w:tabs>
              <w:adjustRightInd w:val="0"/>
              <w:spacing w:line="240" w:lineRule="auto"/>
              <w:ind w:firstLine="0"/>
              <w:jc w:val="center"/>
              <w:rPr>
                <w:rFonts w:eastAsia="DengXian" w:cs="Times New Roman"/>
                <w:i/>
                <w:iCs/>
                <w:color w:val="000000"/>
                <w:sz w:val="22"/>
                <w:szCs w:val="22"/>
              </w:rPr>
            </w:pPr>
            <w:r w:rsidRPr="00EB667D">
              <w:rPr>
                <w:rFonts w:eastAsia="DengXian" w:cs="Times New Roman"/>
                <w:b/>
                <w:i/>
                <w:iCs/>
                <w:color w:val="000000"/>
                <w:sz w:val="22"/>
                <w:szCs w:val="22"/>
                <w:shd w:val="clear" w:color="auto" w:fill="auto"/>
                <w:lang w:eastAsia="zh-CN"/>
              </w:rPr>
              <w:t>M</w:t>
            </w:r>
          </w:p>
        </w:tc>
        <w:tc>
          <w:tcPr>
            <w:tcW w:w="390" w:type="pct"/>
            <w:tcBorders>
              <w:top w:val="single" w:sz="4" w:space="0" w:color="auto"/>
              <w:left w:val="nil"/>
              <w:bottom w:val="single" w:sz="4" w:space="0" w:color="auto"/>
              <w:right w:val="nil"/>
            </w:tcBorders>
            <w:shd w:val="clear" w:color="auto" w:fill="F2F2F2" w:themeFill="background1" w:themeFillShade="F2"/>
            <w:noWrap/>
            <w:vAlign w:val="center"/>
          </w:tcPr>
          <w:p w14:paraId="085F6072" w14:textId="77777777" w:rsidR="00A05444" w:rsidRPr="00EB667D" w:rsidRDefault="00A05444" w:rsidP="001931DC">
            <w:pPr>
              <w:tabs>
                <w:tab w:val="clear" w:pos="3068"/>
              </w:tabs>
              <w:adjustRightInd w:val="0"/>
              <w:spacing w:line="240" w:lineRule="auto"/>
              <w:ind w:firstLine="0"/>
              <w:jc w:val="center"/>
              <w:rPr>
                <w:rFonts w:eastAsia="DengXian" w:cs="Times New Roman"/>
                <w:i/>
                <w:iCs/>
                <w:color w:val="000000"/>
                <w:sz w:val="22"/>
                <w:szCs w:val="22"/>
              </w:rPr>
            </w:pPr>
            <w:r w:rsidRPr="00EB667D">
              <w:rPr>
                <w:rFonts w:eastAsia="DengXian" w:cs="Times New Roman"/>
                <w:b/>
                <w:i/>
                <w:iCs/>
                <w:color w:val="000000"/>
                <w:sz w:val="22"/>
                <w:szCs w:val="22"/>
                <w:shd w:val="clear" w:color="auto" w:fill="auto"/>
                <w:lang w:eastAsia="zh-CN"/>
              </w:rPr>
              <w:t>SD</w:t>
            </w:r>
          </w:p>
        </w:tc>
        <w:tc>
          <w:tcPr>
            <w:tcW w:w="587" w:type="pct"/>
            <w:tcBorders>
              <w:top w:val="single" w:sz="4" w:space="0" w:color="auto"/>
              <w:left w:val="nil"/>
              <w:bottom w:val="single" w:sz="4" w:space="0" w:color="auto"/>
              <w:right w:val="nil"/>
            </w:tcBorders>
            <w:shd w:val="clear" w:color="auto" w:fill="F2F2F2" w:themeFill="background1" w:themeFillShade="F2"/>
            <w:noWrap/>
            <w:vAlign w:val="center"/>
          </w:tcPr>
          <w:p w14:paraId="4E03BBC5" w14:textId="77777777" w:rsidR="00A05444" w:rsidRPr="00EB667D" w:rsidRDefault="00A05444"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EB667D">
              <w:rPr>
                <w:rFonts w:eastAsia="DengXian" w:cs="Times New Roman"/>
                <w:b/>
                <w:i/>
                <w:iCs/>
                <w:color w:val="000000"/>
                <w:sz w:val="22"/>
                <w:szCs w:val="22"/>
                <w:shd w:val="clear" w:color="auto" w:fill="auto"/>
                <w:lang w:eastAsia="zh-CN"/>
              </w:rPr>
              <w:t>F</w:t>
            </w:r>
          </w:p>
        </w:tc>
        <w:tc>
          <w:tcPr>
            <w:tcW w:w="818" w:type="pct"/>
            <w:tcBorders>
              <w:top w:val="single" w:sz="4" w:space="0" w:color="auto"/>
              <w:left w:val="nil"/>
              <w:bottom w:val="single" w:sz="4" w:space="0" w:color="auto"/>
              <w:right w:val="nil"/>
            </w:tcBorders>
            <w:shd w:val="clear" w:color="auto" w:fill="F2F2F2" w:themeFill="background1" w:themeFillShade="F2"/>
            <w:noWrap/>
            <w:vAlign w:val="center"/>
          </w:tcPr>
          <w:p w14:paraId="004763EA" w14:textId="4573F73A" w:rsidR="00A05444" w:rsidRPr="00EB667D" w:rsidRDefault="00A05444" w:rsidP="001931DC">
            <w:pPr>
              <w:tabs>
                <w:tab w:val="clear" w:pos="3068"/>
              </w:tabs>
              <w:adjustRightInd w:val="0"/>
              <w:spacing w:line="240" w:lineRule="auto"/>
              <w:ind w:firstLine="0"/>
              <w:rPr>
                <w:rFonts w:eastAsia="DengXian" w:cs="Times New Roman"/>
                <w:i/>
                <w:iCs/>
                <w:color w:val="000000"/>
                <w:sz w:val="22"/>
                <w:szCs w:val="22"/>
              </w:rPr>
            </w:pPr>
            <w:r w:rsidRPr="00EB667D">
              <w:rPr>
                <w:rFonts w:eastAsia="DengXian" w:cs="Times New Roman"/>
                <w:b/>
                <w:i/>
                <w:iCs/>
                <w:color w:val="000000"/>
                <w:sz w:val="22"/>
                <w:szCs w:val="22"/>
                <w:shd w:val="clear" w:color="auto" w:fill="auto"/>
                <w:lang w:eastAsia="zh-CN"/>
              </w:rPr>
              <w:t>p</w:t>
            </w:r>
          </w:p>
        </w:tc>
      </w:tr>
      <w:tr w:rsidR="00987507" w:rsidRPr="00EB667D" w14:paraId="1D354146" w14:textId="77777777" w:rsidTr="00D13979">
        <w:trPr>
          <w:trHeight w:val="284"/>
        </w:trPr>
        <w:tc>
          <w:tcPr>
            <w:tcW w:w="1173" w:type="pct"/>
            <w:tcBorders>
              <w:top w:val="single" w:sz="4" w:space="0" w:color="auto"/>
              <w:left w:val="nil"/>
              <w:bottom w:val="single" w:sz="4" w:space="0" w:color="auto"/>
              <w:right w:val="nil"/>
            </w:tcBorders>
            <w:noWrap/>
            <w:vAlign w:val="center"/>
          </w:tcPr>
          <w:p w14:paraId="57ED0B4D" w14:textId="5C7E9920" w:rsidR="00A05444" w:rsidRPr="00EB667D" w:rsidRDefault="00217ECF" w:rsidP="001931DC">
            <w:pPr>
              <w:tabs>
                <w:tab w:val="clear" w:pos="3068"/>
              </w:tabs>
              <w:adjustRightInd w:val="0"/>
              <w:spacing w:line="240" w:lineRule="auto"/>
              <w:ind w:firstLine="0"/>
              <w:rPr>
                <w:rFonts w:eastAsia="SimSun" w:cs="Times New Roman"/>
                <w:b/>
                <w:bCs/>
                <w:color w:val="000000"/>
                <w:sz w:val="22"/>
                <w:szCs w:val="22"/>
                <w:shd w:val="clear" w:color="auto" w:fill="auto"/>
                <w:lang w:eastAsia="zh-CN"/>
              </w:rPr>
            </w:pPr>
            <w:r w:rsidRPr="00EB667D">
              <w:rPr>
                <w:rFonts w:eastAsia="DengXian" w:cs="Times New Roman"/>
                <w:b/>
                <w:color w:val="000000"/>
                <w:sz w:val="22"/>
                <w:szCs w:val="22"/>
                <w:shd w:val="clear" w:color="auto" w:fill="auto"/>
                <w:lang w:eastAsia="zh-CN"/>
              </w:rPr>
              <w:t xml:space="preserve">Systems </w:t>
            </w:r>
            <w:r w:rsidRPr="00EB667D">
              <w:rPr>
                <w:rFonts w:eastAsia="DengXian" w:cs="Times New Roman" w:hint="eastAsia"/>
                <w:b/>
                <w:color w:val="000000"/>
                <w:sz w:val="22"/>
                <w:szCs w:val="22"/>
                <w:shd w:val="clear" w:color="auto" w:fill="auto"/>
                <w:lang w:eastAsia="zh-CN"/>
              </w:rPr>
              <w:t>t</w:t>
            </w:r>
            <w:r w:rsidRPr="00EB667D">
              <w:rPr>
                <w:rFonts w:eastAsia="DengXian" w:cs="Times New Roman"/>
                <w:b/>
                <w:color w:val="000000"/>
                <w:sz w:val="22"/>
                <w:szCs w:val="22"/>
                <w:shd w:val="clear" w:color="auto" w:fill="auto"/>
                <w:lang w:eastAsia="zh-CN"/>
              </w:rPr>
              <w:t>hinking</w:t>
            </w:r>
          </w:p>
        </w:tc>
        <w:tc>
          <w:tcPr>
            <w:tcW w:w="470" w:type="pct"/>
            <w:tcBorders>
              <w:top w:val="single" w:sz="4" w:space="0" w:color="auto"/>
              <w:left w:val="nil"/>
              <w:bottom w:val="single" w:sz="4" w:space="0" w:color="auto"/>
              <w:right w:val="nil"/>
            </w:tcBorders>
            <w:noWrap/>
            <w:vAlign w:val="center"/>
          </w:tcPr>
          <w:p w14:paraId="3BD7643C" w14:textId="77777777" w:rsidR="00A05444" w:rsidRPr="00EB667D" w:rsidRDefault="00A05444" w:rsidP="001931DC">
            <w:pPr>
              <w:tabs>
                <w:tab w:val="clear" w:pos="3068"/>
              </w:tabs>
              <w:adjustRightInd w:val="0"/>
              <w:spacing w:line="240" w:lineRule="auto"/>
              <w:ind w:firstLine="0"/>
              <w:jc w:val="center"/>
              <w:rPr>
                <w:rFonts w:eastAsia="SimSun" w:cs="Times New Roman"/>
                <w:color w:val="000000"/>
                <w:sz w:val="22"/>
                <w:szCs w:val="22"/>
                <w:shd w:val="clear" w:color="auto" w:fill="auto"/>
                <w:lang w:eastAsia="zh-CN"/>
              </w:rPr>
            </w:pPr>
            <w:r w:rsidRPr="00EB667D">
              <w:rPr>
                <w:rFonts w:eastAsia="SimSun" w:cs="Times New Roman"/>
                <w:color w:val="000000"/>
                <w:sz w:val="22"/>
                <w:szCs w:val="22"/>
                <w:shd w:val="clear" w:color="auto" w:fill="auto"/>
                <w:lang w:eastAsia="zh-CN"/>
              </w:rPr>
              <w:t>54.03</w:t>
            </w:r>
          </w:p>
        </w:tc>
        <w:tc>
          <w:tcPr>
            <w:tcW w:w="391" w:type="pct"/>
            <w:tcBorders>
              <w:top w:val="single" w:sz="4" w:space="0" w:color="auto"/>
              <w:left w:val="nil"/>
              <w:bottom w:val="single" w:sz="4" w:space="0" w:color="auto"/>
              <w:right w:val="nil"/>
            </w:tcBorders>
            <w:noWrap/>
            <w:vAlign w:val="center"/>
          </w:tcPr>
          <w:p w14:paraId="512D34C7" w14:textId="77777777" w:rsidR="00A05444" w:rsidRPr="00EB667D" w:rsidRDefault="00A05444" w:rsidP="001931DC">
            <w:pPr>
              <w:tabs>
                <w:tab w:val="clear" w:pos="3068"/>
              </w:tabs>
              <w:adjustRightInd w:val="0"/>
              <w:spacing w:line="240" w:lineRule="auto"/>
              <w:ind w:firstLine="0"/>
              <w:jc w:val="center"/>
              <w:rPr>
                <w:rFonts w:eastAsia="SimSun" w:cs="Times New Roman"/>
                <w:color w:val="000000"/>
                <w:sz w:val="22"/>
                <w:szCs w:val="22"/>
                <w:shd w:val="clear" w:color="auto" w:fill="auto"/>
                <w:lang w:eastAsia="zh-CN"/>
              </w:rPr>
            </w:pPr>
            <w:r w:rsidRPr="00EB667D">
              <w:rPr>
                <w:rFonts w:eastAsia="SimSun" w:cs="Times New Roman"/>
                <w:color w:val="000000"/>
                <w:sz w:val="22"/>
                <w:szCs w:val="22"/>
                <w:shd w:val="clear" w:color="auto" w:fill="auto"/>
                <w:lang w:eastAsia="zh-CN"/>
              </w:rPr>
              <w:t>21.02</w:t>
            </w:r>
          </w:p>
        </w:tc>
        <w:tc>
          <w:tcPr>
            <w:tcW w:w="391" w:type="pct"/>
            <w:tcBorders>
              <w:top w:val="single" w:sz="4" w:space="0" w:color="auto"/>
              <w:left w:val="nil"/>
              <w:bottom w:val="single" w:sz="4" w:space="0" w:color="auto"/>
              <w:right w:val="nil"/>
            </w:tcBorders>
            <w:noWrap/>
            <w:vAlign w:val="center"/>
          </w:tcPr>
          <w:p w14:paraId="4E4E8E1C" w14:textId="77777777" w:rsidR="00A05444" w:rsidRPr="00EB667D" w:rsidRDefault="00A05444" w:rsidP="001931DC">
            <w:pPr>
              <w:tabs>
                <w:tab w:val="clear" w:pos="3068"/>
              </w:tabs>
              <w:adjustRightInd w:val="0"/>
              <w:spacing w:line="240" w:lineRule="auto"/>
              <w:ind w:firstLine="0"/>
              <w:jc w:val="center"/>
              <w:rPr>
                <w:rFonts w:eastAsia="SimSun" w:cs="Times New Roman"/>
                <w:color w:val="000000"/>
                <w:sz w:val="22"/>
                <w:szCs w:val="22"/>
                <w:shd w:val="clear" w:color="auto" w:fill="auto"/>
                <w:lang w:eastAsia="zh-CN"/>
              </w:rPr>
            </w:pPr>
            <w:r w:rsidRPr="00EB667D">
              <w:rPr>
                <w:rFonts w:eastAsia="SimSun" w:cs="Times New Roman"/>
                <w:color w:val="000000"/>
                <w:sz w:val="22"/>
                <w:szCs w:val="22"/>
                <w:shd w:val="clear" w:color="auto" w:fill="auto"/>
                <w:lang w:eastAsia="zh-CN"/>
              </w:rPr>
              <w:t xml:space="preserve">56.36 </w:t>
            </w:r>
          </w:p>
        </w:tc>
        <w:tc>
          <w:tcPr>
            <w:tcW w:w="390" w:type="pct"/>
            <w:tcBorders>
              <w:top w:val="single" w:sz="4" w:space="0" w:color="auto"/>
              <w:left w:val="nil"/>
              <w:bottom w:val="single" w:sz="4" w:space="0" w:color="auto"/>
              <w:right w:val="nil"/>
            </w:tcBorders>
            <w:noWrap/>
            <w:vAlign w:val="center"/>
          </w:tcPr>
          <w:p w14:paraId="36AE9D84" w14:textId="77777777" w:rsidR="00A05444" w:rsidRPr="00EB667D" w:rsidRDefault="00A05444" w:rsidP="001931DC">
            <w:pPr>
              <w:tabs>
                <w:tab w:val="clear" w:pos="3068"/>
              </w:tabs>
              <w:adjustRightInd w:val="0"/>
              <w:spacing w:line="240" w:lineRule="auto"/>
              <w:ind w:firstLine="0"/>
              <w:jc w:val="center"/>
              <w:rPr>
                <w:rFonts w:eastAsia="SimSun" w:cs="Times New Roman"/>
                <w:color w:val="000000"/>
                <w:sz w:val="22"/>
                <w:szCs w:val="22"/>
                <w:shd w:val="clear" w:color="auto" w:fill="auto"/>
                <w:lang w:eastAsia="zh-CN"/>
              </w:rPr>
            </w:pPr>
            <w:r w:rsidRPr="00EB667D">
              <w:rPr>
                <w:rFonts w:eastAsia="SimSun" w:cs="Times New Roman"/>
                <w:color w:val="000000"/>
                <w:sz w:val="22"/>
                <w:szCs w:val="22"/>
                <w:shd w:val="clear" w:color="auto" w:fill="auto"/>
                <w:lang w:eastAsia="zh-CN"/>
              </w:rPr>
              <w:t>21.59</w:t>
            </w:r>
          </w:p>
        </w:tc>
        <w:tc>
          <w:tcPr>
            <w:tcW w:w="391" w:type="pct"/>
            <w:tcBorders>
              <w:top w:val="single" w:sz="4" w:space="0" w:color="auto"/>
              <w:left w:val="nil"/>
              <w:bottom w:val="single" w:sz="4" w:space="0" w:color="auto"/>
              <w:right w:val="nil"/>
            </w:tcBorders>
            <w:noWrap/>
            <w:vAlign w:val="center"/>
          </w:tcPr>
          <w:p w14:paraId="63DDA685" w14:textId="77777777" w:rsidR="00A05444" w:rsidRPr="00EB667D" w:rsidRDefault="00A05444" w:rsidP="001931DC">
            <w:pPr>
              <w:tabs>
                <w:tab w:val="clear" w:pos="3068"/>
              </w:tabs>
              <w:adjustRightInd w:val="0"/>
              <w:spacing w:line="240" w:lineRule="auto"/>
              <w:ind w:firstLine="0"/>
              <w:jc w:val="center"/>
              <w:rPr>
                <w:rFonts w:eastAsia="SimSun" w:cs="Times New Roman"/>
                <w:color w:val="000000"/>
                <w:sz w:val="22"/>
                <w:szCs w:val="22"/>
                <w:shd w:val="clear" w:color="auto" w:fill="auto"/>
                <w:lang w:eastAsia="zh-CN"/>
              </w:rPr>
            </w:pPr>
            <w:r w:rsidRPr="00EB667D">
              <w:rPr>
                <w:rFonts w:eastAsia="SimSun" w:cs="Times New Roman"/>
                <w:color w:val="000000"/>
                <w:sz w:val="22"/>
                <w:szCs w:val="22"/>
                <w:shd w:val="clear" w:color="auto" w:fill="auto"/>
                <w:lang w:eastAsia="zh-CN"/>
              </w:rPr>
              <w:t xml:space="preserve">56.54 </w:t>
            </w:r>
          </w:p>
        </w:tc>
        <w:tc>
          <w:tcPr>
            <w:tcW w:w="390" w:type="pct"/>
            <w:tcBorders>
              <w:top w:val="single" w:sz="4" w:space="0" w:color="auto"/>
              <w:left w:val="nil"/>
              <w:bottom w:val="single" w:sz="4" w:space="0" w:color="auto"/>
              <w:right w:val="nil"/>
            </w:tcBorders>
            <w:noWrap/>
            <w:vAlign w:val="center"/>
          </w:tcPr>
          <w:p w14:paraId="494A26CA" w14:textId="77777777" w:rsidR="00A05444" w:rsidRPr="00EB667D" w:rsidRDefault="00A05444" w:rsidP="001931DC">
            <w:pPr>
              <w:tabs>
                <w:tab w:val="clear" w:pos="3068"/>
              </w:tabs>
              <w:adjustRightInd w:val="0"/>
              <w:spacing w:line="240" w:lineRule="auto"/>
              <w:ind w:firstLine="0"/>
              <w:jc w:val="center"/>
              <w:rPr>
                <w:rFonts w:eastAsia="SimSun" w:cs="Times New Roman"/>
                <w:color w:val="000000"/>
                <w:sz w:val="22"/>
                <w:szCs w:val="22"/>
                <w:shd w:val="clear" w:color="auto" w:fill="auto"/>
                <w:lang w:eastAsia="zh-CN"/>
              </w:rPr>
            </w:pPr>
            <w:r w:rsidRPr="00EB667D">
              <w:rPr>
                <w:rFonts w:eastAsia="SimSun" w:cs="Times New Roman"/>
                <w:color w:val="000000"/>
                <w:sz w:val="22"/>
                <w:szCs w:val="22"/>
                <w:shd w:val="clear" w:color="auto" w:fill="auto"/>
                <w:lang w:eastAsia="zh-CN"/>
              </w:rPr>
              <w:t>20.38</w:t>
            </w:r>
          </w:p>
        </w:tc>
        <w:tc>
          <w:tcPr>
            <w:tcW w:w="587" w:type="pct"/>
            <w:tcBorders>
              <w:top w:val="single" w:sz="4" w:space="0" w:color="auto"/>
              <w:left w:val="nil"/>
              <w:bottom w:val="single" w:sz="4" w:space="0" w:color="auto"/>
              <w:right w:val="nil"/>
            </w:tcBorders>
            <w:noWrap/>
            <w:vAlign w:val="bottom"/>
          </w:tcPr>
          <w:p w14:paraId="3CBEF17E" w14:textId="1EAAD4E4" w:rsidR="00A05444" w:rsidRPr="00EB667D" w:rsidRDefault="00A05444" w:rsidP="001931DC">
            <w:pPr>
              <w:tabs>
                <w:tab w:val="clear" w:pos="3068"/>
              </w:tabs>
              <w:adjustRightInd w:val="0"/>
              <w:spacing w:line="240" w:lineRule="auto"/>
              <w:ind w:firstLine="0"/>
              <w:jc w:val="center"/>
              <w:rPr>
                <w:rFonts w:eastAsia="SimSun" w:cs="Times New Roman"/>
                <w:color w:val="000000"/>
                <w:sz w:val="22"/>
                <w:szCs w:val="22"/>
                <w:shd w:val="clear" w:color="auto" w:fill="auto"/>
                <w:lang w:eastAsia="zh-CN"/>
              </w:rPr>
            </w:pPr>
            <w:r w:rsidRPr="00EB667D">
              <w:rPr>
                <w:rFonts w:eastAsia="SimSun" w:cs="Times New Roman"/>
                <w:color w:val="000000"/>
                <w:sz w:val="22"/>
                <w:szCs w:val="22"/>
                <w:shd w:val="clear" w:color="auto" w:fill="auto"/>
                <w:lang w:eastAsia="zh-CN"/>
              </w:rPr>
              <w:t>0.105</w:t>
            </w:r>
          </w:p>
        </w:tc>
        <w:tc>
          <w:tcPr>
            <w:tcW w:w="818" w:type="pct"/>
            <w:tcBorders>
              <w:top w:val="single" w:sz="4" w:space="0" w:color="auto"/>
              <w:left w:val="nil"/>
              <w:bottom w:val="single" w:sz="4" w:space="0" w:color="auto"/>
              <w:right w:val="nil"/>
            </w:tcBorders>
            <w:noWrap/>
            <w:vAlign w:val="bottom"/>
          </w:tcPr>
          <w:p w14:paraId="04434E03" w14:textId="306F8002" w:rsidR="00A05444" w:rsidRPr="00EB667D" w:rsidRDefault="00A05444" w:rsidP="001931DC">
            <w:pPr>
              <w:tabs>
                <w:tab w:val="clear" w:pos="3068"/>
              </w:tabs>
              <w:adjustRightInd w:val="0"/>
              <w:spacing w:line="240" w:lineRule="auto"/>
              <w:ind w:firstLine="0"/>
              <w:jc w:val="center"/>
              <w:rPr>
                <w:rFonts w:eastAsia="SimSun" w:cs="Times New Roman"/>
                <w:color w:val="000000"/>
                <w:sz w:val="22"/>
                <w:szCs w:val="22"/>
                <w:shd w:val="clear" w:color="auto" w:fill="auto"/>
                <w:lang w:eastAsia="zh-CN"/>
              </w:rPr>
            </w:pPr>
            <w:r w:rsidRPr="00EB667D">
              <w:rPr>
                <w:rFonts w:eastAsia="SimSun" w:cs="Times New Roman"/>
                <w:color w:val="000000"/>
                <w:sz w:val="22"/>
                <w:szCs w:val="22"/>
                <w:shd w:val="clear" w:color="auto" w:fill="auto"/>
                <w:lang w:eastAsia="zh-CN"/>
              </w:rPr>
              <w:t>0.900</w:t>
            </w:r>
          </w:p>
        </w:tc>
      </w:tr>
    </w:tbl>
    <w:p w14:paraId="537EDDA8" w14:textId="77777777" w:rsidR="006D76B7" w:rsidRPr="00EB667D" w:rsidRDefault="006D76B7" w:rsidP="005856C7">
      <w:pPr>
        <w:adjustRightInd w:val="0"/>
        <w:ind w:firstLine="0"/>
        <w:rPr>
          <w:rFonts w:eastAsiaTheme="minorEastAsia" w:cs="Times New Roman"/>
          <w:b/>
          <w:sz w:val="22"/>
          <w:szCs w:val="22"/>
          <w:lang w:eastAsia="zh-CN"/>
        </w:rPr>
      </w:pPr>
    </w:p>
    <w:p w14:paraId="1DCB3C46" w14:textId="77777777" w:rsidR="00F66FAC" w:rsidRPr="00EB667D" w:rsidRDefault="00F66FAC" w:rsidP="005856C7">
      <w:pPr>
        <w:adjustRightInd w:val="0"/>
        <w:ind w:firstLine="0"/>
        <w:rPr>
          <w:rFonts w:eastAsiaTheme="minorEastAsia" w:cs="Times New Roman"/>
          <w:b/>
          <w:sz w:val="22"/>
          <w:szCs w:val="22"/>
          <w:lang w:eastAsia="zh-CN"/>
        </w:rPr>
      </w:pPr>
    </w:p>
    <w:p w14:paraId="21E17639" w14:textId="14647266" w:rsidR="006D76B7" w:rsidRPr="00EB667D" w:rsidRDefault="006D76B7" w:rsidP="005856C7">
      <w:pPr>
        <w:adjustRightInd w:val="0"/>
        <w:ind w:firstLine="0"/>
        <w:rPr>
          <w:rFonts w:eastAsiaTheme="minorEastAsia" w:cs="Times New Roman"/>
          <w:sz w:val="22"/>
          <w:szCs w:val="22"/>
          <w:lang w:eastAsia="zh-CN"/>
        </w:rPr>
      </w:pPr>
      <w:r w:rsidRPr="00EB667D">
        <w:rPr>
          <w:rFonts w:cs="Times New Roman"/>
          <w:b/>
          <w:sz w:val="22"/>
          <w:szCs w:val="22"/>
        </w:rPr>
        <w:t xml:space="preserve">Table </w:t>
      </w:r>
      <w:r w:rsidR="00DF3C8B" w:rsidRPr="00EB667D">
        <w:rPr>
          <w:rFonts w:eastAsiaTheme="minorEastAsia" w:cs="Times New Roman" w:hint="eastAsia"/>
          <w:b/>
          <w:sz w:val="22"/>
          <w:szCs w:val="22"/>
          <w:lang w:eastAsia="zh-CN"/>
        </w:rPr>
        <w:t>S</w:t>
      </w:r>
      <w:r w:rsidR="00E52891" w:rsidRPr="00EB667D">
        <w:rPr>
          <w:rFonts w:cs="Times New Roman"/>
          <w:b/>
          <w:sz w:val="22"/>
          <w:szCs w:val="22"/>
        </w:rPr>
        <w:t>2</w:t>
      </w:r>
      <w:r w:rsidRPr="00EB667D">
        <w:rPr>
          <w:rFonts w:cs="Times New Roman"/>
          <w:b/>
          <w:sz w:val="22"/>
          <w:szCs w:val="22"/>
        </w:rPr>
        <w:t>.</w:t>
      </w:r>
      <w:r w:rsidRPr="00EB667D">
        <w:rPr>
          <w:rFonts w:cs="Times New Roman"/>
          <w:sz w:val="22"/>
          <w:szCs w:val="22"/>
        </w:rPr>
        <w:t xml:space="preserve"> Kruskal–Wallis test </w:t>
      </w:r>
      <w:r w:rsidR="00DF3C8B" w:rsidRPr="00EB667D">
        <w:rPr>
          <w:rFonts w:eastAsiaTheme="minorEastAsia" w:cs="Times New Roman" w:hint="eastAsia"/>
          <w:sz w:val="22"/>
          <w:szCs w:val="22"/>
          <w:lang w:eastAsia="zh-CN"/>
        </w:rPr>
        <w:t>of</w:t>
      </w:r>
      <w:r w:rsidRPr="00EB667D">
        <w:rPr>
          <w:rFonts w:cs="Times New Roman"/>
          <w:sz w:val="22"/>
          <w:szCs w:val="22"/>
        </w:rPr>
        <w:t xml:space="preserve"> </w:t>
      </w:r>
      <w:r w:rsidR="006239B0" w:rsidRPr="00EB667D">
        <w:rPr>
          <w:rFonts w:eastAsiaTheme="minorEastAsia" w:cs="Times New Roman" w:hint="eastAsia"/>
          <w:sz w:val="22"/>
          <w:szCs w:val="22"/>
          <w:lang w:eastAsia="zh-CN"/>
        </w:rPr>
        <w:t>dyads</w:t>
      </w:r>
      <w:r w:rsidR="006239B0" w:rsidRPr="00EB667D">
        <w:rPr>
          <w:rFonts w:eastAsiaTheme="minorEastAsia" w:cs="Times New Roman"/>
          <w:sz w:val="22"/>
          <w:szCs w:val="22"/>
          <w:lang w:eastAsia="zh-CN"/>
        </w:rPr>
        <w:t>’</w:t>
      </w:r>
      <w:r w:rsidR="006239B0" w:rsidRPr="00EB667D">
        <w:rPr>
          <w:rFonts w:eastAsiaTheme="minorEastAsia" w:cs="Times New Roman" w:hint="eastAsia"/>
          <w:sz w:val="22"/>
          <w:szCs w:val="22"/>
          <w:lang w:eastAsia="zh-CN"/>
        </w:rPr>
        <w:t xml:space="preserve"> </w:t>
      </w:r>
      <w:r w:rsidRPr="00EB667D">
        <w:rPr>
          <w:rFonts w:cs="Times New Roman"/>
          <w:sz w:val="22"/>
          <w:szCs w:val="22"/>
        </w:rPr>
        <w:t>systems thinking</w:t>
      </w:r>
      <w:r w:rsidR="005A1097" w:rsidRPr="00EB667D">
        <w:rPr>
          <w:rFonts w:cs="Times New Roman"/>
          <w:sz w:val="22"/>
          <w:szCs w:val="22"/>
        </w:rPr>
        <w:t xml:space="preserve"> scores</w:t>
      </w:r>
      <w:r w:rsidR="00FC510D" w:rsidRPr="00EB667D">
        <w:rPr>
          <w:rFonts w:eastAsiaTheme="minorEastAsia" w:cs="Times New Roman" w:hint="eastAsia"/>
          <w:sz w:val="22"/>
          <w:szCs w:val="22"/>
          <w:lang w:eastAsia="zh-CN"/>
        </w:rPr>
        <w:t>.</w:t>
      </w:r>
    </w:p>
    <w:tbl>
      <w:tblPr>
        <w:tblW w:w="5461" w:type="pct"/>
        <w:tblLayout w:type="fixed"/>
        <w:tblLook w:val="04A0" w:firstRow="1" w:lastRow="0" w:firstColumn="1" w:lastColumn="0" w:noHBand="0" w:noVBand="1"/>
      </w:tblPr>
      <w:tblGrid>
        <w:gridCol w:w="1407"/>
        <w:gridCol w:w="839"/>
        <w:gridCol w:w="700"/>
        <w:gridCol w:w="846"/>
        <w:gridCol w:w="837"/>
        <w:gridCol w:w="826"/>
        <w:gridCol w:w="722"/>
        <w:gridCol w:w="1130"/>
        <w:gridCol w:w="841"/>
        <w:gridCol w:w="832"/>
      </w:tblGrid>
      <w:tr w:rsidR="00D13979" w:rsidRPr="00EB667D" w14:paraId="346FB784" w14:textId="77777777" w:rsidTr="00D13979">
        <w:trPr>
          <w:trHeight w:val="360"/>
        </w:trPr>
        <w:tc>
          <w:tcPr>
            <w:tcW w:w="784" w:type="pct"/>
            <w:vMerge w:val="restart"/>
            <w:tcBorders>
              <w:top w:val="single" w:sz="4" w:space="0" w:color="auto"/>
              <w:left w:val="nil"/>
              <w:right w:val="nil"/>
            </w:tcBorders>
            <w:shd w:val="clear" w:color="auto" w:fill="D9D9D9" w:themeFill="background1" w:themeFillShade="D9"/>
            <w:noWrap/>
            <w:vAlign w:val="center"/>
            <w:hideMark/>
          </w:tcPr>
          <w:p w14:paraId="538E0268" w14:textId="3FB06324" w:rsidR="00195A55" w:rsidRPr="00EB667D" w:rsidRDefault="00195A55" w:rsidP="00A34580">
            <w:pPr>
              <w:adjustRightInd w:val="0"/>
              <w:ind w:firstLine="0"/>
              <w:jc w:val="center"/>
              <w:rPr>
                <w:rFonts w:cs="Times New Roman"/>
                <w:sz w:val="22"/>
                <w:szCs w:val="22"/>
                <w:shd w:val="clear" w:color="auto" w:fill="auto"/>
                <w:lang w:eastAsia="zh-CN"/>
              </w:rPr>
            </w:pPr>
          </w:p>
        </w:tc>
        <w:tc>
          <w:tcPr>
            <w:tcW w:w="857" w:type="pct"/>
            <w:gridSpan w:val="2"/>
            <w:tcBorders>
              <w:top w:val="single" w:sz="4" w:space="0" w:color="auto"/>
              <w:left w:val="nil"/>
              <w:bottom w:val="single" w:sz="4" w:space="0" w:color="auto"/>
              <w:right w:val="nil"/>
            </w:tcBorders>
            <w:shd w:val="clear" w:color="auto" w:fill="D9D9D9" w:themeFill="background1" w:themeFillShade="D9"/>
            <w:noWrap/>
            <w:vAlign w:val="center"/>
            <w:hideMark/>
          </w:tcPr>
          <w:p w14:paraId="09FF2BCC" w14:textId="77777777" w:rsidR="00195A55" w:rsidRPr="00EB667D" w:rsidRDefault="00195A55" w:rsidP="00A3458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Full-level</w:t>
            </w:r>
          </w:p>
          <w:p w14:paraId="1D3FE6B0" w14:textId="77777777" w:rsidR="00195A55" w:rsidRPr="00EB667D" w:rsidRDefault="00195A55" w:rsidP="00A3458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(N = 24)</w:t>
            </w:r>
          </w:p>
        </w:tc>
        <w:tc>
          <w:tcPr>
            <w:tcW w:w="937" w:type="pct"/>
            <w:gridSpan w:val="2"/>
            <w:tcBorders>
              <w:top w:val="single" w:sz="4" w:space="0" w:color="auto"/>
              <w:left w:val="nil"/>
              <w:bottom w:val="single" w:sz="4" w:space="0" w:color="auto"/>
              <w:right w:val="nil"/>
            </w:tcBorders>
            <w:shd w:val="clear" w:color="auto" w:fill="D9D9D9" w:themeFill="background1" w:themeFillShade="D9"/>
            <w:noWrap/>
            <w:vAlign w:val="center"/>
            <w:hideMark/>
          </w:tcPr>
          <w:p w14:paraId="465991A8" w14:textId="77777777" w:rsidR="00195A55" w:rsidRPr="00EB667D" w:rsidRDefault="00195A55" w:rsidP="00A3458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 xml:space="preserve">Dual-level </w:t>
            </w:r>
          </w:p>
          <w:p w14:paraId="37819C8B" w14:textId="3C2A85BE" w:rsidR="00195A55" w:rsidRPr="00EB667D" w:rsidRDefault="00195A55" w:rsidP="00A3458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(N=23)</w:t>
            </w:r>
          </w:p>
        </w:tc>
        <w:tc>
          <w:tcPr>
            <w:tcW w:w="862" w:type="pct"/>
            <w:gridSpan w:val="2"/>
            <w:tcBorders>
              <w:top w:val="single" w:sz="4" w:space="0" w:color="auto"/>
              <w:left w:val="nil"/>
              <w:bottom w:val="single" w:sz="4" w:space="0" w:color="auto"/>
              <w:right w:val="nil"/>
            </w:tcBorders>
            <w:shd w:val="clear" w:color="auto" w:fill="D9D9D9" w:themeFill="background1" w:themeFillShade="D9"/>
            <w:noWrap/>
            <w:vAlign w:val="center"/>
            <w:hideMark/>
          </w:tcPr>
          <w:p w14:paraId="025F5997" w14:textId="77777777" w:rsidR="00195A55" w:rsidRPr="00EB667D" w:rsidRDefault="00195A55" w:rsidP="00A3458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Single-level</w:t>
            </w:r>
          </w:p>
          <w:p w14:paraId="1EFCA836" w14:textId="77777777" w:rsidR="00195A55" w:rsidRPr="00EB667D" w:rsidRDefault="00195A55" w:rsidP="00A3458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(N=23)</w:t>
            </w:r>
          </w:p>
        </w:tc>
        <w:tc>
          <w:tcPr>
            <w:tcW w:w="1560" w:type="pct"/>
            <w:gridSpan w:val="3"/>
            <w:tcBorders>
              <w:top w:val="single" w:sz="4" w:space="0" w:color="auto"/>
              <w:left w:val="nil"/>
              <w:bottom w:val="single" w:sz="4" w:space="0" w:color="auto"/>
              <w:right w:val="nil"/>
            </w:tcBorders>
            <w:shd w:val="clear" w:color="auto" w:fill="D9D9D9" w:themeFill="background1" w:themeFillShade="D9"/>
            <w:noWrap/>
            <w:vAlign w:val="center"/>
            <w:hideMark/>
          </w:tcPr>
          <w:p w14:paraId="3C842441" w14:textId="7F516DDD" w:rsidR="00195A55" w:rsidRPr="00EB667D" w:rsidRDefault="00195A55" w:rsidP="00A3458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Kruskal-Wallis H test</w:t>
            </w:r>
          </w:p>
        </w:tc>
      </w:tr>
      <w:tr w:rsidR="00D13979" w:rsidRPr="00EB667D" w14:paraId="7EC5C845" w14:textId="77777777" w:rsidTr="00D13979">
        <w:trPr>
          <w:trHeight w:val="300"/>
        </w:trPr>
        <w:tc>
          <w:tcPr>
            <w:tcW w:w="784" w:type="pct"/>
            <w:vMerge/>
            <w:tcBorders>
              <w:left w:val="nil"/>
              <w:bottom w:val="single" w:sz="4" w:space="0" w:color="auto"/>
              <w:right w:val="nil"/>
            </w:tcBorders>
            <w:noWrap/>
            <w:vAlign w:val="center"/>
            <w:hideMark/>
          </w:tcPr>
          <w:p w14:paraId="3CE01DFE" w14:textId="77777777" w:rsidR="000E4266" w:rsidRPr="00EB667D" w:rsidRDefault="000E4266" w:rsidP="00574E00">
            <w:pPr>
              <w:tabs>
                <w:tab w:val="clear" w:pos="3068"/>
              </w:tabs>
              <w:adjustRightInd w:val="0"/>
              <w:ind w:firstLine="0"/>
              <w:jc w:val="center"/>
              <w:rPr>
                <w:rFonts w:eastAsia="DengXian" w:cs="Times New Roman"/>
                <w:b/>
                <w:bCs/>
                <w:color w:val="000000"/>
                <w:sz w:val="22"/>
                <w:szCs w:val="22"/>
                <w:shd w:val="clear" w:color="auto" w:fill="auto"/>
                <w:lang w:eastAsia="zh-CN"/>
              </w:rPr>
            </w:pPr>
          </w:p>
        </w:tc>
        <w:tc>
          <w:tcPr>
            <w:tcW w:w="467" w:type="pct"/>
            <w:tcBorders>
              <w:top w:val="single" w:sz="4" w:space="0" w:color="auto"/>
              <w:left w:val="nil"/>
              <w:bottom w:val="single" w:sz="4" w:space="0" w:color="auto"/>
              <w:right w:val="nil"/>
            </w:tcBorders>
            <w:shd w:val="clear" w:color="auto" w:fill="D9D9D9" w:themeFill="background1" w:themeFillShade="D9"/>
            <w:noWrap/>
            <w:vAlign w:val="center"/>
            <w:hideMark/>
          </w:tcPr>
          <w:p w14:paraId="7CEB6758" w14:textId="77777777" w:rsidR="000E4266" w:rsidRPr="00EB667D" w:rsidRDefault="000E4266" w:rsidP="00A34580">
            <w:pPr>
              <w:tabs>
                <w:tab w:val="clear" w:pos="3068"/>
              </w:tabs>
              <w:adjustRightInd w:val="0"/>
              <w:ind w:firstLine="0"/>
              <w:jc w:val="center"/>
              <w:rPr>
                <w:rFonts w:eastAsia="DengXian" w:cs="Times New Roman"/>
                <w:b/>
                <w:bCs/>
                <w:i/>
                <w:iCs/>
                <w:color w:val="000000"/>
                <w:sz w:val="22"/>
                <w:szCs w:val="22"/>
                <w:shd w:val="clear" w:color="auto" w:fill="auto"/>
                <w:lang w:eastAsia="zh-CN"/>
              </w:rPr>
            </w:pPr>
            <w:r w:rsidRPr="00EB667D">
              <w:rPr>
                <w:rFonts w:eastAsia="DengXian" w:cs="Times New Roman"/>
                <w:b/>
                <w:bCs/>
                <w:i/>
                <w:iCs/>
                <w:color w:val="000000"/>
                <w:sz w:val="22"/>
                <w:szCs w:val="22"/>
                <w:shd w:val="clear" w:color="auto" w:fill="auto"/>
                <w:lang w:eastAsia="zh-CN"/>
              </w:rPr>
              <w:t>M</w:t>
            </w:r>
          </w:p>
        </w:tc>
        <w:tc>
          <w:tcPr>
            <w:tcW w:w="390" w:type="pct"/>
            <w:tcBorders>
              <w:top w:val="single" w:sz="4" w:space="0" w:color="auto"/>
              <w:left w:val="nil"/>
              <w:bottom w:val="single" w:sz="4" w:space="0" w:color="auto"/>
              <w:right w:val="nil"/>
            </w:tcBorders>
            <w:shd w:val="clear" w:color="auto" w:fill="D9D9D9" w:themeFill="background1" w:themeFillShade="D9"/>
            <w:noWrap/>
            <w:vAlign w:val="center"/>
            <w:hideMark/>
          </w:tcPr>
          <w:p w14:paraId="6DE8A582" w14:textId="77777777" w:rsidR="000E4266" w:rsidRPr="00EB667D" w:rsidRDefault="000E4266" w:rsidP="00A34580">
            <w:pPr>
              <w:tabs>
                <w:tab w:val="clear" w:pos="3068"/>
              </w:tabs>
              <w:adjustRightInd w:val="0"/>
              <w:ind w:firstLine="0"/>
              <w:jc w:val="center"/>
              <w:rPr>
                <w:rFonts w:eastAsia="DengXian" w:cs="Times New Roman"/>
                <w:b/>
                <w:bCs/>
                <w:i/>
                <w:iCs/>
                <w:color w:val="000000"/>
                <w:sz w:val="22"/>
                <w:szCs w:val="22"/>
                <w:shd w:val="clear" w:color="auto" w:fill="auto"/>
                <w:lang w:eastAsia="zh-CN"/>
              </w:rPr>
            </w:pPr>
            <w:r w:rsidRPr="00EB667D">
              <w:rPr>
                <w:rFonts w:eastAsia="DengXian" w:cs="Times New Roman"/>
                <w:b/>
                <w:bCs/>
                <w:i/>
                <w:iCs/>
                <w:color w:val="000000"/>
                <w:sz w:val="22"/>
                <w:szCs w:val="22"/>
                <w:shd w:val="clear" w:color="auto" w:fill="auto"/>
                <w:lang w:eastAsia="zh-CN"/>
              </w:rPr>
              <w:t>SD</w:t>
            </w:r>
          </w:p>
        </w:tc>
        <w:tc>
          <w:tcPr>
            <w:tcW w:w="471" w:type="pct"/>
            <w:tcBorders>
              <w:top w:val="single" w:sz="4" w:space="0" w:color="auto"/>
              <w:left w:val="nil"/>
              <w:bottom w:val="single" w:sz="4" w:space="0" w:color="auto"/>
              <w:right w:val="nil"/>
            </w:tcBorders>
            <w:shd w:val="clear" w:color="auto" w:fill="D9D9D9" w:themeFill="background1" w:themeFillShade="D9"/>
            <w:noWrap/>
            <w:vAlign w:val="center"/>
            <w:hideMark/>
          </w:tcPr>
          <w:p w14:paraId="112266E3" w14:textId="77777777" w:rsidR="000E4266" w:rsidRPr="00EB667D" w:rsidRDefault="000E4266" w:rsidP="00A34580">
            <w:pPr>
              <w:tabs>
                <w:tab w:val="clear" w:pos="3068"/>
              </w:tabs>
              <w:adjustRightInd w:val="0"/>
              <w:ind w:firstLine="0"/>
              <w:jc w:val="center"/>
              <w:rPr>
                <w:rFonts w:eastAsia="DengXian" w:cs="Times New Roman"/>
                <w:b/>
                <w:bCs/>
                <w:i/>
                <w:iCs/>
                <w:color w:val="000000"/>
                <w:sz w:val="22"/>
                <w:szCs w:val="22"/>
                <w:shd w:val="clear" w:color="auto" w:fill="auto"/>
                <w:lang w:eastAsia="zh-CN"/>
              </w:rPr>
            </w:pPr>
            <w:r w:rsidRPr="00EB667D">
              <w:rPr>
                <w:rFonts w:eastAsia="DengXian" w:cs="Times New Roman"/>
                <w:b/>
                <w:bCs/>
                <w:i/>
                <w:iCs/>
                <w:color w:val="000000"/>
                <w:sz w:val="22"/>
                <w:szCs w:val="22"/>
                <w:shd w:val="clear" w:color="auto" w:fill="auto"/>
                <w:lang w:eastAsia="zh-CN"/>
              </w:rPr>
              <w:t>M</w:t>
            </w:r>
          </w:p>
        </w:tc>
        <w:tc>
          <w:tcPr>
            <w:tcW w:w="466" w:type="pct"/>
            <w:tcBorders>
              <w:top w:val="single" w:sz="4" w:space="0" w:color="auto"/>
              <w:left w:val="nil"/>
              <w:bottom w:val="single" w:sz="4" w:space="0" w:color="auto"/>
              <w:right w:val="nil"/>
            </w:tcBorders>
            <w:shd w:val="clear" w:color="auto" w:fill="D9D9D9" w:themeFill="background1" w:themeFillShade="D9"/>
            <w:noWrap/>
            <w:vAlign w:val="center"/>
            <w:hideMark/>
          </w:tcPr>
          <w:p w14:paraId="6FD1D346" w14:textId="77777777" w:rsidR="000E4266" w:rsidRPr="00EB667D" w:rsidRDefault="000E4266" w:rsidP="00A34580">
            <w:pPr>
              <w:tabs>
                <w:tab w:val="clear" w:pos="3068"/>
              </w:tabs>
              <w:adjustRightInd w:val="0"/>
              <w:ind w:firstLine="0"/>
              <w:jc w:val="center"/>
              <w:rPr>
                <w:rFonts w:eastAsia="DengXian" w:cs="Times New Roman"/>
                <w:b/>
                <w:bCs/>
                <w:i/>
                <w:iCs/>
                <w:color w:val="000000"/>
                <w:sz w:val="22"/>
                <w:szCs w:val="22"/>
                <w:shd w:val="clear" w:color="auto" w:fill="auto"/>
                <w:lang w:eastAsia="zh-CN"/>
              </w:rPr>
            </w:pPr>
            <w:r w:rsidRPr="00EB667D">
              <w:rPr>
                <w:rFonts w:eastAsia="DengXian" w:cs="Times New Roman"/>
                <w:b/>
                <w:bCs/>
                <w:i/>
                <w:iCs/>
                <w:color w:val="000000"/>
                <w:sz w:val="22"/>
                <w:szCs w:val="22"/>
                <w:shd w:val="clear" w:color="auto" w:fill="auto"/>
                <w:lang w:eastAsia="zh-CN"/>
              </w:rPr>
              <w:t>SD</w:t>
            </w:r>
          </w:p>
        </w:tc>
        <w:tc>
          <w:tcPr>
            <w:tcW w:w="460" w:type="pct"/>
            <w:tcBorders>
              <w:top w:val="single" w:sz="4" w:space="0" w:color="auto"/>
              <w:left w:val="nil"/>
              <w:bottom w:val="single" w:sz="4" w:space="0" w:color="auto"/>
              <w:right w:val="nil"/>
            </w:tcBorders>
            <w:shd w:val="clear" w:color="auto" w:fill="D9D9D9" w:themeFill="background1" w:themeFillShade="D9"/>
            <w:noWrap/>
            <w:vAlign w:val="center"/>
            <w:hideMark/>
          </w:tcPr>
          <w:p w14:paraId="5FA32933" w14:textId="77777777" w:rsidR="000E4266" w:rsidRPr="00EB667D" w:rsidRDefault="000E4266" w:rsidP="00A34580">
            <w:pPr>
              <w:tabs>
                <w:tab w:val="clear" w:pos="3068"/>
              </w:tabs>
              <w:adjustRightInd w:val="0"/>
              <w:ind w:firstLine="0"/>
              <w:jc w:val="center"/>
              <w:rPr>
                <w:rFonts w:eastAsia="DengXian" w:cs="Times New Roman"/>
                <w:b/>
                <w:bCs/>
                <w:i/>
                <w:iCs/>
                <w:color w:val="000000"/>
                <w:sz w:val="22"/>
                <w:szCs w:val="22"/>
                <w:shd w:val="clear" w:color="auto" w:fill="auto"/>
                <w:lang w:eastAsia="zh-CN"/>
              </w:rPr>
            </w:pPr>
            <w:r w:rsidRPr="00EB667D">
              <w:rPr>
                <w:rFonts w:eastAsia="DengXian" w:cs="Times New Roman"/>
                <w:b/>
                <w:bCs/>
                <w:i/>
                <w:iCs/>
                <w:color w:val="000000"/>
                <w:sz w:val="22"/>
                <w:szCs w:val="22"/>
                <w:shd w:val="clear" w:color="auto" w:fill="auto"/>
                <w:lang w:eastAsia="zh-CN"/>
              </w:rPr>
              <w:t>M</w:t>
            </w:r>
          </w:p>
        </w:tc>
        <w:tc>
          <w:tcPr>
            <w:tcW w:w="402" w:type="pct"/>
            <w:tcBorders>
              <w:top w:val="single" w:sz="4" w:space="0" w:color="auto"/>
              <w:left w:val="nil"/>
              <w:bottom w:val="single" w:sz="4" w:space="0" w:color="auto"/>
              <w:right w:val="nil"/>
            </w:tcBorders>
            <w:shd w:val="clear" w:color="auto" w:fill="D9D9D9" w:themeFill="background1" w:themeFillShade="D9"/>
            <w:noWrap/>
            <w:vAlign w:val="center"/>
            <w:hideMark/>
          </w:tcPr>
          <w:p w14:paraId="117084A3" w14:textId="77777777" w:rsidR="000E4266" w:rsidRPr="00EB667D" w:rsidRDefault="000E4266" w:rsidP="00A34580">
            <w:pPr>
              <w:tabs>
                <w:tab w:val="clear" w:pos="3068"/>
              </w:tabs>
              <w:adjustRightInd w:val="0"/>
              <w:ind w:firstLine="0"/>
              <w:jc w:val="center"/>
              <w:rPr>
                <w:rFonts w:eastAsia="DengXian" w:cs="Times New Roman"/>
                <w:b/>
                <w:bCs/>
                <w:i/>
                <w:iCs/>
                <w:color w:val="000000"/>
                <w:sz w:val="22"/>
                <w:szCs w:val="22"/>
                <w:shd w:val="clear" w:color="auto" w:fill="auto"/>
                <w:lang w:eastAsia="zh-CN"/>
              </w:rPr>
            </w:pPr>
            <w:r w:rsidRPr="00EB667D">
              <w:rPr>
                <w:rFonts w:eastAsia="DengXian" w:cs="Times New Roman"/>
                <w:b/>
                <w:bCs/>
                <w:i/>
                <w:iCs/>
                <w:color w:val="000000"/>
                <w:sz w:val="22"/>
                <w:szCs w:val="22"/>
                <w:shd w:val="clear" w:color="auto" w:fill="auto"/>
                <w:lang w:eastAsia="zh-CN"/>
              </w:rPr>
              <w:t>SD</w:t>
            </w:r>
          </w:p>
        </w:tc>
        <w:tc>
          <w:tcPr>
            <w:tcW w:w="629" w:type="pct"/>
            <w:tcBorders>
              <w:top w:val="single" w:sz="4" w:space="0" w:color="auto"/>
              <w:left w:val="nil"/>
              <w:bottom w:val="single" w:sz="4" w:space="0" w:color="auto"/>
              <w:right w:val="nil"/>
            </w:tcBorders>
            <w:shd w:val="clear" w:color="auto" w:fill="D9D9D9" w:themeFill="background1" w:themeFillShade="D9"/>
            <w:noWrap/>
            <w:vAlign w:val="center"/>
            <w:hideMark/>
          </w:tcPr>
          <w:p w14:paraId="249D2567" w14:textId="006B9A04" w:rsidR="000E4266" w:rsidRPr="00D13979" w:rsidRDefault="000E4266" w:rsidP="00A3458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χ</w:t>
            </w:r>
            <w:r w:rsidRPr="00EB667D">
              <w:rPr>
                <w:rFonts w:eastAsia="DengXian" w:cs="Times New Roman"/>
                <w:b/>
                <w:bCs/>
                <w:color w:val="000000"/>
                <w:sz w:val="22"/>
                <w:szCs w:val="22"/>
                <w:shd w:val="clear" w:color="auto" w:fill="auto"/>
                <w:vertAlign w:val="superscript"/>
                <w:lang w:eastAsia="zh-CN"/>
              </w:rPr>
              <w:t>2</w:t>
            </w:r>
            <w:r w:rsidR="00D13979">
              <w:rPr>
                <w:rFonts w:eastAsia="DengXian" w:cs="Times New Roman"/>
                <w:b/>
                <w:color w:val="000000"/>
                <w:sz w:val="22"/>
                <w:szCs w:val="22"/>
                <w:shd w:val="clear" w:color="auto" w:fill="auto"/>
                <w:lang w:eastAsia="zh-CN"/>
              </w:rPr>
              <w:t>(2)</w:t>
            </w:r>
          </w:p>
        </w:tc>
        <w:tc>
          <w:tcPr>
            <w:tcW w:w="468" w:type="pct"/>
            <w:tcBorders>
              <w:top w:val="single" w:sz="4" w:space="0" w:color="auto"/>
              <w:left w:val="nil"/>
              <w:bottom w:val="single" w:sz="4" w:space="0" w:color="auto"/>
              <w:right w:val="nil"/>
            </w:tcBorders>
            <w:shd w:val="clear" w:color="auto" w:fill="D9D9D9" w:themeFill="background1" w:themeFillShade="D9"/>
            <w:noWrap/>
            <w:vAlign w:val="center"/>
            <w:hideMark/>
          </w:tcPr>
          <w:p w14:paraId="3BB09F22" w14:textId="3CD01319" w:rsidR="000E4266" w:rsidRPr="00EB667D" w:rsidRDefault="000E4266" w:rsidP="00A34580">
            <w:pPr>
              <w:tabs>
                <w:tab w:val="clear" w:pos="3068"/>
              </w:tabs>
              <w:adjustRightInd w:val="0"/>
              <w:ind w:firstLine="0"/>
              <w:jc w:val="center"/>
              <w:rPr>
                <w:rFonts w:eastAsia="DengXian" w:cs="Times New Roman"/>
                <w:b/>
                <w:bCs/>
                <w:i/>
                <w:iCs/>
                <w:color w:val="000000"/>
                <w:sz w:val="22"/>
                <w:szCs w:val="22"/>
                <w:shd w:val="clear" w:color="auto" w:fill="auto"/>
                <w:lang w:eastAsia="zh-CN"/>
              </w:rPr>
            </w:pPr>
            <w:r w:rsidRPr="00EB667D">
              <w:rPr>
                <w:rFonts w:eastAsia="DengXian" w:cs="Times New Roman"/>
                <w:b/>
                <w:bCs/>
                <w:i/>
                <w:iCs/>
                <w:color w:val="000000"/>
                <w:sz w:val="22"/>
                <w:szCs w:val="22"/>
                <w:shd w:val="clear" w:color="auto" w:fill="auto"/>
                <w:lang w:eastAsia="zh-CN"/>
              </w:rPr>
              <w:t>p</w:t>
            </w:r>
          </w:p>
        </w:tc>
        <w:tc>
          <w:tcPr>
            <w:tcW w:w="463" w:type="pct"/>
            <w:tcBorders>
              <w:top w:val="single" w:sz="4" w:space="0" w:color="auto"/>
              <w:left w:val="nil"/>
              <w:bottom w:val="single" w:sz="4" w:space="0" w:color="auto"/>
              <w:right w:val="nil"/>
            </w:tcBorders>
            <w:shd w:val="clear" w:color="auto" w:fill="D9D9D9" w:themeFill="background1" w:themeFillShade="D9"/>
            <w:noWrap/>
            <w:vAlign w:val="center"/>
            <w:hideMark/>
          </w:tcPr>
          <w:p w14:paraId="01D5B678" w14:textId="77777777" w:rsidR="000E4266" w:rsidRPr="00EB667D" w:rsidRDefault="000E4266" w:rsidP="00574E0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η</w:t>
            </w:r>
            <w:r w:rsidRPr="00EB667D">
              <w:rPr>
                <w:rFonts w:eastAsia="DengXian" w:cs="Times New Roman"/>
                <w:b/>
                <w:bCs/>
                <w:color w:val="000000"/>
                <w:sz w:val="22"/>
                <w:szCs w:val="22"/>
                <w:shd w:val="clear" w:color="auto" w:fill="auto"/>
                <w:vertAlign w:val="superscript"/>
                <w:lang w:eastAsia="zh-CN"/>
              </w:rPr>
              <w:t>2</w:t>
            </w:r>
          </w:p>
        </w:tc>
      </w:tr>
      <w:tr w:rsidR="00D13979" w:rsidRPr="00EB667D" w14:paraId="4F579A6B" w14:textId="77777777" w:rsidTr="00D13979">
        <w:trPr>
          <w:trHeight w:val="360"/>
        </w:trPr>
        <w:tc>
          <w:tcPr>
            <w:tcW w:w="784" w:type="pct"/>
            <w:tcBorders>
              <w:top w:val="single" w:sz="4" w:space="0" w:color="auto"/>
              <w:left w:val="nil"/>
              <w:bottom w:val="single" w:sz="4" w:space="0" w:color="auto"/>
              <w:right w:val="nil"/>
            </w:tcBorders>
            <w:noWrap/>
            <w:vAlign w:val="center"/>
            <w:hideMark/>
          </w:tcPr>
          <w:p w14:paraId="04A1057E" w14:textId="77777777" w:rsidR="000E4266" w:rsidRPr="00EB667D" w:rsidRDefault="000E4266" w:rsidP="00A34580">
            <w:pPr>
              <w:tabs>
                <w:tab w:val="clear" w:pos="3068"/>
              </w:tabs>
              <w:adjustRightInd w:val="0"/>
              <w:ind w:firstLine="0"/>
              <w:jc w:val="center"/>
              <w:rPr>
                <w:rFonts w:eastAsia="DengXian" w:cs="Times New Roman"/>
                <w:b/>
                <w:bCs/>
                <w:color w:val="000000"/>
                <w:sz w:val="22"/>
                <w:szCs w:val="22"/>
                <w:shd w:val="clear" w:color="auto" w:fill="auto"/>
                <w:lang w:eastAsia="zh-CN"/>
              </w:rPr>
            </w:pPr>
            <w:r w:rsidRPr="00EB667D">
              <w:rPr>
                <w:rFonts w:eastAsia="DengXian" w:cs="Times New Roman"/>
                <w:b/>
                <w:bCs/>
                <w:color w:val="000000"/>
                <w:sz w:val="22"/>
                <w:szCs w:val="22"/>
                <w:shd w:val="clear" w:color="auto" w:fill="auto"/>
                <w:lang w:eastAsia="zh-CN"/>
              </w:rPr>
              <w:t>Total Score</w:t>
            </w:r>
          </w:p>
        </w:tc>
        <w:tc>
          <w:tcPr>
            <w:tcW w:w="467" w:type="pct"/>
            <w:tcBorders>
              <w:top w:val="single" w:sz="4" w:space="0" w:color="auto"/>
              <w:left w:val="nil"/>
              <w:bottom w:val="single" w:sz="4" w:space="0" w:color="auto"/>
              <w:right w:val="nil"/>
            </w:tcBorders>
            <w:noWrap/>
            <w:vAlign w:val="center"/>
            <w:hideMark/>
          </w:tcPr>
          <w:p w14:paraId="305C7815" w14:textId="197AB5B5" w:rsidR="000E4266" w:rsidRPr="00EB667D" w:rsidRDefault="000E4266" w:rsidP="00A34580">
            <w:pPr>
              <w:tabs>
                <w:tab w:val="clear" w:pos="3068"/>
              </w:tabs>
              <w:adjustRightInd w:val="0"/>
              <w:ind w:firstLine="0"/>
              <w:jc w:val="center"/>
              <w:rPr>
                <w:rFonts w:eastAsia="DengXian" w:cs="Times New Roman"/>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24.33</w:t>
            </w:r>
          </w:p>
        </w:tc>
        <w:tc>
          <w:tcPr>
            <w:tcW w:w="390" w:type="pct"/>
            <w:tcBorders>
              <w:top w:val="single" w:sz="4" w:space="0" w:color="auto"/>
              <w:left w:val="nil"/>
              <w:bottom w:val="single" w:sz="4" w:space="0" w:color="auto"/>
              <w:right w:val="nil"/>
            </w:tcBorders>
            <w:noWrap/>
            <w:vAlign w:val="center"/>
            <w:hideMark/>
          </w:tcPr>
          <w:p w14:paraId="66779824" w14:textId="06116273" w:rsidR="000E4266" w:rsidRPr="00EB667D" w:rsidRDefault="000E4266" w:rsidP="00A34580">
            <w:pPr>
              <w:tabs>
                <w:tab w:val="clear" w:pos="3068"/>
              </w:tabs>
              <w:adjustRightInd w:val="0"/>
              <w:ind w:firstLine="0"/>
              <w:jc w:val="center"/>
              <w:rPr>
                <w:rFonts w:eastAsia="DengXian" w:cs="Times New Roman"/>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8.51</w:t>
            </w:r>
          </w:p>
        </w:tc>
        <w:tc>
          <w:tcPr>
            <w:tcW w:w="471" w:type="pct"/>
            <w:tcBorders>
              <w:top w:val="single" w:sz="4" w:space="0" w:color="auto"/>
              <w:left w:val="nil"/>
              <w:bottom w:val="single" w:sz="4" w:space="0" w:color="auto"/>
              <w:right w:val="nil"/>
            </w:tcBorders>
            <w:vAlign w:val="center"/>
            <w:hideMark/>
          </w:tcPr>
          <w:p w14:paraId="1514871B" w14:textId="5BCA65F3" w:rsidR="000E4266" w:rsidRPr="00EB667D" w:rsidRDefault="000E4266" w:rsidP="00A34580">
            <w:pPr>
              <w:tabs>
                <w:tab w:val="clear" w:pos="3068"/>
              </w:tabs>
              <w:adjustRightInd w:val="0"/>
              <w:ind w:firstLine="0"/>
              <w:jc w:val="center"/>
              <w:rPr>
                <w:rFonts w:eastAsia="DengXian" w:cs="Times New Roman"/>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17.52</w:t>
            </w:r>
          </w:p>
        </w:tc>
        <w:tc>
          <w:tcPr>
            <w:tcW w:w="466" w:type="pct"/>
            <w:tcBorders>
              <w:top w:val="single" w:sz="4" w:space="0" w:color="auto"/>
              <w:left w:val="nil"/>
              <w:bottom w:val="single" w:sz="4" w:space="0" w:color="auto"/>
              <w:right w:val="nil"/>
            </w:tcBorders>
            <w:noWrap/>
            <w:vAlign w:val="center"/>
            <w:hideMark/>
          </w:tcPr>
          <w:p w14:paraId="4F8FCB1C" w14:textId="266C675B" w:rsidR="000E4266" w:rsidRPr="00EB667D" w:rsidRDefault="000E4266" w:rsidP="00A34580">
            <w:pPr>
              <w:tabs>
                <w:tab w:val="clear" w:pos="3068"/>
              </w:tabs>
              <w:adjustRightInd w:val="0"/>
              <w:ind w:firstLine="0"/>
              <w:jc w:val="center"/>
              <w:rPr>
                <w:rFonts w:eastAsia="DengXian" w:cs="Times New Roman"/>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4.07</w:t>
            </w:r>
          </w:p>
        </w:tc>
        <w:tc>
          <w:tcPr>
            <w:tcW w:w="460" w:type="pct"/>
            <w:tcBorders>
              <w:top w:val="single" w:sz="4" w:space="0" w:color="auto"/>
              <w:left w:val="nil"/>
              <w:bottom w:val="single" w:sz="4" w:space="0" w:color="auto"/>
              <w:right w:val="nil"/>
            </w:tcBorders>
            <w:vAlign w:val="center"/>
            <w:hideMark/>
          </w:tcPr>
          <w:p w14:paraId="5A6FC2C4" w14:textId="6B841513" w:rsidR="000E4266" w:rsidRPr="00EB667D" w:rsidRDefault="000E4266" w:rsidP="00A34580">
            <w:pPr>
              <w:tabs>
                <w:tab w:val="clear" w:pos="3068"/>
              </w:tabs>
              <w:adjustRightInd w:val="0"/>
              <w:ind w:firstLine="0"/>
              <w:jc w:val="center"/>
              <w:rPr>
                <w:rFonts w:eastAsia="DengXian" w:cs="Times New Roman"/>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14.96</w:t>
            </w:r>
          </w:p>
        </w:tc>
        <w:tc>
          <w:tcPr>
            <w:tcW w:w="402" w:type="pct"/>
            <w:tcBorders>
              <w:top w:val="single" w:sz="4" w:space="0" w:color="auto"/>
              <w:left w:val="nil"/>
              <w:bottom w:val="single" w:sz="4" w:space="0" w:color="auto"/>
              <w:right w:val="nil"/>
            </w:tcBorders>
            <w:noWrap/>
            <w:vAlign w:val="center"/>
            <w:hideMark/>
          </w:tcPr>
          <w:p w14:paraId="0C8FD1FE" w14:textId="5F10DFAA" w:rsidR="000E4266" w:rsidRPr="00EB667D" w:rsidRDefault="000E4266" w:rsidP="00A34580">
            <w:pPr>
              <w:tabs>
                <w:tab w:val="clear" w:pos="3068"/>
              </w:tabs>
              <w:adjustRightInd w:val="0"/>
              <w:ind w:firstLine="0"/>
              <w:jc w:val="center"/>
              <w:rPr>
                <w:rFonts w:eastAsia="DengXian" w:cs="Times New Roman"/>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6.44</w:t>
            </w:r>
          </w:p>
        </w:tc>
        <w:tc>
          <w:tcPr>
            <w:tcW w:w="629" w:type="pct"/>
            <w:tcBorders>
              <w:top w:val="single" w:sz="4" w:space="0" w:color="auto"/>
              <w:left w:val="nil"/>
              <w:bottom w:val="single" w:sz="4" w:space="0" w:color="auto"/>
              <w:right w:val="nil"/>
            </w:tcBorders>
            <w:noWrap/>
            <w:vAlign w:val="center"/>
            <w:hideMark/>
          </w:tcPr>
          <w:p w14:paraId="0477A943" w14:textId="3B06FE76" w:rsidR="000E4266" w:rsidRPr="00EB667D" w:rsidRDefault="000E4266" w:rsidP="000E4266">
            <w:pPr>
              <w:tabs>
                <w:tab w:val="clear" w:pos="3068"/>
              </w:tabs>
              <w:adjustRightInd w:val="0"/>
              <w:ind w:firstLine="0"/>
              <w:jc w:val="center"/>
              <w:rPr>
                <w:rFonts w:eastAsia="DengXian" w:cs="Times New Roman"/>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16.99</w:t>
            </w:r>
          </w:p>
        </w:tc>
        <w:tc>
          <w:tcPr>
            <w:tcW w:w="468" w:type="pct"/>
            <w:tcBorders>
              <w:top w:val="single" w:sz="4" w:space="0" w:color="auto"/>
              <w:left w:val="nil"/>
              <w:bottom w:val="single" w:sz="4" w:space="0" w:color="auto"/>
              <w:right w:val="nil"/>
            </w:tcBorders>
            <w:noWrap/>
            <w:vAlign w:val="center"/>
            <w:hideMark/>
          </w:tcPr>
          <w:p w14:paraId="7DA5145A" w14:textId="15796D0B" w:rsidR="000E4266" w:rsidRPr="00EB667D" w:rsidRDefault="000E4266" w:rsidP="00A34580">
            <w:pPr>
              <w:tabs>
                <w:tab w:val="clear" w:pos="3068"/>
              </w:tabs>
              <w:adjustRightInd w:val="0"/>
              <w:ind w:firstLine="0"/>
              <w:jc w:val="center"/>
              <w:rPr>
                <w:rFonts w:eastAsia="DengXian" w:cs="Times New Roman"/>
                <w:color w:val="000000"/>
                <w:sz w:val="22"/>
                <w:szCs w:val="22"/>
                <w:shd w:val="clear" w:color="auto" w:fill="auto"/>
                <w:lang w:eastAsia="zh-CN"/>
              </w:rPr>
            </w:pPr>
            <w:r w:rsidRPr="00EB667D">
              <w:rPr>
                <w:rFonts w:eastAsia="DengXian" w:cs="Times New Roman"/>
                <w:color w:val="000000"/>
                <w:sz w:val="22"/>
                <w:szCs w:val="22"/>
                <w:shd w:val="clear" w:color="auto" w:fill="auto"/>
                <w:lang w:eastAsia="zh-CN"/>
              </w:rPr>
              <w:t>0.0002</w:t>
            </w:r>
          </w:p>
        </w:tc>
        <w:tc>
          <w:tcPr>
            <w:tcW w:w="463" w:type="pct"/>
            <w:tcBorders>
              <w:top w:val="single" w:sz="4" w:space="0" w:color="auto"/>
              <w:left w:val="nil"/>
              <w:bottom w:val="single" w:sz="4" w:space="0" w:color="auto"/>
              <w:right w:val="nil"/>
            </w:tcBorders>
            <w:noWrap/>
            <w:vAlign w:val="center"/>
            <w:hideMark/>
          </w:tcPr>
          <w:p w14:paraId="530A5B26" w14:textId="6E58F2FE" w:rsidR="000E4266" w:rsidRPr="00EB667D" w:rsidRDefault="000E4266" w:rsidP="00A34580">
            <w:pPr>
              <w:tabs>
                <w:tab w:val="clear" w:pos="3068"/>
              </w:tabs>
              <w:adjustRightInd w:val="0"/>
              <w:ind w:firstLine="0"/>
              <w:jc w:val="center"/>
              <w:rPr>
                <w:rFonts w:eastAsia="DengXian" w:cs="Times New Roman"/>
                <w:color w:val="212529"/>
                <w:sz w:val="22"/>
                <w:szCs w:val="22"/>
                <w:shd w:val="clear" w:color="auto" w:fill="auto"/>
                <w:lang w:eastAsia="zh-CN"/>
              </w:rPr>
            </w:pPr>
            <w:r w:rsidRPr="00EB667D">
              <w:rPr>
                <w:rFonts w:eastAsia="DengXian" w:cs="Times New Roman"/>
                <w:color w:val="212529"/>
                <w:sz w:val="22"/>
                <w:szCs w:val="22"/>
                <w:shd w:val="clear" w:color="auto" w:fill="auto"/>
                <w:lang w:eastAsia="zh-CN"/>
              </w:rPr>
              <w:t>0.22</w:t>
            </w:r>
          </w:p>
        </w:tc>
      </w:tr>
    </w:tbl>
    <w:p w14:paraId="63F174B8" w14:textId="77777777" w:rsidR="001931DC" w:rsidRDefault="001931DC" w:rsidP="001931DC">
      <w:pPr>
        <w:tabs>
          <w:tab w:val="clear" w:pos="3068"/>
        </w:tabs>
        <w:snapToGrid/>
        <w:ind w:firstLine="0"/>
        <w:jc w:val="both"/>
        <w:rPr>
          <w:rFonts w:cs="Times New Roman"/>
          <w:b/>
          <w:sz w:val="20"/>
          <w:szCs w:val="20"/>
        </w:rPr>
      </w:pPr>
    </w:p>
    <w:p w14:paraId="080D6010" w14:textId="3AA58409" w:rsidR="006D76B7" w:rsidRPr="00D13979" w:rsidRDefault="006D76B7" w:rsidP="001931DC">
      <w:pPr>
        <w:tabs>
          <w:tab w:val="clear" w:pos="3068"/>
        </w:tabs>
        <w:snapToGrid/>
        <w:ind w:firstLine="0"/>
        <w:jc w:val="both"/>
        <w:rPr>
          <w:rFonts w:cs="Times New Roman"/>
          <w:b/>
          <w:sz w:val="22"/>
          <w:szCs w:val="22"/>
        </w:rPr>
      </w:pPr>
      <w:r w:rsidRPr="00D13979">
        <w:rPr>
          <w:rFonts w:cs="Times New Roman"/>
          <w:b/>
          <w:sz w:val="22"/>
          <w:szCs w:val="22"/>
        </w:rPr>
        <w:t xml:space="preserve">Table </w:t>
      </w:r>
      <w:r w:rsidR="00DF3C8B" w:rsidRPr="00D13979">
        <w:rPr>
          <w:rFonts w:eastAsiaTheme="minorEastAsia" w:cs="Times New Roman"/>
          <w:b/>
          <w:sz w:val="22"/>
          <w:szCs w:val="22"/>
          <w:lang w:eastAsia="zh-CN"/>
        </w:rPr>
        <w:t>S</w:t>
      </w:r>
      <w:r w:rsidR="00E52891" w:rsidRPr="00D13979">
        <w:rPr>
          <w:rFonts w:cs="Times New Roman"/>
          <w:b/>
          <w:sz w:val="22"/>
          <w:szCs w:val="22"/>
        </w:rPr>
        <w:t>3</w:t>
      </w:r>
      <w:r w:rsidRPr="00D13979">
        <w:rPr>
          <w:rFonts w:cs="Times New Roman"/>
          <w:sz w:val="22"/>
          <w:szCs w:val="22"/>
        </w:rPr>
        <w:t xml:space="preserve"> </w:t>
      </w:r>
      <w:r w:rsidR="00552801" w:rsidRPr="00D13979">
        <w:rPr>
          <w:rFonts w:cs="Times New Roman"/>
          <w:sz w:val="22"/>
          <w:szCs w:val="22"/>
        </w:rPr>
        <w:t xml:space="preserve">Post-hoc </w:t>
      </w:r>
      <w:r w:rsidRPr="00D13979">
        <w:rPr>
          <w:rFonts w:cs="Times New Roman"/>
          <w:sz w:val="22"/>
          <w:szCs w:val="22"/>
        </w:rPr>
        <w:t xml:space="preserve">Mann–Whitney U </w:t>
      </w:r>
      <w:r w:rsidR="00EE5595" w:rsidRPr="00D13979">
        <w:rPr>
          <w:rFonts w:cs="Times New Roman"/>
          <w:sz w:val="22"/>
          <w:szCs w:val="22"/>
        </w:rPr>
        <w:t xml:space="preserve">test </w:t>
      </w:r>
      <w:r w:rsidRPr="00D13979">
        <w:rPr>
          <w:rFonts w:cs="Times New Roman"/>
          <w:sz w:val="22"/>
          <w:szCs w:val="22"/>
        </w:rPr>
        <w:t>of systems thinking</w:t>
      </w:r>
      <w:r w:rsidR="005A1097" w:rsidRPr="00D13979">
        <w:rPr>
          <w:rFonts w:cs="Times New Roman"/>
          <w:sz w:val="22"/>
          <w:szCs w:val="22"/>
        </w:rPr>
        <w:t xml:space="preserve"> scores</w:t>
      </w:r>
      <w:r w:rsidR="00FC510D" w:rsidRPr="00D13979">
        <w:rPr>
          <w:rFonts w:eastAsiaTheme="minorEastAsia" w:cs="Times New Roman"/>
          <w:sz w:val="22"/>
          <w:szCs w:val="22"/>
          <w:lang w:eastAsia="zh-CN"/>
        </w:rPr>
        <w:t>.</w:t>
      </w:r>
    </w:p>
    <w:tbl>
      <w:tblPr>
        <w:tblW w:w="5291" w:type="pct"/>
        <w:tblLook w:val="04A0" w:firstRow="1" w:lastRow="0" w:firstColumn="1" w:lastColumn="0" w:noHBand="0" w:noVBand="1"/>
      </w:tblPr>
      <w:tblGrid>
        <w:gridCol w:w="1808"/>
        <w:gridCol w:w="2121"/>
        <w:gridCol w:w="2106"/>
        <w:gridCol w:w="1403"/>
        <w:gridCol w:w="1263"/>
      </w:tblGrid>
      <w:tr w:rsidR="00310633" w:rsidRPr="006D76B7" w14:paraId="764B0473" w14:textId="3681CCB7" w:rsidTr="00D13979">
        <w:trPr>
          <w:trHeight w:val="349"/>
        </w:trPr>
        <w:tc>
          <w:tcPr>
            <w:tcW w:w="1039" w:type="pct"/>
            <w:tcBorders>
              <w:top w:val="single" w:sz="4" w:space="0" w:color="auto"/>
              <w:left w:val="nil"/>
              <w:bottom w:val="single" w:sz="4" w:space="0" w:color="auto"/>
              <w:right w:val="nil"/>
            </w:tcBorders>
            <w:shd w:val="clear" w:color="auto" w:fill="D9D9D9" w:themeFill="background1" w:themeFillShade="D9"/>
            <w:hideMark/>
          </w:tcPr>
          <w:p w14:paraId="042B07AE" w14:textId="33FAC719" w:rsidR="00310633" w:rsidRPr="006D76B7" w:rsidRDefault="00310633" w:rsidP="003C52B7">
            <w:pPr>
              <w:tabs>
                <w:tab w:val="clear" w:pos="3068"/>
              </w:tabs>
              <w:adjustRightInd w:val="0"/>
              <w:snapToGrid/>
              <w:spacing w:line="240" w:lineRule="auto"/>
              <w:ind w:firstLine="0"/>
              <w:jc w:val="center"/>
              <w:rPr>
                <w:rFonts w:eastAsia="DengXian" w:cs="Times New Roman"/>
                <w:b/>
                <w:bCs/>
                <w:sz w:val="20"/>
                <w:szCs w:val="20"/>
                <w:shd w:val="clear" w:color="auto" w:fill="auto"/>
                <w:lang w:eastAsia="zh-CN"/>
              </w:rPr>
            </w:pPr>
          </w:p>
        </w:tc>
        <w:tc>
          <w:tcPr>
            <w:tcW w:w="1219" w:type="pct"/>
            <w:tcBorders>
              <w:top w:val="single" w:sz="4" w:space="0" w:color="auto"/>
              <w:left w:val="nil"/>
              <w:bottom w:val="single" w:sz="4" w:space="0" w:color="auto"/>
              <w:right w:val="nil"/>
            </w:tcBorders>
            <w:shd w:val="clear" w:color="auto" w:fill="D9D9D9" w:themeFill="background1" w:themeFillShade="D9"/>
          </w:tcPr>
          <w:p w14:paraId="72256E56" w14:textId="6248437E" w:rsidR="00310633" w:rsidRPr="00D13979" w:rsidRDefault="00310633" w:rsidP="003C52B7">
            <w:pPr>
              <w:tabs>
                <w:tab w:val="clear" w:pos="3068"/>
              </w:tabs>
              <w:adjustRightInd w:val="0"/>
              <w:snapToGrid/>
              <w:spacing w:line="240" w:lineRule="auto"/>
              <w:ind w:firstLine="0"/>
              <w:jc w:val="center"/>
              <w:rPr>
                <w:rFonts w:eastAsia="DengXian" w:cs="Times New Roman"/>
                <w:b/>
                <w:bCs/>
                <w:sz w:val="20"/>
                <w:szCs w:val="20"/>
                <w:shd w:val="clear" w:color="auto" w:fill="auto"/>
                <w:lang w:eastAsia="zh-CN"/>
              </w:rPr>
            </w:pPr>
            <w:r w:rsidRPr="00D13979">
              <w:rPr>
                <w:rFonts w:eastAsia="DengXian" w:cs="Times New Roman"/>
                <w:b/>
                <w:bCs/>
                <w:sz w:val="22"/>
                <w:szCs w:val="22"/>
                <w:shd w:val="clear" w:color="auto" w:fill="auto"/>
                <w:lang w:eastAsia="zh-CN"/>
              </w:rPr>
              <w:t>Mann–Whitney</w:t>
            </w:r>
            <w:r w:rsidRPr="00D13979">
              <w:rPr>
                <w:rFonts w:eastAsia="DengXian" w:cs="Times New Roman"/>
                <w:b/>
                <w:bCs/>
                <w:sz w:val="20"/>
                <w:szCs w:val="20"/>
                <w:shd w:val="clear" w:color="auto" w:fill="auto"/>
                <w:lang w:eastAsia="zh-CN"/>
              </w:rPr>
              <w:t xml:space="preserve"> U</w:t>
            </w:r>
          </w:p>
        </w:tc>
        <w:tc>
          <w:tcPr>
            <w:tcW w:w="1210" w:type="pct"/>
            <w:tcBorders>
              <w:top w:val="single" w:sz="4" w:space="0" w:color="auto"/>
              <w:left w:val="nil"/>
              <w:bottom w:val="single" w:sz="4" w:space="0" w:color="auto"/>
              <w:right w:val="nil"/>
            </w:tcBorders>
            <w:shd w:val="clear" w:color="auto" w:fill="D9D9D9" w:themeFill="background1" w:themeFillShade="D9"/>
          </w:tcPr>
          <w:p w14:paraId="57CAA9B2" w14:textId="6F5B995A" w:rsidR="00310633" w:rsidRPr="00310633" w:rsidRDefault="00310633" w:rsidP="003C52B7">
            <w:pPr>
              <w:tabs>
                <w:tab w:val="clear" w:pos="3068"/>
              </w:tabs>
              <w:adjustRightInd w:val="0"/>
              <w:snapToGrid/>
              <w:spacing w:line="240" w:lineRule="auto"/>
              <w:ind w:firstLine="0"/>
              <w:jc w:val="center"/>
              <w:rPr>
                <w:rFonts w:eastAsia="DengXian" w:cs="Times New Roman"/>
                <w:b/>
                <w:bCs/>
                <w:sz w:val="22"/>
                <w:szCs w:val="22"/>
                <w:shd w:val="clear" w:color="auto" w:fill="auto"/>
                <w:lang w:eastAsia="zh-CN"/>
              </w:rPr>
            </w:pPr>
            <w:r w:rsidRPr="00310633">
              <w:rPr>
                <w:rFonts w:eastAsia="DengXian" w:cs="Times New Roman" w:hint="eastAsia"/>
                <w:b/>
                <w:bCs/>
                <w:sz w:val="22"/>
                <w:szCs w:val="22"/>
                <w:shd w:val="clear" w:color="auto" w:fill="auto"/>
                <w:lang w:eastAsia="zh-CN"/>
              </w:rPr>
              <w:t>Z</w:t>
            </w:r>
          </w:p>
        </w:tc>
        <w:tc>
          <w:tcPr>
            <w:tcW w:w="806" w:type="pct"/>
            <w:tcBorders>
              <w:top w:val="single" w:sz="4" w:space="0" w:color="auto"/>
              <w:left w:val="nil"/>
              <w:bottom w:val="single" w:sz="4" w:space="0" w:color="auto"/>
              <w:right w:val="nil"/>
            </w:tcBorders>
            <w:shd w:val="clear" w:color="auto" w:fill="D9D9D9" w:themeFill="background1" w:themeFillShade="D9"/>
            <w:vAlign w:val="center"/>
            <w:hideMark/>
          </w:tcPr>
          <w:p w14:paraId="0898380A" w14:textId="54E0832C" w:rsidR="00310633" w:rsidRPr="00310633" w:rsidRDefault="00310633" w:rsidP="003C52B7">
            <w:pPr>
              <w:tabs>
                <w:tab w:val="clear" w:pos="3068"/>
              </w:tabs>
              <w:adjustRightInd w:val="0"/>
              <w:snapToGrid/>
              <w:spacing w:line="240" w:lineRule="auto"/>
              <w:ind w:firstLine="0"/>
              <w:jc w:val="center"/>
              <w:rPr>
                <w:rFonts w:eastAsia="DengXian" w:cs="Times New Roman"/>
                <w:b/>
                <w:bCs/>
                <w:i/>
                <w:iCs/>
                <w:sz w:val="22"/>
                <w:szCs w:val="22"/>
                <w:shd w:val="clear" w:color="auto" w:fill="auto"/>
                <w:lang w:eastAsia="zh-CN"/>
              </w:rPr>
            </w:pPr>
            <w:r w:rsidRPr="00310633">
              <w:rPr>
                <w:rFonts w:eastAsia="DengXian" w:cs="Times New Roman"/>
                <w:b/>
                <w:bCs/>
                <w:i/>
                <w:iCs/>
                <w:sz w:val="22"/>
                <w:szCs w:val="22"/>
                <w:shd w:val="clear" w:color="auto" w:fill="auto"/>
                <w:lang w:eastAsia="zh-CN"/>
              </w:rPr>
              <w:t>p</w:t>
            </w:r>
          </w:p>
        </w:tc>
        <w:tc>
          <w:tcPr>
            <w:tcW w:w="726" w:type="pct"/>
            <w:tcBorders>
              <w:top w:val="single" w:sz="4" w:space="0" w:color="auto"/>
              <w:left w:val="nil"/>
              <w:bottom w:val="single" w:sz="4" w:space="0" w:color="auto"/>
              <w:right w:val="nil"/>
            </w:tcBorders>
            <w:shd w:val="clear" w:color="auto" w:fill="D9D9D9" w:themeFill="background1" w:themeFillShade="D9"/>
          </w:tcPr>
          <w:p w14:paraId="2C976804" w14:textId="29F4D0F6" w:rsidR="00310633" w:rsidRPr="00310633" w:rsidDel="00854C1B" w:rsidRDefault="00310633" w:rsidP="003C52B7">
            <w:pPr>
              <w:tabs>
                <w:tab w:val="clear" w:pos="3068"/>
              </w:tabs>
              <w:adjustRightInd w:val="0"/>
              <w:snapToGrid/>
              <w:spacing w:line="240" w:lineRule="auto"/>
              <w:ind w:firstLine="0"/>
              <w:jc w:val="center"/>
              <w:rPr>
                <w:rFonts w:eastAsia="DengXian" w:cs="Times New Roman"/>
                <w:b/>
                <w:bCs/>
                <w:sz w:val="22"/>
                <w:szCs w:val="22"/>
                <w:shd w:val="clear" w:color="auto" w:fill="auto"/>
                <w:lang w:eastAsia="zh-CN"/>
              </w:rPr>
            </w:pPr>
            <w:r w:rsidRPr="00310633">
              <w:rPr>
                <w:rFonts w:eastAsia="DengXian" w:cs="Times New Roman" w:hint="eastAsia"/>
                <w:b/>
                <w:bCs/>
                <w:sz w:val="22"/>
                <w:szCs w:val="22"/>
                <w:shd w:val="clear" w:color="auto" w:fill="auto"/>
                <w:lang w:eastAsia="zh-CN"/>
              </w:rPr>
              <w:t>C</w:t>
            </w:r>
            <w:r w:rsidRPr="00310633">
              <w:rPr>
                <w:rFonts w:eastAsia="DengXian" w:cs="Times New Roman"/>
                <w:b/>
                <w:bCs/>
                <w:sz w:val="22"/>
                <w:szCs w:val="22"/>
                <w:shd w:val="clear" w:color="auto" w:fill="auto"/>
                <w:lang w:eastAsia="zh-CN"/>
              </w:rPr>
              <w:t xml:space="preserve">ohen’s </w:t>
            </w:r>
            <w:r w:rsidRPr="00A34364">
              <w:rPr>
                <w:rFonts w:eastAsia="DengXian" w:cs="Times New Roman"/>
                <w:b/>
                <w:bCs/>
                <w:i/>
                <w:iCs/>
                <w:sz w:val="22"/>
                <w:szCs w:val="22"/>
                <w:shd w:val="clear" w:color="auto" w:fill="auto"/>
                <w:lang w:eastAsia="zh-CN"/>
              </w:rPr>
              <w:t>d</w:t>
            </w:r>
          </w:p>
        </w:tc>
      </w:tr>
      <w:tr w:rsidR="00310633" w:rsidRPr="006D76B7" w14:paraId="6EAED385" w14:textId="477E2BA2" w:rsidTr="00D13979">
        <w:trPr>
          <w:trHeight w:val="227"/>
        </w:trPr>
        <w:tc>
          <w:tcPr>
            <w:tcW w:w="1039" w:type="pct"/>
            <w:tcBorders>
              <w:top w:val="single" w:sz="4" w:space="0" w:color="auto"/>
              <w:left w:val="nil"/>
              <w:bottom w:val="nil"/>
              <w:right w:val="nil"/>
            </w:tcBorders>
            <w:shd w:val="clear" w:color="000000" w:fill="FFFFFF"/>
            <w:vAlign w:val="center"/>
            <w:hideMark/>
          </w:tcPr>
          <w:p w14:paraId="36F6A62A" w14:textId="7F1E4987" w:rsidR="00310633" w:rsidRPr="00310633" w:rsidRDefault="00310633" w:rsidP="0044352C">
            <w:pPr>
              <w:tabs>
                <w:tab w:val="clear" w:pos="3068"/>
              </w:tabs>
              <w:adjustRightInd w:val="0"/>
              <w:spacing w:line="240" w:lineRule="auto"/>
              <w:ind w:firstLine="0"/>
              <w:rPr>
                <w:rFonts w:eastAsia="DengXian" w:cs="Times New Roman"/>
                <w:sz w:val="22"/>
                <w:szCs w:val="22"/>
                <w:shd w:val="clear" w:color="auto" w:fill="auto"/>
                <w:lang w:eastAsia="zh-CN"/>
              </w:rPr>
            </w:pPr>
            <w:r w:rsidRPr="00310633">
              <w:rPr>
                <w:rFonts w:eastAsia="DengXian" w:cs="Times New Roman"/>
                <w:sz w:val="22"/>
                <w:szCs w:val="22"/>
                <w:shd w:val="clear" w:color="auto" w:fill="auto"/>
                <w:lang w:eastAsia="zh-CN"/>
              </w:rPr>
              <w:t>Full vs</w:t>
            </w:r>
            <w:r w:rsidRPr="00310633">
              <w:rPr>
                <w:rFonts w:eastAsia="DengXian" w:cs="Times New Roman" w:hint="eastAsia"/>
                <w:sz w:val="22"/>
                <w:szCs w:val="22"/>
                <w:shd w:val="clear" w:color="auto" w:fill="auto"/>
                <w:lang w:eastAsia="zh-CN"/>
              </w:rPr>
              <w:t>.</w:t>
            </w:r>
            <w:r w:rsidRPr="00310633">
              <w:rPr>
                <w:rFonts w:eastAsia="DengXian" w:cs="Times New Roman"/>
                <w:sz w:val="22"/>
                <w:szCs w:val="22"/>
                <w:shd w:val="clear" w:color="auto" w:fill="auto"/>
                <w:lang w:eastAsia="zh-CN"/>
              </w:rPr>
              <w:t xml:space="preserve"> Dual</w:t>
            </w:r>
          </w:p>
        </w:tc>
        <w:tc>
          <w:tcPr>
            <w:tcW w:w="1219" w:type="pct"/>
            <w:tcBorders>
              <w:top w:val="single" w:sz="4" w:space="0" w:color="auto"/>
              <w:left w:val="nil"/>
              <w:bottom w:val="nil"/>
              <w:right w:val="nil"/>
            </w:tcBorders>
            <w:shd w:val="clear" w:color="000000" w:fill="FFFFFF"/>
          </w:tcPr>
          <w:p w14:paraId="1D976A56" w14:textId="78BA44D8"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hint="eastAsia"/>
                <w:sz w:val="22"/>
                <w:szCs w:val="22"/>
                <w:shd w:val="clear" w:color="auto" w:fill="auto"/>
                <w:lang w:eastAsia="zh-CN"/>
              </w:rPr>
              <w:t>4</w:t>
            </w:r>
            <w:r w:rsidRPr="00310633">
              <w:rPr>
                <w:rFonts w:eastAsia="DengXian" w:cs="Times New Roman"/>
                <w:sz w:val="22"/>
                <w:szCs w:val="22"/>
                <w:shd w:val="clear" w:color="auto" w:fill="auto"/>
                <w:lang w:eastAsia="zh-CN"/>
              </w:rPr>
              <w:t>20</w:t>
            </w:r>
          </w:p>
        </w:tc>
        <w:tc>
          <w:tcPr>
            <w:tcW w:w="1210" w:type="pct"/>
            <w:tcBorders>
              <w:top w:val="single" w:sz="4" w:space="0" w:color="auto"/>
              <w:left w:val="nil"/>
              <w:bottom w:val="nil"/>
              <w:right w:val="nil"/>
            </w:tcBorders>
            <w:shd w:val="clear" w:color="000000" w:fill="FFFFFF"/>
          </w:tcPr>
          <w:p w14:paraId="7D9C1EFE" w14:textId="636F33D8"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hint="eastAsia"/>
                <w:sz w:val="22"/>
                <w:szCs w:val="22"/>
                <w:shd w:val="clear" w:color="auto" w:fill="auto"/>
                <w:lang w:eastAsia="zh-CN"/>
              </w:rPr>
              <w:t>3</w:t>
            </w:r>
            <w:r w:rsidRPr="00310633">
              <w:rPr>
                <w:rFonts w:eastAsia="DengXian" w:cs="Times New Roman"/>
                <w:sz w:val="22"/>
                <w:szCs w:val="22"/>
                <w:shd w:val="clear" w:color="auto" w:fill="auto"/>
                <w:lang w:eastAsia="zh-CN"/>
              </w:rPr>
              <w:t>.06</w:t>
            </w:r>
          </w:p>
        </w:tc>
        <w:tc>
          <w:tcPr>
            <w:tcW w:w="806" w:type="pct"/>
            <w:tcBorders>
              <w:top w:val="single" w:sz="4" w:space="0" w:color="auto"/>
              <w:left w:val="nil"/>
              <w:bottom w:val="nil"/>
              <w:right w:val="nil"/>
            </w:tcBorders>
            <w:shd w:val="clear" w:color="000000" w:fill="FFFFFF"/>
            <w:vAlign w:val="center"/>
            <w:hideMark/>
          </w:tcPr>
          <w:p w14:paraId="6119C247" w14:textId="70BA6666"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sz w:val="22"/>
                <w:szCs w:val="22"/>
                <w:shd w:val="clear" w:color="auto" w:fill="auto"/>
                <w:lang w:eastAsia="zh-CN"/>
              </w:rPr>
              <w:t>0.0022</w:t>
            </w:r>
          </w:p>
        </w:tc>
        <w:tc>
          <w:tcPr>
            <w:tcW w:w="726" w:type="pct"/>
            <w:tcBorders>
              <w:top w:val="single" w:sz="4" w:space="0" w:color="auto"/>
              <w:left w:val="nil"/>
              <w:bottom w:val="nil"/>
              <w:right w:val="nil"/>
            </w:tcBorders>
            <w:shd w:val="clear" w:color="000000" w:fill="FFFFFF"/>
          </w:tcPr>
          <w:p w14:paraId="4E5CB8F2" w14:textId="6CA7F1FF"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hint="eastAsia"/>
                <w:sz w:val="22"/>
                <w:szCs w:val="22"/>
                <w:shd w:val="clear" w:color="auto" w:fill="auto"/>
                <w:lang w:eastAsia="zh-CN"/>
              </w:rPr>
              <w:t>0</w:t>
            </w:r>
            <w:r w:rsidRPr="00310633">
              <w:rPr>
                <w:rFonts w:eastAsia="DengXian" w:cs="Times New Roman"/>
                <w:sz w:val="22"/>
                <w:szCs w:val="22"/>
                <w:shd w:val="clear" w:color="auto" w:fill="auto"/>
                <w:lang w:eastAsia="zh-CN"/>
              </w:rPr>
              <w:t>.99</w:t>
            </w:r>
          </w:p>
        </w:tc>
      </w:tr>
      <w:tr w:rsidR="00310633" w:rsidRPr="006D76B7" w14:paraId="684D7436" w14:textId="5630069C" w:rsidTr="00D13979">
        <w:trPr>
          <w:trHeight w:val="64"/>
        </w:trPr>
        <w:tc>
          <w:tcPr>
            <w:tcW w:w="1039" w:type="pct"/>
            <w:tcBorders>
              <w:top w:val="nil"/>
              <w:left w:val="nil"/>
              <w:right w:val="nil"/>
            </w:tcBorders>
            <w:shd w:val="clear" w:color="000000" w:fill="FFFFFF"/>
            <w:vAlign w:val="center"/>
            <w:hideMark/>
          </w:tcPr>
          <w:p w14:paraId="43F59512" w14:textId="6B33AF6F" w:rsidR="00310633" w:rsidRPr="00310633" w:rsidRDefault="00310633" w:rsidP="0044352C">
            <w:pPr>
              <w:tabs>
                <w:tab w:val="clear" w:pos="3068"/>
              </w:tabs>
              <w:adjustRightInd w:val="0"/>
              <w:spacing w:line="240" w:lineRule="auto"/>
              <w:ind w:firstLine="0"/>
              <w:rPr>
                <w:rFonts w:eastAsia="DengXian" w:cs="Times New Roman"/>
                <w:sz w:val="22"/>
                <w:szCs w:val="22"/>
                <w:shd w:val="clear" w:color="auto" w:fill="auto"/>
                <w:lang w:eastAsia="zh-CN"/>
              </w:rPr>
            </w:pPr>
            <w:r w:rsidRPr="00310633">
              <w:rPr>
                <w:rFonts w:eastAsia="DengXian" w:cs="Times New Roman"/>
                <w:sz w:val="22"/>
                <w:szCs w:val="22"/>
                <w:shd w:val="clear" w:color="auto" w:fill="auto"/>
                <w:lang w:eastAsia="zh-CN"/>
              </w:rPr>
              <w:t>Full vs</w:t>
            </w:r>
            <w:r w:rsidRPr="00310633">
              <w:rPr>
                <w:rFonts w:eastAsia="DengXian" w:cs="Times New Roman" w:hint="eastAsia"/>
                <w:sz w:val="22"/>
                <w:szCs w:val="22"/>
                <w:shd w:val="clear" w:color="auto" w:fill="auto"/>
                <w:lang w:eastAsia="zh-CN"/>
              </w:rPr>
              <w:t>.</w:t>
            </w:r>
            <w:r w:rsidRPr="00310633">
              <w:rPr>
                <w:rFonts w:eastAsia="DengXian" w:cs="Times New Roman"/>
                <w:sz w:val="22"/>
                <w:szCs w:val="22"/>
                <w:shd w:val="clear" w:color="auto" w:fill="auto"/>
                <w:lang w:eastAsia="zh-CN"/>
              </w:rPr>
              <w:t xml:space="preserve"> Single</w:t>
            </w:r>
          </w:p>
        </w:tc>
        <w:tc>
          <w:tcPr>
            <w:tcW w:w="1219" w:type="pct"/>
            <w:tcBorders>
              <w:top w:val="nil"/>
              <w:left w:val="nil"/>
              <w:right w:val="nil"/>
            </w:tcBorders>
            <w:shd w:val="clear" w:color="000000" w:fill="FFFFFF"/>
          </w:tcPr>
          <w:p w14:paraId="5B353881" w14:textId="1B6264DF"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hint="eastAsia"/>
                <w:sz w:val="22"/>
                <w:szCs w:val="22"/>
                <w:shd w:val="clear" w:color="auto" w:fill="auto"/>
                <w:lang w:eastAsia="zh-CN"/>
              </w:rPr>
              <w:t>4</w:t>
            </w:r>
            <w:r w:rsidRPr="00310633">
              <w:rPr>
                <w:rFonts w:eastAsia="DengXian" w:cs="Times New Roman"/>
                <w:sz w:val="22"/>
                <w:szCs w:val="22"/>
                <w:shd w:val="clear" w:color="auto" w:fill="auto"/>
                <w:lang w:eastAsia="zh-CN"/>
              </w:rPr>
              <w:t>49.5</w:t>
            </w:r>
          </w:p>
        </w:tc>
        <w:tc>
          <w:tcPr>
            <w:tcW w:w="1210" w:type="pct"/>
            <w:tcBorders>
              <w:top w:val="nil"/>
              <w:left w:val="nil"/>
              <w:right w:val="nil"/>
            </w:tcBorders>
            <w:shd w:val="clear" w:color="000000" w:fill="FFFFFF"/>
          </w:tcPr>
          <w:p w14:paraId="54A2F99E" w14:textId="7436D240"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hint="eastAsia"/>
                <w:sz w:val="22"/>
                <w:szCs w:val="22"/>
                <w:shd w:val="clear" w:color="auto" w:fill="auto"/>
                <w:lang w:eastAsia="zh-CN"/>
              </w:rPr>
              <w:t>3</w:t>
            </w:r>
            <w:r w:rsidRPr="00310633">
              <w:rPr>
                <w:rFonts w:eastAsia="DengXian" w:cs="Times New Roman"/>
                <w:sz w:val="22"/>
                <w:szCs w:val="22"/>
                <w:shd w:val="clear" w:color="auto" w:fill="auto"/>
                <w:lang w:eastAsia="zh-CN"/>
              </w:rPr>
              <w:t>.69</w:t>
            </w:r>
          </w:p>
        </w:tc>
        <w:tc>
          <w:tcPr>
            <w:tcW w:w="806" w:type="pct"/>
            <w:tcBorders>
              <w:top w:val="nil"/>
              <w:left w:val="nil"/>
              <w:right w:val="nil"/>
            </w:tcBorders>
            <w:shd w:val="clear" w:color="000000" w:fill="FFFFFF"/>
            <w:vAlign w:val="center"/>
            <w:hideMark/>
          </w:tcPr>
          <w:p w14:paraId="31A32745" w14:textId="4AEB5E98"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sz w:val="22"/>
                <w:szCs w:val="22"/>
                <w:shd w:val="clear" w:color="auto" w:fill="auto"/>
                <w:lang w:eastAsia="zh-CN"/>
              </w:rPr>
              <w:t>0.0002</w:t>
            </w:r>
          </w:p>
        </w:tc>
        <w:tc>
          <w:tcPr>
            <w:tcW w:w="726" w:type="pct"/>
            <w:tcBorders>
              <w:top w:val="nil"/>
              <w:left w:val="nil"/>
              <w:right w:val="nil"/>
            </w:tcBorders>
          </w:tcPr>
          <w:p w14:paraId="0B7A81B1" w14:textId="01FBB89B"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hint="eastAsia"/>
                <w:sz w:val="22"/>
                <w:szCs w:val="22"/>
                <w:shd w:val="clear" w:color="auto" w:fill="auto"/>
                <w:lang w:eastAsia="zh-CN"/>
              </w:rPr>
              <w:t>1</w:t>
            </w:r>
            <w:r w:rsidRPr="00310633">
              <w:rPr>
                <w:rFonts w:eastAsia="DengXian" w:cs="Times New Roman"/>
                <w:sz w:val="22"/>
                <w:szCs w:val="22"/>
                <w:shd w:val="clear" w:color="auto" w:fill="auto"/>
                <w:lang w:eastAsia="zh-CN"/>
              </w:rPr>
              <w:t>.2</w:t>
            </w:r>
            <w:r w:rsidR="003F125B">
              <w:rPr>
                <w:rFonts w:eastAsia="DengXian" w:cs="Times New Roman"/>
                <w:sz w:val="22"/>
                <w:szCs w:val="22"/>
                <w:shd w:val="clear" w:color="auto" w:fill="auto"/>
                <w:lang w:eastAsia="zh-CN"/>
              </w:rPr>
              <w:t>8</w:t>
            </w:r>
          </w:p>
        </w:tc>
      </w:tr>
      <w:tr w:rsidR="00310633" w:rsidRPr="006D76B7" w14:paraId="7CD0F3DE" w14:textId="75CE0FCE" w:rsidTr="00D13979">
        <w:trPr>
          <w:trHeight w:val="343"/>
        </w:trPr>
        <w:tc>
          <w:tcPr>
            <w:tcW w:w="1039" w:type="pct"/>
            <w:tcBorders>
              <w:top w:val="nil"/>
              <w:left w:val="nil"/>
              <w:bottom w:val="single" w:sz="4" w:space="0" w:color="auto"/>
              <w:right w:val="nil"/>
            </w:tcBorders>
            <w:shd w:val="clear" w:color="000000" w:fill="FFFFFF"/>
            <w:vAlign w:val="center"/>
            <w:hideMark/>
          </w:tcPr>
          <w:p w14:paraId="7E702EEE" w14:textId="27053CBC" w:rsidR="00310633" w:rsidRPr="00310633" w:rsidRDefault="00310633" w:rsidP="0044352C">
            <w:pPr>
              <w:tabs>
                <w:tab w:val="clear" w:pos="3068"/>
              </w:tabs>
              <w:adjustRightInd w:val="0"/>
              <w:spacing w:line="240" w:lineRule="auto"/>
              <w:ind w:firstLine="0"/>
              <w:rPr>
                <w:rFonts w:eastAsia="DengXian" w:cs="Times New Roman"/>
                <w:sz w:val="22"/>
                <w:szCs w:val="22"/>
                <w:shd w:val="clear" w:color="auto" w:fill="auto"/>
                <w:lang w:eastAsia="zh-CN"/>
              </w:rPr>
            </w:pPr>
            <w:r w:rsidRPr="00310633">
              <w:rPr>
                <w:rFonts w:eastAsia="DengXian" w:cs="Times New Roman"/>
                <w:sz w:val="22"/>
                <w:szCs w:val="22"/>
                <w:shd w:val="clear" w:color="auto" w:fill="auto"/>
                <w:lang w:eastAsia="zh-CN"/>
              </w:rPr>
              <w:t>Dual vs</w:t>
            </w:r>
            <w:r w:rsidRPr="00310633">
              <w:rPr>
                <w:rFonts w:eastAsia="DengXian" w:cs="Times New Roman" w:hint="eastAsia"/>
                <w:sz w:val="22"/>
                <w:szCs w:val="22"/>
                <w:shd w:val="clear" w:color="auto" w:fill="auto"/>
                <w:lang w:eastAsia="zh-CN"/>
              </w:rPr>
              <w:t>.</w:t>
            </w:r>
            <w:r w:rsidRPr="00310633">
              <w:rPr>
                <w:rFonts w:eastAsia="DengXian" w:cs="Times New Roman"/>
                <w:sz w:val="22"/>
                <w:szCs w:val="22"/>
                <w:shd w:val="clear" w:color="auto" w:fill="auto"/>
                <w:lang w:eastAsia="zh-CN"/>
              </w:rPr>
              <w:t xml:space="preserve"> Single</w:t>
            </w:r>
          </w:p>
        </w:tc>
        <w:tc>
          <w:tcPr>
            <w:tcW w:w="1219" w:type="pct"/>
            <w:tcBorders>
              <w:top w:val="nil"/>
              <w:left w:val="nil"/>
              <w:bottom w:val="single" w:sz="4" w:space="0" w:color="auto"/>
              <w:right w:val="nil"/>
            </w:tcBorders>
            <w:shd w:val="clear" w:color="000000" w:fill="FFFFFF"/>
          </w:tcPr>
          <w:p w14:paraId="6F962D7A" w14:textId="3ABD6865"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hint="eastAsia"/>
                <w:sz w:val="22"/>
                <w:szCs w:val="22"/>
                <w:shd w:val="clear" w:color="auto" w:fill="auto"/>
                <w:lang w:eastAsia="zh-CN"/>
              </w:rPr>
              <w:t>3</w:t>
            </w:r>
            <w:r w:rsidRPr="00310633">
              <w:rPr>
                <w:rFonts w:eastAsia="DengXian" w:cs="Times New Roman"/>
                <w:sz w:val="22"/>
                <w:szCs w:val="22"/>
                <w:shd w:val="clear" w:color="auto" w:fill="auto"/>
                <w:lang w:eastAsia="zh-CN"/>
              </w:rPr>
              <w:t>33.5</w:t>
            </w:r>
          </w:p>
        </w:tc>
        <w:tc>
          <w:tcPr>
            <w:tcW w:w="1210" w:type="pct"/>
            <w:tcBorders>
              <w:top w:val="nil"/>
              <w:left w:val="nil"/>
              <w:bottom w:val="single" w:sz="4" w:space="0" w:color="auto"/>
              <w:right w:val="nil"/>
            </w:tcBorders>
            <w:shd w:val="clear" w:color="000000" w:fill="FFFFFF"/>
          </w:tcPr>
          <w:p w14:paraId="72D30370" w14:textId="13017FA7"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hint="eastAsia"/>
                <w:sz w:val="22"/>
                <w:szCs w:val="22"/>
                <w:shd w:val="clear" w:color="auto" w:fill="auto"/>
                <w:lang w:eastAsia="zh-CN"/>
              </w:rPr>
              <w:t>1</w:t>
            </w:r>
            <w:r w:rsidRPr="00310633">
              <w:rPr>
                <w:rFonts w:eastAsia="DengXian" w:cs="Times New Roman"/>
                <w:sz w:val="22"/>
                <w:szCs w:val="22"/>
                <w:shd w:val="clear" w:color="auto" w:fill="auto"/>
                <w:lang w:eastAsia="zh-CN"/>
              </w:rPr>
              <w:t>.51</w:t>
            </w:r>
          </w:p>
        </w:tc>
        <w:tc>
          <w:tcPr>
            <w:tcW w:w="806" w:type="pct"/>
            <w:tcBorders>
              <w:top w:val="nil"/>
              <w:left w:val="nil"/>
              <w:bottom w:val="single" w:sz="4" w:space="0" w:color="auto"/>
              <w:right w:val="nil"/>
            </w:tcBorders>
            <w:shd w:val="clear" w:color="000000" w:fill="FFFFFF"/>
            <w:vAlign w:val="center"/>
            <w:hideMark/>
          </w:tcPr>
          <w:p w14:paraId="7DC2C374" w14:textId="20294D62"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sz w:val="22"/>
                <w:szCs w:val="22"/>
                <w:shd w:val="clear" w:color="auto" w:fill="auto"/>
                <w:lang w:eastAsia="zh-CN"/>
              </w:rPr>
              <w:t>0.1307</w:t>
            </w:r>
          </w:p>
        </w:tc>
        <w:tc>
          <w:tcPr>
            <w:tcW w:w="726" w:type="pct"/>
            <w:tcBorders>
              <w:top w:val="nil"/>
              <w:left w:val="nil"/>
              <w:bottom w:val="single" w:sz="4" w:space="0" w:color="auto"/>
              <w:right w:val="nil"/>
            </w:tcBorders>
          </w:tcPr>
          <w:p w14:paraId="7D414DFD" w14:textId="30E5B441" w:rsidR="00310633" w:rsidRPr="00310633" w:rsidRDefault="00310633" w:rsidP="0044352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10633">
              <w:rPr>
                <w:rFonts w:eastAsia="DengXian" w:cs="Times New Roman" w:hint="eastAsia"/>
                <w:sz w:val="22"/>
                <w:szCs w:val="22"/>
                <w:shd w:val="clear" w:color="auto" w:fill="auto"/>
                <w:lang w:eastAsia="zh-CN"/>
              </w:rPr>
              <w:t>0</w:t>
            </w:r>
            <w:r w:rsidRPr="00310633">
              <w:rPr>
                <w:rFonts w:eastAsia="DengXian" w:cs="Times New Roman"/>
                <w:sz w:val="22"/>
                <w:szCs w:val="22"/>
                <w:shd w:val="clear" w:color="auto" w:fill="auto"/>
                <w:lang w:eastAsia="zh-CN"/>
              </w:rPr>
              <w:t>.4</w:t>
            </w:r>
            <w:r w:rsidR="003F125B">
              <w:rPr>
                <w:rFonts w:eastAsia="DengXian" w:cs="Times New Roman"/>
                <w:sz w:val="22"/>
                <w:szCs w:val="22"/>
                <w:shd w:val="clear" w:color="auto" w:fill="auto"/>
                <w:lang w:eastAsia="zh-CN"/>
              </w:rPr>
              <w:t>6</w:t>
            </w:r>
          </w:p>
        </w:tc>
      </w:tr>
    </w:tbl>
    <w:p w14:paraId="4EAC50C5" w14:textId="45D5089D" w:rsidR="00F66FAC" w:rsidRDefault="00F66FAC" w:rsidP="005856C7">
      <w:pPr>
        <w:adjustRightInd w:val="0"/>
        <w:ind w:firstLine="0"/>
        <w:jc w:val="both"/>
        <w:rPr>
          <w:rFonts w:eastAsiaTheme="minorEastAsia" w:cs="Times New Roman"/>
          <w:sz w:val="20"/>
          <w:szCs w:val="20"/>
          <w:lang w:eastAsia="zh-CN"/>
        </w:rPr>
      </w:pPr>
    </w:p>
    <w:p w14:paraId="18B83758" w14:textId="77777777" w:rsidR="00D13979" w:rsidRPr="004D1ACA" w:rsidRDefault="00D13979" w:rsidP="005856C7">
      <w:pPr>
        <w:adjustRightInd w:val="0"/>
        <w:ind w:firstLine="0"/>
        <w:jc w:val="both"/>
        <w:rPr>
          <w:rFonts w:eastAsiaTheme="minorEastAsia" w:cs="Times New Roman"/>
          <w:sz w:val="20"/>
          <w:szCs w:val="20"/>
          <w:lang w:eastAsia="zh-CN"/>
        </w:rPr>
      </w:pPr>
    </w:p>
    <w:p w14:paraId="6085F64A" w14:textId="05356796" w:rsidR="006D76B7" w:rsidRPr="007A5E8D" w:rsidRDefault="006D76B7" w:rsidP="005856C7">
      <w:pPr>
        <w:adjustRightInd w:val="0"/>
        <w:ind w:firstLine="0"/>
        <w:rPr>
          <w:rFonts w:cs="Times New Roman"/>
          <w:sz w:val="22"/>
          <w:szCs w:val="22"/>
        </w:rPr>
      </w:pPr>
      <w:r w:rsidRPr="007A5E8D">
        <w:rPr>
          <w:rFonts w:cs="Times New Roman"/>
          <w:b/>
          <w:sz w:val="22"/>
          <w:szCs w:val="22"/>
        </w:rPr>
        <w:t xml:space="preserve">Table </w:t>
      </w:r>
      <w:r w:rsidR="00DF3C8B" w:rsidRPr="007A5E8D">
        <w:rPr>
          <w:rFonts w:eastAsiaTheme="minorEastAsia" w:cs="Times New Roman" w:hint="eastAsia"/>
          <w:b/>
          <w:sz w:val="22"/>
          <w:szCs w:val="22"/>
          <w:lang w:eastAsia="zh-CN"/>
        </w:rPr>
        <w:t>S</w:t>
      </w:r>
      <w:r w:rsidR="00E52891" w:rsidRPr="007A5E8D">
        <w:rPr>
          <w:rFonts w:cs="Times New Roman"/>
          <w:b/>
          <w:sz w:val="22"/>
          <w:szCs w:val="22"/>
        </w:rPr>
        <w:t>4</w:t>
      </w:r>
      <w:r w:rsidRPr="007A5E8D">
        <w:rPr>
          <w:rFonts w:cs="Times New Roman"/>
          <w:b/>
          <w:sz w:val="22"/>
          <w:szCs w:val="22"/>
        </w:rPr>
        <w:t>.</w:t>
      </w:r>
      <w:r w:rsidRPr="007A5E8D">
        <w:rPr>
          <w:rFonts w:cs="Times New Roman"/>
          <w:sz w:val="22"/>
          <w:szCs w:val="22"/>
        </w:rPr>
        <w:t xml:space="preserve"> Kruskal–Wallis test of </w:t>
      </w:r>
      <w:r w:rsidR="00CE2323" w:rsidRPr="007A5E8D">
        <w:rPr>
          <w:rFonts w:cs="Times New Roman"/>
          <w:sz w:val="22"/>
          <w:szCs w:val="22"/>
        </w:rPr>
        <w:t xml:space="preserve">conceptual learning </w:t>
      </w:r>
      <w:r w:rsidR="00B946F5" w:rsidRPr="007A5E8D">
        <w:rPr>
          <w:rFonts w:cs="Times New Roman"/>
          <w:sz w:val="22"/>
          <w:szCs w:val="22"/>
        </w:rPr>
        <w:t>outcome</w:t>
      </w:r>
      <w:r w:rsidR="00FC510D" w:rsidRPr="007A5E8D">
        <w:rPr>
          <w:rFonts w:eastAsiaTheme="minorEastAsia" w:cs="Times New Roman" w:hint="eastAsia"/>
          <w:sz w:val="22"/>
          <w:szCs w:val="22"/>
          <w:lang w:eastAsia="zh-CN"/>
        </w:rPr>
        <w:t>.</w:t>
      </w:r>
    </w:p>
    <w:tbl>
      <w:tblPr>
        <w:tblW w:w="5291" w:type="pct"/>
        <w:tblLayout w:type="fixed"/>
        <w:tblLook w:val="04A0" w:firstRow="1" w:lastRow="0" w:firstColumn="1" w:lastColumn="0" w:noHBand="0" w:noVBand="1"/>
      </w:tblPr>
      <w:tblGrid>
        <w:gridCol w:w="845"/>
        <w:gridCol w:w="841"/>
        <w:gridCol w:w="842"/>
        <w:gridCol w:w="988"/>
        <w:gridCol w:w="837"/>
        <w:gridCol w:w="981"/>
        <w:gridCol w:w="842"/>
        <w:gridCol w:w="842"/>
        <w:gridCol w:w="842"/>
        <w:gridCol w:w="841"/>
      </w:tblGrid>
      <w:tr w:rsidR="00A34364" w:rsidRPr="006D76B7" w14:paraId="79771CB2" w14:textId="77777777" w:rsidTr="007A5E8D">
        <w:trPr>
          <w:trHeight w:val="360"/>
        </w:trPr>
        <w:tc>
          <w:tcPr>
            <w:tcW w:w="485" w:type="pct"/>
            <w:tcBorders>
              <w:top w:val="single" w:sz="4" w:space="0" w:color="auto"/>
              <w:left w:val="nil"/>
              <w:right w:val="nil"/>
            </w:tcBorders>
            <w:shd w:val="clear" w:color="auto" w:fill="D9D9D9" w:themeFill="background1" w:themeFillShade="D9"/>
            <w:noWrap/>
            <w:vAlign w:val="center"/>
            <w:hideMark/>
          </w:tcPr>
          <w:p w14:paraId="0E46589E" w14:textId="5DDE8FCD" w:rsidR="00A34364" w:rsidRPr="007A5E8D" w:rsidRDefault="00A34364" w:rsidP="001931DC">
            <w:pPr>
              <w:adjustRightInd w:val="0"/>
              <w:spacing w:line="240" w:lineRule="auto"/>
              <w:ind w:firstLine="0"/>
              <w:jc w:val="center"/>
              <w:rPr>
                <w:rFonts w:cs="Times New Roman"/>
                <w:sz w:val="22"/>
                <w:szCs w:val="22"/>
                <w:shd w:val="clear" w:color="auto" w:fill="auto"/>
                <w:lang w:eastAsia="zh-CN"/>
              </w:rPr>
            </w:pPr>
            <w:bookmarkStart w:id="0" w:name="_Hlk215137413"/>
          </w:p>
        </w:tc>
        <w:tc>
          <w:tcPr>
            <w:tcW w:w="967" w:type="pct"/>
            <w:gridSpan w:val="2"/>
            <w:tcBorders>
              <w:top w:val="single" w:sz="4" w:space="0" w:color="auto"/>
              <w:left w:val="nil"/>
              <w:right w:val="nil"/>
            </w:tcBorders>
            <w:shd w:val="clear" w:color="auto" w:fill="D9D9D9" w:themeFill="background1" w:themeFillShade="D9"/>
            <w:noWrap/>
            <w:vAlign w:val="center"/>
            <w:hideMark/>
          </w:tcPr>
          <w:p w14:paraId="15C5C9FC" w14:textId="2A7B97F9" w:rsidR="00A34364" w:rsidRPr="007A5E8D" w:rsidRDefault="00A34364" w:rsidP="001931DC">
            <w:pPr>
              <w:tabs>
                <w:tab w:val="clear" w:pos="3068"/>
              </w:tabs>
              <w:adjustRightInd w:val="0"/>
              <w:spacing w:line="240" w:lineRule="auto"/>
              <w:ind w:firstLine="0"/>
              <w:jc w:val="center"/>
              <w:rPr>
                <w:rFonts w:eastAsia="DengXian" w:cs="Times New Roman"/>
                <w:b/>
                <w:bCs/>
                <w:color w:val="000000"/>
                <w:sz w:val="22"/>
                <w:szCs w:val="22"/>
                <w:shd w:val="clear" w:color="auto" w:fill="auto"/>
                <w:lang w:eastAsia="zh-CN"/>
              </w:rPr>
            </w:pPr>
            <w:r w:rsidRPr="007A5E8D">
              <w:rPr>
                <w:rFonts w:eastAsia="DengXian" w:cs="Times New Roman"/>
                <w:b/>
                <w:bCs/>
                <w:color w:val="000000"/>
                <w:sz w:val="22"/>
                <w:szCs w:val="22"/>
                <w:shd w:val="clear" w:color="auto" w:fill="auto"/>
                <w:lang w:eastAsia="zh-CN"/>
              </w:rPr>
              <w:t>Full-level</w:t>
            </w:r>
          </w:p>
          <w:p w14:paraId="3BC24FCF" w14:textId="761EC704" w:rsidR="00A34364" w:rsidRPr="007A5E8D" w:rsidRDefault="00A34364" w:rsidP="001931DC">
            <w:pPr>
              <w:tabs>
                <w:tab w:val="clear" w:pos="3068"/>
              </w:tabs>
              <w:adjustRightInd w:val="0"/>
              <w:spacing w:line="240" w:lineRule="auto"/>
              <w:ind w:firstLine="0"/>
              <w:jc w:val="center"/>
              <w:rPr>
                <w:rFonts w:eastAsia="DengXian" w:cs="Times New Roman"/>
                <w:b/>
                <w:bCs/>
                <w:color w:val="000000"/>
                <w:sz w:val="22"/>
                <w:szCs w:val="22"/>
                <w:shd w:val="clear" w:color="auto" w:fill="auto"/>
                <w:lang w:eastAsia="zh-CN"/>
              </w:rPr>
            </w:pPr>
            <w:r w:rsidRPr="007A5E8D">
              <w:rPr>
                <w:rFonts w:eastAsia="DengXian" w:cs="Times New Roman"/>
                <w:b/>
                <w:bCs/>
                <w:color w:val="000000"/>
                <w:sz w:val="22"/>
                <w:szCs w:val="22"/>
                <w:shd w:val="clear" w:color="auto" w:fill="auto"/>
                <w:lang w:eastAsia="zh-CN"/>
              </w:rPr>
              <w:t>(N = 24)</w:t>
            </w:r>
          </w:p>
        </w:tc>
        <w:tc>
          <w:tcPr>
            <w:tcW w:w="1049" w:type="pct"/>
            <w:gridSpan w:val="2"/>
            <w:tcBorders>
              <w:top w:val="single" w:sz="4" w:space="0" w:color="auto"/>
              <w:left w:val="nil"/>
              <w:right w:val="nil"/>
            </w:tcBorders>
            <w:shd w:val="clear" w:color="auto" w:fill="D9D9D9" w:themeFill="background1" w:themeFillShade="D9"/>
            <w:noWrap/>
            <w:vAlign w:val="center"/>
            <w:hideMark/>
          </w:tcPr>
          <w:p w14:paraId="287C8AB2" w14:textId="77777777" w:rsidR="00A34364" w:rsidRPr="007A5E8D" w:rsidRDefault="00A34364" w:rsidP="001931DC">
            <w:pPr>
              <w:tabs>
                <w:tab w:val="clear" w:pos="3068"/>
              </w:tabs>
              <w:adjustRightInd w:val="0"/>
              <w:spacing w:line="240" w:lineRule="auto"/>
              <w:ind w:firstLine="0"/>
              <w:jc w:val="center"/>
              <w:rPr>
                <w:rFonts w:eastAsia="DengXian" w:cs="Times New Roman"/>
                <w:b/>
                <w:bCs/>
                <w:color w:val="000000"/>
                <w:sz w:val="22"/>
                <w:szCs w:val="22"/>
                <w:shd w:val="clear" w:color="auto" w:fill="auto"/>
                <w:lang w:eastAsia="zh-CN"/>
              </w:rPr>
            </w:pPr>
            <w:r w:rsidRPr="007A5E8D">
              <w:rPr>
                <w:rFonts w:eastAsia="DengXian" w:cs="Times New Roman"/>
                <w:b/>
                <w:bCs/>
                <w:color w:val="000000"/>
                <w:sz w:val="22"/>
                <w:szCs w:val="22"/>
                <w:shd w:val="clear" w:color="auto" w:fill="auto"/>
                <w:lang w:eastAsia="zh-CN"/>
              </w:rPr>
              <w:t>Dual-level (N=23)</w:t>
            </w:r>
          </w:p>
        </w:tc>
        <w:tc>
          <w:tcPr>
            <w:tcW w:w="1048" w:type="pct"/>
            <w:gridSpan w:val="2"/>
            <w:tcBorders>
              <w:top w:val="single" w:sz="4" w:space="0" w:color="auto"/>
              <w:left w:val="nil"/>
              <w:right w:val="nil"/>
            </w:tcBorders>
            <w:shd w:val="clear" w:color="auto" w:fill="D9D9D9" w:themeFill="background1" w:themeFillShade="D9"/>
            <w:noWrap/>
            <w:vAlign w:val="center"/>
            <w:hideMark/>
          </w:tcPr>
          <w:p w14:paraId="1477C885" w14:textId="6281FE8D" w:rsidR="00A34364" w:rsidRPr="007A5E8D" w:rsidRDefault="00A34364" w:rsidP="001931DC">
            <w:pPr>
              <w:tabs>
                <w:tab w:val="clear" w:pos="3068"/>
              </w:tabs>
              <w:adjustRightInd w:val="0"/>
              <w:spacing w:line="240" w:lineRule="auto"/>
              <w:ind w:firstLine="0"/>
              <w:jc w:val="center"/>
              <w:rPr>
                <w:rFonts w:eastAsia="DengXian" w:cs="Times New Roman"/>
                <w:b/>
                <w:bCs/>
                <w:color w:val="000000"/>
                <w:sz w:val="22"/>
                <w:szCs w:val="22"/>
                <w:shd w:val="clear" w:color="auto" w:fill="auto"/>
                <w:lang w:eastAsia="zh-CN"/>
              </w:rPr>
            </w:pPr>
            <w:r w:rsidRPr="007A5E8D">
              <w:rPr>
                <w:rFonts w:eastAsia="DengXian" w:cs="Times New Roman"/>
                <w:b/>
                <w:bCs/>
                <w:color w:val="000000"/>
                <w:sz w:val="22"/>
                <w:szCs w:val="22"/>
                <w:shd w:val="clear" w:color="auto" w:fill="auto"/>
                <w:lang w:eastAsia="zh-CN"/>
              </w:rPr>
              <w:t>Single-level</w:t>
            </w:r>
          </w:p>
          <w:p w14:paraId="4CE1A7FA" w14:textId="6CB91C18" w:rsidR="00A34364" w:rsidRPr="007A5E8D" w:rsidRDefault="00A34364" w:rsidP="001931DC">
            <w:pPr>
              <w:tabs>
                <w:tab w:val="clear" w:pos="3068"/>
              </w:tabs>
              <w:adjustRightInd w:val="0"/>
              <w:spacing w:line="240" w:lineRule="auto"/>
              <w:ind w:firstLine="0"/>
              <w:jc w:val="center"/>
              <w:rPr>
                <w:rFonts w:eastAsia="DengXian" w:cs="Times New Roman"/>
                <w:b/>
                <w:bCs/>
                <w:color w:val="000000"/>
                <w:sz w:val="22"/>
                <w:szCs w:val="22"/>
                <w:shd w:val="clear" w:color="auto" w:fill="auto"/>
                <w:lang w:eastAsia="zh-CN"/>
              </w:rPr>
            </w:pPr>
            <w:r w:rsidRPr="007A5E8D">
              <w:rPr>
                <w:rFonts w:eastAsia="DengXian" w:cs="Times New Roman"/>
                <w:b/>
                <w:bCs/>
                <w:color w:val="000000"/>
                <w:sz w:val="22"/>
                <w:szCs w:val="22"/>
                <w:shd w:val="clear" w:color="auto" w:fill="auto"/>
                <w:lang w:eastAsia="zh-CN"/>
              </w:rPr>
              <w:t>(N=23)</w:t>
            </w:r>
          </w:p>
        </w:tc>
        <w:tc>
          <w:tcPr>
            <w:tcW w:w="1451" w:type="pct"/>
            <w:gridSpan w:val="3"/>
            <w:tcBorders>
              <w:top w:val="single" w:sz="4" w:space="0" w:color="auto"/>
              <w:left w:val="nil"/>
              <w:right w:val="nil"/>
            </w:tcBorders>
            <w:shd w:val="clear" w:color="auto" w:fill="D9D9D9" w:themeFill="background1" w:themeFillShade="D9"/>
            <w:noWrap/>
            <w:vAlign w:val="center"/>
            <w:hideMark/>
          </w:tcPr>
          <w:p w14:paraId="05BB31EE" w14:textId="0133B14B" w:rsidR="00A34364" w:rsidRPr="007A5E8D" w:rsidRDefault="00A34364" w:rsidP="001931DC">
            <w:pPr>
              <w:tabs>
                <w:tab w:val="clear" w:pos="3068"/>
              </w:tabs>
              <w:adjustRightInd w:val="0"/>
              <w:spacing w:line="240" w:lineRule="auto"/>
              <w:ind w:firstLine="0"/>
              <w:jc w:val="center"/>
              <w:rPr>
                <w:rFonts w:eastAsia="DengXian" w:cs="Times New Roman"/>
                <w:b/>
                <w:bCs/>
                <w:color w:val="000000"/>
                <w:sz w:val="22"/>
                <w:szCs w:val="22"/>
                <w:shd w:val="clear" w:color="auto" w:fill="auto"/>
                <w:lang w:eastAsia="zh-CN"/>
              </w:rPr>
            </w:pPr>
            <w:r w:rsidRPr="007A5E8D">
              <w:rPr>
                <w:rFonts w:eastAsia="DengXian" w:cs="Times New Roman"/>
                <w:b/>
                <w:bCs/>
                <w:color w:val="000000"/>
                <w:sz w:val="22"/>
                <w:szCs w:val="22"/>
                <w:shd w:val="clear" w:color="auto" w:fill="auto"/>
                <w:lang w:eastAsia="zh-CN"/>
              </w:rPr>
              <w:t>Kruskal-Wallis H test</w:t>
            </w:r>
          </w:p>
        </w:tc>
      </w:tr>
      <w:tr w:rsidR="00A34364" w:rsidRPr="006D76B7" w14:paraId="4E552BCB" w14:textId="77777777" w:rsidTr="007A5E8D">
        <w:trPr>
          <w:trHeight w:val="300"/>
        </w:trPr>
        <w:tc>
          <w:tcPr>
            <w:tcW w:w="485" w:type="pct"/>
            <w:tcBorders>
              <w:left w:val="nil"/>
              <w:bottom w:val="single" w:sz="4" w:space="0" w:color="auto"/>
              <w:right w:val="nil"/>
            </w:tcBorders>
            <w:shd w:val="clear" w:color="auto" w:fill="auto"/>
            <w:noWrap/>
            <w:vAlign w:val="center"/>
            <w:hideMark/>
          </w:tcPr>
          <w:p w14:paraId="6994E36E" w14:textId="77777777" w:rsidR="006D76B7" w:rsidRPr="007A5E8D" w:rsidRDefault="006D76B7" w:rsidP="001931DC">
            <w:pPr>
              <w:tabs>
                <w:tab w:val="clear" w:pos="3068"/>
              </w:tabs>
              <w:adjustRightInd w:val="0"/>
              <w:spacing w:line="240" w:lineRule="auto"/>
              <w:ind w:firstLine="0"/>
              <w:jc w:val="center"/>
              <w:rPr>
                <w:rFonts w:eastAsia="DengXian" w:cs="Times New Roman"/>
                <w:b/>
                <w:bCs/>
                <w:color w:val="000000"/>
                <w:sz w:val="22"/>
                <w:szCs w:val="22"/>
                <w:shd w:val="clear" w:color="auto" w:fill="auto"/>
                <w:lang w:eastAsia="zh-CN"/>
              </w:rPr>
            </w:pPr>
          </w:p>
        </w:tc>
        <w:tc>
          <w:tcPr>
            <w:tcW w:w="483" w:type="pct"/>
            <w:tcBorders>
              <w:left w:val="nil"/>
              <w:bottom w:val="single" w:sz="4" w:space="0" w:color="auto"/>
              <w:right w:val="nil"/>
            </w:tcBorders>
            <w:shd w:val="clear" w:color="auto" w:fill="auto"/>
            <w:noWrap/>
            <w:vAlign w:val="center"/>
            <w:hideMark/>
          </w:tcPr>
          <w:p w14:paraId="0FE5DC17" w14:textId="77777777" w:rsidR="006D76B7" w:rsidRPr="007A5E8D" w:rsidRDefault="006D76B7" w:rsidP="001931DC">
            <w:pPr>
              <w:tabs>
                <w:tab w:val="clear" w:pos="3068"/>
              </w:tabs>
              <w:adjustRightInd w:val="0"/>
              <w:spacing w:line="240" w:lineRule="auto"/>
              <w:ind w:firstLine="0"/>
              <w:jc w:val="center"/>
              <w:rPr>
                <w:rFonts w:eastAsia="DengXian" w:cs="Times New Roman"/>
                <w:b/>
                <w:bCs/>
                <w:i/>
                <w:iCs/>
                <w:color w:val="000000"/>
                <w:sz w:val="22"/>
                <w:szCs w:val="22"/>
                <w:shd w:val="clear" w:color="auto" w:fill="auto"/>
                <w:lang w:eastAsia="zh-CN"/>
              </w:rPr>
            </w:pPr>
            <w:r w:rsidRPr="007A5E8D">
              <w:rPr>
                <w:rFonts w:eastAsia="DengXian" w:cs="Times New Roman"/>
                <w:b/>
                <w:bCs/>
                <w:i/>
                <w:iCs/>
                <w:color w:val="000000"/>
                <w:sz w:val="22"/>
                <w:szCs w:val="22"/>
                <w:shd w:val="clear" w:color="auto" w:fill="auto"/>
                <w:lang w:eastAsia="zh-CN"/>
              </w:rPr>
              <w:t>M</w:t>
            </w:r>
          </w:p>
        </w:tc>
        <w:tc>
          <w:tcPr>
            <w:tcW w:w="484" w:type="pct"/>
            <w:tcBorders>
              <w:left w:val="nil"/>
              <w:bottom w:val="single" w:sz="4" w:space="0" w:color="auto"/>
              <w:right w:val="nil"/>
            </w:tcBorders>
            <w:shd w:val="clear" w:color="auto" w:fill="auto"/>
            <w:noWrap/>
            <w:vAlign w:val="center"/>
            <w:hideMark/>
          </w:tcPr>
          <w:p w14:paraId="00390BC4" w14:textId="77777777" w:rsidR="006D76B7" w:rsidRPr="007A5E8D" w:rsidRDefault="006D76B7" w:rsidP="001931DC">
            <w:pPr>
              <w:tabs>
                <w:tab w:val="clear" w:pos="3068"/>
              </w:tabs>
              <w:adjustRightInd w:val="0"/>
              <w:spacing w:line="240" w:lineRule="auto"/>
              <w:ind w:firstLine="0"/>
              <w:jc w:val="center"/>
              <w:rPr>
                <w:rFonts w:eastAsia="DengXian" w:cs="Times New Roman"/>
                <w:b/>
                <w:bCs/>
                <w:i/>
                <w:iCs/>
                <w:color w:val="000000"/>
                <w:sz w:val="22"/>
                <w:szCs w:val="22"/>
                <w:shd w:val="clear" w:color="auto" w:fill="auto"/>
                <w:lang w:eastAsia="zh-CN"/>
              </w:rPr>
            </w:pPr>
            <w:r w:rsidRPr="007A5E8D">
              <w:rPr>
                <w:rFonts w:eastAsia="DengXian" w:cs="Times New Roman"/>
                <w:b/>
                <w:bCs/>
                <w:i/>
                <w:iCs/>
                <w:color w:val="000000"/>
                <w:sz w:val="22"/>
                <w:szCs w:val="22"/>
                <w:shd w:val="clear" w:color="auto" w:fill="auto"/>
                <w:lang w:eastAsia="zh-CN"/>
              </w:rPr>
              <w:t>SD</w:t>
            </w:r>
          </w:p>
        </w:tc>
        <w:tc>
          <w:tcPr>
            <w:tcW w:w="568" w:type="pct"/>
            <w:tcBorders>
              <w:left w:val="nil"/>
              <w:bottom w:val="single" w:sz="4" w:space="0" w:color="auto"/>
              <w:right w:val="nil"/>
            </w:tcBorders>
            <w:shd w:val="clear" w:color="auto" w:fill="auto"/>
            <w:noWrap/>
            <w:vAlign w:val="center"/>
            <w:hideMark/>
          </w:tcPr>
          <w:p w14:paraId="27851487" w14:textId="77777777" w:rsidR="006D76B7" w:rsidRPr="007A5E8D" w:rsidRDefault="006D76B7" w:rsidP="001931DC">
            <w:pPr>
              <w:tabs>
                <w:tab w:val="clear" w:pos="3068"/>
              </w:tabs>
              <w:adjustRightInd w:val="0"/>
              <w:spacing w:line="240" w:lineRule="auto"/>
              <w:ind w:firstLine="0"/>
              <w:jc w:val="center"/>
              <w:rPr>
                <w:rFonts w:eastAsia="DengXian" w:cs="Times New Roman"/>
                <w:b/>
                <w:bCs/>
                <w:i/>
                <w:iCs/>
                <w:color w:val="000000"/>
                <w:sz w:val="22"/>
                <w:szCs w:val="22"/>
                <w:shd w:val="clear" w:color="auto" w:fill="auto"/>
                <w:lang w:eastAsia="zh-CN"/>
              </w:rPr>
            </w:pPr>
            <w:r w:rsidRPr="007A5E8D">
              <w:rPr>
                <w:rFonts w:eastAsia="DengXian" w:cs="Times New Roman"/>
                <w:b/>
                <w:bCs/>
                <w:i/>
                <w:iCs/>
                <w:color w:val="000000"/>
                <w:sz w:val="22"/>
                <w:szCs w:val="22"/>
                <w:shd w:val="clear" w:color="auto" w:fill="auto"/>
                <w:lang w:eastAsia="zh-CN"/>
              </w:rPr>
              <w:t>M</w:t>
            </w:r>
          </w:p>
        </w:tc>
        <w:tc>
          <w:tcPr>
            <w:tcW w:w="481" w:type="pct"/>
            <w:tcBorders>
              <w:left w:val="nil"/>
              <w:bottom w:val="single" w:sz="4" w:space="0" w:color="auto"/>
              <w:right w:val="nil"/>
            </w:tcBorders>
            <w:shd w:val="clear" w:color="auto" w:fill="auto"/>
            <w:noWrap/>
            <w:vAlign w:val="center"/>
            <w:hideMark/>
          </w:tcPr>
          <w:p w14:paraId="37714CF9" w14:textId="77777777" w:rsidR="006D76B7" w:rsidRPr="007A5E8D" w:rsidRDefault="006D76B7" w:rsidP="001931DC">
            <w:pPr>
              <w:tabs>
                <w:tab w:val="clear" w:pos="3068"/>
              </w:tabs>
              <w:adjustRightInd w:val="0"/>
              <w:spacing w:line="240" w:lineRule="auto"/>
              <w:ind w:firstLine="0"/>
              <w:jc w:val="center"/>
              <w:rPr>
                <w:rFonts w:eastAsia="DengXian" w:cs="Times New Roman"/>
                <w:b/>
                <w:bCs/>
                <w:i/>
                <w:iCs/>
                <w:color w:val="000000"/>
                <w:sz w:val="22"/>
                <w:szCs w:val="22"/>
                <w:shd w:val="clear" w:color="auto" w:fill="auto"/>
                <w:lang w:eastAsia="zh-CN"/>
              </w:rPr>
            </w:pPr>
            <w:r w:rsidRPr="007A5E8D">
              <w:rPr>
                <w:rFonts w:eastAsia="DengXian" w:cs="Times New Roman"/>
                <w:b/>
                <w:bCs/>
                <w:i/>
                <w:iCs/>
                <w:color w:val="000000"/>
                <w:sz w:val="22"/>
                <w:szCs w:val="22"/>
                <w:shd w:val="clear" w:color="auto" w:fill="auto"/>
                <w:lang w:eastAsia="zh-CN"/>
              </w:rPr>
              <w:t>SD</w:t>
            </w:r>
          </w:p>
        </w:tc>
        <w:tc>
          <w:tcPr>
            <w:tcW w:w="564" w:type="pct"/>
            <w:tcBorders>
              <w:left w:val="nil"/>
              <w:bottom w:val="single" w:sz="4" w:space="0" w:color="auto"/>
              <w:right w:val="nil"/>
            </w:tcBorders>
            <w:shd w:val="clear" w:color="auto" w:fill="auto"/>
            <w:noWrap/>
            <w:vAlign w:val="center"/>
            <w:hideMark/>
          </w:tcPr>
          <w:p w14:paraId="10A2AABA" w14:textId="77777777" w:rsidR="006D76B7" w:rsidRPr="007A5E8D" w:rsidRDefault="006D76B7" w:rsidP="001931DC">
            <w:pPr>
              <w:tabs>
                <w:tab w:val="clear" w:pos="3068"/>
              </w:tabs>
              <w:adjustRightInd w:val="0"/>
              <w:spacing w:line="240" w:lineRule="auto"/>
              <w:ind w:firstLine="0"/>
              <w:jc w:val="center"/>
              <w:rPr>
                <w:rFonts w:eastAsia="DengXian" w:cs="Times New Roman"/>
                <w:b/>
                <w:bCs/>
                <w:i/>
                <w:iCs/>
                <w:color w:val="000000"/>
                <w:sz w:val="22"/>
                <w:szCs w:val="22"/>
                <w:shd w:val="clear" w:color="auto" w:fill="auto"/>
                <w:lang w:eastAsia="zh-CN"/>
              </w:rPr>
            </w:pPr>
            <w:r w:rsidRPr="007A5E8D">
              <w:rPr>
                <w:rFonts w:eastAsia="DengXian" w:cs="Times New Roman"/>
                <w:b/>
                <w:bCs/>
                <w:i/>
                <w:iCs/>
                <w:color w:val="000000"/>
                <w:sz w:val="22"/>
                <w:szCs w:val="22"/>
                <w:shd w:val="clear" w:color="auto" w:fill="auto"/>
                <w:lang w:eastAsia="zh-CN"/>
              </w:rPr>
              <w:t>M</w:t>
            </w:r>
          </w:p>
        </w:tc>
        <w:tc>
          <w:tcPr>
            <w:tcW w:w="484" w:type="pct"/>
            <w:tcBorders>
              <w:left w:val="nil"/>
              <w:bottom w:val="single" w:sz="4" w:space="0" w:color="auto"/>
              <w:right w:val="nil"/>
            </w:tcBorders>
            <w:shd w:val="clear" w:color="auto" w:fill="auto"/>
            <w:noWrap/>
            <w:vAlign w:val="center"/>
            <w:hideMark/>
          </w:tcPr>
          <w:p w14:paraId="4B7C52DF" w14:textId="77777777" w:rsidR="006D76B7" w:rsidRPr="007A5E8D" w:rsidRDefault="006D76B7" w:rsidP="001931DC">
            <w:pPr>
              <w:tabs>
                <w:tab w:val="clear" w:pos="3068"/>
              </w:tabs>
              <w:adjustRightInd w:val="0"/>
              <w:spacing w:line="240" w:lineRule="auto"/>
              <w:ind w:firstLine="0"/>
              <w:jc w:val="center"/>
              <w:rPr>
                <w:rFonts w:eastAsia="DengXian" w:cs="Times New Roman"/>
                <w:b/>
                <w:bCs/>
                <w:i/>
                <w:iCs/>
                <w:color w:val="000000"/>
                <w:sz w:val="22"/>
                <w:szCs w:val="22"/>
                <w:shd w:val="clear" w:color="auto" w:fill="auto"/>
                <w:lang w:eastAsia="zh-CN"/>
              </w:rPr>
            </w:pPr>
            <w:r w:rsidRPr="007A5E8D">
              <w:rPr>
                <w:rFonts w:eastAsia="DengXian" w:cs="Times New Roman"/>
                <w:b/>
                <w:bCs/>
                <w:i/>
                <w:iCs/>
                <w:color w:val="000000"/>
                <w:sz w:val="22"/>
                <w:szCs w:val="22"/>
                <w:shd w:val="clear" w:color="auto" w:fill="auto"/>
                <w:lang w:eastAsia="zh-CN"/>
              </w:rPr>
              <w:t>SD</w:t>
            </w:r>
          </w:p>
        </w:tc>
        <w:tc>
          <w:tcPr>
            <w:tcW w:w="484" w:type="pct"/>
            <w:tcBorders>
              <w:left w:val="nil"/>
              <w:bottom w:val="single" w:sz="4" w:space="0" w:color="auto"/>
              <w:right w:val="nil"/>
            </w:tcBorders>
            <w:shd w:val="clear" w:color="auto" w:fill="auto"/>
            <w:noWrap/>
            <w:vAlign w:val="center"/>
            <w:hideMark/>
          </w:tcPr>
          <w:p w14:paraId="7B8422C7" w14:textId="3B003C88" w:rsidR="006D76B7" w:rsidRPr="00D13979" w:rsidRDefault="006D76B7" w:rsidP="001931DC">
            <w:pPr>
              <w:tabs>
                <w:tab w:val="clear" w:pos="3068"/>
              </w:tabs>
              <w:adjustRightInd w:val="0"/>
              <w:spacing w:line="240" w:lineRule="auto"/>
              <w:ind w:firstLine="0"/>
              <w:jc w:val="center"/>
              <w:rPr>
                <w:rFonts w:eastAsia="DengXian" w:cs="Times New Roman"/>
                <w:b/>
                <w:bCs/>
                <w:color w:val="000000"/>
                <w:sz w:val="22"/>
                <w:szCs w:val="22"/>
                <w:shd w:val="clear" w:color="auto" w:fill="auto"/>
                <w:lang w:eastAsia="zh-CN"/>
              </w:rPr>
            </w:pPr>
            <w:r w:rsidRPr="007A5E8D">
              <w:rPr>
                <w:rFonts w:eastAsia="DengXian" w:cs="Times New Roman"/>
                <w:b/>
                <w:bCs/>
                <w:color w:val="000000"/>
                <w:sz w:val="22"/>
                <w:szCs w:val="22"/>
                <w:shd w:val="clear" w:color="auto" w:fill="auto"/>
                <w:lang w:eastAsia="zh-CN"/>
              </w:rPr>
              <w:t>χ</w:t>
            </w:r>
            <w:r w:rsidRPr="007A5E8D">
              <w:rPr>
                <w:rFonts w:eastAsia="DengXian" w:cs="Times New Roman"/>
                <w:b/>
                <w:bCs/>
                <w:color w:val="000000"/>
                <w:sz w:val="22"/>
                <w:szCs w:val="22"/>
                <w:shd w:val="clear" w:color="auto" w:fill="auto"/>
                <w:vertAlign w:val="superscript"/>
                <w:lang w:eastAsia="zh-CN"/>
              </w:rPr>
              <w:t>2</w:t>
            </w:r>
            <w:r w:rsidR="00D13979">
              <w:rPr>
                <w:rFonts w:eastAsia="DengXian" w:cs="Times New Roman"/>
                <w:b/>
                <w:bCs/>
                <w:color w:val="000000"/>
                <w:sz w:val="22"/>
                <w:szCs w:val="22"/>
                <w:shd w:val="clear" w:color="auto" w:fill="auto"/>
                <w:lang w:eastAsia="zh-CN"/>
              </w:rPr>
              <w:t>(2)</w:t>
            </w:r>
          </w:p>
        </w:tc>
        <w:tc>
          <w:tcPr>
            <w:tcW w:w="484" w:type="pct"/>
            <w:tcBorders>
              <w:left w:val="nil"/>
              <w:bottom w:val="single" w:sz="4" w:space="0" w:color="auto"/>
              <w:right w:val="nil"/>
            </w:tcBorders>
            <w:shd w:val="clear" w:color="auto" w:fill="auto"/>
            <w:noWrap/>
            <w:vAlign w:val="center"/>
            <w:hideMark/>
          </w:tcPr>
          <w:p w14:paraId="17373078" w14:textId="28A7802E" w:rsidR="006D76B7" w:rsidRPr="007A5E8D" w:rsidRDefault="006D76B7" w:rsidP="001931DC">
            <w:pPr>
              <w:tabs>
                <w:tab w:val="clear" w:pos="3068"/>
              </w:tabs>
              <w:adjustRightInd w:val="0"/>
              <w:spacing w:line="240" w:lineRule="auto"/>
              <w:ind w:firstLine="0"/>
              <w:jc w:val="center"/>
              <w:rPr>
                <w:rFonts w:eastAsia="DengXian" w:cs="Times New Roman"/>
                <w:b/>
                <w:bCs/>
                <w:i/>
                <w:iCs/>
                <w:color w:val="000000"/>
                <w:sz w:val="22"/>
                <w:szCs w:val="22"/>
                <w:shd w:val="clear" w:color="auto" w:fill="auto"/>
                <w:lang w:eastAsia="zh-CN"/>
              </w:rPr>
            </w:pPr>
            <w:r w:rsidRPr="007A5E8D">
              <w:rPr>
                <w:rFonts w:eastAsia="DengXian" w:cs="Times New Roman"/>
                <w:b/>
                <w:bCs/>
                <w:i/>
                <w:iCs/>
                <w:color w:val="000000"/>
                <w:sz w:val="22"/>
                <w:szCs w:val="22"/>
                <w:shd w:val="clear" w:color="auto" w:fill="auto"/>
                <w:lang w:eastAsia="zh-CN"/>
              </w:rPr>
              <w:t>p</w:t>
            </w:r>
          </w:p>
        </w:tc>
        <w:tc>
          <w:tcPr>
            <w:tcW w:w="483" w:type="pct"/>
            <w:tcBorders>
              <w:left w:val="nil"/>
              <w:bottom w:val="single" w:sz="4" w:space="0" w:color="auto"/>
              <w:right w:val="nil"/>
            </w:tcBorders>
            <w:shd w:val="clear" w:color="auto" w:fill="auto"/>
            <w:noWrap/>
            <w:vAlign w:val="center"/>
            <w:hideMark/>
          </w:tcPr>
          <w:p w14:paraId="3B4B2EF4" w14:textId="77777777" w:rsidR="006D76B7" w:rsidRPr="007A5E8D" w:rsidRDefault="006D76B7" w:rsidP="001931DC">
            <w:pPr>
              <w:tabs>
                <w:tab w:val="clear" w:pos="3068"/>
              </w:tabs>
              <w:adjustRightInd w:val="0"/>
              <w:spacing w:line="240" w:lineRule="auto"/>
              <w:ind w:firstLine="0"/>
              <w:jc w:val="center"/>
              <w:rPr>
                <w:rFonts w:eastAsia="DengXian" w:cs="Times New Roman"/>
                <w:b/>
                <w:bCs/>
                <w:color w:val="000000"/>
                <w:sz w:val="22"/>
                <w:szCs w:val="22"/>
                <w:shd w:val="clear" w:color="auto" w:fill="auto"/>
                <w:lang w:eastAsia="zh-CN"/>
              </w:rPr>
            </w:pPr>
            <w:r w:rsidRPr="007A5E8D">
              <w:rPr>
                <w:rFonts w:eastAsia="DengXian" w:cs="Times New Roman"/>
                <w:b/>
                <w:bCs/>
                <w:color w:val="000000"/>
                <w:sz w:val="22"/>
                <w:szCs w:val="22"/>
                <w:shd w:val="clear" w:color="auto" w:fill="auto"/>
                <w:lang w:eastAsia="zh-CN"/>
              </w:rPr>
              <w:t>η</w:t>
            </w:r>
            <w:r w:rsidRPr="007A5E8D">
              <w:rPr>
                <w:rFonts w:eastAsia="DengXian" w:cs="Times New Roman"/>
                <w:b/>
                <w:bCs/>
                <w:color w:val="000000"/>
                <w:sz w:val="22"/>
                <w:szCs w:val="22"/>
                <w:shd w:val="clear" w:color="auto" w:fill="auto"/>
                <w:vertAlign w:val="superscript"/>
                <w:lang w:eastAsia="zh-CN"/>
              </w:rPr>
              <w:t>2</w:t>
            </w:r>
          </w:p>
        </w:tc>
      </w:tr>
      <w:tr w:rsidR="00A34364" w:rsidRPr="006D76B7" w14:paraId="317BE74D" w14:textId="77777777" w:rsidTr="007A5E8D">
        <w:trPr>
          <w:trHeight w:val="360"/>
        </w:trPr>
        <w:tc>
          <w:tcPr>
            <w:tcW w:w="485" w:type="pct"/>
            <w:tcBorders>
              <w:top w:val="single" w:sz="4" w:space="0" w:color="auto"/>
              <w:left w:val="nil"/>
              <w:bottom w:val="single" w:sz="4" w:space="0" w:color="auto"/>
              <w:right w:val="nil"/>
            </w:tcBorders>
            <w:noWrap/>
            <w:vAlign w:val="center"/>
            <w:hideMark/>
          </w:tcPr>
          <w:p w14:paraId="347DECD4" w14:textId="33657634" w:rsidR="006D76B7" w:rsidRPr="007A5E8D" w:rsidRDefault="006D76B7" w:rsidP="007A5E8D">
            <w:pPr>
              <w:tabs>
                <w:tab w:val="clear" w:pos="3068"/>
              </w:tabs>
              <w:adjustRightInd w:val="0"/>
              <w:spacing w:line="240" w:lineRule="auto"/>
              <w:ind w:firstLine="0"/>
              <w:rPr>
                <w:rFonts w:eastAsia="DengXian" w:cs="Times New Roman"/>
                <w:b/>
                <w:bCs/>
                <w:color w:val="000000"/>
                <w:sz w:val="22"/>
                <w:szCs w:val="22"/>
                <w:shd w:val="clear" w:color="auto" w:fill="auto"/>
                <w:lang w:eastAsia="zh-CN"/>
              </w:rPr>
            </w:pPr>
            <w:r w:rsidRPr="007A5E8D">
              <w:rPr>
                <w:rFonts w:eastAsia="DengXian" w:cs="Times New Roman"/>
                <w:b/>
                <w:bCs/>
                <w:color w:val="000000"/>
                <w:sz w:val="22"/>
                <w:szCs w:val="22"/>
                <w:shd w:val="clear" w:color="auto" w:fill="auto"/>
                <w:lang w:eastAsia="zh-CN"/>
              </w:rPr>
              <w:t>Total</w:t>
            </w:r>
            <w:r w:rsidR="007A5E8D">
              <w:rPr>
                <w:rFonts w:eastAsia="DengXian" w:cs="Times New Roman"/>
                <w:b/>
                <w:bCs/>
                <w:color w:val="000000"/>
                <w:sz w:val="22"/>
                <w:szCs w:val="22"/>
                <w:shd w:val="clear" w:color="auto" w:fill="auto"/>
                <w:lang w:eastAsia="zh-CN"/>
              </w:rPr>
              <w:t xml:space="preserve"> </w:t>
            </w:r>
            <w:r w:rsidRPr="007A5E8D">
              <w:rPr>
                <w:rFonts w:eastAsia="DengXian" w:cs="Times New Roman"/>
                <w:b/>
                <w:bCs/>
                <w:color w:val="000000"/>
                <w:sz w:val="22"/>
                <w:szCs w:val="22"/>
                <w:shd w:val="clear" w:color="auto" w:fill="auto"/>
                <w:lang w:eastAsia="zh-CN"/>
              </w:rPr>
              <w:t>Score</w:t>
            </w:r>
          </w:p>
        </w:tc>
        <w:tc>
          <w:tcPr>
            <w:tcW w:w="483" w:type="pct"/>
            <w:tcBorders>
              <w:top w:val="single" w:sz="4" w:space="0" w:color="auto"/>
              <w:left w:val="nil"/>
              <w:bottom w:val="single" w:sz="4" w:space="0" w:color="auto"/>
              <w:right w:val="nil"/>
            </w:tcBorders>
            <w:noWrap/>
            <w:vAlign w:val="center"/>
            <w:hideMark/>
          </w:tcPr>
          <w:p w14:paraId="5DF351F0" w14:textId="77777777" w:rsidR="006D76B7" w:rsidRPr="007A5E8D"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7A5E8D">
              <w:rPr>
                <w:rFonts w:eastAsia="DengXian" w:cs="Times New Roman"/>
                <w:color w:val="000000"/>
                <w:sz w:val="22"/>
                <w:szCs w:val="22"/>
                <w:shd w:val="clear" w:color="auto" w:fill="auto"/>
                <w:lang w:eastAsia="zh-CN"/>
              </w:rPr>
              <w:t>72.79</w:t>
            </w:r>
          </w:p>
        </w:tc>
        <w:tc>
          <w:tcPr>
            <w:tcW w:w="484" w:type="pct"/>
            <w:tcBorders>
              <w:top w:val="single" w:sz="4" w:space="0" w:color="auto"/>
              <w:left w:val="nil"/>
              <w:bottom w:val="single" w:sz="4" w:space="0" w:color="auto"/>
              <w:right w:val="nil"/>
            </w:tcBorders>
            <w:noWrap/>
            <w:vAlign w:val="center"/>
            <w:hideMark/>
          </w:tcPr>
          <w:p w14:paraId="5A9B449E" w14:textId="77777777" w:rsidR="006D76B7" w:rsidRPr="007A5E8D"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7A5E8D">
              <w:rPr>
                <w:rFonts w:eastAsia="DengXian" w:cs="Times New Roman"/>
                <w:color w:val="000000"/>
                <w:sz w:val="22"/>
                <w:szCs w:val="22"/>
                <w:shd w:val="clear" w:color="auto" w:fill="auto"/>
                <w:lang w:eastAsia="zh-CN"/>
              </w:rPr>
              <w:t>25.71</w:t>
            </w:r>
          </w:p>
        </w:tc>
        <w:tc>
          <w:tcPr>
            <w:tcW w:w="568" w:type="pct"/>
            <w:tcBorders>
              <w:top w:val="single" w:sz="4" w:space="0" w:color="auto"/>
              <w:left w:val="nil"/>
              <w:bottom w:val="single" w:sz="4" w:space="0" w:color="auto"/>
              <w:right w:val="nil"/>
            </w:tcBorders>
            <w:vAlign w:val="center"/>
            <w:hideMark/>
          </w:tcPr>
          <w:p w14:paraId="11A458D6" w14:textId="77777777" w:rsidR="006D76B7" w:rsidRPr="007A5E8D"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7A5E8D">
              <w:rPr>
                <w:rFonts w:eastAsia="DengXian" w:cs="Times New Roman"/>
                <w:color w:val="000000"/>
                <w:sz w:val="22"/>
                <w:szCs w:val="22"/>
                <w:shd w:val="clear" w:color="auto" w:fill="auto"/>
                <w:lang w:eastAsia="zh-CN"/>
              </w:rPr>
              <w:t>52.67</w:t>
            </w:r>
          </w:p>
        </w:tc>
        <w:tc>
          <w:tcPr>
            <w:tcW w:w="481" w:type="pct"/>
            <w:tcBorders>
              <w:top w:val="single" w:sz="4" w:space="0" w:color="auto"/>
              <w:left w:val="nil"/>
              <w:bottom w:val="single" w:sz="4" w:space="0" w:color="auto"/>
              <w:right w:val="nil"/>
            </w:tcBorders>
            <w:noWrap/>
            <w:vAlign w:val="center"/>
            <w:hideMark/>
          </w:tcPr>
          <w:p w14:paraId="68F0D1BF" w14:textId="77777777" w:rsidR="006D76B7" w:rsidRPr="007A5E8D"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7A5E8D">
              <w:rPr>
                <w:rFonts w:eastAsia="DengXian" w:cs="Times New Roman"/>
                <w:color w:val="000000"/>
                <w:sz w:val="22"/>
                <w:szCs w:val="22"/>
                <w:shd w:val="clear" w:color="auto" w:fill="auto"/>
                <w:lang w:eastAsia="zh-CN"/>
              </w:rPr>
              <w:t>21.54</w:t>
            </w:r>
          </w:p>
        </w:tc>
        <w:tc>
          <w:tcPr>
            <w:tcW w:w="564" w:type="pct"/>
            <w:tcBorders>
              <w:top w:val="single" w:sz="4" w:space="0" w:color="auto"/>
              <w:left w:val="nil"/>
              <w:bottom w:val="single" w:sz="4" w:space="0" w:color="auto"/>
              <w:right w:val="nil"/>
            </w:tcBorders>
            <w:vAlign w:val="center"/>
            <w:hideMark/>
          </w:tcPr>
          <w:p w14:paraId="79AB7B94" w14:textId="77777777" w:rsidR="006D76B7" w:rsidRPr="007A5E8D"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7A5E8D">
              <w:rPr>
                <w:rFonts w:eastAsia="DengXian" w:cs="Times New Roman"/>
                <w:color w:val="000000"/>
                <w:sz w:val="22"/>
                <w:szCs w:val="22"/>
                <w:shd w:val="clear" w:color="auto" w:fill="auto"/>
                <w:lang w:eastAsia="zh-CN"/>
              </w:rPr>
              <w:t>47.83</w:t>
            </w:r>
          </w:p>
        </w:tc>
        <w:tc>
          <w:tcPr>
            <w:tcW w:w="484" w:type="pct"/>
            <w:tcBorders>
              <w:top w:val="single" w:sz="4" w:space="0" w:color="auto"/>
              <w:left w:val="nil"/>
              <w:bottom w:val="single" w:sz="4" w:space="0" w:color="auto"/>
              <w:right w:val="nil"/>
            </w:tcBorders>
            <w:noWrap/>
            <w:vAlign w:val="center"/>
            <w:hideMark/>
          </w:tcPr>
          <w:p w14:paraId="42B0CBE2" w14:textId="77777777" w:rsidR="006D76B7" w:rsidRPr="007A5E8D"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7A5E8D">
              <w:rPr>
                <w:rFonts w:eastAsia="DengXian" w:cs="Times New Roman"/>
                <w:color w:val="000000"/>
                <w:sz w:val="22"/>
                <w:szCs w:val="22"/>
                <w:shd w:val="clear" w:color="auto" w:fill="auto"/>
                <w:lang w:eastAsia="zh-CN"/>
              </w:rPr>
              <w:t>21.65</w:t>
            </w:r>
          </w:p>
        </w:tc>
        <w:tc>
          <w:tcPr>
            <w:tcW w:w="484" w:type="pct"/>
            <w:tcBorders>
              <w:top w:val="single" w:sz="4" w:space="0" w:color="auto"/>
              <w:left w:val="nil"/>
              <w:bottom w:val="single" w:sz="4" w:space="0" w:color="auto"/>
              <w:right w:val="nil"/>
            </w:tcBorders>
            <w:noWrap/>
            <w:vAlign w:val="center"/>
            <w:hideMark/>
          </w:tcPr>
          <w:p w14:paraId="138A8554" w14:textId="77777777" w:rsidR="006D76B7" w:rsidRPr="007A5E8D"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7A5E8D">
              <w:rPr>
                <w:rFonts w:eastAsia="DengXian" w:cs="Times New Roman"/>
                <w:color w:val="000000"/>
                <w:sz w:val="22"/>
                <w:szCs w:val="22"/>
                <w:shd w:val="clear" w:color="auto" w:fill="auto"/>
                <w:lang w:eastAsia="zh-CN"/>
              </w:rPr>
              <w:t>14.88</w:t>
            </w:r>
          </w:p>
        </w:tc>
        <w:tc>
          <w:tcPr>
            <w:tcW w:w="484" w:type="pct"/>
            <w:tcBorders>
              <w:top w:val="single" w:sz="4" w:space="0" w:color="auto"/>
              <w:left w:val="nil"/>
              <w:bottom w:val="single" w:sz="4" w:space="0" w:color="auto"/>
              <w:right w:val="nil"/>
            </w:tcBorders>
            <w:noWrap/>
            <w:vAlign w:val="center"/>
            <w:hideMark/>
          </w:tcPr>
          <w:p w14:paraId="4429B464" w14:textId="3CED3602" w:rsidR="006D76B7" w:rsidRPr="007A5E8D"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7A5E8D">
              <w:rPr>
                <w:rFonts w:eastAsia="DengXian" w:cs="Times New Roman"/>
                <w:color w:val="000000"/>
                <w:sz w:val="22"/>
                <w:szCs w:val="22"/>
                <w:shd w:val="clear" w:color="auto" w:fill="auto"/>
                <w:lang w:eastAsia="zh-CN"/>
              </w:rPr>
              <w:t>0.0006</w:t>
            </w:r>
          </w:p>
        </w:tc>
        <w:tc>
          <w:tcPr>
            <w:tcW w:w="483" w:type="pct"/>
            <w:tcBorders>
              <w:top w:val="single" w:sz="4" w:space="0" w:color="auto"/>
              <w:left w:val="nil"/>
              <w:bottom w:val="single" w:sz="4" w:space="0" w:color="auto"/>
              <w:right w:val="nil"/>
            </w:tcBorders>
            <w:noWrap/>
            <w:vAlign w:val="center"/>
            <w:hideMark/>
          </w:tcPr>
          <w:p w14:paraId="32ACFD3D" w14:textId="24209B0C" w:rsidR="006D76B7" w:rsidRPr="007A5E8D" w:rsidRDefault="006D76B7" w:rsidP="001931DC">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r w:rsidRPr="007A5E8D">
              <w:rPr>
                <w:rFonts w:eastAsia="DengXian" w:cs="Times New Roman"/>
                <w:color w:val="212529"/>
                <w:sz w:val="22"/>
                <w:szCs w:val="22"/>
                <w:shd w:val="clear" w:color="auto" w:fill="auto"/>
                <w:lang w:eastAsia="zh-CN"/>
              </w:rPr>
              <w:t>0.19</w:t>
            </w:r>
          </w:p>
        </w:tc>
      </w:tr>
      <w:bookmarkEnd w:id="0"/>
    </w:tbl>
    <w:p w14:paraId="4C4FBAED" w14:textId="57C610D8" w:rsidR="00F66FAC" w:rsidRDefault="00F66FAC" w:rsidP="005856C7">
      <w:pPr>
        <w:adjustRightInd w:val="0"/>
        <w:ind w:firstLine="0"/>
        <w:rPr>
          <w:rFonts w:eastAsiaTheme="minorEastAsia" w:cs="Times New Roman"/>
          <w:sz w:val="20"/>
          <w:szCs w:val="20"/>
          <w:lang w:eastAsia="zh-CN"/>
        </w:rPr>
      </w:pPr>
    </w:p>
    <w:p w14:paraId="64810CCD" w14:textId="77777777" w:rsidR="00D13979" w:rsidRPr="004D1ACA" w:rsidRDefault="00D13979" w:rsidP="005856C7">
      <w:pPr>
        <w:adjustRightInd w:val="0"/>
        <w:ind w:firstLine="0"/>
        <w:rPr>
          <w:rFonts w:eastAsiaTheme="minorEastAsia" w:cs="Times New Roman"/>
          <w:sz w:val="20"/>
          <w:szCs w:val="20"/>
          <w:lang w:eastAsia="zh-CN"/>
        </w:rPr>
      </w:pPr>
    </w:p>
    <w:p w14:paraId="204A11BC" w14:textId="5291599F" w:rsidR="006D76B7" w:rsidRPr="002577F5" w:rsidRDefault="006D76B7" w:rsidP="005856C7">
      <w:pPr>
        <w:adjustRightInd w:val="0"/>
        <w:ind w:firstLine="0"/>
        <w:rPr>
          <w:rFonts w:cs="Times New Roman"/>
          <w:sz w:val="22"/>
          <w:szCs w:val="22"/>
        </w:rPr>
      </w:pPr>
      <w:r w:rsidRPr="002577F5">
        <w:rPr>
          <w:rFonts w:cs="Times New Roman"/>
          <w:b/>
          <w:sz w:val="22"/>
          <w:szCs w:val="22"/>
        </w:rPr>
        <w:t xml:space="preserve">Table </w:t>
      </w:r>
      <w:r w:rsidR="00DF3C8B" w:rsidRPr="002577F5">
        <w:rPr>
          <w:rFonts w:eastAsiaTheme="minorEastAsia" w:cs="Times New Roman"/>
          <w:b/>
          <w:sz w:val="22"/>
          <w:szCs w:val="22"/>
          <w:lang w:eastAsia="zh-CN"/>
        </w:rPr>
        <w:t>S</w:t>
      </w:r>
      <w:r w:rsidR="00E52891" w:rsidRPr="002577F5">
        <w:rPr>
          <w:rFonts w:cs="Times New Roman"/>
          <w:b/>
          <w:sz w:val="22"/>
          <w:szCs w:val="22"/>
        </w:rPr>
        <w:t>5</w:t>
      </w:r>
      <w:r w:rsidRPr="002577F5">
        <w:rPr>
          <w:rFonts w:cs="Times New Roman"/>
          <w:b/>
          <w:sz w:val="22"/>
          <w:szCs w:val="22"/>
        </w:rPr>
        <w:t>.</w:t>
      </w:r>
      <w:r w:rsidRPr="002577F5">
        <w:rPr>
          <w:rFonts w:cs="Times New Roman"/>
          <w:sz w:val="22"/>
          <w:szCs w:val="22"/>
        </w:rPr>
        <w:t xml:space="preserve"> Post</w:t>
      </w:r>
      <w:r w:rsidR="00CE2323" w:rsidRPr="002577F5">
        <w:rPr>
          <w:rFonts w:cs="Times New Roman"/>
          <w:sz w:val="22"/>
          <w:szCs w:val="22"/>
        </w:rPr>
        <w:t>-</w:t>
      </w:r>
      <w:r w:rsidRPr="002577F5">
        <w:rPr>
          <w:rFonts w:cs="Times New Roman"/>
          <w:sz w:val="22"/>
          <w:szCs w:val="22"/>
        </w:rPr>
        <w:t>hoc Mann–Whitney U</w:t>
      </w:r>
      <w:r w:rsidR="00EE5595" w:rsidRPr="002577F5">
        <w:rPr>
          <w:rFonts w:cs="Times New Roman"/>
          <w:sz w:val="22"/>
          <w:szCs w:val="22"/>
        </w:rPr>
        <w:t xml:space="preserve"> test</w:t>
      </w:r>
      <w:r w:rsidRPr="002577F5">
        <w:rPr>
          <w:rFonts w:cs="Times New Roman"/>
          <w:sz w:val="22"/>
          <w:szCs w:val="22"/>
        </w:rPr>
        <w:t xml:space="preserve"> of</w:t>
      </w:r>
      <w:r w:rsidR="001B30EA" w:rsidRPr="002577F5">
        <w:rPr>
          <w:rFonts w:cs="Times New Roman"/>
          <w:sz w:val="22"/>
          <w:szCs w:val="22"/>
        </w:rPr>
        <w:t xml:space="preserve"> learning outcome</w:t>
      </w:r>
      <w:r w:rsidR="00FC510D" w:rsidRPr="002577F5">
        <w:rPr>
          <w:rFonts w:eastAsiaTheme="minorEastAsia" w:cs="Times New Roman"/>
          <w:sz w:val="22"/>
          <w:szCs w:val="22"/>
          <w:lang w:eastAsia="zh-CN"/>
        </w:rPr>
        <w:t>.</w:t>
      </w:r>
      <w:r w:rsidRPr="002577F5">
        <w:rPr>
          <w:rFonts w:cs="Times New Roman"/>
          <w:sz w:val="22"/>
          <w:szCs w:val="22"/>
        </w:rPr>
        <w:t xml:space="preserve"> </w:t>
      </w:r>
    </w:p>
    <w:tbl>
      <w:tblPr>
        <w:tblW w:w="5291" w:type="pct"/>
        <w:tblLook w:val="04A0" w:firstRow="1" w:lastRow="0" w:firstColumn="1" w:lastColumn="0" w:noHBand="0" w:noVBand="1"/>
      </w:tblPr>
      <w:tblGrid>
        <w:gridCol w:w="1654"/>
        <w:gridCol w:w="2696"/>
        <w:gridCol w:w="754"/>
        <w:gridCol w:w="1559"/>
        <w:gridCol w:w="2038"/>
      </w:tblGrid>
      <w:tr w:rsidR="00E20A7C" w:rsidRPr="002577F5" w14:paraId="7BFA8476" w14:textId="3C82717D" w:rsidTr="006F249C">
        <w:trPr>
          <w:trHeight w:val="389"/>
        </w:trPr>
        <w:tc>
          <w:tcPr>
            <w:tcW w:w="950" w:type="pct"/>
            <w:tcBorders>
              <w:top w:val="single" w:sz="4" w:space="0" w:color="auto"/>
              <w:left w:val="nil"/>
              <w:bottom w:val="single" w:sz="4" w:space="0" w:color="auto"/>
              <w:right w:val="nil"/>
            </w:tcBorders>
            <w:shd w:val="clear" w:color="auto" w:fill="D9D9D9" w:themeFill="background1" w:themeFillShade="D9"/>
            <w:vAlign w:val="center"/>
            <w:hideMark/>
          </w:tcPr>
          <w:p w14:paraId="54971AC9" w14:textId="6A04D55B" w:rsidR="00E20A7C" w:rsidRPr="002577F5" w:rsidRDefault="00E20A7C" w:rsidP="00E20A7C">
            <w:pPr>
              <w:tabs>
                <w:tab w:val="clear" w:pos="3068"/>
              </w:tabs>
              <w:adjustRightInd w:val="0"/>
              <w:snapToGrid/>
              <w:spacing w:line="240" w:lineRule="auto"/>
              <w:ind w:firstLine="0"/>
              <w:contextualSpacing/>
              <w:jc w:val="center"/>
              <w:rPr>
                <w:rFonts w:eastAsia="DengXian" w:cs="Times New Roman"/>
                <w:b/>
                <w:bCs/>
                <w:sz w:val="22"/>
                <w:szCs w:val="22"/>
                <w:shd w:val="clear" w:color="auto" w:fill="auto"/>
                <w:lang w:eastAsia="zh-CN"/>
              </w:rPr>
            </w:pPr>
          </w:p>
        </w:tc>
        <w:tc>
          <w:tcPr>
            <w:tcW w:w="1549" w:type="pct"/>
            <w:tcBorders>
              <w:top w:val="single" w:sz="4" w:space="0" w:color="auto"/>
              <w:left w:val="nil"/>
              <w:bottom w:val="single" w:sz="4" w:space="0" w:color="auto"/>
              <w:right w:val="nil"/>
            </w:tcBorders>
            <w:shd w:val="clear" w:color="auto" w:fill="D9D9D9" w:themeFill="background1" w:themeFillShade="D9"/>
          </w:tcPr>
          <w:p w14:paraId="05428895" w14:textId="5F39DABD" w:rsidR="00E20A7C" w:rsidRPr="002577F5" w:rsidRDefault="00E20A7C" w:rsidP="00E20A7C">
            <w:pPr>
              <w:tabs>
                <w:tab w:val="clear" w:pos="3068"/>
              </w:tabs>
              <w:adjustRightInd w:val="0"/>
              <w:snapToGrid/>
              <w:spacing w:line="240" w:lineRule="auto"/>
              <w:ind w:firstLine="0"/>
              <w:contextualSpacing/>
              <w:jc w:val="center"/>
              <w:rPr>
                <w:rFonts w:eastAsia="DengXian" w:cs="Times New Roman"/>
                <w:b/>
                <w:bCs/>
                <w:sz w:val="22"/>
                <w:szCs w:val="22"/>
                <w:shd w:val="clear" w:color="auto" w:fill="auto"/>
                <w:lang w:eastAsia="zh-CN"/>
              </w:rPr>
            </w:pPr>
            <w:r w:rsidRPr="00D13979">
              <w:rPr>
                <w:rFonts w:eastAsia="DengXian" w:cs="Times New Roman"/>
                <w:b/>
                <w:bCs/>
                <w:sz w:val="22"/>
                <w:szCs w:val="22"/>
                <w:shd w:val="clear" w:color="auto" w:fill="auto"/>
                <w:lang w:eastAsia="zh-CN"/>
              </w:rPr>
              <w:t xml:space="preserve">Mann–Whitney </w:t>
            </w:r>
            <w:r w:rsidRPr="002577F5">
              <w:rPr>
                <w:rFonts w:eastAsia="DengXian" w:cs="Times New Roman" w:hint="eastAsia"/>
                <w:b/>
                <w:bCs/>
                <w:sz w:val="22"/>
                <w:szCs w:val="22"/>
                <w:shd w:val="clear" w:color="auto" w:fill="auto"/>
                <w:lang w:eastAsia="zh-CN"/>
              </w:rPr>
              <w:t>U</w:t>
            </w:r>
          </w:p>
        </w:tc>
        <w:tc>
          <w:tcPr>
            <w:tcW w:w="433" w:type="pct"/>
            <w:tcBorders>
              <w:top w:val="single" w:sz="4" w:space="0" w:color="auto"/>
              <w:left w:val="nil"/>
              <w:bottom w:val="single" w:sz="4" w:space="0" w:color="auto"/>
              <w:right w:val="nil"/>
            </w:tcBorders>
            <w:shd w:val="clear" w:color="auto" w:fill="D9D9D9" w:themeFill="background1" w:themeFillShade="D9"/>
            <w:vAlign w:val="center"/>
          </w:tcPr>
          <w:p w14:paraId="02460F8B" w14:textId="4A7BEDD4" w:rsidR="00E20A7C" w:rsidRPr="002577F5" w:rsidRDefault="00E20A7C" w:rsidP="00E20A7C">
            <w:pPr>
              <w:tabs>
                <w:tab w:val="clear" w:pos="3068"/>
              </w:tabs>
              <w:adjustRightInd w:val="0"/>
              <w:snapToGrid/>
              <w:spacing w:line="240" w:lineRule="auto"/>
              <w:ind w:firstLine="0"/>
              <w:contextualSpacing/>
              <w:jc w:val="center"/>
              <w:rPr>
                <w:rFonts w:eastAsia="DengXian" w:cs="Times New Roman"/>
                <w:b/>
                <w:bCs/>
                <w:sz w:val="22"/>
                <w:szCs w:val="22"/>
                <w:shd w:val="clear" w:color="auto" w:fill="auto"/>
                <w:lang w:eastAsia="zh-CN"/>
              </w:rPr>
            </w:pPr>
            <w:r w:rsidRPr="002577F5">
              <w:rPr>
                <w:rFonts w:eastAsia="DengXian" w:cs="Times New Roman" w:hint="eastAsia"/>
                <w:b/>
                <w:bCs/>
                <w:sz w:val="22"/>
                <w:szCs w:val="22"/>
                <w:shd w:val="clear" w:color="auto" w:fill="auto"/>
                <w:lang w:eastAsia="zh-CN"/>
              </w:rPr>
              <w:t>Z</w:t>
            </w:r>
          </w:p>
        </w:tc>
        <w:tc>
          <w:tcPr>
            <w:tcW w:w="896" w:type="pct"/>
            <w:tcBorders>
              <w:top w:val="single" w:sz="4" w:space="0" w:color="auto"/>
              <w:left w:val="nil"/>
              <w:bottom w:val="single" w:sz="4" w:space="0" w:color="auto"/>
              <w:right w:val="nil"/>
            </w:tcBorders>
            <w:shd w:val="clear" w:color="auto" w:fill="D9D9D9" w:themeFill="background1" w:themeFillShade="D9"/>
            <w:vAlign w:val="center"/>
            <w:hideMark/>
          </w:tcPr>
          <w:p w14:paraId="5906B859" w14:textId="5679F7AC" w:rsidR="00E20A7C" w:rsidRPr="002577F5" w:rsidRDefault="00E20A7C" w:rsidP="00E20A7C">
            <w:pPr>
              <w:tabs>
                <w:tab w:val="clear" w:pos="3068"/>
              </w:tabs>
              <w:adjustRightInd w:val="0"/>
              <w:snapToGrid/>
              <w:spacing w:line="240" w:lineRule="auto"/>
              <w:ind w:firstLine="0"/>
              <w:contextualSpacing/>
              <w:jc w:val="center"/>
              <w:rPr>
                <w:rFonts w:eastAsia="DengXian" w:cs="Times New Roman"/>
                <w:b/>
                <w:bCs/>
                <w:i/>
                <w:iCs/>
                <w:sz w:val="22"/>
                <w:szCs w:val="22"/>
                <w:shd w:val="clear" w:color="auto" w:fill="auto"/>
                <w:lang w:eastAsia="zh-CN"/>
              </w:rPr>
            </w:pPr>
            <w:r w:rsidRPr="002577F5">
              <w:rPr>
                <w:rFonts w:eastAsia="DengXian" w:cs="Times New Roman"/>
                <w:b/>
                <w:bCs/>
                <w:i/>
                <w:iCs/>
                <w:sz w:val="22"/>
                <w:szCs w:val="22"/>
                <w:shd w:val="clear" w:color="auto" w:fill="auto"/>
                <w:lang w:eastAsia="zh-CN"/>
              </w:rPr>
              <w:t>p</w:t>
            </w:r>
          </w:p>
        </w:tc>
        <w:tc>
          <w:tcPr>
            <w:tcW w:w="1171" w:type="pct"/>
            <w:tcBorders>
              <w:top w:val="single" w:sz="4" w:space="0" w:color="auto"/>
              <w:left w:val="nil"/>
              <w:bottom w:val="single" w:sz="4" w:space="0" w:color="auto"/>
              <w:right w:val="nil"/>
            </w:tcBorders>
            <w:shd w:val="clear" w:color="auto" w:fill="D9D9D9" w:themeFill="background1" w:themeFillShade="D9"/>
          </w:tcPr>
          <w:p w14:paraId="73489057" w14:textId="383D7E02" w:rsidR="00E20A7C" w:rsidRPr="002577F5" w:rsidDel="00854C1B" w:rsidRDefault="00E20A7C" w:rsidP="00E20A7C">
            <w:pPr>
              <w:tabs>
                <w:tab w:val="clear" w:pos="3068"/>
              </w:tabs>
              <w:adjustRightInd w:val="0"/>
              <w:snapToGrid/>
              <w:spacing w:line="240" w:lineRule="auto"/>
              <w:ind w:firstLine="0"/>
              <w:contextualSpacing/>
              <w:jc w:val="center"/>
              <w:rPr>
                <w:rFonts w:eastAsia="DengXian" w:cs="Times New Roman"/>
                <w:b/>
                <w:bCs/>
                <w:sz w:val="22"/>
                <w:szCs w:val="22"/>
                <w:shd w:val="clear" w:color="auto" w:fill="auto"/>
                <w:lang w:eastAsia="zh-CN"/>
              </w:rPr>
            </w:pPr>
            <w:r w:rsidRPr="002577F5">
              <w:rPr>
                <w:rFonts w:eastAsia="DengXian" w:cs="Times New Roman" w:hint="eastAsia"/>
                <w:b/>
                <w:bCs/>
                <w:sz w:val="22"/>
                <w:szCs w:val="22"/>
                <w:shd w:val="clear" w:color="auto" w:fill="auto"/>
                <w:lang w:eastAsia="zh-CN"/>
              </w:rPr>
              <w:t>C</w:t>
            </w:r>
            <w:r w:rsidRPr="002577F5">
              <w:rPr>
                <w:rFonts w:eastAsia="DengXian" w:cs="Times New Roman"/>
                <w:b/>
                <w:bCs/>
                <w:sz w:val="22"/>
                <w:szCs w:val="22"/>
                <w:shd w:val="clear" w:color="auto" w:fill="auto"/>
                <w:lang w:eastAsia="zh-CN"/>
              </w:rPr>
              <w:t xml:space="preserve">ohen’s </w:t>
            </w:r>
            <w:r w:rsidRPr="00E20A7C">
              <w:rPr>
                <w:rFonts w:eastAsia="DengXian" w:cs="Times New Roman"/>
                <w:b/>
                <w:bCs/>
                <w:i/>
                <w:iCs/>
                <w:sz w:val="22"/>
                <w:szCs w:val="22"/>
                <w:shd w:val="clear" w:color="auto" w:fill="auto"/>
                <w:lang w:eastAsia="zh-CN"/>
              </w:rPr>
              <w:t>d</w:t>
            </w:r>
          </w:p>
        </w:tc>
      </w:tr>
      <w:tr w:rsidR="00E20A7C" w:rsidRPr="002577F5" w14:paraId="0065DA63" w14:textId="41D641D5" w:rsidTr="006F249C">
        <w:trPr>
          <w:trHeight w:val="360"/>
        </w:trPr>
        <w:tc>
          <w:tcPr>
            <w:tcW w:w="950" w:type="pct"/>
            <w:tcBorders>
              <w:top w:val="single" w:sz="4" w:space="0" w:color="auto"/>
              <w:left w:val="nil"/>
              <w:bottom w:val="nil"/>
              <w:right w:val="nil"/>
            </w:tcBorders>
            <w:shd w:val="clear" w:color="000000" w:fill="FFFFFF"/>
            <w:vAlign w:val="center"/>
            <w:hideMark/>
          </w:tcPr>
          <w:p w14:paraId="54B8A444" w14:textId="19BDA06A" w:rsidR="00E20A7C" w:rsidRPr="002577F5" w:rsidRDefault="00E20A7C" w:rsidP="001931DC">
            <w:pPr>
              <w:tabs>
                <w:tab w:val="clear" w:pos="3068"/>
              </w:tabs>
              <w:adjustRightInd w:val="0"/>
              <w:spacing w:line="240" w:lineRule="auto"/>
              <w:ind w:firstLine="0"/>
              <w:rPr>
                <w:rFonts w:eastAsia="DengXian" w:cs="Times New Roman"/>
                <w:color w:val="212529"/>
                <w:sz w:val="22"/>
                <w:szCs w:val="22"/>
                <w:shd w:val="clear" w:color="auto" w:fill="auto"/>
                <w:lang w:eastAsia="zh-CN"/>
              </w:rPr>
            </w:pPr>
            <w:r w:rsidRPr="002577F5">
              <w:rPr>
                <w:rFonts w:eastAsia="DengXian" w:cs="Times New Roman"/>
                <w:color w:val="212529"/>
                <w:sz w:val="22"/>
                <w:szCs w:val="22"/>
                <w:shd w:val="clear" w:color="auto" w:fill="auto"/>
                <w:lang w:eastAsia="zh-CN"/>
              </w:rPr>
              <w:t>Full vs</w:t>
            </w:r>
            <w:r w:rsidRPr="002577F5">
              <w:rPr>
                <w:rFonts w:eastAsia="DengXian" w:cs="Times New Roman" w:hint="eastAsia"/>
                <w:color w:val="212529"/>
                <w:sz w:val="22"/>
                <w:szCs w:val="22"/>
                <w:shd w:val="clear" w:color="auto" w:fill="auto"/>
                <w:lang w:eastAsia="zh-CN"/>
              </w:rPr>
              <w:t>.</w:t>
            </w:r>
            <w:r w:rsidRPr="002577F5">
              <w:rPr>
                <w:rFonts w:eastAsia="DengXian" w:cs="Times New Roman"/>
                <w:color w:val="212529"/>
                <w:sz w:val="22"/>
                <w:szCs w:val="22"/>
                <w:shd w:val="clear" w:color="auto" w:fill="auto"/>
                <w:lang w:eastAsia="zh-CN"/>
              </w:rPr>
              <w:t xml:space="preserve"> Dual</w:t>
            </w:r>
          </w:p>
        </w:tc>
        <w:tc>
          <w:tcPr>
            <w:tcW w:w="1549" w:type="pct"/>
            <w:tcBorders>
              <w:top w:val="single" w:sz="4" w:space="0" w:color="auto"/>
              <w:left w:val="nil"/>
              <w:bottom w:val="nil"/>
              <w:right w:val="nil"/>
            </w:tcBorders>
            <w:shd w:val="clear" w:color="000000" w:fill="FFFFFF"/>
          </w:tcPr>
          <w:p w14:paraId="62ABD20C" w14:textId="4AD58FA1" w:rsidR="00E20A7C" w:rsidRPr="002577F5" w:rsidRDefault="00E20A7C" w:rsidP="001931DC">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r w:rsidRPr="002577F5">
              <w:rPr>
                <w:rFonts w:eastAsia="DengXian" w:cs="Times New Roman" w:hint="eastAsia"/>
                <w:color w:val="212529"/>
                <w:sz w:val="22"/>
                <w:szCs w:val="22"/>
                <w:shd w:val="clear" w:color="auto" w:fill="auto"/>
                <w:lang w:eastAsia="zh-CN"/>
              </w:rPr>
              <w:t>4</w:t>
            </w:r>
            <w:r w:rsidRPr="002577F5">
              <w:rPr>
                <w:rFonts w:eastAsia="DengXian" w:cs="Times New Roman"/>
                <w:color w:val="212529"/>
                <w:sz w:val="22"/>
                <w:szCs w:val="22"/>
                <w:shd w:val="clear" w:color="auto" w:fill="auto"/>
                <w:lang w:eastAsia="zh-CN"/>
              </w:rPr>
              <w:t>00.5</w:t>
            </w:r>
          </w:p>
        </w:tc>
        <w:tc>
          <w:tcPr>
            <w:tcW w:w="433" w:type="pct"/>
            <w:tcBorders>
              <w:top w:val="single" w:sz="4" w:space="0" w:color="auto"/>
              <w:left w:val="nil"/>
              <w:bottom w:val="nil"/>
              <w:right w:val="nil"/>
            </w:tcBorders>
            <w:shd w:val="clear" w:color="000000" w:fill="FFFFFF"/>
          </w:tcPr>
          <w:p w14:paraId="2508C26A" w14:textId="772489F9" w:rsidR="00E20A7C" w:rsidRPr="002577F5" w:rsidRDefault="00E20A7C" w:rsidP="001931DC">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r w:rsidRPr="002577F5">
              <w:rPr>
                <w:rFonts w:eastAsia="DengXian" w:cs="Times New Roman" w:hint="eastAsia"/>
                <w:color w:val="212529"/>
                <w:sz w:val="22"/>
                <w:szCs w:val="22"/>
                <w:shd w:val="clear" w:color="auto" w:fill="auto"/>
                <w:lang w:eastAsia="zh-CN"/>
              </w:rPr>
              <w:t>2</w:t>
            </w:r>
            <w:r w:rsidRPr="002577F5">
              <w:rPr>
                <w:rFonts w:eastAsia="DengXian" w:cs="Times New Roman"/>
                <w:color w:val="212529"/>
                <w:sz w:val="22"/>
                <w:szCs w:val="22"/>
                <w:shd w:val="clear" w:color="auto" w:fill="auto"/>
                <w:lang w:eastAsia="zh-CN"/>
              </w:rPr>
              <w:t>.64</w:t>
            </w:r>
          </w:p>
        </w:tc>
        <w:tc>
          <w:tcPr>
            <w:tcW w:w="896" w:type="pct"/>
            <w:tcBorders>
              <w:top w:val="single" w:sz="4" w:space="0" w:color="auto"/>
              <w:left w:val="nil"/>
              <w:bottom w:val="nil"/>
              <w:right w:val="nil"/>
            </w:tcBorders>
            <w:shd w:val="clear" w:color="000000" w:fill="FFFFFF"/>
            <w:vAlign w:val="center"/>
            <w:hideMark/>
          </w:tcPr>
          <w:p w14:paraId="1D477481" w14:textId="3EDB3FAD" w:rsidR="00E20A7C" w:rsidRPr="002577F5" w:rsidRDefault="00E20A7C" w:rsidP="001931D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2577F5">
              <w:rPr>
                <w:rFonts w:eastAsia="DengXian" w:cs="Times New Roman"/>
                <w:sz w:val="22"/>
                <w:szCs w:val="22"/>
                <w:shd w:val="clear" w:color="auto" w:fill="auto"/>
                <w:lang w:eastAsia="zh-CN"/>
              </w:rPr>
              <w:t>0.0083</w:t>
            </w:r>
          </w:p>
        </w:tc>
        <w:tc>
          <w:tcPr>
            <w:tcW w:w="1171" w:type="pct"/>
            <w:tcBorders>
              <w:top w:val="single" w:sz="4" w:space="0" w:color="auto"/>
              <w:left w:val="nil"/>
              <w:bottom w:val="nil"/>
              <w:right w:val="nil"/>
            </w:tcBorders>
          </w:tcPr>
          <w:p w14:paraId="53A85554" w14:textId="7D072011" w:rsidR="00E20A7C" w:rsidRPr="002577F5" w:rsidRDefault="00E20A7C"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2577F5">
              <w:rPr>
                <w:rFonts w:eastAsia="DengXian" w:cs="Times New Roman" w:hint="eastAsia"/>
                <w:color w:val="000000"/>
                <w:sz w:val="22"/>
                <w:szCs w:val="22"/>
                <w:shd w:val="clear" w:color="auto" w:fill="auto"/>
                <w:lang w:eastAsia="zh-CN"/>
              </w:rPr>
              <w:t>0</w:t>
            </w:r>
            <w:r w:rsidRPr="002577F5">
              <w:rPr>
                <w:rFonts w:eastAsia="DengXian" w:cs="Times New Roman"/>
                <w:color w:val="000000"/>
                <w:sz w:val="22"/>
                <w:szCs w:val="22"/>
                <w:shd w:val="clear" w:color="auto" w:fill="auto"/>
                <w:lang w:eastAsia="zh-CN"/>
              </w:rPr>
              <w:t>.8</w:t>
            </w:r>
            <w:r w:rsidR="00063F64">
              <w:rPr>
                <w:rFonts w:eastAsia="DengXian" w:cs="Times New Roman"/>
                <w:color w:val="000000"/>
                <w:sz w:val="22"/>
                <w:szCs w:val="22"/>
                <w:shd w:val="clear" w:color="auto" w:fill="auto"/>
                <w:lang w:eastAsia="zh-CN"/>
              </w:rPr>
              <w:t>4</w:t>
            </w:r>
          </w:p>
        </w:tc>
      </w:tr>
      <w:tr w:rsidR="00E20A7C" w:rsidRPr="002577F5" w14:paraId="58280AD6" w14:textId="7BDE6642" w:rsidTr="006F249C">
        <w:trPr>
          <w:trHeight w:val="360"/>
        </w:trPr>
        <w:tc>
          <w:tcPr>
            <w:tcW w:w="950" w:type="pct"/>
            <w:tcBorders>
              <w:top w:val="nil"/>
              <w:left w:val="nil"/>
              <w:right w:val="nil"/>
            </w:tcBorders>
            <w:shd w:val="clear" w:color="000000" w:fill="FFFFFF"/>
            <w:vAlign w:val="center"/>
            <w:hideMark/>
          </w:tcPr>
          <w:p w14:paraId="5E77AACE" w14:textId="361254B6" w:rsidR="00E20A7C" w:rsidRPr="002577F5" w:rsidRDefault="00E20A7C" w:rsidP="001931DC">
            <w:pPr>
              <w:tabs>
                <w:tab w:val="clear" w:pos="3068"/>
              </w:tabs>
              <w:adjustRightInd w:val="0"/>
              <w:spacing w:line="240" w:lineRule="auto"/>
              <w:ind w:firstLine="0"/>
              <w:rPr>
                <w:rFonts w:eastAsia="DengXian" w:cs="Times New Roman"/>
                <w:color w:val="212529"/>
                <w:sz w:val="22"/>
                <w:szCs w:val="22"/>
                <w:shd w:val="clear" w:color="auto" w:fill="auto"/>
                <w:lang w:eastAsia="zh-CN"/>
              </w:rPr>
            </w:pPr>
            <w:r w:rsidRPr="002577F5">
              <w:rPr>
                <w:rFonts w:eastAsia="DengXian" w:cs="Times New Roman"/>
                <w:color w:val="212529"/>
                <w:sz w:val="22"/>
                <w:szCs w:val="22"/>
                <w:shd w:val="clear" w:color="auto" w:fill="auto"/>
                <w:lang w:eastAsia="zh-CN"/>
              </w:rPr>
              <w:t>Full vs</w:t>
            </w:r>
            <w:r w:rsidRPr="002577F5">
              <w:rPr>
                <w:rFonts w:eastAsia="DengXian" w:cs="Times New Roman" w:hint="eastAsia"/>
                <w:color w:val="212529"/>
                <w:sz w:val="22"/>
                <w:szCs w:val="22"/>
                <w:shd w:val="clear" w:color="auto" w:fill="auto"/>
                <w:lang w:eastAsia="zh-CN"/>
              </w:rPr>
              <w:t>.</w:t>
            </w:r>
            <w:r w:rsidRPr="002577F5">
              <w:rPr>
                <w:rFonts w:eastAsia="DengXian" w:cs="Times New Roman"/>
                <w:color w:val="212529"/>
                <w:sz w:val="22"/>
                <w:szCs w:val="22"/>
                <w:shd w:val="clear" w:color="auto" w:fill="auto"/>
                <w:lang w:eastAsia="zh-CN"/>
              </w:rPr>
              <w:t xml:space="preserve"> Single</w:t>
            </w:r>
          </w:p>
        </w:tc>
        <w:tc>
          <w:tcPr>
            <w:tcW w:w="1549" w:type="pct"/>
            <w:tcBorders>
              <w:top w:val="nil"/>
              <w:left w:val="nil"/>
              <w:right w:val="nil"/>
            </w:tcBorders>
            <w:shd w:val="clear" w:color="000000" w:fill="FFFFFF"/>
          </w:tcPr>
          <w:p w14:paraId="1E66D5E8" w14:textId="4CEC8578" w:rsidR="00E20A7C" w:rsidRPr="002577F5" w:rsidRDefault="00E20A7C" w:rsidP="001931DC">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r w:rsidRPr="002577F5">
              <w:rPr>
                <w:rFonts w:eastAsia="DengXian" w:cs="Times New Roman" w:hint="eastAsia"/>
                <w:color w:val="212529"/>
                <w:sz w:val="22"/>
                <w:szCs w:val="22"/>
                <w:shd w:val="clear" w:color="auto" w:fill="auto"/>
                <w:lang w:eastAsia="zh-CN"/>
              </w:rPr>
              <w:t>4</w:t>
            </w:r>
            <w:r w:rsidRPr="002577F5">
              <w:rPr>
                <w:rFonts w:eastAsia="DengXian" w:cs="Times New Roman"/>
                <w:color w:val="212529"/>
                <w:sz w:val="22"/>
                <w:szCs w:val="22"/>
                <w:shd w:val="clear" w:color="auto" w:fill="auto"/>
                <w:lang w:eastAsia="zh-CN"/>
              </w:rPr>
              <w:t>49</w:t>
            </w:r>
          </w:p>
        </w:tc>
        <w:tc>
          <w:tcPr>
            <w:tcW w:w="433" w:type="pct"/>
            <w:tcBorders>
              <w:top w:val="nil"/>
              <w:left w:val="nil"/>
              <w:right w:val="nil"/>
            </w:tcBorders>
            <w:shd w:val="clear" w:color="000000" w:fill="FFFFFF"/>
          </w:tcPr>
          <w:p w14:paraId="00CF0E8B" w14:textId="33D22857" w:rsidR="00E20A7C" w:rsidRPr="002577F5" w:rsidRDefault="00E20A7C" w:rsidP="001931DC">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r w:rsidRPr="002577F5">
              <w:rPr>
                <w:rFonts w:eastAsia="DengXian" w:cs="Times New Roman" w:hint="eastAsia"/>
                <w:color w:val="212529"/>
                <w:sz w:val="22"/>
                <w:szCs w:val="22"/>
                <w:shd w:val="clear" w:color="auto" w:fill="auto"/>
                <w:lang w:eastAsia="zh-CN"/>
              </w:rPr>
              <w:t>3</w:t>
            </w:r>
            <w:r w:rsidRPr="002577F5">
              <w:rPr>
                <w:rFonts w:eastAsia="DengXian" w:cs="Times New Roman"/>
                <w:color w:val="212529"/>
                <w:sz w:val="22"/>
                <w:szCs w:val="22"/>
                <w:shd w:val="clear" w:color="auto" w:fill="auto"/>
                <w:lang w:eastAsia="zh-CN"/>
              </w:rPr>
              <w:t>.67</w:t>
            </w:r>
          </w:p>
        </w:tc>
        <w:tc>
          <w:tcPr>
            <w:tcW w:w="896" w:type="pct"/>
            <w:tcBorders>
              <w:top w:val="nil"/>
              <w:left w:val="nil"/>
              <w:right w:val="nil"/>
            </w:tcBorders>
            <w:shd w:val="clear" w:color="000000" w:fill="FFFFFF"/>
            <w:vAlign w:val="center"/>
            <w:hideMark/>
          </w:tcPr>
          <w:p w14:paraId="2073740B" w14:textId="570806D8" w:rsidR="00E20A7C" w:rsidRPr="002577F5" w:rsidRDefault="00E20A7C" w:rsidP="001931DC">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2577F5">
              <w:rPr>
                <w:rFonts w:eastAsia="DengXian" w:cs="Times New Roman"/>
                <w:sz w:val="22"/>
                <w:szCs w:val="22"/>
                <w:shd w:val="clear" w:color="auto" w:fill="auto"/>
                <w:lang w:eastAsia="zh-CN"/>
              </w:rPr>
              <w:t>0.0002</w:t>
            </w:r>
          </w:p>
        </w:tc>
        <w:tc>
          <w:tcPr>
            <w:tcW w:w="1171" w:type="pct"/>
            <w:tcBorders>
              <w:top w:val="nil"/>
              <w:left w:val="nil"/>
              <w:right w:val="nil"/>
            </w:tcBorders>
          </w:tcPr>
          <w:p w14:paraId="1E05DDA7" w14:textId="15663A05" w:rsidR="00E20A7C" w:rsidRPr="002577F5" w:rsidRDefault="00E20A7C"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2577F5">
              <w:rPr>
                <w:rFonts w:eastAsia="DengXian" w:cs="Times New Roman" w:hint="eastAsia"/>
                <w:color w:val="000000"/>
                <w:sz w:val="22"/>
                <w:szCs w:val="22"/>
                <w:shd w:val="clear" w:color="auto" w:fill="auto"/>
                <w:lang w:eastAsia="zh-CN"/>
              </w:rPr>
              <w:t>1</w:t>
            </w:r>
            <w:r w:rsidRPr="002577F5">
              <w:rPr>
                <w:rFonts w:eastAsia="DengXian" w:cs="Times New Roman"/>
                <w:color w:val="000000"/>
                <w:sz w:val="22"/>
                <w:szCs w:val="22"/>
                <w:shd w:val="clear" w:color="auto" w:fill="auto"/>
                <w:lang w:eastAsia="zh-CN"/>
              </w:rPr>
              <w:t>.27</w:t>
            </w:r>
          </w:p>
        </w:tc>
      </w:tr>
      <w:tr w:rsidR="00E20A7C" w:rsidRPr="002577F5" w14:paraId="54955DAF" w14:textId="621503E4" w:rsidTr="006F249C">
        <w:trPr>
          <w:trHeight w:val="360"/>
        </w:trPr>
        <w:tc>
          <w:tcPr>
            <w:tcW w:w="950" w:type="pct"/>
            <w:tcBorders>
              <w:top w:val="nil"/>
              <w:left w:val="nil"/>
              <w:bottom w:val="single" w:sz="4" w:space="0" w:color="auto"/>
              <w:right w:val="nil"/>
            </w:tcBorders>
            <w:shd w:val="clear" w:color="000000" w:fill="FFFFFF"/>
            <w:vAlign w:val="center"/>
            <w:hideMark/>
          </w:tcPr>
          <w:p w14:paraId="1334A5C9" w14:textId="66C09AE9" w:rsidR="00E20A7C" w:rsidRPr="002577F5" w:rsidRDefault="00E20A7C" w:rsidP="001931DC">
            <w:pPr>
              <w:tabs>
                <w:tab w:val="clear" w:pos="3068"/>
              </w:tabs>
              <w:adjustRightInd w:val="0"/>
              <w:spacing w:line="240" w:lineRule="auto"/>
              <w:ind w:firstLine="0"/>
              <w:rPr>
                <w:rFonts w:eastAsia="DengXian" w:cs="Times New Roman"/>
                <w:color w:val="212529"/>
                <w:sz w:val="22"/>
                <w:szCs w:val="22"/>
                <w:shd w:val="clear" w:color="auto" w:fill="auto"/>
                <w:lang w:eastAsia="zh-CN"/>
              </w:rPr>
            </w:pPr>
            <w:r w:rsidRPr="002577F5">
              <w:rPr>
                <w:rFonts w:eastAsia="DengXian" w:cs="Times New Roman"/>
                <w:color w:val="212529"/>
                <w:sz w:val="22"/>
                <w:szCs w:val="22"/>
                <w:shd w:val="clear" w:color="auto" w:fill="auto"/>
                <w:lang w:eastAsia="zh-CN"/>
              </w:rPr>
              <w:t>Dual vs</w:t>
            </w:r>
            <w:r w:rsidRPr="002577F5">
              <w:rPr>
                <w:rFonts w:eastAsia="DengXian" w:cs="Times New Roman" w:hint="eastAsia"/>
                <w:color w:val="212529"/>
                <w:sz w:val="22"/>
                <w:szCs w:val="22"/>
                <w:shd w:val="clear" w:color="auto" w:fill="auto"/>
                <w:lang w:eastAsia="zh-CN"/>
              </w:rPr>
              <w:t>.</w:t>
            </w:r>
            <w:r w:rsidRPr="002577F5">
              <w:rPr>
                <w:rFonts w:eastAsia="DengXian" w:cs="Times New Roman"/>
                <w:color w:val="212529"/>
                <w:sz w:val="22"/>
                <w:szCs w:val="22"/>
                <w:shd w:val="clear" w:color="auto" w:fill="auto"/>
                <w:lang w:eastAsia="zh-CN"/>
              </w:rPr>
              <w:t xml:space="preserve"> Single</w:t>
            </w:r>
          </w:p>
        </w:tc>
        <w:tc>
          <w:tcPr>
            <w:tcW w:w="1549" w:type="pct"/>
            <w:tcBorders>
              <w:top w:val="nil"/>
              <w:left w:val="nil"/>
              <w:bottom w:val="single" w:sz="4" w:space="0" w:color="auto"/>
              <w:right w:val="nil"/>
            </w:tcBorders>
            <w:shd w:val="clear" w:color="000000" w:fill="FFFFFF"/>
          </w:tcPr>
          <w:p w14:paraId="3EAB3E25" w14:textId="6948C97C" w:rsidR="00E20A7C" w:rsidRPr="002577F5" w:rsidRDefault="00E20A7C" w:rsidP="001931DC">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r w:rsidRPr="002577F5">
              <w:rPr>
                <w:rFonts w:eastAsia="DengXian" w:cs="Times New Roman" w:hint="eastAsia"/>
                <w:color w:val="212529"/>
                <w:sz w:val="22"/>
                <w:szCs w:val="22"/>
                <w:shd w:val="clear" w:color="auto" w:fill="auto"/>
                <w:lang w:eastAsia="zh-CN"/>
              </w:rPr>
              <w:t>3</w:t>
            </w:r>
            <w:r w:rsidRPr="002577F5">
              <w:rPr>
                <w:rFonts w:eastAsia="DengXian" w:cs="Times New Roman"/>
                <w:color w:val="212529"/>
                <w:sz w:val="22"/>
                <w:szCs w:val="22"/>
                <w:shd w:val="clear" w:color="auto" w:fill="auto"/>
                <w:lang w:eastAsia="zh-CN"/>
              </w:rPr>
              <w:t>19.5</w:t>
            </w:r>
          </w:p>
        </w:tc>
        <w:tc>
          <w:tcPr>
            <w:tcW w:w="433" w:type="pct"/>
            <w:tcBorders>
              <w:top w:val="nil"/>
              <w:left w:val="nil"/>
              <w:bottom w:val="single" w:sz="4" w:space="0" w:color="auto"/>
              <w:right w:val="nil"/>
            </w:tcBorders>
            <w:shd w:val="clear" w:color="000000" w:fill="FFFFFF"/>
          </w:tcPr>
          <w:p w14:paraId="62C525F5" w14:textId="1FAD8717" w:rsidR="00E20A7C" w:rsidRPr="002577F5" w:rsidRDefault="00E20A7C" w:rsidP="001931DC">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r w:rsidRPr="002577F5">
              <w:rPr>
                <w:rFonts w:eastAsia="DengXian" w:cs="Times New Roman" w:hint="eastAsia"/>
                <w:color w:val="212529"/>
                <w:sz w:val="22"/>
                <w:szCs w:val="22"/>
                <w:shd w:val="clear" w:color="auto" w:fill="auto"/>
                <w:lang w:eastAsia="zh-CN"/>
              </w:rPr>
              <w:t>1</w:t>
            </w:r>
            <w:r w:rsidRPr="002577F5">
              <w:rPr>
                <w:rFonts w:eastAsia="DengXian" w:cs="Times New Roman"/>
                <w:color w:val="212529"/>
                <w:sz w:val="22"/>
                <w:szCs w:val="22"/>
                <w:shd w:val="clear" w:color="auto" w:fill="auto"/>
                <w:lang w:eastAsia="zh-CN"/>
              </w:rPr>
              <w:t>.12</w:t>
            </w:r>
          </w:p>
        </w:tc>
        <w:tc>
          <w:tcPr>
            <w:tcW w:w="896" w:type="pct"/>
            <w:tcBorders>
              <w:top w:val="nil"/>
              <w:left w:val="nil"/>
              <w:bottom w:val="single" w:sz="4" w:space="0" w:color="auto"/>
              <w:right w:val="nil"/>
            </w:tcBorders>
            <w:shd w:val="clear" w:color="000000" w:fill="FFFFFF"/>
            <w:vAlign w:val="center"/>
            <w:hideMark/>
          </w:tcPr>
          <w:p w14:paraId="45429487" w14:textId="7FDB4663" w:rsidR="00E20A7C" w:rsidRPr="002577F5" w:rsidRDefault="00E20A7C" w:rsidP="001931DC">
            <w:pPr>
              <w:tabs>
                <w:tab w:val="clear" w:pos="3068"/>
              </w:tabs>
              <w:adjustRightInd w:val="0"/>
              <w:spacing w:line="240" w:lineRule="auto"/>
              <w:ind w:firstLine="0"/>
              <w:jc w:val="center"/>
              <w:rPr>
                <w:rFonts w:eastAsia="DengXian" w:cs="Times New Roman"/>
                <w:color w:val="000000" w:themeColor="text1"/>
                <w:sz w:val="22"/>
                <w:szCs w:val="22"/>
                <w:shd w:val="clear" w:color="auto" w:fill="auto"/>
                <w:lang w:eastAsia="zh-CN"/>
              </w:rPr>
            </w:pPr>
            <w:r w:rsidRPr="002577F5">
              <w:rPr>
                <w:rFonts w:eastAsia="DengXian" w:cs="Times New Roman"/>
                <w:color w:val="000000" w:themeColor="text1"/>
                <w:sz w:val="22"/>
                <w:szCs w:val="22"/>
                <w:shd w:val="clear" w:color="auto" w:fill="auto"/>
                <w:lang w:eastAsia="zh-CN"/>
              </w:rPr>
              <w:t>0.2309</w:t>
            </w:r>
          </w:p>
        </w:tc>
        <w:tc>
          <w:tcPr>
            <w:tcW w:w="1171" w:type="pct"/>
            <w:tcBorders>
              <w:top w:val="nil"/>
              <w:left w:val="nil"/>
              <w:bottom w:val="single" w:sz="4" w:space="0" w:color="auto"/>
              <w:right w:val="nil"/>
            </w:tcBorders>
          </w:tcPr>
          <w:p w14:paraId="5B4332D2" w14:textId="0DCC7F73" w:rsidR="00E20A7C" w:rsidRPr="002577F5" w:rsidRDefault="00E20A7C"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2577F5">
              <w:rPr>
                <w:rFonts w:eastAsia="DengXian" w:cs="Times New Roman" w:hint="eastAsia"/>
                <w:color w:val="000000"/>
                <w:sz w:val="22"/>
                <w:szCs w:val="22"/>
                <w:shd w:val="clear" w:color="auto" w:fill="auto"/>
                <w:lang w:eastAsia="zh-CN"/>
              </w:rPr>
              <w:t>0</w:t>
            </w:r>
            <w:r w:rsidRPr="002577F5">
              <w:rPr>
                <w:rFonts w:eastAsia="DengXian" w:cs="Times New Roman"/>
                <w:color w:val="000000"/>
                <w:sz w:val="22"/>
                <w:szCs w:val="22"/>
                <w:shd w:val="clear" w:color="auto" w:fill="auto"/>
                <w:lang w:eastAsia="zh-CN"/>
              </w:rPr>
              <w:t>.36</w:t>
            </w:r>
          </w:p>
        </w:tc>
      </w:tr>
    </w:tbl>
    <w:p w14:paraId="7117F119" w14:textId="77777777" w:rsidR="00D13979" w:rsidRDefault="00D13979" w:rsidP="005856C7">
      <w:pPr>
        <w:adjustRightInd w:val="0"/>
        <w:ind w:firstLine="0"/>
        <w:rPr>
          <w:rFonts w:cs="Times New Roman"/>
          <w:b/>
          <w:sz w:val="22"/>
          <w:szCs w:val="22"/>
        </w:rPr>
      </w:pPr>
    </w:p>
    <w:p w14:paraId="5411BFC5" w14:textId="5794589A" w:rsidR="006D76B7" w:rsidRPr="009D4C53" w:rsidRDefault="006D76B7" w:rsidP="005856C7">
      <w:pPr>
        <w:adjustRightInd w:val="0"/>
        <w:ind w:firstLine="0"/>
        <w:rPr>
          <w:rFonts w:cs="Times New Roman"/>
          <w:sz w:val="22"/>
          <w:szCs w:val="22"/>
        </w:rPr>
      </w:pPr>
      <w:r w:rsidRPr="009D4C53">
        <w:rPr>
          <w:rFonts w:cs="Times New Roman"/>
          <w:b/>
          <w:sz w:val="22"/>
          <w:szCs w:val="22"/>
        </w:rPr>
        <w:lastRenderedPageBreak/>
        <w:t xml:space="preserve">Table </w:t>
      </w:r>
      <w:r w:rsidR="00DF3C8B" w:rsidRPr="009D4C53">
        <w:rPr>
          <w:rFonts w:eastAsiaTheme="minorEastAsia" w:cs="Times New Roman" w:hint="eastAsia"/>
          <w:b/>
          <w:sz w:val="22"/>
          <w:szCs w:val="22"/>
          <w:lang w:eastAsia="zh-CN"/>
        </w:rPr>
        <w:t>S</w:t>
      </w:r>
      <w:r w:rsidR="00E52891" w:rsidRPr="009D4C53">
        <w:rPr>
          <w:rFonts w:cs="Times New Roman"/>
          <w:b/>
          <w:sz w:val="22"/>
          <w:szCs w:val="22"/>
        </w:rPr>
        <w:t>6</w:t>
      </w:r>
      <w:r w:rsidRPr="009D4C53">
        <w:rPr>
          <w:rFonts w:cs="Times New Roman"/>
          <w:b/>
          <w:sz w:val="22"/>
          <w:szCs w:val="22"/>
        </w:rPr>
        <w:t>.</w:t>
      </w:r>
      <w:r w:rsidRPr="009D4C53">
        <w:rPr>
          <w:rFonts w:cs="Times New Roman"/>
          <w:sz w:val="22"/>
          <w:szCs w:val="22"/>
        </w:rPr>
        <w:t xml:space="preserve"> One-way ANOVA of cognitive load</w:t>
      </w:r>
      <w:r w:rsidR="00FC510D" w:rsidRPr="009D4C53">
        <w:rPr>
          <w:rFonts w:eastAsiaTheme="minorEastAsia" w:cs="Times New Roman" w:hint="eastAsia"/>
          <w:sz w:val="22"/>
          <w:szCs w:val="22"/>
          <w:lang w:eastAsia="zh-CN"/>
        </w:rPr>
        <w:t>.</w:t>
      </w:r>
      <w:r w:rsidRPr="009D4C53">
        <w:rPr>
          <w:rFonts w:cs="Times New Roman"/>
          <w:sz w:val="22"/>
          <w:szCs w:val="22"/>
        </w:rPr>
        <w:t xml:space="preserve"> </w:t>
      </w:r>
    </w:p>
    <w:tbl>
      <w:tblPr>
        <w:tblW w:w="5376" w:type="pct"/>
        <w:tblLayout w:type="fixed"/>
        <w:tblLook w:val="04A0" w:firstRow="1" w:lastRow="0" w:firstColumn="1" w:lastColumn="0" w:noHBand="0" w:noVBand="1"/>
      </w:tblPr>
      <w:tblGrid>
        <w:gridCol w:w="1824"/>
        <w:gridCol w:w="983"/>
        <w:gridCol w:w="702"/>
        <w:gridCol w:w="700"/>
        <w:gridCol w:w="704"/>
        <w:gridCol w:w="700"/>
        <w:gridCol w:w="702"/>
        <w:gridCol w:w="702"/>
        <w:gridCol w:w="842"/>
        <w:gridCol w:w="981"/>
      </w:tblGrid>
      <w:tr w:rsidR="009D4C53" w:rsidRPr="009D4C53" w14:paraId="37223E33" w14:textId="7235BF1A" w:rsidTr="009D4C53">
        <w:trPr>
          <w:trHeight w:val="283"/>
        </w:trPr>
        <w:tc>
          <w:tcPr>
            <w:tcW w:w="1032" w:type="pct"/>
            <w:tcBorders>
              <w:top w:val="single" w:sz="4" w:space="0" w:color="auto"/>
              <w:left w:val="nil"/>
              <w:bottom w:val="nil"/>
              <w:right w:val="nil"/>
            </w:tcBorders>
            <w:shd w:val="clear" w:color="auto" w:fill="D9D9D9" w:themeFill="background1" w:themeFillShade="D9"/>
            <w:noWrap/>
            <w:vAlign w:val="center"/>
          </w:tcPr>
          <w:p w14:paraId="47F6B811" w14:textId="77777777" w:rsidR="00B07815" w:rsidRPr="009D4C53" w:rsidRDefault="00B07815"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p>
        </w:tc>
        <w:tc>
          <w:tcPr>
            <w:tcW w:w="953" w:type="pct"/>
            <w:gridSpan w:val="2"/>
            <w:tcBorders>
              <w:top w:val="single" w:sz="4" w:space="0" w:color="auto"/>
              <w:left w:val="nil"/>
              <w:bottom w:val="nil"/>
              <w:right w:val="nil"/>
            </w:tcBorders>
            <w:shd w:val="clear" w:color="auto" w:fill="D9D9D9" w:themeFill="background1" w:themeFillShade="D9"/>
            <w:noWrap/>
            <w:vAlign w:val="center"/>
          </w:tcPr>
          <w:p w14:paraId="0A46D917" w14:textId="77777777" w:rsidR="00B07815" w:rsidRPr="009D4C53" w:rsidRDefault="00B07815"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 xml:space="preserve">Full Level </w:t>
            </w:r>
          </w:p>
          <w:p w14:paraId="5F00334C" w14:textId="25821405" w:rsidR="00B07815" w:rsidRPr="009D4C53" w:rsidRDefault="00B07815"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(N = 48)</w:t>
            </w:r>
          </w:p>
        </w:tc>
        <w:tc>
          <w:tcPr>
            <w:tcW w:w="794" w:type="pct"/>
            <w:gridSpan w:val="2"/>
            <w:tcBorders>
              <w:top w:val="single" w:sz="4" w:space="0" w:color="auto"/>
              <w:left w:val="nil"/>
              <w:bottom w:val="nil"/>
              <w:right w:val="nil"/>
            </w:tcBorders>
            <w:shd w:val="clear" w:color="auto" w:fill="D9D9D9" w:themeFill="background1" w:themeFillShade="D9"/>
            <w:noWrap/>
            <w:vAlign w:val="center"/>
          </w:tcPr>
          <w:p w14:paraId="1DAA61AC" w14:textId="77777777" w:rsidR="00B07815" w:rsidRPr="009D4C53" w:rsidRDefault="00B07815"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 xml:space="preserve">Dual Level </w:t>
            </w:r>
          </w:p>
          <w:p w14:paraId="25BCE39F" w14:textId="274859D1" w:rsidR="00B07815" w:rsidRPr="009D4C53" w:rsidRDefault="00B07815"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(N = 46)</w:t>
            </w:r>
          </w:p>
        </w:tc>
        <w:tc>
          <w:tcPr>
            <w:tcW w:w="793" w:type="pct"/>
            <w:gridSpan w:val="2"/>
            <w:tcBorders>
              <w:top w:val="single" w:sz="4" w:space="0" w:color="auto"/>
              <w:left w:val="nil"/>
              <w:bottom w:val="nil"/>
              <w:right w:val="nil"/>
            </w:tcBorders>
            <w:shd w:val="clear" w:color="auto" w:fill="D9D9D9" w:themeFill="background1" w:themeFillShade="D9"/>
            <w:noWrap/>
            <w:vAlign w:val="center"/>
          </w:tcPr>
          <w:p w14:paraId="133047B9" w14:textId="77777777" w:rsidR="00B07815" w:rsidRPr="009D4C53" w:rsidRDefault="00B07815"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 xml:space="preserve">Single Level </w:t>
            </w:r>
          </w:p>
          <w:p w14:paraId="5A750BA6" w14:textId="3CEE0B32" w:rsidR="00B07815" w:rsidRPr="009D4C53" w:rsidRDefault="00B07815"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(N=46)</w:t>
            </w:r>
          </w:p>
        </w:tc>
        <w:tc>
          <w:tcPr>
            <w:tcW w:w="1429" w:type="pct"/>
            <w:gridSpan w:val="3"/>
            <w:tcBorders>
              <w:top w:val="single" w:sz="4" w:space="0" w:color="auto"/>
              <w:left w:val="nil"/>
              <w:bottom w:val="nil"/>
              <w:right w:val="nil"/>
            </w:tcBorders>
            <w:shd w:val="clear" w:color="auto" w:fill="D9D9D9" w:themeFill="background1" w:themeFillShade="D9"/>
            <w:noWrap/>
            <w:vAlign w:val="center"/>
          </w:tcPr>
          <w:p w14:paraId="12F13E76" w14:textId="4F94DA4A" w:rsidR="00B07815" w:rsidRPr="009D4C53" w:rsidRDefault="00B07815"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One-way ANOVA</w:t>
            </w:r>
          </w:p>
        </w:tc>
      </w:tr>
      <w:tr w:rsidR="009D4C53" w:rsidRPr="009D4C53" w14:paraId="5AC06FA2" w14:textId="4BF5EBA4" w:rsidTr="00D13979">
        <w:trPr>
          <w:trHeight w:val="241"/>
        </w:trPr>
        <w:tc>
          <w:tcPr>
            <w:tcW w:w="1032" w:type="pct"/>
            <w:tcBorders>
              <w:top w:val="nil"/>
              <w:left w:val="nil"/>
              <w:bottom w:val="single" w:sz="4" w:space="0" w:color="auto"/>
              <w:right w:val="nil"/>
            </w:tcBorders>
            <w:noWrap/>
            <w:vAlign w:val="center"/>
            <w:hideMark/>
          </w:tcPr>
          <w:p w14:paraId="37B8EF16" w14:textId="4B3DFD99" w:rsidR="005816CA" w:rsidRPr="009D4C53" w:rsidRDefault="005816CA" w:rsidP="004D1ACA">
            <w:pPr>
              <w:tabs>
                <w:tab w:val="clear" w:pos="3068"/>
              </w:tabs>
              <w:adjustRightInd w:val="0"/>
              <w:ind w:firstLine="0"/>
              <w:jc w:val="center"/>
              <w:rPr>
                <w:rFonts w:eastAsia="DengXian" w:cs="Times New Roman"/>
                <w:b/>
                <w:color w:val="000000"/>
                <w:sz w:val="22"/>
                <w:szCs w:val="22"/>
                <w:shd w:val="clear" w:color="auto" w:fill="auto"/>
                <w:lang w:eastAsia="zh-CN"/>
              </w:rPr>
            </w:pPr>
          </w:p>
        </w:tc>
        <w:tc>
          <w:tcPr>
            <w:tcW w:w="556" w:type="pct"/>
            <w:tcBorders>
              <w:top w:val="nil"/>
              <w:left w:val="nil"/>
              <w:bottom w:val="single" w:sz="4" w:space="0" w:color="auto"/>
              <w:right w:val="nil"/>
            </w:tcBorders>
            <w:noWrap/>
            <w:vAlign w:val="center"/>
            <w:hideMark/>
          </w:tcPr>
          <w:p w14:paraId="4CB9008C" w14:textId="77777777" w:rsidR="005816CA" w:rsidRPr="009D4C53" w:rsidRDefault="005816CA" w:rsidP="004D1ACA">
            <w:pPr>
              <w:tabs>
                <w:tab w:val="clear" w:pos="3068"/>
              </w:tabs>
              <w:adjustRightInd w:val="0"/>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M</w:t>
            </w:r>
          </w:p>
        </w:tc>
        <w:tc>
          <w:tcPr>
            <w:tcW w:w="397" w:type="pct"/>
            <w:tcBorders>
              <w:top w:val="nil"/>
              <w:left w:val="nil"/>
              <w:bottom w:val="single" w:sz="4" w:space="0" w:color="auto"/>
              <w:right w:val="nil"/>
            </w:tcBorders>
            <w:noWrap/>
            <w:vAlign w:val="center"/>
            <w:hideMark/>
          </w:tcPr>
          <w:p w14:paraId="7056E7BA" w14:textId="77777777" w:rsidR="005816CA" w:rsidRPr="009D4C53" w:rsidRDefault="005816CA" w:rsidP="004D1ACA">
            <w:pPr>
              <w:tabs>
                <w:tab w:val="clear" w:pos="3068"/>
              </w:tabs>
              <w:adjustRightInd w:val="0"/>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SD</w:t>
            </w:r>
          </w:p>
        </w:tc>
        <w:tc>
          <w:tcPr>
            <w:tcW w:w="396" w:type="pct"/>
            <w:tcBorders>
              <w:top w:val="nil"/>
              <w:left w:val="nil"/>
              <w:bottom w:val="single" w:sz="4" w:space="0" w:color="auto"/>
              <w:right w:val="nil"/>
            </w:tcBorders>
            <w:noWrap/>
            <w:vAlign w:val="center"/>
            <w:hideMark/>
          </w:tcPr>
          <w:p w14:paraId="5104C7DA" w14:textId="77777777" w:rsidR="005816CA" w:rsidRPr="009D4C53" w:rsidRDefault="005816CA" w:rsidP="004D1ACA">
            <w:pPr>
              <w:tabs>
                <w:tab w:val="clear" w:pos="3068"/>
              </w:tabs>
              <w:adjustRightInd w:val="0"/>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M</w:t>
            </w:r>
          </w:p>
        </w:tc>
        <w:tc>
          <w:tcPr>
            <w:tcW w:w="398" w:type="pct"/>
            <w:tcBorders>
              <w:top w:val="nil"/>
              <w:left w:val="nil"/>
              <w:bottom w:val="single" w:sz="4" w:space="0" w:color="auto"/>
              <w:right w:val="nil"/>
            </w:tcBorders>
            <w:noWrap/>
            <w:vAlign w:val="center"/>
            <w:hideMark/>
          </w:tcPr>
          <w:p w14:paraId="3F73C4A5" w14:textId="77777777" w:rsidR="005816CA" w:rsidRPr="009D4C53" w:rsidRDefault="005816CA" w:rsidP="004D1ACA">
            <w:pPr>
              <w:tabs>
                <w:tab w:val="clear" w:pos="3068"/>
              </w:tabs>
              <w:adjustRightInd w:val="0"/>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SD</w:t>
            </w:r>
          </w:p>
        </w:tc>
        <w:tc>
          <w:tcPr>
            <w:tcW w:w="396" w:type="pct"/>
            <w:tcBorders>
              <w:top w:val="nil"/>
              <w:left w:val="nil"/>
              <w:bottom w:val="single" w:sz="4" w:space="0" w:color="auto"/>
              <w:right w:val="nil"/>
            </w:tcBorders>
            <w:noWrap/>
            <w:vAlign w:val="center"/>
            <w:hideMark/>
          </w:tcPr>
          <w:p w14:paraId="574BCE99" w14:textId="77777777" w:rsidR="005816CA" w:rsidRPr="009D4C53" w:rsidRDefault="005816CA" w:rsidP="004D1ACA">
            <w:pPr>
              <w:tabs>
                <w:tab w:val="clear" w:pos="3068"/>
              </w:tabs>
              <w:adjustRightInd w:val="0"/>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M</w:t>
            </w:r>
          </w:p>
        </w:tc>
        <w:tc>
          <w:tcPr>
            <w:tcW w:w="397" w:type="pct"/>
            <w:tcBorders>
              <w:top w:val="nil"/>
              <w:left w:val="nil"/>
              <w:bottom w:val="single" w:sz="4" w:space="0" w:color="auto"/>
              <w:right w:val="nil"/>
            </w:tcBorders>
            <w:noWrap/>
            <w:vAlign w:val="center"/>
            <w:hideMark/>
          </w:tcPr>
          <w:p w14:paraId="1241A990" w14:textId="77777777" w:rsidR="005816CA" w:rsidRPr="009D4C53" w:rsidRDefault="005816CA" w:rsidP="004D1ACA">
            <w:pPr>
              <w:tabs>
                <w:tab w:val="clear" w:pos="3068"/>
              </w:tabs>
              <w:adjustRightInd w:val="0"/>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SD</w:t>
            </w:r>
          </w:p>
        </w:tc>
        <w:tc>
          <w:tcPr>
            <w:tcW w:w="397" w:type="pct"/>
            <w:tcBorders>
              <w:top w:val="nil"/>
              <w:left w:val="nil"/>
              <w:bottom w:val="single" w:sz="4" w:space="0" w:color="auto"/>
              <w:right w:val="nil"/>
            </w:tcBorders>
            <w:noWrap/>
            <w:vAlign w:val="center"/>
            <w:hideMark/>
          </w:tcPr>
          <w:p w14:paraId="7C12B4F4" w14:textId="2436BAFD" w:rsidR="005816CA" w:rsidRPr="009D4C53" w:rsidRDefault="005816CA" w:rsidP="00733983">
            <w:pPr>
              <w:tabs>
                <w:tab w:val="clear" w:pos="3068"/>
              </w:tabs>
              <w:adjustRightInd w:val="0"/>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 xml:space="preserve">F </w:t>
            </w:r>
          </w:p>
        </w:tc>
        <w:tc>
          <w:tcPr>
            <w:tcW w:w="476" w:type="pct"/>
            <w:tcBorders>
              <w:top w:val="nil"/>
              <w:left w:val="nil"/>
              <w:bottom w:val="single" w:sz="4" w:space="0" w:color="auto"/>
              <w:right w:val="nil"/>
            </w:tcBorders>
            <w:noWrap/>
            <w:vAlign w:val="center"/>
            <w:hideMark/>
          </w:tcPr>
          <w:p w14:paraId="74B4E4F5" w14:textId="62B03EAB" w:rsidR="005816CA" w:rsidRPr="009D4C53" w:rsidRDefault="005816CA" w:rsidP="00733983">
            <w:pPr>
              <w:tabs>
                <w:tab w:val="clear" w:pos="3068"/>
              </w:tabs>
              <w:adjustRightInd w:val="0"/>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p</w:t>
            </w:r>
          </w:p>
        </w:tc>
        <w:tc>
          <w:tcPr>
            <w:tcW w:w="556" w:type="pct"/>
            <w:tcBorders>
              <w:top w:val="nil"/>
              <w:left w:val="nil"/>
              <w:bottom w:val="single" w:sz="4" w:space="0" w:color="auto"/>
              <w:right w:val="nil"/>
            </w:tcBorders>
          </w:tcPr>
          <w:p w14:paraId="345DC3F4" w14:textId="6D06989E" w:rsidR="005816CA" w:rsidRPr="009D4C53" w:rsidRDefault="005816CA" w:rsidP="00733983">
            <w:pPr>
              <w:tabs>
                <w:tab w:val="clear" w:pos="3068"/>
              </w:tabs>
              <w:adjustRightInd w:val="0"/>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η²</w:t>
            </w:r>
          </w:p>
        </w:tc>
      </w:tr>
      <w:tr w:rsidR="009D4C53" w:rsidRPr="009D4C53" w14:paraId="2E438CCB" w14:textId="0C332529" w:rsidTr="009D4C53">
        <w:trPr>
          <w:trHeight w:val="283"/>
        </w:trPr>
        <w:tc>
          <w:tcPr>
            <w:tcW w:w="1032" w:type="pct"/>
            <w:tcBorders>
              <w:top w:val="single" w:sz="4" w:space="0" w:color="auto"/>
              <w:left w:val="nil"/>
              <w:bottom w:val="nil"/>
              <w:right w:val="nil"/>
            </w:tcBorders>
            <w:noWrap/>
            <w:vAlign w:val="center"/>
            <w:hideMark/>
          </w:tcPr>
          <w:p w14:paraId="23877198" w14:textId="54D609E0" w:rsidR="005816CA" w:rsidRPr="009D4C53" w:rsidRDefault="005816CA" w:rsidP="001931DC">
            <w:pPr>
              <w:tabs>
                <w:tab w:val="clear" w:pos="3068"/>
              </w:tabs>
              <w:adjustRightInd w:val="0"/>
              <w:ind w:firstLine="0"/>
              <w:rPr>
                <w:rFonts w:eastAsia="DengXian" w:cs="Times New Roman"/>
                <w:bCs/>
                <w:color w:val="000000"/>
                <w:sz w:val="22"/>
                <w:szCs w:val="22"/>
                <w:shd w:val="clear" w:color="auto" w:fill="auto"/>
                <w:lang w:eastAsia="zh-CN"/>
              </w:rPr>
            </w:pPr>
            <w:r w:rsidRPr="009D4C53">
              <w:rPr>
                <w:rFonts w:eastAsia="DengXian" w:cs="Times New Roman"/>
                <w:bCs/>
                <w:color w:val="000000"/>
                <w:sz w:val="22"/>
                <w:szCs w:val="22"/>
                <w:shd w:val="clear" w:color="auto" w:fill="auto"/>
                <w:lang w:eastAsia="zh-CN"/>
              </w:rPr>
              <w:t>Intrinsic</w:t>
            </w:r>
            <w:r w:rsidR="00460BBC" w:rsidRPr="009D4C53">
              <w:rPr>
                <w:rFonts w:eastAsia="DengXian" w:cs="Times New Roman"/>
                <w:bCs/>
                <w:color w:val="000000"/>
                <w:sz w:val="22"/>
                <w:szCs w:val="22"/>
                <w:shd w:val="clear" w:color="auto" w:fill="auto"/>
                <w:lang w:eastAsia="zh-CN"/>
              </w:rPr>
              <w:t xml:space="preserve"> load</w:t>
            </w:r>
          </w:p>
        </w:tc>
        <w:tc>
          <w:tcPr>
            <w:tcW w:w="556" w:type="pct"/>
            <w:tcBorders>
              <w:top w:val="single" w:sz="4" w:space="0" w:color="auto"/>
              <w:left w:val="nil"/>
              <w:bottom w:val="nil"/>
              <w:right w:val="nil"/>
            </w:tcBorders>
            <w:noWrap/>
            <w:vAlign w:val="center"/>
            <w:hideMark/>
          </w:tcPr>
          <w:p w14:paraId="1E1DA299" w14:textId="7E75CE45"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7.06</w:t>
            </w:r>
          </w:p>
        </w:tc>
        <w:tc>
          <w:tcPr>
            <w:tcW w:w="397" w:type="pct"/>
            <w:tcBorders>
              <w:top w:val="single" w:sz="4" w:space="0" w:color="auto"/>
              <w:left w:val="nil"/>
              <w:bottom w:val="nil"/>
              <w:right w:val="nil"/>
            </w:tcBorders>
            <w:noWrap/>
            <w:vAlign w:val="center"/>
            <w:hideMark/>
          </w:tcPr>
          <w:p w14:paraId="71F37AE8" w14:textId="087738BD"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1.63</w:t>
            </w:r>
          </w:p>
        </w:tc>
        <w:tc>
          <w:tcPr>
            <w:tcW w:w="396" w:type="pct"/>
            <w:tcBorders>
              <w:top w:val="single" w:sz="4" w:space="0" w:color="auto"/>
              <w:left w:val="nil"/>
              <w:bottom w:val="nil"/>
              <w:right w:val="nil"/>
            </w:tcBorders>
            <w:noWrap/>
            <w:vAlign w:val="center"/>
            <w:hideMark/>
          </w:tcPr>
          <w:p w14:paraId="24BF0062" w14:textId="60C84DF3"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6.63</w:t>
            </w:r>
          </w:p>
        </w:tc>
        <w:tc>
          <w:tcPr>
            <w:tcW w:w="398" w:type="pct"/>
            <w:tcBorders>
              <w:top w:val="single" w:sz="4" w:space="0" w:color="auto"/>
              <w:left w:val="nil"/>
              <w:bottom w:val="nil"/>
              <w:right w:val="nil"/>
            </w:tcBorders>
            <w:noWrap/>
            <w:vAlign w:val="center"/>
            <w:hideMark/>
          </w:tcPr>
          <w:p w14:paraId="4E7E6ADF" w14:textId="7F635251"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1.68</w:t>
            </w:r>
          </w:p>
        </w:tc>
        <w:tc>
          <w:tcPr>
            <w:tcW w:w="396" w:type="pct"/>
            <w:tcBorders>
              <w:top w:val="single" w:sz="4" w:space="0" w:color="auto"/>
              <w:left w:val="nil"/>
              <w:bottom w:val="nil"/>
              <w:right w:val="nil"/>
            </w:tcBorders>
            <w:noWrap/>
            <w:vAlign w:val="center"/>
            <w:hideMark/>
          </w:tcPr>
          <w:p w14:paraId="62D6BA7C" w14:textId="2059F4F9"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5.98</w:t>
            </w:r>
          </w:p>
        </w:tc>
        <w:tc>
          <w:tcPr>
            <w:tcW w:w="397" w:type="pct"/>
            <w:tcBorders>
              <w:top w:val="single" w:sz="4" w:space="0" w:color="auto"/>
              <w:left w:val="nil"/>
              <w:bottom w:val="nil"/>
              <w:right w:val="nil"/>
            </w:tcBorders>
            <w:noWrap/>
            <w:vAlign w:val="center"/>
            <w:hideMark/>
          </w:tcPr>
          <w:p w14:paraId="62BD2034" w14:textId="3617BE90"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1.72</w:t>
            </w:r>
          </w:p>
        </w:tc>
        <w:tc>
          <w:tcPr>
            <w:tcW w:w="397" w:type="pct"/>
            <w:tcBorders>
              <w:top w:val="single" w:sz="4" w:space="0" w:color="auto"/>
              <w:left w:val="nil"/>
              <w:bottom w:val="nil"/>
              <w:right w:val="nil"/>
            </w:tcBorders>
            <w:vAlign w:val="center"/>
            <w:hideMark/>
          </w:tcPr>
          <w:p w14:paraId="0C896015" w14:textId="77777777" w:rsidR="005816CA" w:rsidRPr="009D4C53" w:rsidRDefault="005816CA" w:rsidP="004D1ACA">
            <w:pPr>
              <w:tabs>
                <w:tab w:val="clear" w:pos="3068"/>
              </w:tabs>
              <w:adjustRightInd w:val="0"/>
              <w:ind w:firstLine="0"/>
              <w:jc w:val="center"/>
              <w:rPr>
                <w:rFonts w:eastAsia="DengXian" w:cs="Times New Roman"/>
                <w:sz w:val="22"/>
                <w:szCs w:val="22"/>
                <w:shd w:val="clear" w:color="auto" w:fill="auto"/>
                <w:lang w:eastAsia="zh-CN"/>
              </w:rPr>
            </w:pPr>
            <w:r w:rsidRPr="009D4C53">
              <w:rPr>
                <w:rFonts w:eastAsia="DengXian" w:cs="Times New Roman"/>
                <w:sz w:val="22"/>
                <w:szCs w:val="22"/>
                <w:shd w:val="clear" w:color="auto" w:fill="auto"/>
                <w:lang w:eastAsia="zh-CN"/>
              </w:rPr>
              <w:t>5.00</w:t>
            </w:r>
          </w:p>
        </w:tc>
        <w:tc>
          <w:tcPr>
            <w:tcW w:w="476" w:type="pct"/>
            <w:tcBorders>
              <w:top w:val="single" w:sz="4" w:space="0" w:color="auto"/>
              <w:left w:val="nil"/>
              <w:bottom w:val="nil"/>
              <w:right w:val="nil"/>
            </w:tcBorders>
            <w:vAlign w:val="center"/>
            <w:hideMark/>
          </w:tcPr>
          <w:p w14:paraId="0D37BC68" w14:textId="1E612042" w:rsidR="005816CA" w:rsidRPr="009D4C53" w:rsidRDefault="005816CA" w:rsidP="004D1ACA">
            <w:pPr>
              <w:tabs>
                <w:tab w:val="clear" w:pos="3068"/>
              </w:tabs>
              <w:adjustRightInd w:val="0"/>
              <w:ind w:firstLine="0"/>
              <w:jc w:val="center"/>
              <w:rPr>
                <w:rFonts w:eastAsia="DengXian" w:cs="Times New Roman"/>
                <w:sz w:val="22"/>
                <w:szCs w:val="22"/>
                <w:shd w:val="clear" w:color="auto" w:fill="auto"/>
                <w:lang w:eastAsia="zh-CN"/>
              </w:rPr>
            </w:pPr>
            <w:r w:rsidRPr="009D4C53">
              <w:rPr>
                <w:rFonts w:eastAsia="DengXian" w:cs="Times New Roman"/>
                <w:sz w:val="22"/>
                <w:szCs w:val="22"/>
                <w:shd w:val="clear" w:color="auto" w:fill="auto"/>
                <w:lang w:eastAsia="zh-CN"/>
              </w:rPr>
              <w:t>0.008</w:t>
            </w:r>
          </w:p>
        </w:tc>
        <w:tc>
          <w:tcPr>
            <w:tcW w:w="556" w:type="pct"/>
            <w:tcBorders>
              <w:top w:val="single" w:sz="4" w:space="0" w:color="auto"/>
              <w:left w:val="nil"/>
              <w:bottom w:val="nil"/>
              <w:right w:val="nil"/>
            </w:tcBorders>
          </w:tcPr>
          <w:p w14:paraId="21254E3E" w14:textId="079EEC53" w:rsidR="005816CA" w:rsidRPr="009D4C53" w:rsidRDefault="005816CA" w:rsidP="004D1ACA">
            <w:pPr>
              <w:tabs>
                <w:tab w:val="clear" w:pos="3068"/>
              </w:tabs>
              <w:adjustRightInd w:val="0"/>
              <w:ind w:firstLine="0"/>
              <w:jc w:val="center"/>
              <w:rPr>
                <w:rFonts w:eastAsia="DengXian" w:cs="Times New Roman"/>
                <w:sz w:val="22"/>
                <w:szCs w:val="22"/>
                <w:shd w:val="clear" w:color="auto" w:fill="auto"/>
                <w:lang w:eastAsia="zh-CN"/>
              </w:rPr>
            </w:pPr>
            <w:r w:rsidRPr="009D4C53">
              <w:rPr>
                <w:rFonts w:eastAsia="DengXian" w:cs="Times New Roman"/>
                <w:sz w:val="22"/>
                <w:szCs w:val="22"/>
                <w:shd w:val="clear" w:color="auto" w:fill="auto"/>
                <w:lang w:eastAsia="zh-CN"/>
              </w:rPr>
              <w:t>0.05</w:t>
            </w:r>
          </w:p>
        </w:tc>
      </w:tr>
      <w:tr w:rsidR="009D4C53" w:rsidRPr="009D4C53" w14:paraId="7C8EDF36" w14:textId="2F376AC7" w:rsidTr="009D4C53">
        <w:trPr>
          <w:trHeight w:val="283"/>
        </w:trPr>
        <w:tc>
          <w:tcPr>
            <w:tcW w:w="1032" w:type="pct"/>
            <w:tcBorders>
              <w:top w:val="nil"/>
              <w:left w:val="nil"/>
              <w:right w:val="nil"/>
            </w:tcBorders>
            <w:noWrap/>
            <w:vAlign w:val="center"/>
            <w:hideMark/>
          </w:tcPr>
          <w:p w14:paraId="707D0542" w14:textId="7B2B9E56" w:rsidR="005816CA" w:rsidRPr="009D4C53" w:rsidRDefault="005816CA" w:rsidP="001931DC">
            <w:pPr>
              <w:tabs>
                <w:tab w:val="clear" w:pos="3068"/>
              </w:tabs>
              <w:adjustRightInd w:val="0"/>
              <w:ind w:firstLine="0"/>
              <w:rPr>
                <w:rFonts w:eastAsia="DengXian" w:cs="Times New Roman"/>
                <w:bCs/>
                <w:color w:val="000000"/>
                <w:sz w:val="22"/>
                <w:szCs w:val="22"/>
                <w:shd w:val="clear" w:color="auto" w:fill="auto"/>
                <w:lang w:eastAsia="zh-CN"/>
              </w:rPr>
            </w:pPr>
            <w:r w:rsidRPr="009D4C53">
              <w:rPr>
                <w:rFonts w:eastAsia="DengXian" w:cs="Times New Roman"/>
                <w:bCs/>
                <w:color w:val="000000"/>
                <w:sz w:val="22"/>
                <w:szCs w:val="22"/>
                <w:shd w:val="clear" w:color="auto" w:fill="auto"/>
                <w:lang w:eastAsia="zh-CN"/>
              </w:rPr>
              <w:t>Extraneous</w:t>
            </w:r>
            <w:r w:rsidR="00460BBC" w:rsidRPr="009D4C53">
              <w:rPr>
                <w:rFonts w:eastAsia="DengXian" w:cs="Times New Roman"/>
                <w:bCs/>
                <w:color w:val="000000"/>
                <w:sz w:val="22"/>
                <w:szCs w:val="22"/>
                <w:shd w:val="clear" w:color="auto" w:fill="auto"/>
                <w:lang w:eastAsia="zh-CN"/>
              </w:rPr>
              <w:t xml:space="preserve"> load</w:t>
            </w:r>
          </w:p>
        </w:tc>
        <w:tc>
          <w:tcPr>
            <w:tcW w:w="556" w:type="pct"/>
            <w:tcBorders>
              <w:top w:val="nil"/>
              <w:left w:val="nil"/>
              <w:right w:val="nil"/>
            </w:tcBorders>
            <w:noWrap/>
            <w:vAlign w:val="center"/>
            <w:hideMark/>
          </w:tcPr>
          <w:p w14:paraId="073FBA0E" w14:textId="47F66671"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5.96</w:t>
            </w:r>
          </w:p>
        </w:tc>
        <w:tc>
          <w:tcPr>
            <w:tcW w:w="397" w:type="pct"/>
            <w:tcBorders>
              <w:top w:val="nil"/>
              <w:left w:val="nil"/>
              <w:right w:val="nil"/>
            </w:tcBorders>
            <w:noWrap/>
            <w:vAlign w:val="center"/>
            <w:hideMark/>
          </w:tcPr>
          <w:p w14:paraId="32D14EFA" w14:textId="52C4C581"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1.34</w:t>
            </w:r>
          </w:p>
        </w:tc>
        <w:tc>
          <w:tcPr>
            <w:tcW w:w="396" w:type="pct"/>
            <w:tcBorders>
              <w:top w:val="nil"/>
              <w:left w:val="nil"/>
              <w:right w:val="nil"/>
            </w:tcBorders>
            <w:noWrap/>
            <w:vAlign w:val="center"/>
            <w:hideMark/>
          </w:tcPr>
          <w:p w14:paraId="22CFA6E3" w14:textId="61D9D880"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5.93</w:t>
            </w:r>
          </w:p>
        </w:tc>
        <w:tc>
          <w:tcPr>
            <w:tcW w:w="398" w:type="pct"/>
            <w:tcBorders>
              <w:top w:val="nil"/>
              <w:left w:val="nil"/>
              <w:right w:val="nil"/>
            </w:tcBorders>
            <w:noWrap/>
            <w:vAlign w:val="center"/>
            <w:hideMark/>
          </w:tcPr>
          <w:p w14:paraId="134212AE" w14:textId="7D53A341"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1.31</w:t>
            </w:r>
          </w:p>
        </w:tc>
        <w:tc>
          <w:tcPr>
            <w:tcW w:w="396" w:type="pct"/>
            <w:tcBorders>
              <w:top w:val="nil"/>
              <w:left w:val="nil"/>
              <w:right w:val="nil"/>
            </w:tcBorders>
            <w:noWrap/>
            <w:vAlign w:val="center"/>
            <w:hideMark/>
          </w:tcPr>
          <w:p w14:paraId="68D36A3C" w14:textId="0CAADF04"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6.01</w:t>
            </w:r>
          </w:p>
        </w:tc>
        <w:tc>
          <w:tcPr>
            <w:tcW w:w="397" w:type="pct"/>
            <w:tcBorders>
              <w:top w:val="nil"/>
              <w:left w:val="nil"/>
              <w:right w:val="nil"/>
            </w:tcBorders>
            <w:noWrap/>
            <w:vAlign w:val="center"/>
            <w:hideMark/>
          </w:tcPr>
          <w:p w14:paraId="119F7583" w14:textId="123A4D3C"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1.73</w:t>
            </w:r>
          </w:p>
        </w:tc>
        <w:tc>
          <w:tcPr>
            <w:tcW w:w="397" w:type="pct"/>
            <w:tcBorders>
              <w:top w:val="nil"/>
              <w:left w:val="nil"/>
              <w:right w:val="nil"/>
            </w:tcBorders>
            <w:noWrap/>
            <w:vAlign w:val="center"/>
            <w:hideMark/>
          </w:tcPr>
          <w:p w14:paraId="2D6BE3C7" w14:textId="77777777"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0.02</w:t>
            </w:r>
          </w:p>
        </w:tc>
        <w:tc>
          <w:tcPr>
            <w:tcW w:w="476" w:type="pct"/>
            <w:tcBorders>
              <w:top w:val="nil"/>
              <w:left w:val="nil"/>
              <w:right w:val="nil"/>
            </w:tcBorders>
            <w:noWrap/>
            <w:vAlign w:val="center"/>
            <w:hideMark/>
          </w:tcPr>
          <w:p w14:paraId="1F0E242F" w14:textId="77777777" w:rsidR="005816CA" w:rsidRPr="009D4C53" w:rsidRDefault="005816CA" w:rsidP="00733983">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0.98</w:t>
            </w:r>
          </w:p>
        </w:tc>
        <w:tc>
          <w:tcPr>
            <w:tcW w:w="556" w:type="pct"/>
            <w:tcBorders>
              <w:top w:val="nil"/>
              <w:left w:val="nil"/>
              <w:right w:val="nil"/>
            </w:tcBorders>
          </w:tcPr>
          <w:p w14:paraId="7C082E5A" w14:textId="76DCE911" w:rsidR="005816CA" w:rsidRPr="009D4C53" w:rsidRDefault="005816CA" w:rsidP="00733983">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0.00</w:t>
            </w:r>
          </w:p>
        </w:tc>
      </w:tr>
      <w:tr w:rsidR="009D4C53" w:rsidRPr="009D4C53" w14:paraId="4D0E2581" w14:textId="60E73FA2" w:rsidTr="009D4C53">
        <w:trPr>
          <w:trHeight w:val="292"/>
        </w:trPr>
        <w:tc>
          <w:tcPr>
            <w:tcW w:w="1032" w:type="pct"/>
            <w:tcBorders>
              <w:top w:val="nil"/>
              <w:left w:val="nil"/>
              <w:bottom w:val="single" w:sz="4" w:space="0" w:color="auto"/>
              <w:right w:val="nil"/>
            </w:tcBorders>
            <w:noWrap/>
            <w:vAlign w:val="center"/>
            <w:hideMark/>
          </w:tcPr>
          <w:p w14:paraId="1016070B" w14:textId="3186E003" w:rsidR="005816CA" w:rsidRPr="009D4C53" w:rsidRDefault="005816CA" w:rsidP="001931DC">
            <w:pPr>
              <w:tabs>
                <w:tab w:val="clear" w:pos="3068"/>
              </w:tabs>
              <w:adjustRightInd w:val="0"/>
              <w:ind w:firstLine="0"/>
              <w:rPr>
                <w:rFonts w:eastAsia="DengXian" w:cs="Times New Roman"/>
                <w:bCs/>
                <w:color w:val="000000"/>
                <w:sz w:val="22"/>
                <w:szCs w:val="22"/>
                <w:shd w:val="clear" w:color="auto" w:fill="auto"/>
                <w:lang w:eastAsia="zh-CN"/>
              </w:rPr>
            </w:pPr>
            <w:r w:rsidRPr="009D4C53">
              <w:rPr>
                <w:rFonts w:eastAsia="DengXian" w:cs="Times New Roman"/>
                <w:bCs/>
                <w:color w:val="000000"/>
                <w:sz w:val="22"/>
                <w:szCs w:val="22"/>
                <w:shd w:val="clear" w:color="auto" w:fill="auto"/>
                <w:lang w:eastAsia="zh-CN"/>
              </w:rPr>
              <w:t>Germane</w:t>
            </w:r>
            <w:r w:rsidR="00460BBC" w:rsidRPr="009D4C53">
              <w:rPr>
                <w:rFonts w:eastAsia="DengXian" w:cs="Times New Roman"/>
                <w:bCs/>
                <w:color w:val="000000"/>
                <w:sz w:val="22"/>
                <w:szCs w:val="22"/>
                <w:shd w:val="clear" w:color="auto" w:fill="auto"/>
                <w:lang w:eastAsia="zh-CN"/>
              </w:rPr>
              <w:t xml:space="preserve"> load</w:t>
            </w:r>
          </w:p>
        </w:tc>
        <w:tc>
          <w:tcPr>
            <w:tcW w:w="556" w:type="pct"/>
            <w:tcBorders>
              <w:top w:val="nil"/>
              <w:left w:val="nil"/>
              <w:bottom w:val="single" w:sz="4" w:space="0" w:color="auto"/>
              <w:right w:val="nil"/>
            </w:tcBorders>
            <w:noWrap/>
            <w:vAlign w:val="center"/>
            <w:hideMark/>
          </w:tcPr>
          <w:p w14:paraId="3818DE2E" w14:textId="61B1B3C9"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8.16</w:t>
            </w:r>
          </w:p>
        </w:tc>
        <w:tc>
          <w:tcPr>
            <w:tcW w:w="397" w:type="pct"/>
            <w:tcBorders>
              <w:top w:val="nil"/>
              <w:left w:val="nil"/>
              <w:bottom w:val="single" w:sz="4" w:space="0" w:color="auto"/>
              <w:right w:val="nil"/>
            </w:tcBorders>
            <w:noWrap/>
            <w:vAlign w:val="center"/>
            <w:hideMark/>
          </w:tcPr>
          <w:p w14:paraId="2D10527E" w14:textId="794B20AD"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1.11</w:t>
            </w:r>
          </w:p>
        </w:tc>
        <w:tc>
          <w:tcPr>
            <w:tcW w:w="396" w:type="pct"/>
            <w:tcBorders>
              <w:top w:val="nil"/>
              <w:left w:val="nil"/>
              <w:bottom w:val="single" w:sz="4" w:space="0" w:color="auto"/>
              <w:right w:val="nil"/>
            </w:tcBorders>
            <w:noWrap/>
            <w:vAlign w:val="center"/>
            <w:hideMark/>
          </w:tcPr>
          <w:p w14:paraId="6639860F" w14:textId="523173F3"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8.21</w:t>
            </w:r>
          </w:p>
        </w:tc>
        <w:tc>
          <w:tcPr>
            <w:tcW w:w="398" w:type="pct"/>
            <w:tcBorders>
              <w:top w:val="nil"/>
              <w:left w:val="nil"/>
              <w:bottom w:val="single" w:sz="4" w:space="0" w:color="auto"/>
              <w:right w:val="nil"/>
            </w:tcBorders>
            <w:noWrap/>
            <w:vAlign w:val="center"/>
            <w:hideMark/>
          </w:tcPr>
          <w:p w14:paraId="47D8E8EE" w14:textId="4E3A08B8"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1.45</w:t>
            </w:r>
          </w:p>
        </w:tc>
        <w:tc>
          <w:tcPr>
            <w:tcW w:w="396" w:type="pct"/>
            <w:tcBorders>
              <w:top w:val="nil"/>
              <w:left w:val="nil"/>
              <w:bottom w:val="single" w:sz="4" w:space="0" w:color="auto"/>
              <w:right w:val="nil"/>
            </w:tcBorders>
            <w:noWrap/>
            <w:vAlign w:val="center"/>
            <w:hideMark/>
          </w:tcPr>
          <w:p w14:paraId="676CD97C" w14:textId="236D53B6"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8.15</w:t>
            </w:r>
          </w:p>
        </w:tc>
        <w:tc>
          <w:tcPr>
            <w:tcW w:w="397" w:type="pct"/>
            <w:tcBorders>
              <w:top w:val="nil"/>
              <w:left w:val="nil"/>
              <w:bottom w:val="single" w:sz="4" w:space="0" w:color="auto"/>
              <w:right w:val="nil"/>
            </w:tcBorders>
            <w:noWrap/>
            <w:vAlign w:val="center"/>
            <w:hideMark/>
          </w:tcPr>
          <w:p w14:paraId="55E060E2" w14:textId="343130EE"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1.27</w:t>
            </w:r>
          </w:p>
        </w:tc>
        <w:tc>
          <w:tcPr>
            <w:tcW w:w="397" w:type="pct"/>
            <w:tcBorders>
              <w:top w:val="nil"/>
              <w:left w:val="nil"/>
              <w:bottom w:val="single" w:sz="4" w:space="0" w:color="auto"/>
              <w:right w:val="nil"/>
            </w:tcBorders>
            <w:noWrap/>
            <w:vAlign w:val="center"/>
            <w:hideMark/>
          </w:tcPr>
          <w:p w14:paraId="1BF19B17" w14:textId="77777777" w:rsidR="005816CA" w:rsidRPr="009D4C53" w:rsidRDefault="005816CA" w:rsidP="004D1ACA">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0.04</w:t>
            </w:r>
          </w:p>
        </w:tc>
        <w:tc>
          <w:tcPr>
            <w:tcW w:w="476" w:type="pct"/>
            <w:tcBorders>
              <w:top w:val="nil"/>
              <w:left w:val="nil"/>
              <w:bottom w:val="single" w:sz="4" w:space="0" w:color="auto"/>
              <w:right w:val="nil"/>
            </w:tcBorders>
            <w:noWrap/>
            <w:vAlign w:val="center"/>
            <w:hideMark/>
          </w:tcPr>
          <w:p w14:paraId="1ED784CB" w14:textId="77777777" w:rsidR="005816CA" w:rsidRPr="009D4C53" w:rsidRDefault="005816CA" w:rsidP="00733983">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0.96</w:t>
            </w:r>
          </w:p>
        </w:tc>
        <w:tc>
          <w:tcPr>
            <w:tcW w:w="556" w:type="pct"/>
            <w:tcBorders>
              <w:top w:val="nil"/>
              <w:left w:val="nil"/>
              <w:bottom w:val="single" w:sz="4" w:space="0" w:color="auto"/>
              <w:right w:val="nil"/>
            </w:tcBorders>
          </w:tcPr>
          <w:p w14:paraId="22811D51" w14:textId="13E624DE" w:rsidR="005816CA" w:rsidRPr="009D4C53" w:rsidRDefault="00700506" w:rsidP="00733983">
            <w:pPr>
              <w:tabs>
                <w:tab w:val="clear" w:pos="3068"/>
              </w:tabs>
              <w:adjustRightInd w:val="0"/>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0.00</w:t>
            </w:r>
          </w:p>
        </w:tc>
      </w:tr>
    </w:tbl>
    <w:p w14:paraId="4CBA4AE0" w14:textId="77777777" w:rsidR="006D76B7" w:rsidRPr="006D76B7" w:rsidRDefault="006D76B7" w:rsidP="004D1ACA">
      <w:pPr>
        <w:tabs>
          <w:tab w:val="clear" w:pos="3068"/>
        </w:tabs>
        <w:adjustRightInd w:val="0"/>
        <w:ind w:firstLine="0"/>
        <w:jc w:val="center"/>
        <w:rPr>
          <w:rFonts w:cs="Times New Roman"/>
          <w:sz w:val="20"/>
          <w:szCs w:val="20"/>
        </w:rPr>
      </w:pPr>
    </w:p>
    <w:p w14:paraId="21D7609F" w14:textId="0599E068" w:rsidR="006D76B7" w:rsidRPr="009D4C53" w:rsidRDefault="006D76B7" w:rsidP="005A300C">
      <w:pPr>
        <w:tabs>
          <w:tab w:val="clear" w:pos="3068"/>
        </w:tabs>
        <w:snapToGrid/>
        <w:ind w:firstLine="0"/>
        <w:jc w:val="both"/>
        <w:rPr>
          <w:rFonts w:cs="Times New Roman"/>
          <w:b/>
          <w:sz w:val="22"/>
          <w:szCs w:val="22"/>
        </w:rPr>
      </w:pPr>
      <w:r w:rsidRPr="009D4C53">
        <w:rPr>
          <w:rFonts w:cs="Times New Roman"/>
          <w:b/>
          <w:sz w:val="22"/>
          <w:szCs w:val="22"/>
        </w:rPr>
        <w:t xml:space="preserve">Table </w:t>
      </w:r>
      <w:r w:rsidR="0040669A" w:rsidRPr="009D4C53">
        <w:rPr>
          <w:rFonts w:eastAsiaTheme="minorEastAsia" w:cs="Times New Roman" w:hint="eastAsia"/>
          <w:b/>
          <w:sz w:val="22"/>
          <w:szCs w:val="22"/>
          <w:lang w:eastAsia="zh-CN"/>
        </w:rPr>
        <w:t>S</w:t>
      </w:r>
      <w:r w:rsidR="00E52891" w:rsidRPr="009D4C53">
        <w:rPr>
          <w:rFonts w:cs="Times New Roman"/>
          <w:b/>
          <w:sz w:val="22"/>
          <w:szCs w:val="22"/>
        </w:rPr>
        <w:t>7</w:t>
      </w:r>
      <w:r w:rsidRPr="009D4C53">
        <w:rPr>
          <w:rFonts w:cs="Times New Roman"/>
          <w:b/>
          <w:sz w:val="22"/>
          <w:szCs w:val="22"/>
        </w:rPr>
        <w:t>.</w:t>
      </w:r>
      <w:r w:rsidRPr="009D4C53">
        <w:rPr>
          <w:rFonts w:cs="Times New Roman"/>
          <w:sz w:val="22"/>
          <w:szCs w:val="22"/>
        </w:rPr>
        <w:t xml:space="preserve"> Post</w:t>
      </w:r>
      <w:r w:rsidR="00460BBC" w:rsidRPr="009D4C53">
        <w:rPr>
          <w:rFonts w:cs="Times New Roman"/>
          <w:sz w:val="22"/>
          <w:szCs w:val="22"/>
        </w:rPr>
        <w:t>-</w:t>
      </w:r>
      <w:r w:rsidRPr="009D4C53">
        <w:rPr>
          <w:rFonts w:cs="Times New Roman"/>
          <w:sz w:val="22"/>
          <w:szCs w:val="22"/>
        </w:rPr>
        <w:t xml:space="preserve">hoc </w:t>
      </w:r>
      <w:r w:rsidR="00460BBC" w:rsidRPr="009D4C53">
        <w:rPr>
          <w:rFonts w:cs="Times New Roman"/>
          <w:sz w:val="22"/>
          <w:szCs w:val="22"/>
        </w:rPr>
        <w:t xml:space="preserve">analysis </w:t>
      </w:r>
      <w:r w:rsidRPr="009D4C53">
        <w:rPr>
          <w:rFonts w:cs="Times New Roman"/>
          <w:sz w:val="22"/>
          <w:szCs w:val="22"/>
        </w:rPr>
        <w:t>of intrinsic cognitive load</w:t>
      </w:r>
      <w:r w:rsidR="00FC510D" w:rsidRPr="009D4C53">
        <w:rPr>
          <w:rFonts w:eastAsiaTheme="minorEastAsia" w:cs="Times New Roman" w:hint="eastAsia"/>
          <w:sz w:val="22"/>
          <w:szCs w:val="22"/>
          <w:lang w:eastAsia="zh-CN"/>
        </w:rPr>
        <w:t>.</w:t>
      </w:r>
      <w:r w:rsidRPr="009D4C53">
        <w:rPr>
          <w:rFonts w:cs="Times New Roman"/>
          <w:sz w:val="22"/>
          <w:szCs w:val="22"/>
        </w:rPr>
        <w:t xml:space="preserve"> </w:t>
      </w:r>
    </w:p>
    <w:tbl>
      <w:tblPr>
        <w:tblW w:w="5000" w:type="pct"/>
        <w:tblLook w:val="04A0" w:firstRow="1" w:lastRow="0" w:firstColumn="1" w:lastColumn="0" w:noHBand="0" w:noVBand="1"/>
      </w:tblPr>
      <w:tblGrid>
        <w:gridCol w:w="2071"/>
        <w:gridCol w:w="1378"/>
        <w:gridCol w:w="2085"/>
        <w:gridCol w:w="1516"/>
        <w:gridCol w:w="1172"/>
      </w:tblGrid>
      <w:tr w:rsidR="006D76B7" w:rsidRPr="009D4C53" w14:paraId="6027AA9F" w14:textId="77777777" w:rsidTr="00D13979">
        <w:trPr>
          <w:trHeight w:val="428"/>
        </w:trPr>
        <w:tc>
          <w:tcPr>
            <w:tcW w:w="1259" w:type="pct"/>
            <w:tcBorders>
              <w:top w:val="single" w:sz="6" w:space="0" w:color="auto"/>
              <w:left w:val="nil"/>
              <w:bottom w:val="single" w:sz="6" w:space="0" w:color="auto"/>
              <w:right w:val="nil"/>
            </w:tcBorders>
            <w:shd w:val="clear" w:color="auto" w:fill="D9D9D9" w:themeFill="background1" w:themeFillShade="D9"/>
            <w:vAlign w:val="center"/>
            <w:hideMark/>
          </w:tcPr>
          <w:p w14:paraId="5EA28728" w14:textId="2558EE21" w:rsidR="006D76B7" w:rsidRPr="009D4C53" w:rsidRDefault="006D76B7" w:rsidP="001931DC">
            <w:pPr>
              <w:tabs>
                <w:tab w:val="clear" w:pos="3068"/>
              </w:tabs>
              <w:adjustRightInd w:val="0"/>
              <w:spacing w:line="240" w:lineRule="auto"/>
              <w:ind w:firstLine="0"/>
              <w:jc w:val="center"/>
              <w:rPr>
                <w:rFonts w:eastAsia="SimSun" w:cs="Times New Roman"/>
                <w:b/>
                <w:sz w:val="22"/>
                <w:szCs w:val="22"/>
                <w:shd w:val="clear" w:color="auto" w:fill="auto"/>
                <w:lang w:eastAsia="zh-CN"/>
              </w:rPr>
            </w:pPr>
          </w:p>
        </w:tc>
        <w:tc>
          <w:tcPr>
            <w:tcW w:w="838" w:type="pct"/>
            <w:tcBorders>
              <w:top w:val="single" w:sz="6" w:space="0" w:color="auto"/>
              <w:left w:val="nil"/>
              <w:bottom w:val="single" w:sz="6" w:space="0" w:color="auto"/>
              <w:right w:val="nil"/>
            </w:tcBorders>
            <w:shd w:val="clear" w:color="auto" w:fill="D9D9D9" w:themeFill="background1" w:themeFillShade="D9"/>
            <w:vAlign w:val="center"/>
            <w:hideMark/>
          </w:tcPr>
          <w:p w14:paraId="1C27E9BE" w14:textId="5FB42893" w:rsidR="006D76B7" w:rsidRPr="009D4C53" w:rsidRDefault="006D76B7"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t</w:t>
            </w:r>
          </w:p>
        </w:tc>
        <w:tc>
          <w:tcPr>
            <w:tcW w:w="1268" w:type="pct"/>
            <w:tcBorders>
              <w:top w:val="single" w:sz="6" w:space="0" w:color="auto"/>
              <w:left w:val="nil"/>
              <w:bottom w:val="single" w:sz="6" w:space="0" w:color="auto"/>
              <w:right w:val="nil"/>
            </w:tcBorders>
            <w:shd w:val="clear" w:color="auto" w:fill="D9D9D9" w:themeFill="background1" w:themeFillShade="D9"/>
            <w:vAlign w:val="center"/>
            <w:hideMark/>
          </w:tcPr>
          <w:p w14:paraId="423EDA31" w14:textId="1D857F46" w:rsidR="006D76B7" w:rsidRPr="009D4C53" w:rsidRDefault="006D76B7"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 xml:space="preserve">Bonferroni </w:t>
            </w:r>
            <w:r w:rsidRPr="009D4C53">
              <w:rPr>
                <w:rFonts w:eastAsia="DengXian" w:cs="Times New Roman"/>
                <w:b/>
                <w:i/>
                <w:iCs/>
                <w:color w:val="000000"/>
                <w:sz w:val="22"/>
                <w:szCs w:val="22"/>
                <w:shd w:val="clear" w:color="auto" w:fill="auto"/>
                <w:lang w:eastAsia="zh-CN"/>
              </w:rPr>
              <w:t>p</w:t>
            </w:r>
          </w:p>
        </w:tc>
        <w:tc>
          <w:tcPr>
            <w:tcW w:w="922" w:type="pct"/>
            <w:tcBorders>
              <w:top w:val="single" w:sz="6" w:space="0" w:color="auto"/>
              <w:left w:val="nil"/>
              <w:bottom w:val="single" w:sz="6" w:space="0" w:color="auto"/>
              <w:right w:val="nil"/>
            </w:tcBorders>
            <w:shd w:val="clear" w:color="auto" w:fill="D9D9D9" w:themeFill="background1" w:themeFillShade="D9"/>
            <w:vAlign w:val="center"/>
            <w:hideMark/>
          </w:tcPr>
          <w:p w14:paraId="00455E2D" w14:textId="25705B2D" w:rsidR="006D76B7" w:rsidRPr="009D4C53" w:rsidRDefault="006D76B7"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 xml:space="preserve">Holm </w:t>
            </w:r>
            <w:r w:rsidRPr="009D4C53">
              <w:rPr>
                <w:rFonts w:eastAsia="DengXian" w:cs="Times New Roman"/>
                <w:b/>
                <w:i/>
                <w:iCs/>
                <w:color w:val="000000"/>
                <w:sz w:val="22"/>
                <w:szCs w:val="22"/>
                <w:shd w:val="clear" w:color="auto" w:fill="auto"/>
                <w:lang w:eastAsia="zh-CN"/>
              </w:rPr>
              <w:t>p</w:t>
            </w:r>
          </w:p>
        </w:tc>
        <w:tc>
          <w:tcPr>
            <w:tcW w:w="713" w:type="pct"/>
            <w:tcBorders>
              <w:top w:val="single" w:sz="6" w:space="0" w:color="auto"/>
              <w:left w:val="nil"/>
              <w:bottom w:val="single" w:sz="6" w:space="0" w:color="auto"/>
              <w:right w:val="nil"/>
            </w:tcBorders>
            <w:shd w:val="clear" w:color="auto" w:fill="D9D9D9" w:themeFill="background1" w:themeFillShade="D9"/>
            <w:vAlign w:val="center"/>
          </w:tcPr>
          <w:p w14:paraId="003A85B2" w14:textId="307182C0"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Cohen</w:t>
            </w:r>
            <w:r w:rsidR="00460BBC" w:rsidRPr="009D4C53">
              <w:rPr>
                <w:rFonts w:eastAsia="DengXian" w:cs="Times New Roman"/>
                <w:b/>
                <w:color w:val="000000"/>
                <w:sz w:val="22"/>
                <w:szCs w:val="22"/>
                <w:shd w:val="clear" w:color="auto" w:fill="auto"/>
                <w:lang w:eastAsia="zh-CN"/>
              </w:rPr>
              <w:t>’</w:t>
            </w:r>
            <w:r w:rsidRPr="009D4C53">
              <w:rPr>
                <w:rFonts w:eastAsia="DengXian" w:cs="Times New Roman"/>
                <w:b/>
                <w:color w:val="000000"/>
                <w:sz w:val="22"/>
                <w:szCs w:val="22"/>
                <w:shd w:val="clear" w:color="auto" w:fill="auto"/>
                <w:lang w:eastAsia="zh-CN"/>
              </w:rPr>
              <w:t xml:space="preserve">s </w:t>
            </w:r>
            <w:r w:rsidRPr="009D4C53">
              <w:rPr>
                <w:rFonts w:eastAsia="DengXian" w:cs="Times New Roman"/>
                <w:b/>
                <w:i/>
                <w:iCs/>
                <w:color w:val="000000"/>
                <w:sz w:val="22"/>
                <w:szCs w:val="22"/>
                <w:shd w:val="clear" w:color="auto" w:fill="auto"/>
                <w:lang w:eastAsia="zh-CN"/>
              </w:rPr>
              <w:t>d</w:t>
            </w:r>
          </w:p>
        </w:tc>
      </w:tr>
      <w:tr w:rsidR="006D76B7" w:rsidRPr="009D4C53" w14:paraId="4D2035ED" w14:textId="77777777" w:rsidTr="005A300C">
        <w:trPr>
          <w:trHeight w:val="335"/>
        </w:trPr>
        <w:tc>
          <w:tcPr>
            <w:tcW w:w="1259" w:type="pct"/>
            <w:tcBorders>
              <w:top w:val="single" w:sz="6" w:space="0" w:color="auto"/>
              <w:left w:val="nil"/>
              <w:bottom w:val="nil"/>
              <w:right w:val="nil"/>
            </w:tcBorders>
            <w:shd w:val="clear" w:color="000000" w:fill="FFFFFF"/>
            <w:vAlign w:val="center"/>
            <w:hideMark/>
          </w:tcPr>
          <w:p w14:paraId="6CC97D5F" w14:textId="50E3111D" w:rsidR="006D76B7" w:rsidRPr="009D4C53" w:rsidRDefault="006D76B7" w:rsidP="001931DC">
            <w:pPr>
              <w:tabs>
                <w:tab w:val="clear" w:pos="3068"/>
              </w:tabs>
              <w:adjustRightInd w:val="0"/>
              <w:spacing w:line="240" w:lineRule="auto"/>
              <w:ind w:firstLine="0"/>
              <w:rPr>
                <w:rFonts w:eastAsia="DengXian" w:cs="Times New Roman"/>
                <w:color w:val="212529"/>
                <w:sz w:val="22"/>
                <w:szCs w:val="22"/>
                <w:shd w:val="clear" w:color="auto" w:fill="auto"/>
                <w:lang w:eastAsia="zh-CN"/>
              </w:rPr>
            </w:pPr>
            <w:r w:rsidRPr="009D4C53">
              <w:rPr>
                <w:rFonts w:eastAsia="DengXian" w:cs="Times New Roman"/>
                <w:color w:val="212529"/>
                <w:sz w:val="22"/>
                <w:szCs w:val="22"/>
                <w:shd w:val="clear" w:color="auto" w:fill="auto"/>
                <w:lang w:eastAsia="zh-CN"/>
              </w:rPr>
              <w:t>Full vs</w:t>
            </w:r>
            <w:r w:rsidR="007B580A" w:rsidRPr="009D4C53">
              <w:rPr>
                <w:rFonts w:eastAsia="DengXian" w:cs="Times New Roman" w:hint="eastAsia"/>
                <w:color w:val="212529"/>
                <w:sz w:val="22"/>
                <w:szCs w:val="22"/>
                <w:shd w:val="clear" w:color="auto" w:fill="auto"/>
                <w:lang w:eastAsia="zh-CN"/>
              </w:rPr>
              <w:t>.</w:t>
            </w:r>
            <w:r w:rsidRPr="009D4C53">
              <w:rPr>
                <w:rFonts w:eastAsia="DengXian" w:cs="Times New Roman"/>
                <w:color w:val="212529"/>
                <w:sz w:val="22"/>
                <w:szCs w:val="22"/>
                <w:shd w:val="clear" w:color="auto" w:fill="auto"/>
                <w:lang w:eastAsia="zh-CN"/>
              </w:rPr>
              <w:t xml:space="preserve"> Dual</w:t>
            </w:r>
          </w:p>
        </w:tc>
        <w:tc>
          <w:tcPr>
            <w:tcW w:w="838" w:type="pct"/>
            <w:tcBorders>
              <w:top w:val="single" w:sz="6" w:space="0" w:color="auto"/>
              <w:left w:val="nil"/>
              <w:bottom w:val="nil"/>
              <w:right w:val="nil"/>
            </w:tcBorders>
            <w:vAlign w:val="center"/>
            <w:hideMark/>
          </w:tcPr>
          <w:p w14:paraId="08DBA81E" w14:textId="77777777"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1.17</w:t>
            </w:r>
          </w:p>
        </w:tc>
        <w:tc>
          <w:tcPr>
            <w:tcW w:w="1268" w:type="pct"/>
            <w:tcBorders>
              <w:top w:val="single" w:sz="6" w:space="0" w:color="auto"/>
              <w:left w:val="nil"/>
              <w:bottom w:val="nil"/>
              <w:right w:val="nil"/>
            </w:tcBorders>
            <w:vAlign w:val="center"/>
            <w:hideMark/>
          </w:tcPr>
          <w:p w14:paraId="6DCD2B16" w14:textId="77777777"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0.73</w:t>
            </w:r>
          </w:p>
        </w:tc>
        <w:tc>
          <w:tcPr>
            <w:tcW w:w="922" w:type="pct"/>
            <w:tcBorders>
              <w:top w:val="single" w:sz="6" w:space="0" w:color="auto"/>
              <w:left w:val="nil"/>
              <w:bottom w:val="nil"/>
              <w:right w:val="nil"/>
            </w:tcBorders>
            <w:vAlign w:val="center"/>
            <w:hideMark/>
          </w:tcPr>
          <w:p w14:paraId="72FAE0ED" w14:textId="77777777"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0.24</w:t>
            </w:r>
          </w:p>
        </w:tc>
        <w:tc>
          <w:tcPr>
            <w:tcW w:w="713" w:type="pct"/>
            <w:tcBorders>
              <w:top w:val="single" w:sz="6" w:space="0" w:color="auto"/>
              <w:left w:val="nil"/>
              <w:bottom w:val="nil"/>
              <w:right w:val="nil"/>
            </w:tcBorders>
            <w:vAlign w:val="center"/>
          </w:tcPr>
          <w:p w14:paraId="1D93E0B5" w14:textId="67954E45" w:rsidR="006D76B7" w:rsidRPr="009D4C53" w:rsidRDefault="00FC510D"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hint="eastAsia"/>
                <w:color w:val="000000"/>
                <w:sz w:val="22"/>
                <w:szCs w:val="22"/>
                <w:shd w:val="clear" w:color="auto" w:fill="auto"/>
                <w:lang w:eastAsia="zh-CN"/>
              </w:rPr>
              <w:t>/</w:t>
            </w:r>
          </w:p>
        </w:tc>
      </w:tr>
      <w:tr w:rsidR="006D76B7" w:rsidRPr="009D4C53" w14:paraId="4E2CDE70" w14:textId="77777777" w:rsidTr="005A300C">
        <w:trPr>
          <w:trHeight w:val="383"/>
        </w:trPr>
        <w:tc>
          <w:tcPr>
            <w:tcW w:w="1259" w:type="pct"/>
            <w:tcBorders>
              <w:top w:val="nil"/>
              <w:left w:val="nil"/>
              <w:right w:val="nil"/>
            </w:tcBorders>
            <w:shd w:val="clear" w:color="000000" w:fill="FFFFFF"/>
            <w:vAlign w:val="center"/>
            <w:hideMark/>
          </w:tcPr>
          <w:p w14:paraId="67C1AB73" w14:textId="4E2EA7ED" w:rsidR="006D76B7" w:rsidRPr="009D4C53" w:rsidRDefault="006D76B7" w:rsidP="001931DC">
            <w:pPr>
              <w:tabs>
                <w:tab w:val="clear" w:pos="3068"/>
              </w:tabs>
              <w:adjustRightInd w:val="0"/>
              <w:spacing w:line="240" w:lineRule="auto"/>
              <w:ind w:firstLine="0"/>
              <w:rPr>
                <w:rFonts w:eastAsia="DengXian" w:cs="Times New Roman"/>
                <w:color w:val="212529"/>
                <w:sz w:val="22"/>
                <w:szCs w:val="22"/>
                <w:shd w:val="clear" w:color="auto" w:fill="auto"/>
                <w:lang w:eastAsia="zh-CN"/>
              </w:rPr>
            </w:pPr>
            <w:r w:rsidRPr="009D4C53">
              <w:rPr>
                <w:rFonts w:eastAsia="DengXian" w:cs="Times New Roman"/>
                <w:color w:val="212529"/>
                <w:sz w:val="22"/>
                <w:szCs w:val="22"/>
                <w:shd w:val="clear" w:color="auto" w:fill="auto"/>
                <w:lang w:eastAsia="zh-CN"/>
              </w:rPr>
              <w:t>Full vs</w:t>
            </w:r>
            <w:r w:rsidR="007B580A" w:rsidRPr="009D4C53">
              <w:rPr>
                <w:rFonts w:eastAsia="DengXian" w:cs="Times New Roman" w:hint="eastAsia"/>
                <w:color w:val="212529"/>
                <w:sz w:val="22"/>
                <w:szCs w:val="22"/>
                <w:shd w:val="clear" w:color="auto" w:fill="auto"/>
                <w:lang w:eastAsia="zh-CN"/>
              </w:rPr>
              <w:t>.</w:t>
            </w:r>
            <w:r w:rsidRPr="009D4C53">
              <w:rPr>
                <w:rFonts w:eastAsia="DengXian" w:cs="Times New Roman"/>
                <w:color w:val="212529"/>
                <w:sz w:val="22"/>
                <w:szCs w:val="22"/>
                <w:shd w:val="clear" w:color="auto" w:fill="auto"/>
                <w:lang w:eastAsia="zh-CN"/>
              </w:rPr>
              <w:t xml:space="preserve"> Single</w:t>
            </w:r>
          </w:p>
        </w:tc>
        <w:tc>
          <w:tcPr>
            <w:tcW w:w="838" w:type="pct"/>
            <w:tcBorders>
              <w:top w:val="nil"/>
              <w:left w:val="nil"/>
              <w:right w:val="nil"/>
            </w:tcBorders>
            <w:vAlign w:val="center"/>
            <w:hideMark/>
          </w:tcPr>
          <w:p w14:paraId="0BDB3944" w14:textId="77777777"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3.13</w:t>
            </w:r>
          </w:p>
        </w:tc>
        <w:tc>
          <w:tcPr>
            <w:tcW w:w="1268" w:type="pct"/>
            <w:tcBorders>
              <w:top w:val="nil"/>
              <w:left w:val="nil"/>
              <w:right w:val="nil"/>
            </w:tcBorders>
            <w:vAlign w:val="center"/>
            <w:hideMark/>
          </w:tcPr>
          <w:p w14:paraId="74309B0D" w14:textId="62669068"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0.006</w:t>
            </w:r>
          </w:p>
        </w:tc>
        <w:tc>
          <w:tcPr>
            <w:tcW w:w="922" w:type="pct"/>
            <w:tcBorders>
              <w:top w:val="nil"/>
              <w:left w:val="nil"/>
              <w:right w:val="nil"/>
            </w:tcBorders>
            <w:vAlign w:val="center"/>
            <w:hideMark/>
          </w:tcPr>
          <w:p w14:paraId="07B92827" w14:textId="13BED56D"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0.006</w:t>
            </w:r>
          </w:p>
        </w:tc>
        <w:tc>
          <w:tcPr>
            <w:tcW w:w="713" w:type="pct"/>
            <w:tcBorders>
              <w:top w:val="nil"/>
              <w:left w:val="nil"/>
              <w:right w:val="nil"/>
            </w:tcBorders>
            <w:vAlign w:val="center"/>
          </w:tcPr>
          <w:p w14:paraId="65461F55" w14:textId="77777777"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0.65</w:t>
            </w:r>
          </w:p>
        </w:tc>
      </w:tr>
      <w:tr w:rsidR="006D76B7" w:rsidRPr="009D4C53" w14:paraId="34137EFD" w14:textId="77777777" w:rsidTr="005A300C">
        <w:trPr>
          <w:trHeight w:val="335"/>
        </w:trPr>
        <w:tc>
          <w:tcPr>
            <w:tcW w:w="1259" w:type="pct"/>
            <w:tcBorders>
              <w:top w:val="nil"/>
              <w:left w:val="nil"/>
              <w:bottom w:val="single" w:sz="6" w:space="0" w:color="auto"/>
              <w:right w:val="nil"/>
            </w:tcBorders>
            <w:shd w:val="clear" w:color="000000" w:fill="FFFFFF"/>
            <w:vAlign w:val="center"/>
            <w:hideMark/>
          </w:tcPr>
          <w:p w14:paraId="2A5E515F" w14:textId="2C841B06" w:rsidR="006D76B7" w:rsidRPr="009D4C53" w:rsidRDefault="006D76B7" w:rsidP="001931DC">
            <w:pPr>
              <w:tabs>
                <w:tab w:val="clear" w:pos="3068"/>
              </w:tabs>
              <w:adjustRightInd w:val="0"/>
              <w:spacing w:line="240" w:lineRule="auto"/>
              <w:ind w:firstLine="0"/>
              <w:rPr>
                <w:rFonts w:eastAsia="DengXian" w:cs="Times New Roman"/>
                <w:color w:val="212529"/>
                <w:sz w:val="22"/>
                <w:szCs w:val="22"/>
                <w:shd w:val="clear" w:color="auto" w:fill="auto"/>
                <w:lang w:eastAsia="zh-CN"/>
              </w:rPr>
            </w:pPr>
            <w:r w:rsidRPr="009D4C53">
              <w:rPr>
                <w:rFonts w:eastAsia="DengXian" w:cs="Times New Roman"/>
                <w:color w:val="212529"/>
                <w:sz w:val="22"/>
                <w:szCs w:val="22"/>
                <w:shd w:val="clear" w:color="auto" w:fill="auto"/>
                <w:lang w:eastAsia="zh-CN"/>
              </w:rPr>
              <w:t>Dual vs</w:t>
            </w:r>
            <w:r w:rsidR="007B580A" w:rsidRPr="009D4C53">
              <w:rPr>
                <w:rFonts w:eastAsia="DengXian" w:cs="Times New Roman" w:hint="eastAsia"/>
                <w:color w:val="212529"/>
                <w:sz w:val="22"/>
                <w:szCs w:val="22"/>
                <w:shd w:val="clear" w:color="auto" w:fill="auto"/>
                <w:lang w:eastAsia="zh-CN"/>
              </w:rPr>
              <w:t>.</w:t>
            </w:r>
            <w:r w:rsidRPr="009D4C53">
              <w:rPr>
                <w:rFonts w:eastAsia="DengXian" w:cs="Times New Roman"/>
                <w:color w:val="212529"/>
                <w:sz w:val="22"/>
                <w:szCs w:val="22"/>
                <w:shd w:val="clear" w:color="auto" w:fill="auto"/>
                <w:lang w:eastAsia="zh-CN"/>
              </w:rPr>
              <w:t xml:space="preserve"> Single</w:t>
            </w:r>
          </w:p>
        </w:tc>
        <w:tc>
          <w:tcPr>
            <w:tcW w:w="838" w:type="pct"/>
            <w:tcBorders>
              <w:top w:val="nil"/>
              <w:left w:val="nil"/>
              <w:bottom w:val="single" w:sz="6" w:space="0" w:color="auto"/>
              <w:right w:val="nil"/>
            </w:tcBorders>
            <w:vAlign w:val="center"/>
            <w:hideMark/>
          </w:tcPr>
          <w:p w14:paraId="7F646573" w14:textId="77777777"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1.94</w:t>
            </w:r>
          </w:p>
        </w:tc>
        <w:tc>
          <w:tcPr>
            <w:tcW w:w="1268" w:type="pct"/>
            <w:tcBorders>
              <w:top w:val="nil"/>
              <w:left w:val="nil"/>
              <w:bottom w:val="single" w:sz="6" w:space="0" w:color="auto"/>
              <w:right w:val="nil"/>
            </w:tcBorders>
            <w:vAlign w:val="center"/>
            <w:hideMark/>
          </w:tcPr>
          <w:p w14:paraId="4994F8F8" w14:textId="77777777"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0.16</w:t>
            </w:r>
          </w:p>
        </w:tc>
        <w:tc>
          <w:tcPr>
            <w:tcW w:w="922" w:type="pct"/>
            <w:tcBorders>
              <w:top w:val="nil"/>
              <w:left w:val="nil"/>
              <w:bottom w:val="single" w:sz="6" w:space="0" w:color="auto"/>
              <w:right w:val="nil"/>
            </w:tcBorders>
            <w:vAlign w:val="center"/>
            <w:hideMark/>
          </w:tcPr>
          <w:p w14:paraId="7320163C" w14:textId="77777777"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0.11</w:t>
            </w:r>
          </w:p>
        </w:tc>
        <w:tc>
          <w:tcPr>
            <w:tcW w:w="713" w:type="pct"/>
            <w:tcBorders>
              <w:top w:val="nil"/>
              <w:left w:val="nil"/>
              <w:bottom w:val="single" w:sz="6" w:space="0" w:color="auto"/>
              <w:right w:val="nil"/>
            </w:tcBorders>
            <w:vAlign w:val="center"/>
          </w:tcPr>
          <w:p w14:paraId="3101FB53" w14:textId="024C6EDD" w:rsidR="006D76B7" w:rsidRPr="009D4C53" w:rsidRDefault="00FC510D"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hint="eastAsia"/>
                <w:color w:val="000000"/>
                <w:sz w:val="22"/>
                <w:szCs w:val="22"/>
                <w:shd w:val="clear" w:color="auto" w:fill="auto"/>
                <w:lang w:eastAsia="zh-CN"/>
              </w:rPr>
              <w:t>/</w:t>
            </w:r>
          </w:p>
        </w:tc>
      </w:tr>
    </w:tbl>
    <w:p w14:paraId="52FDD2E0" w14:textId="77777777" w:rsidR="00C53AC5" w:rsidRPr="005A300C" w:rsidRDefault="00C53AC5" w:rsidP="005A300C">
      <w:pPr>
        <w:adjustRightInd w:val="0"/>
        <w:ind w:firstLine="0"/>
        <w:jc w:val="center"/>
        <w:rPr>
          <w:rFonts w:eastAsiaTheme="minorEastAsia" w:cs="Times New Roman"/>
          <w:sz w:val="20"/>
          <w:szCs w:val="20"/>
          <w:lang w:eastAsia="zh-CN"/>
        </w:rPr>
      </w:pPr>
    </w:p>
    <w:p w14:paraId="4A693D54" w14:textId="51A07956" w:rsidR="006D76B7" w:rsidRPr="009D4C53" w:rsidRDefault="006D76B7" w:rsidP="009D4C53">
      <w:pPr>
        <w:adjustRightInd w:val="0"/>
        <w:ind w:right="-483" w:firstLine="0"/>
        <w:rPr>
          <w:rFonts w:cs="Times New Roman"/>
          <w:sz w:val="22"/>
          <w:szCs w:val="22"/>
        </w:rPr>
      </w:pPr>
      <w:r w:rsidRPr="00D13979">
        <w:rPr>
          <w:rFonts w:cs="Times New Roman"/>
          <w:b/>
          <w:sz w:val="22"/>
          <w:szCs w:val="22"/>
        </w:rPr>
        <w:t xml:space="preserve">Table </w:t>
      </w:r>
      <w:r w:rsidR="0040669A" w:rsidRPr="00D13979">
        <w:rPr>
          <w:rFonts w:eastAsiaTheme="minorEastAsia" w:cs="Times New Roman"/>
          <w:b/>
          <w:sz w:val="22"/>
          <w:szCs w:val="22"/>
          <w:lang w:eastAsia="zh-CN"/>
        </w:rPr>
        <w:t>S</w:t>
      </w:r>
      <w:r w:rsidR="00E52891" w:rsidRPr="00D13979">
        <w:rPr>
          <w:rFonts w:cs="Times New Roman"/>
          <w:b/>
          <w:sz w:val="22"/>
          <w:szCs w:val="22"/>
        </w:rPr>
        <w:t>8</w:t>
      </w:r>
      <w:r w:rsidRPr="00D13979">
        <w:rPr>
          <w:rFonts w:cs="Times New Roman"/>
          <w:sz w:val="22"/>
          <w:szCs w:val="22"/>
        </w:rPr>
        <w:t>. Kruskal–</w:t>
      </w:r>
      <w:proofErr w:type="gramStart"/>
      <w:r w:rsidRPr="00D13979">
        <w:rPr>
          <w:rFonts w:cs="Times New Roman"/>
          <w:sz w:val="22"/>
          <w:szCs w:val="22"/>
        </w:rPr>
        <w:t>Wallis</w:t>
      </w:r>
      <w:proofErr w:type="gramEnd"/>
      <w:r w:rsidRPr="00D13979">
        <w:rPr>
          <w:rFonts w:cs="Times New Roman"/>
          <w:sz w:val="22"/>
          <w:szCs w:val="22"/>
        </w:rPr>
        <w:t xml:space="preserve"> test of </w:t>
      </w:r>
      <w:r w:rsidR="00D6198A" w:rsidRPr="00D13979">
        <w:rPr>
          <w:rFonts w:eastAsiaTheme="minorEastAsia" w:cs="Times New Roman"/>
          <w:sz w:val="22"/>
          <w:szCs w:val="22"/>
          <w:lang w:eastAsia="zh-CN"/>
        </w:rPr>
        <w:t>s</w:t>
      </w:r>
      <w:r w:rsidR="00D6198A" w:rsidRPr="00D13979">
        <w:rPr>
          <w:rFonts w:cs="Times New Roman"/>
          <w:sz w:val="22"/>
          <w:szCs w:val="22"/>
        </w:rPr>
        <w:t>imulation-based learning behavior</w:t>
      </w:r>
      <w:r w:rsidR="00FC510D" w:rsidRPr="00D13979">
        <w:rPr>
          <w:rFonts w:eastAsiaTheme="minorEastAsia" w:cs="Times New Roman"/>
          <w:sz w:val="22"/>
          <w:szCs w:val="22"/>
          <w:lang w:eastAsia="zh-CN"/>
        </w:rPr>
        <w:t>.</w:t>
      </w:r>
      <w:r w:rsidRPr="009D4C53">
        <w:rPr>
          <w:rFonts w:cs="Times New Roman"/>
          <w:sz w:val="22"/>
          <w:szCs w:val="22"/>
        </w:rPr>
        <w:t xml:space="preserve"> </w:t>
      </w:r>
    </w:p>
    <w:tbl>
      <w:tblPr>
        <w:tblW w:w="5547" w:type="pct"/>
        <w:tblLayout w:type="fixed"/>
        <w:tblLook w:val="04A0" w:firstRow="1" w:lastRow="0" w:firstColumn="1" w:lastColumn="0" w:noHBand="0" w:noVBand="1"/>
      </w:tblPr>
      <w:tblGrid>
        <w:gridCol w:w="1701"/>
        <w:gridCol w:w="852"/>
        <w:gridCol w:w="850"/>
        <w:gridCol w:w="852"/>
        <w:gridCol w:w="848"/>
        <w:gridCol w:w="711"/>
        <w:gridCol w:w="852"/>
        <w:gridCol w:w="848"/>
        <w:gridCol w:w="910"/>
        <w:gridCol w:w="697"/>
      </w:tblGrid>
      <w:tr w:rsidR="006F249C" w:rsidRPr="009D4C53" w14:paraId="62FC7F48" w14:textId="77777777" w:rsidTr="006F249C">
        <w:trPr>
          <w:trHeight w:val="283"/>
        </w:trPr>
        <w:tc>
          <w:tcPr>
            <w:tcW w:w="932" w:type="pct"/>
            <w:tcBorders>
              <w:top w:val="single" w:sz="6" w:space="0" w:color="auto"/>
              <w:left w:val="nil"/>
              <w:right w:val="nil"/>
            </w:tcBorders>
            <w:shd w:val="clear" w:color="auto" w:fill="D9D9D9" w:themeFill="background1" w:themeFillShade="D9"/>
            <w:noWrap/>
            <w:vAlign w:val="center"/>
            <w:hideMark/>
          </w:tcPr>
          <w:p w14:paraId="4262A8CA" w14:textId="77777777" w:rsidR="00DC5CE1" w:rsidRPr="009D4C53" w:rsidRDefault="00DC5CE1" w:rsidP="001931DC">
            <w:pPr>
              <w:tabs>
                <w:tab w:val="clear" w:pos="3068"/>
              </w:tabs>
              <w:adjustRightInd w:val="0"/>
              <w:spacing w:line="240" w:lineRule="auto"/>
              <w:ind w:firstLine="0"/>
              <w:jc w:val="center"/>
              <w:rPr>
                <w:rFonts w:eastAsia="SimSun" w:cs="Times New Roman"/>
                <w:b/>
                <w:sz w:val="22"/>
                <w:szCs w:val="22"/>
                <w:shd w:val="clear" w:color="auto" w:fill="auto"/>
                <w:lang w:eastAsia="zh-CN"/>
              </w:rPr>
            </w:pPr>
          </w:p>
        </w:tc>
        <w:tc>
          <w:tcPr>
            <w:tcW w:w="933" w:type="pct"/>
            <w:gridSpan w:val="2"/>
            <w:tcBorders>
              <w:top w:val="single" w:sz="6" w:space="0" w:color="auto"/>
              <w:left w:val="nil"/>
              <w:right w:val="nil"/>
            </w:tcBorders>
            <w:shd w:val="clear" w:color="auto" w:fill="D9D9D9" w:themeFill="background1" w:themeFillShade="D9"/>
            <w:noWrap/>
            <w:vAlign w:val="center"/>
            <w:hideMark/>
          </w:tcPr>
          <w:p w14:paraId="5DF22F16" w14:textId="24E7F84C" w:rsidR="00DC5CE1" w:rsidRPr="009D4C53" w:rsidRDefault="00DC5CE1"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Full Level</w:t>
            </w:r>
          </w:p>
          <w:p w14:paraId="2F0559CD" w14:textId="77777777" w:rsidR="00DC5CE1" w:rsidRPr="009D4C53" w:rsidRDefault="00DC5CE1"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(N = 24)</w:t>
            </w:r>
          </w:p>
        </w:tc>
        <w:tc>
          <w:tcPr>
            <w:tcW w:w="932" w:type="pct"/>
            <w:gridSpan w:val="2"/>
            <w:tcBorders>
              <w:top w:val="single" w:sz="6" w:space="0" w:color="auto"/>
              <w:left w:val="nil"/>
              <w:right w:val="nil"/>
            </w:tcBorders>
            <w:shd w:val="clear" w:color="auto" w:fill="D9D9D9" w:themeFill="background1" w:themeFillShade="D9"/>
            <w:noWrap/>
            <w:vAlign w:val="center"/>
            <w:hideMark/>
          </w:tcPr>
          <w:p w14:paraId="7B52DC25" w14:textId="722D4B8E" w:rsidR="00DC5CE1" w:rsidRPr="009D4C53" w:rsidRDefault="00DC5CE1"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Dual Level</w:t>
            </w:r>
          </w:p>
          <w:p w14:paraId="34D46D01" w14:textId="77777777" w:rsidR="00DC5CE1" w:rsidRPr="009D4C53" w:rsidRDefault="00DC5CE1"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(N = 23)</w:t>
            </w:r>
          </w:p>
        </w:tc>
        <w:tc>
          <w:tcPr>
            <w:tcW w:w="857" w:type="pct"/>
            <w:gridSpan w:val="2"/>
            <w:tcBorders>
              <w:top w:val="single" w:sz="6" w:space="0" w:color="auto"/>
              <w:left w:val="nil"/>
              <w:right w:val="nil"/>
            </w:tcBorders>
            <w:shd w:val="clear" w:color="auto" w:fill="D9D9D9" w:themeFill="background1" w:themeFillShade="D9"/>
            <w:noWrap/>
            <w:vAlign w:val="center"/>
            <w:hideMark/>
          </w:tcPr>
          <w:p w14:paraId="5466990D" w14:textId="4EB87F85" w:rsidR="00DC5CE1" w:rsidRPr="009D4C53" w:rsidRDefault="00DC5CE1"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Single Level</w:t>
            </w:r>
          </w:p>
          <w:p w14:paraId="7F0A71D1" w14:textId="77777777" w:rsidR="00DC5CE1" w:rsidRPr="009D4C53" w:rsidRDefault="00DC5CE1"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(N= 23)</w:t>
            </w:r>
          </w:p>
        </w:tc>
        <w:tc>
          <w:tcPr>
            <w:tcW w:w="1346" w:type="pct"/>
            <w:gridSpan w:val="3"/>
            <w:tcBorders>
              <w:top w:val="single" w:sz="6" w:space="0" w:color="auto"/>
              <w:left w:val="nil"/>
              <w:right w:val="nil"/>
            </w:tcBorders>
            <w:shd w:val="clear" w:color="auto" w:fill="D9D9D9" w:themeFill="background1" w:themeFillShade="D9"/>
            <w:noWrap/>
            <w:vAlign w:val="center"/>
            <w:hideMark/>
          </w:tcPr>
          <w:p w14:paraId="53223949" w14:textId="7FD2E622" w:rsidR="00DC5CE1" w:rsidRPr="009D4C53" w:rsidRDefault="00DC5CE1" w:rsidP="001931DC">
            <w:pPr>
              <w:tabs>
                <w:tab w:val="clear" w:pos="3068"/>
              </w:tabs>
              <w:adjustRightInd w:val="0"/>
              <w:spacing w:line="240" w:lineRule="auto"/>
              <w:ind w:firstLine="0"/>
              <w:jc w:val="center"/>
              <w:rPr>
                <w:rFonts w:cs="Times New Roman"/>
                <w:b/>
                <w:sz w:val="22"/>
                <w:szCs w:val="22"/>
                <w:shd w:val="clear" w:color="auto" w:fill="auto"/>
                <w:lang w:eastAsia="zh-CN"/>
              </w:rPr>
            </w:pPr>
            <w:r w:rsidRPr="009D4C53">
              <w:rPr>
                <w:rFonts w:eastAsia="DengXian" w:cs="Times New Roman"/>
                <w:b/>
                <w:color w:val="000000"/>
                <w:sz w:val="22"/>
                <w:szCs w:val="22"/>
                <w:shd w:val="clear" w:color="auto" w:fill="auto"/>
                <w:lang w:eastAsia="zh-CN"/>
              </w:rPr>
              <w:t>Kruskal-Wallis H</w:t>
            </w:r>
          </w:p>
        </w:tc>
      </w:tr>
      <w:tr w:rsidR="006F249C" w:rsidRPr="009D4C53" w14:paraId="23502AD2" w14:textId="77777777" w:rsidTr="006F249C">
        <w:trPr>
          <w:trHeight w:val="283"/>
        </w:trPr>
        <w:tc>
          <w:tcPr>
            <w:tcW w:w="932" w:type="pct"/>
            <w:tcBorders>
              <w:left w:val="nil"/>
              <w:bottom w:val="single" w:sz="4" w:space="0" w:color="auto"/>
              <w:right w:val="nil"/>
            </w:tcBorders>
            <w:noWrap/>
            <w:vAlign w:val="center"/>
            <w:hideMark/>
          </w:tcPr>
          <w:p w14:paraId="0BABDE3A" w14:textId="77777777" w:rsidR="006D76B7" w:rsidRPr="009D4C53" w:rsidRDefault="006D76B7" w:rsidP="001931D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p>
        </w:tc>
        <w:tc>
          <w:tcPr>
            <w:tcW w:w="467" w:type="pct"/>
            <w:tcBorders>
              <w:left w:val="nil"/>
              <w:bottom w:val="single" w:sz="6" w:space="0" w:color="auto"/>
              <w:right w:val="nil"/>
            </w:tcBorders>
            <w:noWrap/>
            <w:vAlign w:val="center"/>
            <w:hideMark/>
          </w:tcPr>
          <w:p w14:paraId="5B790E37" w14:textId="77777777" w:rsidR="006D76B7" w:rsidRPr="009D4C53" w:rsidRDefault="006D76B7"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M</w:t>
            </w:r>
          </w:p>
        </w:tc>
        <w:tc>
          <w:tcPr>
            <w:tcW w:w="466" w:type="pct"/>
            <w:tcBorders>
              <w:left w:val="nil"/>
              <w:bottom w:val="single" w:sz="6" w:space="0" w:color="auto"/>
              <w:right w:val="nil"/>
            </w:tcBorders>
            <w:noWrap/>
            <w:vAlign w:val="center"/>
            <w:hideMark/>
          </w:tcPr>
          <w:p w14:paraId="4E234832" w14:textId="77777777" w:rsidR="006D76B7" w:rsidRPr="009D4C53" w:rsidRDefault="006D76B7"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SD</w:t>
            </w:r>
          </w:p>
        </w:tc>
        <w:tc>
          <w:tcPr>
            <w:tcW w:w="467" w:type="pct"/>
            <w:tcBorders>
              <w:left w:val="nil"/>
              <w:bottom w:val="single" w:sz="6" w:space="0" w:color="auto"/>
              <w:right w:val="nil"/>
            </w:tcBorders>
            <w:noWrap/>
            <w:vAlign w:val="center"/>
            <w:hideMark/>
          </w:tcPr>
          <w:p w14:paraId="3A957570" w14:textId="77777777" w:rsidR="006D76B7" w:rsidRPr="009D4C53" w:rsidRDefault="006D76B7"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M</w:t>
            </w:r>
          </w:p>
        </w:tc>
        <w:tc>
          <w:tcPr>
            <w:tcW w:w="465" w:type="pct"/>
            <w:tcBorders>
              <w:left w:val="nil"/>
              <w:bottom w:val="single" w:sz="6" w:space="0" w:color="auto"/>
              <w:right w:val="nil"/>
            </w:tcBorders>
            <w:noWrap/>
            <w:vAlign w:val="center"/>
            <w:hideMark/>
          </w:tcPr>
          <w:p w14:paraId="12C72A46" w14:textId="77777777" w:rsidR="006D76B7" w:rsidRPr="009D4C53" w:rsidRDefault="006D76B7"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SD</w:t>
            </w:r>
          </w:p>
        </w:tc>
        <w:tc>
          <w:tcPr>
            <w:tcW w:w="390" w:type="pct"/>
            <w:tcBorders>
              <w:left w:val="nil"/>
              <w:bottom w:val="single" w:sz="6" w:space="0" w:color="auto"/>
              <w:right w:val="nil"/>
            </w:tcBorders>
            <w:noWrap/>
            <w:vAlign w:val="center"/>
            <w:hideMark/>
          </w:tcPr>
          <w:p w14:paraId="7DAD7812" w14:textId="77777777" w:rsidR="006D76B7" w:rsidRPr="009D4C53" w:rsidRDefault="006D76B7"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M</w:t>
            </w:r>
          </w:p>
        </w:tc>
        <w:tc>
          <w:tcPr>
            <w:tcW w:w="467" w:type="pct"/>
            <w:tcBorders>
              <w:left w:val="nil"/>
              <w:bottom w:val="single" w:sz="6" w:space="0" w:color="auto"/>
              <w:right w:val="nil"/>
            </w:tcBorders>
            <w:noWrap/>
            <w:vAlign w:val="center"/>
            <w:hideMark/>
          </w:tcPr>
          <w:p w14:paraId="02E45709" w14:textId="77777777" w:rsidR="006D76B7" w:rsidRPr="009D4C53" w:rsidRDefault="006D76B7"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SD</w:t>
            </w:r>
          </w:p>
        </w:tc>
        <w:tc>
          <w:tcPr>
            <w:tcW w:w="465" w:type="pct"/>
            <w:tcBorders>
              <w:left w:val="nil"/>
              <w:bottom w:val="single" w:sz="6" w:space="0" w:color="auto"/>
              <w:right w:val="nil"/>
            </w:tcBorders>
            <w:noWrap/>
            <w:vAlign w:val="center"/>
            <w:hideMark/>
          </w:tcPr>
          <w:p w14:paraId="0CEB9790" w14:textId="443F71F9" w:rsidR="006D76B7" w:rsidRPr="006F249C" w:rsidRDefault="006D76B7"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9D4C53">
              <w:rPr>
                <w:rFonts w:eastAsia="DengXian" w:cs="Times New Roman"/>
                <w:b/>
                <w:color w:val="000000"/>
                <w:sz w:val="22"/>
                <w:szCs w:val="22"/>
                <w:shd w:val="clear" w:color="auto" w:fill="auto"/>
                <w:lang w:eastAsia="zh-CN"/>
              </w:rPr>
              <w:t>χ</w:t>
            </w:r>
            <w:r w:rsidRPr="009D4C53">
              <w:rPr>
                <w:rFonts w:eastAsia="DengXian" w:cs="Times New Roman"/>
                <w:b/>
                <w:color w:val="000000"/>
                <w:sz w:val="22"/>
                <w:szCs w:val="22"/>
                <w:shd w:val="clear" w:color="auto" w:fill="auto"/>
                <w:vertAlign w:val="superscript"/>
                <w:lang w:eastAsia="zh-CN"/>
              </w:rPr>
              <w:t>2</w:t>
            </w:r>
            <w:r w:rsidR="006F249C">
              <w:rPr>
                <w:rFonts w:eastAsia="DengXian" w:cs="Times New Roman"/>
                <w:b/>
                <w:color w:val="000000"/>
                <w:sz w:val="22"/>
                <w:szCs w:val="22"/>
                <w:shd w:val="clear" w:color="auto" w:fill="auto"/>
                <w:lang w:eastAsia="zh-CN"/>
              </w:rPr>
              <w:t>(2)</w:t>
            </w:r>
          </w:p>
        </w:tc>
        <w:tc>
          <w:tcPr>
            <w:tcW w:w="499" w:type="pct"/>
            <w:tcBorders>
              <w:left w:val="nil"/>
              <w:bottom w:val="single" w:sz="6" w:space="0" w:color="auto"/>
              <w:right w:val="nil"/>
            </w:tcBorders>
            <w:noWrap/>
            <w:vAlign w:val="center"/>
            <w:hideMark/>
          </w:tcPr>
          <w:p w14:paraId="452237FF" w14:textId="698342AC" w:rsidR="006D76B7" w:rsidRPr="009D4C53" w:rsidRDefault="00FC510D" w:rsidP="001931DC">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9D4C53">
              <w:rPr>
                <w:rFonts w:eastAsia="DengXian" w:cs="Times New Roman"/>
                <w:b/>
                <w:i/>
                <w:iCs/>
                <w:color w:val="000000"/>
                <w:sz w:val="22"/>
                <w:szCs w:val="22"/>
                <w:shd w:val="clear" w:color="auto" w:fill="auto"/>
                <w:lang w:eastAsia="zh-CN"/>
              </w:rPr>
              <w:t>p</w:t>
            </w:r>
          </w:p>
        </w:tc>
        <w:tc>
          <w:tcPr>
            <w:tcW w:w="382" w:type="pct"/>
            <w:tcBorders>
              <w:left w:val="nil"/>
              <w:bottom w:val="single" w:sz="6" w:space="0" w:color="auto"/>
              <w:right w:val="nil"/>
            </w:tcBorders>
            <w:vAlign w:val="center"/>
          </w:tcPr>
          <w:p w14:paraId="4CCB0373" w14:textId="77777777" w:rsidR="006D76B7" w:rsidRPr="009D4C53" w:rsidRDefault="006D76B7" w:rsidP="001931DC">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bookmarkStart w:id="1" w:name="OLE_LINK1"/>
            <w:r w:rsidRPr="009D4C53">
              <w:rPr>
                <w:rFonts w:eastAsia="DengXian" w:cs="Times New Roman"/>
                <w:b/>
                <w:color w:val="000000"/>
                <w:sz w:val="22"/>
                <w:szCs w:val="22"/>
                <w:shd w:val="clear" w:color="auto" w:fill="auto"/>
                <w:lang w:eastAsia="zh-CN"/>
              </w:rPr>
              <w:t>η</w:t>
            </w:r>
            <w:r w:rsidRPr="009D4C53">
              <w:rPr>
                <w:rFonts w:eastAsia="DengXian" w:cs="Times New Roman"/>
                <w:b/>
                <w:color w:val="000000"/>
                <w:sz w:val="22"/>
                <w:szCs w:val="22"/>
                <w:shd w:val="clear" w:color="auto" w:fill="auto"/>
                <w:vertAlign w:val="superscript"/>
                <w:lang w:eastAsia="zh-CN"/>
              </w:rPr>
              <w:t>2</w:t>
            </w:r>
            <w:bookmarkEnd w:id="1"/>
          </w:p>
        </w:tc>
      </w:tr>
      <w:tr w:rsidR="006F249C" w:rsidRPr="009D4C53" w14:paraId="4FAD8092" w14:textId="77777777" w:rsidTr="006F249C">
        <w:trPr>
          <w:trHeight w:val="283"/>
        </w:trPr>
        <w:tc>
          <w:tcPr>
            <w:tcW w:w="932" w:type="pct"/>
            <w:tcBorders>
              <w:top w:val="single" w:sz="4" w:space="0" w:color="auto"/>
              <w:left w:val="nil"/>
              <w:right w:val="nil"/>
            </w:tcBorders>
            <w:noWrap/>
            <w:vAlign w:val="center"/>
            <w:hideMark/>
          </w:tcPr>
          <w:p w14:paraId="55877E2C" w14:textId="77777777" w:rsidR="006D76B7" w:rsidRPr="009D4C53" w:rsidRDefault="006D76B7" w:rsidP="001931DC">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Simulation runs</w:t>
            </w:r>
          </w:p>
        </w:tc>
        <w:tc>
          <w:tcPr>
            <w:tcW w:w="467" w:type="pct"/>
            <w:tcBorders>
              <w:top w:val="single" w:sz="6" w:space="0" w:color="auto"/>
              <w:left w:val="nil"/>
              <w:right w:val="nil"/>
            </w:tcBorders>
            <w:noWrap/>
            <w:vAlign w:val="center"/>
            <w:hideMark/>
          </w:tcPr>
          <w:p w14:paraId="4A004D8D" w14:textId="4692C824" w:rsidR="006D76B7" w:rsidRPr="009D4C53" w:rsidRDefault="006D76B7"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11.</w:t>
            </w:r>
            <w:r w:rsidR="00407C5F" w:rsidRPr="009D4C53">
              <w:rPr>
                <w:rFonts w:eastAsia="DengXian" w:cs="Times New Roman"/>
                <w:color w:val="000000"/>
                <w:sz w:val="22"/>
                <w:szCs w:val="22"/>
                <w:shd w:val="clear" w:color="auto" w:fill="auto"/>
                <w:lang w:eastAsia="zh-CN"/>
              </w:rPr>
              <w:t>71</w:t>
            </w:r>
          </w:p>
        </w:tc>
        <w:tc>
          <w:tcPr>
            <w:tcW w:w="466" w:type="pct"/>
            <w:tcBorders>
              <w:top w:val="single" w:sz="6" w:space="0" w:color="auto"/>
              <w:left w:val="nil"/>
              <w:right w:val="nil"/>
            </w:tcBorders>
            <w:noWrap/>
            <w:vAlign w:val="center"/>
            <w:hideMark/>
          </w:tcPr>
          <w:p w14:paraId="08AC05D3" w14:textId="0814D6D0" w:rsidR="006D76B7" w:rsidRPr="009D4C53" w:rsidRDefault="006D76B7"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3.</w:t>
            </w:r>
            <w:r w:rsidR="00407C5F" w:rsidRPr="009D4C53">
              <w:rPr>
                <w:rFonts w:eastAsia="DengXian" w:cs="Times New Roman"/>
                <w:color w:val="000000"/>
                <w:sz w:val="22"/>
                <w:szCs w:val="22"/>
                <w:shd w:val="clear" w:color="auto" w:fill="auto"/>
                <w:lang w:eastAsia="zh-CN"/>
              </w:rPr>
              <w:t>22</w:t>
            </w:r>
          </w:p>
        </w:tc>
        <w:tc>
          <w:tcPr>
            <w:tcW w:w="467" w:type="pct"/>
            <w:tcBorders>
              <w:top w:val="single" w:sz="6" w:space="0" w:color="auto"/>
              <w:left w:val="nil"/>
              <w:right w:val="nil"/>
            </w:tcBorders>
            <w:noWrap/>
            <w:vAlign w:val="center"/>
            <w:hideMark/>
          </w:tcPr>
          <w:p w14:paraId="4A681CD5" w14:textId="228192DA" w:rsidR="006D76B7" w:rsidRPr="009D4C53" w:rsidRDefault="006D76B7"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w:t>
            </w:r>
            <w:r w:rsidR="00E75AB9" w:rsidRPr="009D4C53">
              <w:rPr>
                <w:rFonts w:eastAsia="DengXian" w:cs="Times New Roman"/>
                <w:color w:val="000000"/>
                <w:sz w:val="22"/>
                <w:szCs w:val="22"/>
                <w:shd w:val="clear" w:color="auto" w:fill="auto"/>
                <w:lang w:eastAsia="zh-CN"/>
              </w:rPr>
              <w:t>6</w:t>
            </w:r>
            <w:r w:rsidRPr="009D4C53">
              <w:rPr>
                <w:rFonts w:eastAsia="DengXian" w:cs="Times New Roman"/>
                <w:color w:val="000000"/>
                <w:sz w:val="22"/>
                <w:szCs w:val="22"/>
                <w:shd w:val="clear" w:color="auto" w:fill="auto"/>
                <w:lang w:eastAsia="zh-CN"/>
              </w:rPr>
              <w:t>.</w:t>
            </w:r>
            <w:r w:rsidR="00407C5F" w:rsidRPr="009D4C53">
              <w:rPr>
                <w:rFonts w:eastAsia="DengXian" w:cs="Times New Roman"/>
                <w:color w:val="000000"/>
                <w:sz w:val="22"/>
                <w:szCs w:val="22"/>
                <w:shd w:val="clear" w:color="auto" w:fill="auto"/>
                <w:lang w:eastAsia="zh-CN"/>
              </w:rPr>
              <w:t>35</w:t>
            </w:r>
          </w:p>
        </w:tc>
        <w:tc>
          <w:tcPr>
            <w:tcW w:w="465" w:type="pct"/>
            <w:tcBorders>
              <w:top w:val="single" w:sz="6" w:space="0" w:color="auto"/>
              <w:left w:val="nil"/>
              <w:right w:val="nil"/>
            </w:tcBorders>
            <w:noWrap/>
            <w:vAlign w:val="center"/>
            <w:hideMark/>
          </w:tcPr>
          <w:p w14:paraId="17270587" w14:textId="5AFAC894" w:rsidR="006D76B7" w:rsidRPr="009D4C53" w:rsidRDefault="006D76B7"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5.</w:t>
            </w:r>
            <w:r w:rsidR="00407C5F" w:rsidRPr="009D4C53">
              <w:rPr>
                <w:rFonts w:eastAsia="DengXian" w:cs="Times New Roman"/>
                <w:color w:val="000000"/>
                <w:sz w:val="22"/>
                <w:szCs w:val="22"/>
                <w:shd w:val="clear" w:color="auto" w:fill="auto"/>
                <w:lang w:eastAsia="zh-CN"/>
              </w:rPr>
              <w:t>67</w:t>
            </w:r>
          </w:p>
        </w:tc>
        <w:tc>
          <w:tcPr>
            <w:tcW w:w="390" w:type="pct"/>
            <w:tcBorders>
              <w:top w:val="single" w:sz="6" w:space="0" w:color="auto"/>
              <w:left w:val="nil"/>
              <w:right w:val="nil"/>
            </w:tcBorders>
            <w:noWrap/>
            <w:vAlign w:val="center"/>
            <w:hideMark/>
          </w:tcPr>
          <w:p w14:paraId="4F0BBFF8" w14:textId="77777777" w:rsidR="006D76B7" w:rsidRPr="009D4C53" w:rsidRDefault="006D76B7"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17.78</w:t>
            </w:r>
          </w:p>
        </w:tc>
        <w:tc>
          <w:tcPr>
            <w:tcW w:w="467" w:type="pct"/>
            <w:tcBorders>
              <w:top w:val="single" w:sz="6" w:space="0" w:color="auto"/>
              <w:left w:val="nil"/>
              <w:right w:val="nil"/>
            </w:tcBorders>
            <w:noWrap/>
            <w:vAlign w:val="center"/>
            <w:hideMark/>
          </w:tcPr>
          <w:p w14:paraId="10D06237" w14:textId="77777777" w:rsidR="006D76B7" w:rsidRPr="009D4C53" w:rsidRDefault="006D76B7"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5.53</w:t>
            </w:r>
          </w:p>
        </w:tc>
        <w:tc>
          <w:tcPr>
            <w:tcW w:w="465" w:type="pct"/>
            <w:tcBorders>
              <w:top w:val="single" w:sz="6" w:space="0" w:color="auto"/>
              <w:left w:val="nil"/>
              <w:right w:val="nil"/>
            </w:tcBorders>
            <w:noWrap/>
            <w:vAlign w:val="center"/>
            <w:hideMark/>
          </w:tcPr>
          <w:p w14:paraId="255498A5" w14:textId="61EDABB5" w:rsidR="006D76B7" w:rsidRPr="009D4C53" w:rsidRDefault="00407C5F" w:rsidP="006F249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19.95</w:t>
            </w:r>
          </w:p>
        </w:tc>
        <w:tc>
          <w:tcPr>
            <w:tcW w:w="499" w:type="pct"/>
            <w:tcBorders>
              <w:top w:val="single" w:sz="6" w:space="0" w:color="auto"/>
              <w:left w:val="nil"/>
              <w:right w:val="nil"/>
            </w:tcBorders>
            <w:noWrap/>
            <w:vAlign w:val="center"/>
            <w:hideMark/>
          </w:tcPr>
          <w:p w14:paraId="3970C26A" w14:textId="416D5E01" w:rsidR="006D76B7" w:rsidRPr="009D4C53" w:rsidRDefault="006D76B7"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w:t>
            </w:r>
            <w:r w:rsidR="00407C5F" w:rsidRPr="009D4C53">
              <w:rPr>
                <w:rFonts w:eastAsia="DengXian" w:cs="Times New Roman"/>
                <w:color w:val="000000"/>
                <w:sz w:val="22"/>
                <w:szCs w:val="22"/>
                <w:shd w:val="clear" w:color="auto" w:fill="auto"/>
                <w:lang w:eastAsia="zh-CN"/>
              </w:rPr>
              <w:t>0000</w:t>
            </w:r>
          </w:p>
        </w:tc>
        <w:tc>
          <w:tcPr>
            <w:tcW w:w="382" w:type="pct"/>
            <w:tcBorders>
              <w:top w:val="single" w:sz="6" w:space="0" w:color="auto"/>
              <w:left w:val="nil"/>
              <w:right w:val="nil"/>
            </w:tcBorders>
            <w:vAlign w:val="center"/>
          </w:tcPr>
          <w:p w14:paraId="35DF397F" w14:textId="59705A42" w:rsidR="006D76B7" w:rsidRPr="009D4C53" w:rsidRDefault="006D76B7"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w:t>
            </w:r>
            <w:r w:rsidR="00407C5F" w:rsidRPr="009D4C53">
              <w:rPr>
                <w:rFonts w:eastAsia="DengXian" w:cs="Times New Roman"/>
                <w:color w:val="000000"/>
                <w:sz w:val="22"/>
                <w:szCs w:val="22"/>
                <w:shd w:val="clear" w:color="auto" w:fill="auto"/>
                <w:lang w:eastAsia="zh-CN"/>
              </w:rPr>
              <w:t>26</w:t>
            </w:r>
          </w:p>
        </w:tc>
      </w:tr>
      <w:tr w:rsidR="006F249C" w:rsidRPr="009D4C53" w14:paraId="7E7834BE" w14:textId="77777777" w:rsidTr="006F249C">
        <w:trPr>
          <w:trHeight w:val="283"/>
        </w:trPr>
        <w:tc>
          <w:tcPr>
            <w:tcW w:w="932" w:type="pct"/>
            <w:tcBorders>
              <w:top w:val="nil"/>
              <w:left w:val="nil"/>
              <w:bottom w:val="nil"/>
              <w:right w:val="nil"/>
            </w:tcBorders>
            <w:noWrap/>
            <w:vAlign w:val="center"/>
          </w:tcPr>
          <w:p w14:paraId="6E9CB6E8" w14:textId="40995E5E" w:rsidR="00791BB9" w:rsidRPr="009D4C53" w:rsidRDefault="00791BB9" w:rsidP="001931DC">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hint="eastAsia"/>
                <w:color w:val="000000"/>
                <w:sz w:val="22"/>
                <w:szCs w:val="22"/>
                <w:shd w:val="clear" w:color="auto" w:fill="auto"/>
                <w:lang w:eastAsia="zh-CN"/>
              </w:rPr>
              <w:t>T</w:t>
            </w:r>
            <w:r w:rsidRPr="009D4C53">
              <w:rPr>
                <w:rFonts w:eastAsia="DengXian" w:cs="Times New Roman"/>
                <w:color w:val="000000"/>
                <w:sz w:val="22"/>
                <w:szCs w:val="22"/>
                <w:shd w:val="clear" w:color="auto" w:fill="auto"/>
                <w:lang w:eastAsia="zh-CN"/>
              </w:rPr>
              <w:t>otal comparison time (min)</w:t>
            </w:r>
          </w:p>
        </w:tc>
        <w:tc>
          <w:tcPr>
            <w:tcW w:w="467" w:type="pct"/>
            <w:tcBorders>
              <w:top w:val="nil"/>
              <w:left w:val="nil"/>
              <w:bottom w:val="nil"/>
              <w:right w:val="nil"/>
            </w:tcBorders>
            <w:noWrap/>
            <w:vAlign w:val="center"/>
          </w:tcPr>
          <w:p w14:paraId="0D21D453" w14:textId="63FF301B"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27.53</w:t>
            </w:r>
          </w:p>
        </w:tc>
        <w:tc>
          <w:tcPr>
            <w:tcW w:w="466" w:type="pct"/>
            <w:tcBorders>
              <w:top w:val="nil"/>
              <w:left w:val="nil"/>
              <w:bottom w:val="nil"/>
              <w:right w:val="nil"/>
            </w:tcBorders>
            <w:noWrap/>
            <w:vAlign w:val="center"/>
          </w:tcPr>
          <w:p w14:paraId="65DB394F" w14:textId="0C558489"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13.58</w:t>
            </w:r>
          </w:p>
        </w:tc>
        <w:tc>
          <w:tcPr>
            <w:tcW w:w="467" w:type="pct"/>
            <w:tcBorders>
              <w:top w:val="nil"/>
              <w:left w:val="nil"/>
              <w:bottom w:val="nil"/>
              <w:right w:val="nil"/>
            </w:tcBorders>
            <w:noWrap/>
            <w:vAlign w:val="center"/>
          </w:tcPr>
          <w:p w14:paraId="26327EA4" w14:textId="7000E470"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16.88</w:t>
            </w:r>
          </w:p>
        </w:tc>
        <w:tc>
          <w:tcPr>
            <w:tcW w:w="465" w:type="pct"/>
            <w:tcBorders>
              <w:top w:val="nil"/>
              <w:left w:val="nil"/>
              <w:bottom w:val="nil"/>
              <w:right w:val="nil"/>
            </w:tcBorders>
            <w:noWrap/>
            <w:vAlign w:val="center"/>
          </w:tcPr>
          <w:p w14:paraId="7A31257A" w14:textId="4F610640"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10.03</w:t>
            </w:r>
          </w:p>
        </w:tc>
        <w:tc>
          <w:tcPr>
            <w:tcW w:w="390" w:type="pct"/>
            <w:tcBorders>
              <w:top w:val="nil"/>
              <w:left w:val="nil"/>
              <w:bottom w:val="nil"/>
              <w:right w:val="nil"/>
            </w:tcBorders>
            <w:noWrap/>
            <w:vAlign w:val="center"/>
          </w:tcPr>
          <w:p w14:paraId="4A77B999" w14:textId="4762DB4B"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18.09</w:t>
            </w:r>
          </w:p>
        </w:tc>
        <w:tc>
          <w:tcPr>
            <w:tcW w:w="467" w:type="pct"/>
            <w:tcBorders>
              <w:top w:val="nil"/>
              <w:left w:val="nil"/>
              <w:bottom w:val="nil"/>
              <w:right w:val="nil"/>
            </w:tcBorders>
            <w:noWrap/>
            <w:vAlign w:val="center"/>
          </w:tcPr>
          <w:p w14:paraId="6E17FB38" w14:textId="02E82440"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10.02</w:t>
            </w:r>
          </w:p>
        </w:tc>
        <w:tc>
          <w:tcPr>
            <w:tcW w:w="465" w:type="pct"/>
            <w:tcBorders>
              <w:top w:val="nil"/>
              <w:left w:val="nil"/>
              <w:bottom w:val="nil"/>
              <w:right w:val="nil"/>
            </w:tcBorders>
            <w:noWrap/>
            <w:vAlign w:val="center"/>
          </w:tcPr>
          <w:p w14:paraId="290D8EFA" w14:textId="2E4359C2" w:rsidR="00791BB9" w:rsidRPr="009D4C53" w:rsidRDefault="00FE7D7F" w:rsidP="006F249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9.05</w:t>
            </w:r>
          </w:p>
        </w:tc>
        <w:tc>
          <w:tcPr>
            <w:tcW w:w="499" w:type="pct"/>
            <w:tcBorders>
              <w:top w:val="nil"/>
              <w:left w:val="nil"/>
              <w:bottom w:val="nil"/>
              <w:right w:val="nil"/>
            </w:tcBorders>
            <w:noWrap/>
            <w:vAlign w:val="center"/>
          </w:tcPr>
          <w:p w14:paraId="0832DB93" w14:textId="3E346EBB" w:rsidR="00791BB9" w:rsidRPr="009D4C53" w:rsidRDefault="00FE7D7F"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0.0108</w:t>
            </w:r>
          </w:p>
        </w:tc>
        <w:tc>
          <w:tcPr>
            <w:tcW w:w="382" w:type="pct"/>
            <w:tcBorders>
              <w:top w:val="nil"/>
              <w:left w:val="nil"/>
              <w:bottom w:val="nil"/>
              <w:right w:val="nil"/>
            </w:tcBorders>
            <w:vAlign w:val="center"/>
          </w:tcPr>
          <w:p w14:paraId="221E4635" w14:textId="26124A26" w:rsidR="00791BB9" w:rsidRPr="009D4C53" w:rsidRDefault="00FE7D7F"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0.11</w:t>
            </w:r>
          </w:p>
        </w:tc>
      </w:tr>
      <w:tr w:rsidR="006F249C" w:rsidRPr="009D4C53" w14:paraId="59C23A43" w14:textId="77777777" w:rsidTr="006F249C">
        <w:trPr>
          <w:trHeight w:val="283"/>
        </w:trPr>
        <w:tc>
          <w:tcPr>
            <w:tcW w:w="932" w:type="pct"/>
            <w:tcBorders>
              <w:top w:val="nil"/>
              <w:left w:val="nil"/>
              <w:bottom w:val="single" w:sz="6" w:space="0" w:color="auto"/>
              <w:right w:val="nil"/>
            </w:tcBorders>
            <w:noWrap/>
            <w:vAlign w:val="center"/>
          </w:tcPr>
          <w:p w14:paraId="503A052F" w14:textId="2032C56B" w:rsidR="00791BB9" w:rsidRPr="009D4C53" w:rsidRDefault="00C53AC5" w:rsidP="001931DC">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 xml:space="preserve">Average </w:t>
            </w:r>
            <w:r w:rsidR="00367F4F" w:rsidRPr="009D4C53">
              <w:rPr>
                <w:rFonts w:eastAsia="DengXian" w:cs="Times New Roman"/>
                <w:color w:val="000000"/>
                <w:sz w:val="22"/>
                <w:szCs w:val="22"/>
                <w:shd w:val="clear" w:color="auto" w:fill="auto"/>
                <w:lang w:eastAsia="zh-CN"/>
              </w:rPr>
              <w:t xml:space="preserve">comparison </w:t>
            </w:r>
            <w:r w:rsidRPr="009D4C53">
              <w:rPr>
                <w:rFonts w:eastAsia="DengXian" w:cs="Times New Roman"/>
                <w:color w:val="000000"/>
                <w:sz w:val="22"/>
                <w:szCs w:val="22"/>
                <w:shd w:val="clear" w:color="auto" w:fill="auto"/>
                <w:lang w:eastAsia="zh-CN"/>
              </w:rPr>
              <w:t>t</w:t>
            </w:r>
            <w:r w:rsidR="00791BB9" w:rsidRPr="009D4C53">
              <w:rPr>
                <w:rFonts w:eastAsia="DengXian" w:cs="Times New Roman"/>
                <w:color w:val="000000"/>
                <w:sz w:val="22"/>
                <w:szCs w:val="22"/>
                <w:shd w:val="clear" w:color="auto" w:fill="auto"/>
                <w:lang w:eastAsia="zh-CN"/>
              </w:rPr>
              <w:t>ime (min)</w:t>
            </w:r>
          </w:p>
        </w:tc>
        <w:tc>
          <w:tcPr>
            <w:tcW w:w="467" w:type="pct"/>
            <w:tcBorders>
              <w:top w:val="nil"/>
              <w:left w:val="nil"/>
              <w:bottom w:val="single" w:sz="6" w:space="0" w:color="auto"/>
              <w:right w:val="nil"/>
            </w:tcBorders>
            <w:noWrap/>
            <w:vAlign w:val="center"/>
          </w:tcPr>
          <w:p w14:paraId="5CE5BB4E" w14:textId="1D8929A9"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2.98</w:t>
            </w:r>
          </w:p>
        </w:tc>
        <w:tc>
          <w:tcPr>
            <w:tcW w:w="466" w:type="pct"/>
            <w:tcBorders>
              <w:top w:val="nil"/>
              <w:left w:val="nil"/>
              <w:bottom w:val="single" w:sz="6" w:space="0" w:color="auto"/>
              <w:right w:val="nil"/>
            </w:tcBorders>
            <w:noWrap/>
            <w:vAlign w:val="center"/>
          </w:tcPr>
          <w:p w14:paraId="744F9A5E" w14:textId="67D4627A"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1.45</w:t>
            </w:r>
          </w:p>
        </w:tc>
        <w:tc>
          <w:tcPr>
            <w:tcW w:w="467" w:type="pct"/>
            <w:tcBorders>
              <w:top w:val="nil"/>
              <w:left w:val="nil"/>
              <w:bottom w:val="single" w:sz="6" w:space="0" w:color="auto"/>
              <w:right w:val="nil"/>
            </w:tcBorders>
            <w:noWrap/>
            <w:vAlign w:val="center"/>
          </w:tcPr>
          <w:p w14:paraId="2CE1EBBB" w14:textId="28EC4718"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1.59</w:t>
            </w:r>
          </w:p>
        </w:tc>
        <w:tc>
          <w:tcPr>
            <w:tcW w:w="465" w:type="pct"/>
            <w:tcBorders>
              <w:top w:val="nil"/>
              <w:left w:val="nil"/>
              <w:bottom w:val="single" w:sz="6" w:space="0" w:color="auto"/>
              <w:right w:val="nil"/>
            </w:tcBorders>
            <w:noWrap/>
            <w:vAlign w:val="center"/>
          </w:tcPr>
          <w:p w14:paraId="721D27D8" w14:textId="12CF8E3C"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0.81</w:t>
            </w:r>
          </w:p>
        </w:tc>
        <w:tc>
          <w:tcPr>
            <w:tcW w:w="390" w:type="pct"/>
            <w:tcBorders>
              <w:top w:val="nil"/>
              <w:left w:val="nil"/>
              <w:bottom w:val="single" w:sz="6" w:space="0" w:color="auto"/>
              <w:right w:val="nil"/>
            </w:tcBorders>
            <w:noWrap/>
            <w:vAlign w:val="center"/>
          </w:tcPr>
          <w:p w14:paraId="638E6B2C" w14:textId="19828BF4"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1.44</w:t>
            </w:r>
          </w:p>
        </w:tc>
        <w:tc>
          <w:tcPr>
            <w:tcW w:w="467" w:type="pct"/>
            <w:tcBorders>
              <w:top w:val="nil"/>
              <w:left w:val="nil"/>
              <w:bottom w:val="single" w:sz="6" w:space="0" w:color="auto"/>
              <w:right w:val="nil"/>
            </w:tcBorders>
            <w:noWrap/>
            <w:vAlign w:val="center"/>
          </w:tcPr>
          <w:p w14:paraId="69B271CA" w14:textId="6637D789" w:rsidR="00791BB9" w:rsidRPr="009D4C53" w:rsidRDefault="00791BB9"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0.96</w:t>
            </w:r>
          </w:p>
        </w:tc>
        <w:tc>
          <w:tcPr>
            <w:tcW w:w="465" w:type="pct"/>
            <w:tcBorders>
              <w:top w:val="nil"/>
              <w:left w:val="nil"/>
              <w:bottom w:val="single" w:sz="6" w:space="0" w:color="auto"/>
              <w:right w:val="nil"/>
            </w:tcBorders>
            <w:noWrap/>
            <w:vAlign w:val="center"/>
          </w:tcPr>
          <w:p w14:paraId="7DC4476B" w14:textId="1175D620" w:rsidR="00791BB9" w:rsidRPr="009D4C53" w:rsidRDefault="00D372B5" w:rsidP="006F249C">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20.08</w:t>
            </w:r>
          </w:p>
        </w:tc>
        <w:tc>
          <w:tcPr>
            <w:tcW w:w="499" w:type="pct"/>
            <w:tcBorders>
              <w:top w:val="nil"/>
              <w:left w:val="nil"/>
              <w:bottom w:val="single" w:sz="6" w:space="0" w:color="auto"/>
              <w:right w:val="nil"/>
            </w:tcBorders>
            <w:noWrap/>
            <w:vAlign w:val="center"/>
          </w:tcPr>
          <w:p w14:paraId="6DF4C96E" w14:textId="6B9F35CC" w:rsidR="00791BB9" w:rsidRPr="009D4C53" w:rsidRDefault="00FE7D7F"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0.0000</w:t>
            </w:r>
          </w:p>
        </w:tc>
        <w:tc>
          <w:tcPr>
            <w:tcW w:w="382" w:type="pct"/>
            <w:tcBorders>
              <w:top w:val="nil"/>
              <w:left w:val="nil"/>
              <w:bottom w:val="single" w:sz="6" w:space="0" w:color="auto"/>
              <w:right w:val="nil"/>
            </w:tcBorders>
            <w:vAlign w:val="center"/>
          </w:tcPr>
          <w:p w14:paraId="62E08103" w14:textId="7064CDD3" w:rsidR="00791BB9" w:rsidRPr="009D4C53" w:rsidRDefault="00FE7D7F" w:rsidP="00D13979">
            <w:pPr>
              <w:tabs>
                <w:tab w:val="clear" w:pos="3068"/>
              </w:tabs>
              <w:adjustRightInd w:val="0"/>
              <w:spacing w:line="240" w:lineRule="auto"/>
              <w:ind w:firstLine="0"/>
              <w:rPr>
                <w:rFonts w:eastAsia="DengXian" w:cs="Times New Roman"/>
                <w:color w:val="000000"/>
                <w:sz w:val="22"/>
                <w:szCs w:val="22"/>
                <w:shd w:val="clear" w:color="auto" w:fill="auto"/>
                <w:lang w:eastAsia="zh-CN"/>
              </w:rPr>
            </w:pPr>
            <w:r w:rsidRPr="009D4C53">
              <w:rPr>
                <w:rFonts w:eastAsia="DengXian" w:cs="Times New Roman"/>
                <w:color w:val="000000"/>
                <w:sz w:val="22"/>
                <w:szCs w:val="22"/>
                <w:shd w:val="clear" w:color="auto" w:fill="auto"/>
                <w:lang w:eastAsia="zh-CN"/>
              </w:rPr>
              <w:t>0.27</w:t>
            </w:r>
          </w:p>
        </w:tc>
      </w:tr>
    </w:tbl>
    <w:p w14:paraId="10616FC0" w14:textId="77777777" w:rsidR="003421DC" w:rsidRPr="009D4C53" w:rsidRDefault="003421DC" w:rsidP="005856C7">
      <w:pPr>
        <w:adjustRightInd w:val="0"/>
        <w:ind w:firstLine="0"/>
        <w:rPr>
          <w:rFonts w:eastAsiaTheme="minorEastAsia" w:cs="Times New Roman"/>
          <w:sz w:val="22"/>
          <w:szCs w:val="22"/>
          <w:lang w:eastAsia="zh-CN"/>
        </w:rPr>
      </w:pPr>
    </w:p>
    <w:p w14:paraId="1E938278" w14:textId="1718F690" w:rsidR="006D76B7" w:rsidRPr="00D13979" w:rsidRDefault="006D76B7" w:rsidP="00D13979">
      <w:pPr>
        <w:adjustRightInd w:val="0"/>
        <w:ind w:right="-709" w:firstLine="0"/>
        <w:rPr>
          <w:rFonts w:eastAsiaTheme="minorEastAsia" w:cs="Times New Roman"/>
          <w:sz w:val="22"/>
          <w:szCs w:val="22"/>
          <w:lang w:eastAsia="zh-CN"/>
        </w:rPr>
      </w:pPr>
      <w:r w:rsidRPr="00D13979">
        <w:rPr>
          <w:rFonts w:cs="Times New Roman"/>
          <w:b/>
          <w:sz w:val="22"/>
          <w:szCs w:val="22"/>
        </w:rPr>
        <w:t xml:space="preserve">Table </w:t>
      </w:r>
      <w:r w:rsidR="0040669A" w:rsidRPr="00D13979">
        <w:rPr>
          <w:rFonts w:eastAsiaTheme="minorEastAsia" w:cs="Times New Roman"/>
          <w:b/>
          <w:sz w:val="22"/>
          <w:szCs w:val="22"/>
          <w:lang w:eastAsia="zh-CN"/>
        </w:rPr>
        <w:t>S</w:t>
      </w:r>
      <w:r w:rsidR="00E52891" w:rsidRPr="00D13979">
        <w:rPr>
          <w:rFonts w:cs="Times New Roman"/>
          <w:b/>
          <w:sz w:val="22"/>
          <w:szCs w:val="22"/>
        </w:rPr>
        <w:t>9</w:t>
      </w:r>
      <w:r w:rsidRPr="00D13979">
        <w:rPr>
          <w:rFonts w:cs="Times New Roman"/>
          <w:b/>
          <w:sz w:val="22"/>
          <w:szCs w:val="22"/>
        </w:rPr>
        <w:t>.</w:t>
      </w:r>
      <w:r w:rsidRPr="00D13979">
        <w:rPr>
          <w:rFonts w:cs="Times New Roman"/>
          <w:sz w:val="22"/>
          <w:szCs w:val="22"/>
        </w:rPr>
        <w:t xml:space="preserve"> Post</w:t>
      </w:r>
      <w:r w:rsidR="005258BD" w:rsidRPr="00D13979">
        <w:rPr>
          <w:rFonts w:cs="Times New Roman"/>
          <w:sz w:val="22"/>
          <w:szCs w:val="22"/>
        </w:rPr>
        <w:t>-</w:t>
      </w:r>
      <w:r w:rsidRPr="00D13979">
        <w:rPr>
          <w:rFonts w:cs="Times New Roman"/>
          <w:sz w:val="22"/>
          <w:szCs w:val="22"/>
        </w:rPr>
        <w:t xml:space="preserve">hoc Mann–Whitney U </w:t>
      </w:r>
      <w:r w:rsidR="005258BD" w:rsidRPr="00D13979">
        <w:rPr>
          <w:rFonts w:cs="Times New Roman"/>
          <w:sz w:val="22"/>
          <w:szCs w:val="22"/>
        </w:rPr>
        <w:t xml:space="preserve">test </w:t>
      </w:r>
      <w:r w:rsidRPr="00D13979">
        <w:rPr>
          <w:rFonts w:cs="Times New Roman"/>
          <w:sz w:val="22"/>
          <w:szCs w:val="22"/>
        </w:rPr>
        <w:t>of simulation runs</w:t>
      </w:r>
      <w:r w:rsidR="00876EFE" w:rsidRPr="00D13979">
        <w:rPr>
          <w:rFonts w:cs="Times New Roman"/>
          <w:sz w:val="22"/>
          <w:szCs w:val="22"/>
        </w:rPr>
        <w:t>, total comparison time and average</w:t>
      </w:r>
      <w:r w:rsidR="00D21100">
        <w:rPr>
          <w:rFonts w:cs="Times New Roman"/>
          <w:sz w:val="22"/>
          <w:szCs w:val="22"/>
        </w:rPr>
        <w:t xml:space="preserve"> </w:t>
      </w:r>
      <w:r w:rsidR="00876EFE" w:rsidRPr="00D13979">
        <w:rPr>
          <w:rFonts w:cs="Times New Roman"/>
          <w:sz w:val="22"/>
          <w:szCs w:val="22"/>
        </w:rPr>
        <w:t>comparison time</w:t>
      </w:r>
      <w:r w:rsidR="00FC510D" w:rsidRPr="00D13979">
        <w:rPr>
          <w:rFonts w:eastAsiaTheme="minorEastAsia" w:cs="Times New Roman"/>
          <w:sz w:val="22"/>
          <w:szCs w:val="22"/>
          <w:lang w:eastAsia="zh-CN"/>
        </w:rPr>
        <w:t>.</w:t>
      </w:r>
    </w:p>
    <w:tbl>
      <w:tblPr>
        <w:tblW w:w="5172" w:type="pct"/>
        <w:tblLayout w:type="fixed"/>
        <w:tblLook w:val="04A0" w:firstRow="1" w:lastRow="0" w:firstColumn="1" w:lastColumn="0" w:noHBand="0" w:noVBand="1"/>
      </w:tblPr>
      <w:tblGrid>
        <w:gridCol w:w="2836"/>
        <w:gridCol w:w="2267"/>
        <w:gridCol w:w="993"/>
        <w:gridCol w:w="992"/>
        <w:gridCol w:w="1417"/>
      </w:tblGrid>
      <w:tr w:rsidR="00D13979" w:rsidRPr="006D76B7" w14:paraId="0DA1CF99" w14:textId="52F69E89" w:rsidTr="00D13979">
        <w:trPr>
          <w:trHeight w:val="340"/>
        </w:trPr>
        <w:tc>
          <w:tcPr>
            <w:tcW w:w="1667" w:type="pct"/>
            <w:tcBorders>
              <w:top w:val="single" w:sz="6" w:space="0" w:color="auto"/>
              <w:left w:val="nil"/>
              <w:bottom w:val="single" w:sz="6" w:space="0" w:color="auto"/>
              <w:right w:val="nil"/>
            </w:tcBorders>
            <w:shd w:val="clear" w:color="auto" w:fill="D9D9D9" w:themeFill="background1" w:themeFillShade="D9"/>
            <w:hideMark/>
          </w:tcPr>
          <w:p w14:paraId="1C00F2F6" w14:textId="17010984" w:rsidR="00D13979" w:rsidRPr="003F125B" w:rsidRDefault="00D13979" w:rsidP="003F125B">
            <w:pPr>
              <w:tabs>
                <w:tab w:val="clear" w:pos="3068"/>
              </w:tabs>
              <w:adjustRightInd w:val="0"/>
              <w:spacing w:line="240" w:lineRule="auto"/>
              <w:ind w:firstLine="0"/>
              <w:rPr>
                <w:rFonts w:eastAsia="DengXian" w:cs="Times New Roman"/>
                <w:b/>
                <w:bCs/>
                <w:sz w:val="22"/>
                <w:szCs w:val="22"/>
                <w:shd w:val="clear" w:color="auto" w:fill="auto"/>
                <w:lang w:eastAsia="zh-CN"/>
              </w:rPr>
            </w:pPr>
            <w:r w:rsidRPr="003F125B">
              <w:rPr>
                <w:rFonts w:eastAsia="DengXian" w:cs="Times New Roman" w:hint="eastAsia"/>
                <w:b/>
                <w:bCs/>
                <w:sz w:val="22"/>
                <w:szCs w:val="22"/>
                <w:shd w:val="clear" w:color="auto" w:fill="auto"/>
                <w:lang w:eastAsia="zh-CN"/>
              </w:rPr>
              <w:t>S</w:t>
            </w:r>
            <w:r w:rsidRPr="003F125B">
              <w:rPr>
                <w:rFonts w:eastAsia="DengXian" w:cs="Times New Roman"/>
                <w:b/>
                <w:bCs/>
                <w:sz w:val="22"/>
                <w:szCs w:val="22"/>
                <w:shd w:val="clear" w:color="auto" w:fill="auto"/>
                <w:lang w:eastAsia="zh-CN"/>
              </w:rPr>
              <w:t>imulation runs</w:t>
            </w:r>
          </w:p>
        </w:tc>
        <w:tc>
          <w:tcPr>
            <w:tcW w:w="1333" w:type="pct"/>
            <w:tcBorders>
              <w:top w:val="single" w:sz="6" w:space="0" w:color="auto"/>
              <w:left w:val="nil"/>
              <w:bottom w:val="single" w:sz="6" w:space="0" w:color="auto"/>
              <w:right w:val="nil"/>
            </w:tcBorders>
            <w:shd w:val="clear" w:color="auto" w:fill="D9D9D9" w:themeFill="background1" w:themeFillShade="D9"/>
          </w:tcPr>
          <w:p w14:paraId="607C7B5C" w14:textId="078E5E85" w:rsidR="00D13979" w:rsidRPr="003F125B" w:rsidDel="00832649" w:rsidRDefault="00D13979" w:rsidP="003F125B">
            <w:pPr>
              <w:tabs>
                <w:tab w:val="clear" w:pos="3068"/>
              </w:tabs>
              <w:adjustRightInd w:val="0"/>
              <w:spacing w:line="240" w:lineRule="auto"/>
              <w:ind w:firstLine="0"/>
              <w:jc w:val="center"/>
              <w:rPr>
                <w:rFonts w:eastAsia="DengXian" w:cs="Times New Roman"/>
                <w:b/>
                <w:bCs/>
                <w:sz w:val="22"/>
                <w:szCs w:val="22"/>
                <w:shd w:val="clear" w:color="auto" w:fill="auto"/>
                <w:lang w:eastAsia="zh-CN"/>
              </w:rPr>
            </w:pPr>
            <w:r w:rsidRPr="00F042F3">
              <w:rPr>
                <w:rFonts w:eastAsia="DengXian" w:cs="Times New Roman"/>
                <w:b/>
                <w:bCs/>
                <w:sz w:val="22"/>
                <w:szCs w:val="22"/>
                <w:shd w:val="clear" w:color="auto" w:fill="auto"/>
                <w:lang w:eastAsia="zh-CN"/>
              </w:rPr>
              <w:t>Mann–Whitney</w:t>
            </w:r>
            <w:r w:rsidRPr="00F042F3">
              <w:rPr>
                <w:rFonts w:eastAsia="DengXian" w:cs="Times New Roman"/>
                <w:b/>
                <w:bCs/>
                <w:sz w:val="20"/>
                <w:szCs w:val="20"/>
                <w:shd w:val="clear" w:color="auto" w:fill="auto"/>
                <w:lang w:eastAsia="zh-CN"/>
              </w:rPr>
              <w:t xml:space="preserve"> </w:t>
            </w:r>
            <w:r w:rsidRPr="003F125B">
              <w:rPr>
                <w:rFonts w:eastAsia="DengXian" w:cs="Times New Roman" w:hint="eastAsia"/>
                <w:b/>
                <w:bCs/>
                <w:sz w:val="22"/>
                <w:szCs w:val="22"/>
                <w:shd w:val="clear" w:color="auto" w:fill="auto"/>
                <w:lang w:eastAsia="zh-CN"/>
              </w:rPr>
              <w:t>U</w:t>
            </w:r>
          </w:p>
        </w:tc>
        <w:tc>
          <w:tcPr>
            <w:tcW w:w="584" w:type="pct"/>
            <w:tcBorders>
              <w:top w:val="single" w:sz="6" w:space="0" w:color="auto"/>
              <w:left w:val="nil"/>
              <w:bottom w:val="single" w:sz="6" w:space="0" w:color="auto"/>
              <w:right w:val="nil"/>
            </w:tcBorders>
            <w:shd w:val="clear" w:color="auto" w:fill="D9D9D9" w:themeFill="background1" w:themeFillShade="D9"/>
          </w:tcPr>
          <w:p w14:paraId="073A4512" w14:textId="1BB58B53" w:rsidR="00D13979" w:rsidRPr="003F125B" w:rsidRDefault="00D13979" w:rsidP="003F125B">
            <w:pPr>
              <w:tabs>
                <w:tab w:val="clear" w:pos="3068"/>
              </w:tabs>
              <w:adjustRightInd w:val="0"/>
              <w:spacing w:line="240" w:lineRule="auto"/>
              <w:ind w:firstLine="0"/>
              <w:jc w:val="center"/>
              <w:rPr>
                <w:rFonts w:eastAsia="DengXian" w:cs="Times New Roman"/>
                <w:b/>
                <w:bCs/>
                <w:sz w:val="22"/>
                <w:szCs w:val="22"/>
                <w:shd w:val="clear" w:color="auto" w:fill="auto"/>
                <w:lang w:eastAsia="zh-CN"/>
              </w:rPr>
            </w:pPr>
            <w:r w:rsidRPr="003F125B">
              <w:rPr>
                <w:rFonts w:eastAsia="DengXian" w:cs="Times New Roman"/>
                <w:b/>
                <w:bCs/>
                <w:sz w:val="22"/>
                <w:szCs w:val="22"/>
                <w:shd w:val="clear" w:color="auto" w:fill="auto"/>
                <w:lang w:eastAsia="zh-CN"/>
              </w:rPr>
              <w:t>Z</w:t>
            </w:r>
          </w:p>
        </w:tc>
        <w:tc>
          <w:tcPr>
            <w:tcW w:w="583" w:type="pct"/>
            <w:tcBorders>
              <w:top w:val="single" w:sz="6" w:space="0" w:color="auto"/>
              <w:left w:val="nil"/>
              <w:bottom w:val="single" w:sz="6" w:space="0" w:color="auto"/>
              <w:right w:val="nil"/>
            </w:tcBorders>
            <w:shd w:val="clear" w:color="auto" w:fill="D9D9D9" w:themeFill="background1" w:themeFillShade="D9"/>
            <w:hideMark/>
          </w:tcPr>
          <w:p w14:paraId="210AC0F9" w14:textId="55FA6B09" w:rsidR="00D13979" w:rsidRPr="003F125B" w:rsidRDefault="00D13979" w:rsidP="003F125B">
            <w:pPr>
              <w:tabs>
                <w:tab w:val="clear" w:pos="3068"/>
              </w:tabs>
              <w:adjustRightInd w:val="0"/>
              <w:spacing w:line="240" w:lineRule="auto"/>
              <w:ind w:firstLine="0"/>
              <w:jc w:val="center"/>
              <w:rPr>
                <w:rFonts w:eastAsia="DengXian" w:cs="Times New Roman"/>
                <w:b/>
                <w:bCs/>
                <w:i/>
                <w:iCs/>
                <w:sz w:val="22"/>
                <w:szCs w:val="22"/>
                <w:shd w:val="clear" w:color="auto" w:fill="auto"/>
                <w:lang w:eastAsia="zh-CN"/>
              </w:rPr>
            </w:pPr>
            <w:r w:rsidRPr="003F125B">
              <w:rPr>
                <w:rFonts w:eastAsia="DengXian" w:cs="Times New Roman"/>
                <w:b/>
                <w:bCs/>
                <w:i/>
                <w:iCs/>
                <w:sz w:val="22"/>
                <w:szCs w:val="22"/>
                <w:shd w:val="clear" w:color="auto" w:fill="auto"/>
                <w:lang w:eastAsia="zh-CN"/>
              </w:rPr>
              <w:t>p</w:t>
            </w:r>
          </w:p>
        </w:tc>
        <w:tc>
          <w:tcPr>
            <w:tcW w:w="833" w:type="pct"/>
            <w:tcBorders>
              <w:top w:val="single" w:sz="6" w:space="0" w:color="auto"/>
              <w:left w:val="nil"/>
              <w:bottom w:val="single" w:sz="6" w:space="0" w:color="auto"/>
              <w:right w:val="nil"/>
            </w:tcBorders>
            <w:shd w:val="clear" w:color="auto" w:fill="D9D9D9" w:themeFill="background1" w:themeFillShade="D9"/>
          </w:tcPr>
          <w:p w14:paraId="5A2CCFA0" w14:textId="57969A3F" w:rsidR="00D13979" w:rsidRPr="003F125B" w:rsidDel="00832649" w:rsidRDefault="00D13979">
            <w:pPr>
              <w:tabs>
                <w:tab w:val="clear" w:pos="3068"/>
              </w:tabs>
              <w:adjustRightInd w:val="0"/>
              <w:spacing w:line="240" w:lineRule="auto"/>
              <w:ind w:firstLine="0"/>
              <w:jc w:val="center"/>
              <w:rPr>
                <w:rFonts w:eastAsia="DengXian" w:cs="Times New Roman"/>
                <w:b/>
                <w:bCs/>
                <w:sz w:val="22"/>
                <w:szCs w:val="22"/>
                <w:shd w:val="clear" w:color="auto" w:fill="auto"/>
                <w:lang w:eastAsia="zh-CN"/>
              </w:rPr>
            </w:pPr>
            <w:r w:rsidRPr="003F125B">
              <w:rPr>
                <w:rFonts w:eastAsia="DengXian" w:cs="Times New Roman"/>
                <w:b/>
                <w:bCs/>
                <w:sz w:val="22"/>
                <w:szCs w:val="22"/>
                <w:shd w:val="clear" w:color="auto" w:fill="auto"/>
                <w:lang w:eastAsia="zh-CN"/>
              </w:rPr>
              <w:t xml:space="preserve">Cohen’s </w:t>
            </w:r>
            <w:r w:rsidRPr="003F125B">
              <w:rPr>
                <w:rFonts w:eastAsia="DengXian" w:cs="Times New Roman"/>
                <w:b/>
                <w:bCs/>
                <w:i/>
                <w:iCs/>
                <w:sz w:val="22"/>
                <w:szCs w:val="22"/>
                <w:shd w:val="clear" w:color="auto" w:fill="auto"/>
                <w:lang w:eastAsia="zh-CN"/>
              </w:rPr>
              <w:t>d</w:t>
            </w:r>
          </w:p>
        </w:tc>
      </w:tr>
      <w:tr w:rsidR="00D13979" w:rsidRPr="006D76B7" w14:paraId="24BD5C1A" w14:textId="04260F83" w:rsidTr="00D13979">
        <w:trPr>
          <w:trHeight w:val="340"/>
        </w:trPr>
        <w:tc>
          <w:tcPr>
            <w:tcW w:w="1667" w:type="pct"/>
            <w:tcBorders>
              <w:top w:val="single" w:sz="6" w:space="0" w:color="auto"/>
              <w:left w:val="nil"/>
              <w:bottom w:val="nil"/>
              <w:right w:val="nil"/>
            </w:tcBorders>
            <w:shd w:val="clear" w:color="000000" w:fill="FFFFFF"/>
            <w:hideMark/>
          </w:tcPr>
          <w:p w14:paraId="13A5DB1B" w14:textId="77777777" w:rsidR="00D13979" w:rsidRPr="003F125B" w:rsidRDefault="00D13979" w:rsidP="005856C7">
            <w:pPr>
              <w:tabs>
                <w:tab w:val="clear" w:pos="3068"/>
              </w:tabs>
              <w:adjustRightInd w:val="0"/>
              <w:ind w:firstLine="0"/>
              <w:rPr>
                <w:rFonts w:eastAsia="DengXian" w:cs="Times New Roman"/>
                <w:color w:val="212529"/>
                <w:sz w:val="22"/>
                <w:szCs w:val="22"/>
                <w:shd w:val="clear" w:color="auto" w:fill="auto"/>
                <w:lang w:eastAsia="zh-CN"/>
              </w:rPr>
            </w:pPr>
            <w:r w:rsidRPr="003F125B">
              <w:rPr>
                <w:rFonts w:eastAsia="DengXian" w:cs="Times New Roman"/>
                <w:color w:val="212529"/>
                <w:sz w:val="22"/>
                <w:szCs w:val="22"/>
                <w:shd w:val="clear" w:color="auto" w:fill="auto"/>
                <w:lang w:eastAsia="zh-CN"/>
              </w:rPr>
              <w:t>Full vs Dual</w:t>
            </w:r>
          </w:p>
        </w:tc>
        <w:tc>
          <w:tcPr>
            <w:tcW w:w="1333" w:type="pct"/>
            <w:tcBorders>
              <w:top w:val="single" w:sz="6" w:space="0" w:color="auto"/>
              <w:left w:val="nil"/>
              <w:bottom w:val="nil"/>
              <w:right w:val="nil"/>
            </w:tcBorders>
            <w:shd w:val="clear" w:color="000000" w:fill="FFFFFF"/>
          </w:tcPr>
          <w:p w14:paraId="578FC559" w14:textId="08F2A7CD" w:rsidR="00D13979" w:rsidRPr="003F125B" w:rsidDel="00832649" w:rsidRDefault="00D13979" w:rsidP="005856C7">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1</w:t>
            </w:r>
            <w:r w:rsidRPr="003F125B">
              <w:rPr>
                <w:rFonts w:eastAsia="DengXian" w:cs="Times New Roman"/>
                <w:color w:val="212529"/>
                <w:sz w:val="22"/>
                <w:szCs w:val="22"/>
                <w:shd w:val="clear" w:color="auto" w:fill="auto"/>
                <w:lang w:eastAsia="zh-CN"/>
              </w:rPr>
              <w:t>21</w:t>
            </w:r>
          </w:p>
        </w:tc>
        <w:tc>
          <w:tcPr>
            <w:tcW w:w="584" w:type="pct"/>
            <w:tcBorders>
              <w:top w:val="single" w:sz="6" w:space="0" w:color="auto"/>
              <w:left w:val="nil"/>
              <w:bottom w:val="nil"/>
              <w:right w:val="nil"/>
            </w:tcBorders>
            <w:shd w:val="clear" w:color="000000" w:fill="FFFFFF"/>
          </w:tcPr>
          <w:p w14:paraId="62F3E339" w14:textId="74D4CE71" w:rsidR="00D13979" w:rsidRPr="003F125B" w:rsidRDefault="00D13979" w:rsidP="005856C7">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color w:val="212529"/>
                <w:sz w:val="22"/>
                <w:szCs w:val="22"/>
                <w:shd w:val="clear" w:color="auto" w:fill="auto"/>
                <w:lang w:eastAsia="zh-CN"/>
              </w:rPr>
              <w:t>-3.31</w:t>
            </w:r>
          </w:p>
        </w:tc>
        <w:tc>
          <w:tcPr>
            <w:tcW w:w="583" w:type="pct"/>
            <w:tcBorders>
              <w:top w:val="single" w:sz="6" w:space="0" w:color="auto"/>
              <w:left w:val="nil"/>
              <w:bottom w:val="nil"/>
              <w:right w:val="nil"/>
            </w:tcBorders>
            <w:shd w:val="clear" w:color="000000" w:fill="FFFFFF"/>
            <w:hideMark/>
          </w:tcPr>
          <w:p w14:paraId="43778CA1" w14:textId="2300CB79" w:rsidR="00D13979" w:rsidRPr="003F125B" w:rsidRDefault="00D13979" w:rsidP="005856C7">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sz w:val="22"/>
                <w:szCs w:val="22"/>
                <w:shd w:val="clear" w:color="auto" w:fill="auto"/>
                <w:lang w:eastAsia="zh-CN"/>
              </w:rPr>
              <w:t>0.0009</w:t>
            </w:r>
          </w:p>
        </w:tc>
        <w:tc>
          <w:tcPr>
            <w:tcW w:w="833" w:type="pct"/>
            <w:tcBorders>
              <w:top w:val="single" w:sz="6" w:space="0" w:color="auto"/>
              <w:left w:val="nil"/>
              <w:bottom w:val="nil"/>
              <w:right w:val="nil"/>
            </w:tcBorders>
            <w:shd w:val="clear" w:color="000000" w:fill="FFFFFF"/>
          </w:tcPr>
          <w:p w14:paraId="432DB4A9" w14:textId="7F3462EC" w:rsidR="00D13979" w:rsidRPr="003F125B" w:rsidDel="00832649" w:rsidRDefault="00D13979" w:rsidP="005856C7">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1</w:t>
            </w:r>
            <w:r w:rsidRPr="003F125B">
              <w:rPr>
                <w:rFonts w:eastAsia="DengXian" w:cs="Times New Roman"/>
                <w:sz w:val="22"/>
                <w:szCs w:val="22"/>
                <w:shd w:val="clear" w:color="auto" w:fill="auto"/>
                <w:lang w:eastAsia="zh-CN"/>
              </w:rPr>
              <w:t>.09</w:t>
            </w:r>
          </w:p>
        </w:tc>
      </w:tr>
      <w:tr w:rsidR="00D13979" w:rsidRPr="006D76B7" w14:paraId="4384737C" w14:textId="4B788758" w:rsidTr="00D13979">
        <w:trPr>
          <w:trHeight w:val="340"/>
        </w:trPr>
        <w:tc>
          <w:tcPr>
            <w:tcW w:w="1667" w:type="pct"/>
            <w:tcBorders>
              <w:top w:val="nil"/>
              <w:left w:val="nil"/>
              <w:right w:val="nil"/>
            </w:tcBorders>
            <w:shd w:val="clear" w:color="000000" w:fill="FFFFFF"/>
            <w:hideMark/>
          </w:tcPr>
          <w:p w14:paraId="0F831C4D" w14:textId="77777777" w:rsidR="00D13979" w:rsidRPr="003F125B" w:rsidRDefault="00D13979" w:rsidP="005856C7">
            <w:pPr>
              <w:tabs>
                <w:tab w:val="clear" w:pos="3068"/>
              </w:tabs>
              <w:adjustRightInd w:val="0"/>
              <w:ind w:firstLine="0"/>
              <w:rPr>
                <w:rFonts w:eastAsia="DengXian" w:cs="Times New Roman"/>
                <w:color w:val="212529"/>
                <w:sz w:val="22"/>
                <w:szCs w:val="22"/>
                <w:shd w:val="clear" w:color="auto" w:fill="auto"/>
                <w:lang w:eastAsia="zh-CN"/>
              </w:rPr>
            </w:pPr>
            <w:r w:rsidRPr="003F125B">
              <w:rPr>
                <w:rFonts w:eastAsia="DengXian" w:cs="Times New Roman"/>
                <w:color w:val="212529"/>
                <w:sz w:val="22"/>
                <w:szCs w:val="22"/>
                <w:shd w:val="clear" w:color="auto" w:fill="auto"/>
                <w:lang w:eastAsia="zh-CN"/>
              </w:rPr>
              <w:t>Full vs Single</w:t>
            </w:r>
          </w:p>
        </w:tc>
        <w:tc>
          <w:tcPr>
            <w:tcW w:w="1333" w:type="pct"/>
            <w:tcBorders>
              <w:top w:val="nil"/>
              <w:left w:val="nil"/>
              <w:right w:val="nil"/>
            </w:tcBorders>
            <w:shd w:val="clear" w:color="000000" w:fill="FFFFFF"/>
          </w:tcPr>
          <w:p w14:paraId="36938073" w14:textId="3374F9C0" w:rsidR="00D13979" w:rsidRPr="003F125B" w:rsidRDefault="00D13979" w:rsidP="005856C7">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8</w:t>
            </w:r>
            <w:r w:rsidRPr="003F125B">
              <w:rPr>
                <w:rFonts w:eastAsia="DengXian" w:cs="Times New Roman"/>
                <w:color w:val="212529"/>
                <w:sz w:val="22"/>
                <w:szCs w:val="22"/>
                <w:shd w:val="clear" w:color="auto" w:fill="auto"/>
                <w:lang w:eastAsia="zh-CN"/>
              </w:rPr>
              <w:t>2</w:t>
            </w:r>
          </w:p>
        </w:tc>
        <w:tc>
          <w:tcPr>
            <w:tcW w:w="584" w:type="pct"/>
            <w:tcBorders>
              <w:top w:val="nil"/>
              <w:left w:val="nil"/>
              <w:right w:val="nil"/>
            </w:tcBorders>
            <w:shd w:val="clear" w:color="000000" w:fill="FFFFFF"/>
          </w:tcPr>
          <w:p w14:paraId="3CBC310E" w14:textId="14697E94" w:rsidR="00D13979" w:rsidRPr="003F125B" w:rsidRDefault="00D13979" w:rsidP="005856C7">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w:t>
            </w:r>
            <w:r w:rsidRPr="003F125B">
              <w:rPr>
                <w:rFonts w:eastAsia="DengXian" w:cs="Times New Roman"/>
                <w:color w:val="212529"/>
                <w:sz w:val="22"/>
                <w:szCs w:val="22"/>
                <w:shd w:val="clear" w:color="auto" w:fill="auto"/>
                <w:lang w:eastAsia="zh-CN"/>
              </w:rPr>
              <w:t>4.14</w:t>
            </w:r>
          </w:p>
        </w:tc>
        <w:tc>
          <w:tcPr>
            <w:tcW w:w="583" w:type="pct"/>
            <w:tcBorders>
              <w:top w:val="nil"/>
              <w:left w:val="nil"/>
              <w:right w:val="nil"/>
            </w:tcBorders>
            <w:shd w:val="clear" w:color="000000" w:fill="FFFFFF"/>
            <w:hideMark/>
          </w:tcPr>
          <w:p w14:paraId="48CCC27F" w14:textId="2E29B2A2" w:rsidR="00D13979" w:rsidRPr="003F125B" w:rsidRDefault="00D13979" w:rsidP="005856C7">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sz w:val="22"/>
                <w:szCs w:val="22"/>
                <w:shd w:val="clear" w:color="auto" w:fill="auto"/>
                <w:lang w:eastAsia="zh-CN"/>
              </w:rPr>
              <w:t>0.0000</w:t>
            </w:r>
          </w:p>
        </w:tc>
        <w:tc>
          <w:tcPr>
            <w:tcW w:w="833" w:type="pct"/>
            <w:tcBorders>
              <w:top w:val="nil"/>
              <w:left w:val="nil"/>
              <w:right w:val="nil"/>
            </w:tcBorders>
            <w:shd w:val="clear" w:color="000000" w:fill="FFFFFF"/>
          </w:tcPr>
          <w:p w14:paraId="69ED0D8A" w14:textId="50B018EA" w:rsidR="00D13979" w:rsidRPr="003F125B" w:rsidDel="00832649" w:rsidRDefault="00D13979" w:rsidP="005856C7">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1</w:t>
            </w:r>
            <w:r w:rsidRPr="003F125B">
              <w:rPr>
                <w:rFonts w:eastAsia="DengXian" w:cs="Times New Roman"/>
                <w:sz w:val="22"/>
                <w:szCs w:val="22"/>
                <w:shd w:val="clear" w:color="auto" w:fill="auto"/>
                <w:lang w:eastAsia="zh-CN"/>
              </w:rPr>
              <w:t>.51</w:t>
            </w:r>
          </w:p>
        </w:tc>
      </w:tr>
      <w:tr w:rsidR="00D13979" w:rsidRPr="006D76B7" w14:paraId="1D2C2C14" w14:textId="462D476A" w:rsidTr="00D13979">
        <w:trPr>
          <w:trHeight w:val="340"/>
        </w:trPr>
        <w:tc>
          <w:tcPr>
            <w:tcW w:w="1667" w:type="pct"/>
            <w:tcBorders>
              <w:top w:val="nil"/>
              <w:left w:val="nil"/>
              <w:bottom w:val="nil"/>
              <w:right w:val="nil"/>
            </w:tcBorders>
            <w:shd w:val="clear" w:color="000000" w:fill="FFFFFF"/>
            <w:hideMark/>
          </w:tcPr>
          <w:p w14:paraId="4B4F28D9" w14:textId="77777777" w:rsidR="00D13979" w:rsidRPr="003F125B" w:rsidRDefault="00D13979" w:rsidP="005856C7">
            <w:pPr>
              <w:tabs>
                <w:tab w:val="clear" w:pos="3068"/>
              </w:tabs>
              <w:adjustRightInd w:val="0"/>
              <w:ind w:firstLine="0"/>
              <w:rPr>
                <w:rFonts w:eastAsia="DengXian" w:cs="Times New Roman"/>
                <w:color w:val="212529"/>
                <w:sz w:val="22"/>
                <w:szCs w:val="22"/>
                <w:shd w:val="clear" w:color="auto" w:fill="auto"/>
                <w:lang w:eastAsia="zh-CN"/>
              </w:rPr>
            </w:pPr>
            <w:r w:rsidRPr="003F125B">
              <w:rPr>
                <w:rFonts w:eastAsia="DengXian" w:cs="Times New Roman"/>
                <w:color w:val="212529"/>
                <w:sz w:val="22"/>
                <w:szCs w:val="22"/>
                <w:shd w:val="clear" w:color="auto" w:fill="auto"/>
                <w:lang w:eastAsia="zh-CN"/>
              </w:rPr>
              <w:t>Dual vs Single</w:t>
            </w:r>
          </w:p>
        </w:tc>
        <w:tc>
          <w:tcPr>
            <w:tcW w:w="1333" w:type="pct"/>
            <w:tcBorders>
              <w:top w:val="nil"/>
              <w:left w:val="nil"/>
              <w:bottom w:val="nil"/>
              <w:right w:val="nil"/>
            </w:tcBorders>
            <w:shd w:val="clear" w:color="000000" w:fill="FFFFFF"/>
          </w:tcPr>
          <w:p w14:paraId="2A886B32" w14:textId="76D04AF6" w:rsidR="00D13979" w:rsidRPr="003F125B" w:rsidRDefault="00D13979" w:rsidP="005856C7">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2</w:t>
            </w:r>
            <w:r w:rsidRPr="003F125B">
              <w:rPr>
                <w:rFonts w:eastAsia="DengXian" w:cs="Times New Roman"/>
                <w:color w:val="212529"/>
                <w:sz w:val="22"/>
                <w:szCs w:val="22"/>
                <w:shd w:val="clear" w:color="auto" w:fill="auto"/>
                <w:lang w:eastAsia="zh-CN"/>
              </w:rPr>
              <w:t>23</w:t>
            </w:r>
          </w:p>
        </w:tc>
        <w:tc>
          <w:tcPr>
            <w:tcW w:w="584" w:type="pct"/>
            <w:tcBorders>
              <w:top w:val="nil"/>
              <w:left w:val="nil"/>
              <w:bottom w:val="nil"/>
              <w:right w:val="nil"/>
            </w:tcBorders>
            <w:shd w:val="clear" w:color="000000" w:fill="FFFFFF"/>
          </w:tcPr>
          <w:p w14:paraId="582045C2" w14:textId="4C1281EF" w:rsidR="00D13979" w:rsidRPr="003F125B" w:rsidRDefault="00D13979" w:rsidP="005856C7">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w:t>
            </w:r>
            <w:r w:rsidRPr="003F125B">
              <w:rPr>
                <w:rFonts w:eastAsia="DengXian" w:cs="Times New Roman"/>
                <w:color w:val="212529"/>
                <w:sz w:val="22"/>
                <w:szCs w:val="22"/>
                <w:shd w:val="clear" w:color="auto" w:fill="auto"/>
                <w:lang w:eastAsia="zh-CN"/>
              </w:rPr>
              <w:t>0.90</w:t>
            </w:r>
          </w:p>
        </w:tc>
        <w:tc>
          <w:tcPr>
            <w:tcW w:w="583" w:type="pct"/>
            <w:tcBorders>
              <w:top w:val="nil"/>
              <w:left w:val="nil"/>
              <w:bottom w:val="nil"/>
              <w:right w:val="nil"/>
            </w:tcBorders>
            <w:shd w:val="clear" w:color="000000" w:fill="FFFFFF"/>
            <w:hideMark/>
          </w:tcPr>
          <w:p w14:paraId="6F3B3FD0" w14:textId="7D0F8EA1" w:rsidR="00D13979" w:rsidRPr="003F125B" w:rsidRDefault="00D13979" w:rsidP="005856C7">
            <w:pPr>
              <w:tabs>
                <w:tab w:val="clear" w:pos="3068"/>
              </w:tabs>
              <w:adjustRightInd w:val="0"/>
              <w:ind w:firstLine="0"/>
              <w:jc w:val="center"/>
              <w:rPr>
                <w:rFonts w:eastAsia="DengXian" w:cs="Times New Roman"/>
                <w:color w:val="008000"/>
                <w:sz w:val="22"/>
                <w:szCs w:val="22"/>
                <w:shd w:val="clear" w:color="auto" w:fill="auto"/>
                <w:lang w:eastAsia="zh-CN"/>
              </w:rPr>
            </w:pPr>
            <w:r w:rsidRPr="003F125B">
              <w:rPr>
                <w:rFonts w:eastAsia="DengXian" w:cs="Times New Roman"/>
                <w:sz w:val="22"/>
                <w:szCs w:val="22"/>
                <w:shd w:val="clear" w:color="auto" w:fill="auto"/>
                <w:lang w:eastAsia="zh-CN"/>
              </w:rPr>
              <w:t>0.3659</w:t>
            </w:r>
          </w:p>
        </w:tc>
        <w:tc>
          <w:tcPr>
            <w:tcW w:w="833" w:type="pct"/>
            <w:tcBorders>
              <w:top w:val="nil"/>
              <w:left w:val="nil"/>
              <w:bottom w:val="nil"/>
              <w:right w:val="nil"/>
            </w:tcBorders>
            <w:shd w:val="clear" w:color="000000" w:fill="FFFFFF"/>
          </w:tcPr>
          <w:p w14:paraId="52199702" w14:textId="5C3251AB" w:rsidR="00D13979" w:rsidRPr="00D13979" w:rsidDel="00832649" w:rsidRDefault="00D13979" w:rsidP="005A300C">
            <w:pPr>
              <w:tabs>
                <w:tab w:val="clear" w:pos="3068"/>
              </w:tabs>
              <w:adjustRightInd w:val="0"/>
              <w:ind w:firstLine="0"/>
              <w:jc w:val="center"/>
              <w:rPr>
                <w:rFonts w:eastAsia="DengXian" w:cs="Times New Roman"/>
                <w:color w:val="000000" w:themeColor="text1"/>
                <w:sz w:val="22"/>
                <w:szCs w:val="22"/>
                <w:shd w:val="clear" w:color="auto" w:fill="auto"/>
                <w:lang w:eastAsia="zh-CN"/>
              </w:rPr>
            </w:pPr>
            <w:r w:rsidRPr="00D13979">
              <w:rPr>
                <w:rFonts w:eastAsia="DengXian" w:cs="Times New Roman"/>
                <w:color w:val="000000" w:themeColor="text1"/>
                <w:sz w:val="22"/>
                <w:szCs w:val="22"/>
                <w:shd w:val="clear" w:color="auto" w:fill="auto"/>
                <w:lang w:eastAsia="zh-CN"/>
              </w:rPr>
              <w:t>0.27</w:t>
            </w:r>
          </w:p>
        </w:tc>
      </w:tr>
      <w:tr w:rsidR="00D13979" w:rsidRPr="006D76B7" w14:paraId="1C2F021E" w14:textId="3AC2F7FA" w:rsidTr="00D13979">
        <w:trPr>
          <w:trHeight w:val="340"/>
        </w:trPr>
        <w:tc>
          <w:tcPr>
            <w:tcW w:w="1667" w:type="pct"/>
            <w:tcBorders>
              <w:top w:val="nil"/>
              <w:left w:val="nil"/>
              <w:bottom w:val="nil"/>
              <w:right w:val="nil"/>
            </w:tcBorders>
            <w:shd w:val="clear" w:color="000000" w:fill="FFFFFF"/>
          </w:tcPr>
          <w:p w14:paraId="04DDF7A4" w14:textId="0A1038A1" w:rsidR="00D13979" w:rsidRPr="003F125B" w:rsidRDefault="00D13979" w:rsidP="003F125B">
            <w:pPr>
              <w:tabs>
                <w:tab w:val="clear" w:pos="3068"/>
              </w:tabs>
              <w:adjustRightInd w:val="0"/>
              <w:spacing w:line="240" w:lineRule="auto"/>
              <w:ind w:firstLine="0"/>
              <w:rPr>
                <w:rFonts w:eastAsia="DengXian" w:cs="Times New Roman"/>
                <w:b/>
                <w:color w:val="212529"/>
                <w:sz w:val="22"/>
                <w:szCs w:val="22"/>
                <w:shd w:val="clear" w:color="auto" w:fill="auto"/>
                <w:lang w:eastAsia="zh-CN"/>
              </w:rPr>
            </w:pPr>
            <w:r w:rsidRPr="003F125B">
              <w:rPr>
                <w:rFonts w:eastAsia="DengXian" w:cs="Times New Roman"/>
                <w:b/>
                <w:color w:val="212529"/>
                <w:sz w:val="22"/>
                <w:szCs w:val="22"/>
                <w:shd w:val="clear" w:color="auto" w:fill="auto"/>
                <w:lang w:eastAsia="zh-CN"/>
              </w:rPr>
              <w:t>Total comparison time</w:t>
            </w:r>
          </w:p>
        </w:tc>
        <w:tc>
          <w:tcPr>
            <w:tcW w:w="1333" w:type="pct"/>
            <w:tcBorders>
              <w:top w:val="nil"/>
              <w:left w:val="nil"/>
              <w:bottom w:val="nil"/>
              <w:right w:val="nil"/>
            </w:tcBorders>
            <w:shd w:val="clear" w:color="000000" w:fill="FFFFFF"/>
          </w:tcPr>
          <w:p w14:paraId="6329A63F" w14:textId="77777777" w:rsidR="00D13979" w:rsidRPr="003F125B" w:rsidRDefault="00D13979" w:rsidP="00367F4F">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p>
        </w:tc>
        <w:tc>
          <w:tcPr>
            <w:tcW w:w="584" w:type="pct"/>
            <w:tcBorders>
              <w:top w:val="nil"/>
              <w:left w:val="nil"/>
              <w:bottom w:val="nil"/>
              <w:right w:val="nil"/>
            </w:tcBorders>
            <w:shd w:val="clear" w:color="000000" w:fill="FFFFFF"/>
          </w:tcPr>
          <w:p w14:paraId="5272050D" w14:textId="4E851955" w:rsidR="00D13979" w:rsidRPr="003F125B" w:rsidRDefault="00D13979" w:rsidP="003F125B">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p>
        </w:tc>
        <w:tc>
          <w:tcPr>
            <w:tcW w:w="583" w:type="pct"/>
            <w:tcBorders>
              <w:top w:val="nil"/>
              <w:left w:val="nil"/>
              <w:bottom w:val="nil"/>
              <w:right w:val="nil"/>
            </w:tcBorders>
            <w:shd w:val="clear" w:color="000000" w:fill="FFFFFF"/>
          </w:tcPr>
          <w:p w14:paraId="6178BE0F" w14:textId="1E084109" w:rsidR="00D13979" w:rsidRPr="003F125B" w:rsidRDefault="00D13979" w:rsidP="003F125B">
            <w:pPr>
              <w:tabs>
                <w:tab w:val="clear" w:pos="3068"/>
              </w:tabs>
              <w:adjustRightInd w:val="0"/>
              <w:spacing w:line="240" w:lineRule="auto"/>
              <w:ind w:firstLine="0"/>
              <w:jc w:val="center"/>
              <w:rPr>
                <w:rFonts w:eastAsia="DengXian" w:cs="Times New Roman"/>
                <w:sz w:val="22"/>
                <w:szCs w:val="22"/>
                <w:shd w:val="clear" w:color="auto" w:fill="auto"/>
                <w:lang w:eastAsia="zh-CN"/>
              </w:rPr>
            </w:pPr>
          </w:p>
        </w:tc>
        <w:tc>
          <w:tcPr>
            <w:tcW w:w="833" w:type="pct"/>
            <w:tcBorders>
              <w:top w:val="nil"/>
              <w:left w:val="nil"/>
              <w:bottom w:val="nil"/>
              <w:right w:val="nil"/>
            </w:tcBorders>
            <w:shd w:val="clear" w:color="000000" w:fill="FFFFFF"/>
          </w:tcPr>
          <w:p w14:paraId="64AFF9E6" w14:textId="77777777" w:rsidR="00D13979" w:rsidRPr="00D13979" w:rsidRDefault="00D13979">
            <w:pPr>
              <w:tabs>
                <w:tab w:val="clear" w:pos="3068"/>
              </w:tabs>
              <w:adjustRightInd w:val="0"/>
              <w:spacing w:line="240" w:lineRule="auto"/>
              <w:ind w:firstLine="0"/>
              <w:jc w:val="center"/>
              <w:rPr>
                <w:rFonts w:eastAsia="DengXian" w:cs="Times New Roman"/>
                <w:i/>
                <w:color w:val="000000" w:themeColor="text1"/>
                <w:sz w:val="22"/>
                <w:szCs w:val="22"/>
                <w:shd w:val="clear" w:color="auto" w:fill="auto"/>
                <w:lang w:eastAsia="zh-CN"/>
              </w:rPr>
            </w:pPr>
          </w:p>
        </w:tc>
      </w:tr>
      <w:tr w:rsidR="00D13979" w:rsidRPr="006D76B7" w14:paraId="10387C82" w14:textId="4E12E2B7" w:rsidTr="00D13979">
        <w:trPr>
          <w:trHeight w:val="340"/>
        </w:trPr>
        <w:tc>
          <w:tcPr>
            <w:tcW w:w="1667" w:type="pct"/>
            <w:tcBorders>
              <w:top w:val="nil"/>
              <w:left w:val="nil"/>
              <w:bottom w:val="nil"/>
              <w:right w:val="nil"/>
            </w:tcBorders>
            <w:shd w:val="clear" w:color="000000" w:fill="FFFFFF"/>
          </w:tcPr>
          <w:p w14:paraId="0B2CB73E" w14:textId="4A515413" w:rsidR="00D13979" w:rsidRPr="003F125B" w:rsidRDefault="00D13979" w:rsidP="00367F4F">
            <w:pPr>
              <w:tabs>
                <w:tab w:val="clear" w:pos="3068"/>
              </w:tabs>
              <w:adjustRightInd w:val="0"/>
              <w:ind w:firstLine="0"/>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F</w:t>
            </w:r>
            <w:r w:rsidRPr="003F125B">
              <w:rPr>
                <w:rFonts w:eastAsia="DengXian" w:cs="Times New Roman"/>
                <w:color w:val="212529"/>
                <w:sz w:val="22"/>
                <w:szCs w:val="22"/>
                <w:shd w:val="clear" w:color="auto" w:fill="auto"/>
                <w:lang w:eastAsia="zh-CN"/>
              </w:rPr>
              <w:t>ull vs Dual</w:t>
            </w:r>
          </w:p>
        </w:tc>
        <w:tc>
          <w:tcPr>
            <w:tcW w:w="1333" w:type="pct"/>
            <w:tcBorders>
              <w:top w:val="nil"/>
              <w:left w:val="nil"/>
              <w:bottom w:val="nil"/>
              <w:right w:val="nil"/>
            </w:tcBorders>
            <w:shd w:val="clear" w:color="000000" w:fill="FFFFFF"/>
          </w:tcPr>
          <w:p w14:paraId="39870653" w14:textId="5EDB8CBA"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4</w:t>
            </w:r>
            <w:r w:rsidRPr="003F125B">
              <w:rPr>
                <w:rFonts w:eastAsia="DengXian" w:cs="Times New Roman"/>
                <w:color w:val="212529"/>
                <w:sz w:val="22"/>
                <w:szCs w:val="22"/>
                <w:shd w:val="clear" w:color="auto" w:fill="auto"/>
                <w:lang w:eastAsia="zh-CN"/>
              </w:rPr>
              <w:t>06</w:t>
            </w:r>
          </w:p>
        </w:tc>
        <w:tc>
          <w:tcPr>
            <w:tcW w:w="584" w:type="pct"/>
            <w:tcBorders>
              <w:top w:val="nil"/>
              <w:left w:val="nil"/>
              <w:bottom w:val="nil"/>
              <w:right w:val="nil"/>
            </w:tcBorders>
            <w:shd w:val="clear" w:color="000000" w:fill="FFFFFF"/>
          </w:tcPr>
          <w:p w14:paraId="4D7E849D" w14:textId="4FDBACF5"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2</w:t>
            </w:r>
            <w:r w:rsidRPr="003F125B">
              <w:rPr>
                <w:rFonts w:eastAsia="DengXian" w:cs="Times New Roman"/>
                <w:color w:val="212529"/>
                <w:sz w:val="22"/>
                <w:szCs w:val="22"/>
                <w:shd w:val="clear" w:color="auto" w:fill="auto"/>
                <w:lang w:eastAsia="zh-CN"/>
              </w:rPr>
              <w:t>.76</w:t>
            </w:r>
          </w:p>
        </w:tc>
        <w:tc>
          <w:tcPr>
            <w:tcW w:w="583" w:type="pct"/>
            <w:tcBorders>
              <w:top w:val="nil"/>
              <w:left w:val="nil"/>
              <w:bottom w:val="nil"/>
              <w:right w:val="nil"/>
            </w:tcBorders>
            <w:shd w:val="clear" w:color="000000" w:fill="FFFFFF"/>
          </w:tcPr>
          <w:p w14:paraId="62622807" w14:textId="2BFF2C23" w:rsidR="00D13979" w:rsidRPr="003F125B" w:rsidRDefault="00D13979" w:rsidP="00367F4F">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sz w:val="22"/>
                <w:szCs w:val="22"/>
                <w:shd w:val="clear" w:color="auto" w:fill="auto"/>
                <w:lang w:eastAsia="zh-CN"/>
              </w:rPr>
              <w:t>0.0058</w:t>
            </w:r>
          </w:p>
        </w:tc>
        <w:tc>
          <w:tcPr>
            <w:tcW w:w="833" w:type="pct"/>
            <w:tcBorders>
              <w:top w:val="nil"/>
              <w:left w:val="nil"/>
              <w:bottom w:val="nil"/>
              <w:right w:val="nil"/>
            </w:tcBorders>
            <w:shd w:val="clear" w:color="000000" w:fill="FFFFFF"/>
          </w:tcPr>
          <w:p w14:paraId="4590717A" w14:textId="528EFE89" w:rsidR="00D13979" w:rsidRPr="00D13979" w:rsidRDefault="00D13979" w:rsidP="00367F4F">
            <w:pPr>
              <w:tabs>
                <w:tab w:val="clear" w:pos="3068"/>
              </w:tabs>
              <w:adjustRightInd w:val="0"/>
              <w:ind w:firstLine="0"/>
              <w:jc w:val="center"/>
              <w:rPr>
                <w:rFonts w:eastAsia="DengXian" w:cs="Times New Roman"/>
                <w:color w:val="000000" w:themeColor="text1"/>
                <w:sz w:val="22"/>
                <w:szCs w:val="22"/>
                <w:shd w:val="clear" w:color="auto" w:fill="auto"/>
                <w:lang w:eastAsia="zh-CN"/>
              </w:rPr>
            </w:pPr>
            <w:r w:rsidRPr="00D13979">
              <w:rPr>
                <w:rFonts w:eastAsia="DengXian" w:cs="Times New Roman"/>
                <w:color w:val="000000" w:themeColor="text1"/>
                <w:sz w:val="22"/>
                <w:szCs w:val="22"/>
                <w:shd w:val="clear" w:color="auto" w:fill="auto"/>
                <w:lang w:eastAsia="zh-CN"/>
              </w:rPr>
              <w:t>0.88</w:t>
            </w:r>
          </w:p>
        </w:tc>
      </w:tr>
      <w:tr w:rsidR="00D13979" w:rsidRPr="006D76B7" w14:paraId="5B501D82" w14:textId="515E3DD8" w:rsidTr="00D13979">
        <w:trPr>
          <w:trHeight w:val="340"/>
        </w:trPr>
        <w:tc>
          <w:tcPr>
            <w:tcW w:w="1667" w:type="pct"/>
            <w:tcBorders>
              <w:top w:val="nil"/>
              <w:left w:val="nil"/>
              <w:bottom w:val="nil"/>
              <w:right w:val="nil"/>
            </w:tcBorders>
            <w:shd w:val="clear" w:color="000000" w:fill="FFFFFF"/>
          </w:tcPr>
          <w:p w14:paraId="0C456C92" w14:textId="5A19157A" w:rsidR="00D13979" w:rsidRPr="003F125B" w:rsidRDefault="00D13979" w:rsidP="00367F4F">
            <w:pPr>
              <w:tabs>
                <w:tab w:val="clear" w:pos="3068"/>
              </w:tabs>
              <w:adjustRightInd w:val="0"/>
              <w:ind w:firstLine="0"/>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F</w:t>
            </w:r>
            <w:r w:rsidRPr="003F125B">
              <w:rPr>
                <w:rFonts w:eastAsia="DengXian" w:cs="Times New Roman"/>
                <w:color w:val="212529"/>
                <w:sz w:val="22"/>
                <w:szCs w:val="22"/>
                <w:shd w:val="clear" w:color="auto" w:fill="auto"/>
                <w:lang w:eastAsia="zh-CN"/>
              </w:rPr>
              <w:t>ull vs Single</w:t>
            </w:r>
          </w:p>
        </w:tc>
        <w:tc>
          <w:tcPr>
            <w:tcW w:w="1333" w:type="pct"/>
            <w:tcBorders>
              <w:top w:val="nil"/>
              <w:left w:val="nil"/>
              <w:bottom w:val="nil"/>
              <w:right w:val="nil"/>
            </w:tcBorders>
            <w:shd w:val="clear" w:color="000000" w:fill="FFFFFF"/>
          </w:tcPr>
          <w:p w14:paraId="08931DFC" w14:textId="6ABD6260"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3</w:t>
            </w:r>
            <w:r w:rsidRPr="003F125B">
              <w:rPr>
                <w:rFonts w:eastAsia="DengXian" w:cs="Times New Roman"/>
                <w:color w:val="212529"/>
                <w:sz w:val="22"/>
                <w:szCs w:val="22"/>
                <w:shd w:val="clear" w:color="auto" w:fill="auto"/>
                <w:lang w:eastAsia="zh-CN"/>
              </w:rPr>
              <w:t>88</w:t>
            </w:r>
          </w:p>
        </w:tc>
        <w:tc>
          <w:tcPr>
            <w:tcW w:w="584" w:type="pct"/>
            <w:tcBorders>
              <w:top w:val="nil"/>
              <w:left w:val="nil"/>
              <w:bottom w:val="nil"/>
              <w:right w:val="nil"/>
            </w:tcBorders>
            <w:shd w:val="clear" w:color="000000" w:fill="FFFFFF"/>
          </w:tcPr>
          <w:p w14:paraId="5E62D010" w14:textId="0C0A7765"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2</w:t>
            </w:r>
            <w:r w:rsidRPr="003F125B">
              <w:rPr>
                <w:rFonts w:eastAsia="DengXian" w:cs="Times New Roman"/>
                <w:color w:val="212529"/>
                <w:sz w:val="22"/>
                <w:szCs w:val="22"/>
                <w:shd w:val="clear" w:color="auto" w:fill="auto"/>
                <w:lang w:eastAsia="zh-CN"/>
              </w:rPr>
              <w:t>.37</w:t>
            </w:r>
          </w:p>
        </w:tc>
        <w:tc>
          <w:tcPr>
            <w:tcW w:w="583" w:type="pct"/>
            <w:tcBorders>
              <w:top w:val="nil"/>
              <w:left w:val="nil"/>
              <w:bottom w:val="nil"/>
              <w:right w:val="nil"/>
            </w:tcBorders>
            <w:shd w:val="clear" w:color="000000" w:fill="FFFFFF"/>
          </w:tcPr>
          <w:p w14:paraId="5A048CF6" w14:textId="2A541F20" w:rsidR="00D13979" w:rsidRPr="003F125B" w:rsidRDefault="00D13979" w:rsidP="00367F4F">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sz w:val="22"/>
                <w:szCs w:val="22"/>
                <w:shd w:val="clear" w:color="auto" w:fill="auto"/>
                <w:lang w:eastAsia="zh-CN"/>
              </w:rPr>
              <w:t>0.0171</w:t>
            </w:r>
          </w:p>
        </w:tc>
        <w:tc>
          <w:tcPr>
            <w:tcW w:w="833" w:type="pct"/>
            <w:tcBorders>
              <w:top w:val="nil"/>
              <w:left w:val="nil"/>
              <w:bottom w:val="nil"/>
              <w:right w:val="nil"/>
            </w:tcBorders>
            <w:shd w:val="clear" w:color="000000" w:fill="FFFFFF"/>
          </w:tcPr>
          <w:p w14:paraId="27777038" w14:textId="52C7B9BE" w:rsidR="00D13979" w:rsidRPr="003F125B" w:rsidRDefault="00D13979" w:rsidP="00367F4F">
            <w:pPr>
              <w:tabs>
                <w:tab w:val="clear" w:pos="3068"/>
              </w:tabs>
              <w:adjustRightInd w:val="0"/>
              <w:ind w:firstLine="0"/>
              <w:jc w:val="center"/>
              <w:rPr>
                <w:rFonts w:eastAsia="DengXian" w:cs="Times New Roman"/>
                <w:color w:val="000000" w:themeColor="text1"/>
                <w:sz w:val="22"/>
                <w:szCs w:val="22"/>
                <w:shd w:val="clear" w:color="auto" w:fill="auto"/>
                <w:lang w:eastAsia="zh-CN"/>
              </w:rPr>
            </w:pPr>
            <w:r w:rsidRPr="003F125B">
              <w:rPr>
                <w:rFonts w:eastAsia="DengXian" w:cs="Times New Roman" w:hint="eastAsia"/>
                <w:color w:val="000000" w:themeColor="text1"/>
                <w:sz w:val="22"/>
                <w:szCs w:val="22"/>
                <w:shd w:val="clear" w:color="auto" w:fill="auto"/>
                <w:lang w:eastAsia="zh-CN"/>
              </w:rPr>
              <w:t>0</w:t>
            </w:r>
            <w:r w:rsidRPr="003F125B">
              <w:rPr>
                <w:rFonts w:eastAsia="DengXian" w:cs="Times New Roman"/>
                <w:color w:val="000000" w:themeColor="text1"/>
                <w:sz w:val="22"/>
                <w:szCs w:val="22"/>
                <w:shd w:val="clear" w:color="auto" w:fill="auto"/>
                <w:lang w:eastAsia="zh-CN"/>
              </w:rPr>
              <w:t>.74</w:t>
            </w:r>
          </w:p>
        </w:tc>
      </w:tr>
      <w:tr w:rsidR="00D13979" w:rsidRPr="006D76B7" w14:paraId="0669FB03" w14:textId="2C18EBA3" w:rsidTr="00D13979">
        <w:trPr>
          <w:trHeight w:val="340"/>
        </w:trPr>
        <w:tc>
          <w:tcPr>
            <w:tcW w:w="1667" w:type="pct"/>
            <w:tcBorders>
              <w:top w:val="nil"/>
              <w:left w:val="nil"/>
              <w:bottom w:val="nil"/>
              <w:right w:val="nil"/>
            </w:tcBorders>
            <w:shd w:val="clear" w:color="000000" w:fill="FFFFFF"/>
          </w:tcPr>
          <w:p w14:paraId="6188C9B1" w14:textId="1F9220D8" w:rsidR="00D13979" w:rsidRPr="003F125B" w:rsidRDefault="00D13979" w:rsidP="00367F4F">
            <w:pPr>
              <w:tabs>
                <w:tab w:val="clear" w:pos="3068"/>
              </w:tabs>
              <w:adjustRightInd w:val="0"/>
              <w:ind w:firstLine="0"/>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D</w:t>
            </w:r>
            <w:r w:rsidRPr="003F125B">
              <w:rPr>
                <w:rFonts w:eastAsia="DengXian" w:cs="Times New Roman"/>
                <w:color w:val="212529"/>
                <w:sz w:val="22"/>
                <w:szCs w:val="22"/>
                <w:shd w:val="clear" w:color="auto" w:fill="auto"/>
                <w:lang w:eastAsia="zh-CN"/>
              </w:rPr>
              <w:t>ual vs Single</w:t>
            </w:r>
          </w:p>
        </w:tc>
        <w:tc>
          <w:tcPr>
            <w:tcW w:w="1333" w:type="pct"/>
            <w:tcBorders>
              <w:top w:val="nil"/>
              <w:left w:val="nil"/>
              <w:bottom w:val="nil"/>
              <w:right w:val="nil"/>
            </w:tcBorders>
            <w:shd w:val="clear" w:color="000000" w:fill="FFFFFF"/>
          </w:tcPr>
          <w:p w14:paraId="741781F0" w14:textId="35F4CDE9"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2</w:t>
            </w:r>
            <w:r w:rsidRPr="003F125B">
              <w:rPr>
                <w:rFonts w:eastAsia="DengXian" w:cs="Times New Roman"/>
                <w:color w:val="212529"/>
                <w:sz w:val="22"/>
                <w:szCs w:val="22"/>
                <w:shd w:val="clear" w:color="auto" w:fill="auto"/>
                <w:lang w:eastAsia="zh-CN"/>
              </w:rPr>
              <w:t>53</w:t>
            </w:r>
          </w:p>
        </w:tc>
        <w:tc>
          <w:tcPr>
            <w:tcW w:w="584" w:type="pct"/>
            <w:tcBorders>
              <w:top w:val="nil"/>
              <w:left w:val="nil"/>
              <w:bottom w:val="nil"/>
              <w:right w:val="nil"/>
            </w:tcBorders>
            <w:shd w:val="clear" w:color="000000" w:fill="FFFFFF"/>
          </w:tcPr>
          <w:p w14:paraId="57AE789F" w14:textId="0EF1FA2E"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w:t>
            </w:r>
            <w:r w:rsidRPr="003F125B">
              <w:rPr>
                <w:rFonts w:eastAsia="DengXian" w:cs="Times New Roman"/>
                <w:color w:val="212529"/>
                <w:sz w:val="22"/>
                <w:szCs w:val="22"/>
                <w:shd w:val="clear" w:color="auto" w:fill="auto"/>
                <w:lang w:eastAsia="zh-CN"/>
              </w:rPr>
              <w:t>0.24</w:t>
            </w:r>
          </w:p>
        </w:tc>
        <w:tc>
          <w:tcPr>
            <w:tcW w:w="583" w:type="pct"/>
            <w:tcBorders>
              <w:top w:val="nil"/>
              <w:left w:val="nil"/>
              <w:bottom w:val="nil"/>
              <w:right w:val="nil"/>
            </w:tcBorders>
            <w:shd w:val="clear" w:color="000000" w:fill="FFFFFF"/>
          </w:tcPr>
          <w:p w14:paraId="31C6CA06" w14:textId="4018F261" w:rsidR="00D13979" w:rsidRPr="003F125B" w:rsidRDefault="00D13979" w:rsidP="00367F4F">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sz w:val="22"/>
                <w:szCs w:val="22"/>
                <w:shd w:val="clear" w:color="auto" w:fill="auto"/>
                <w:lang w:eastAsia="zh-CN"/>
              </w:rPr>
              <w:t>0.809</w:t>
            </w:r>
          </w:p>
        </w:tc>
        <w:tc>
          <w:tcPr>
            <w:tcW w:w="833" w:type="pct"/>
            <w:tcBorders>
              <w:top w:val="nil"/>
              <w:left w:val="nil"/>
              <w:bottom w:val="nil"/>
              <w:right w:val="nil"/>
            </w:tcBorders>
            <w:shd w:val="clear" w:color="000000" w:fill="FFFFFF"/>
          </w:tcPr>
          <w:p w14:paraId="53149724" w14:textId="17FBEFCA" w:rsidR="00D13979" w:rsidRPr="003F125B" w:rsidRDefault="00D13979" w:rsidP="00367F4F">
            <w:pPr>
              <w:tabs>
                <w:tab w:val="clear" w:pos="3068"/>
              </w:tabs>
              <w:adjustRightInd w:val="0"/>
              <w:ind w:firstLine="0"/>
              <w:jc w:val="center"/>
              <w:rPr>
                <w:rFonts w:eastAsia="DengXian" w:cs="Times New Roman"/>
                <w:color w:val="000000" w:themeColor="text1"/>
                <w:sz w:val="22"/>
                <w:szCs w:val="22"/>
                <w:shd w:val="clear" w:color="auto" w:fill="auto"/>
                <w:lang w:eastAsia="zh-CN"/>
              </w:rPr>
            </w:pPr>
            <w:r w:rsidRPr="003F125B">
              <w:rPr>
                <w:rFonts w:eastAsia="DengXian" w:cs="Times New Roman" w:hint="eastAsia"/>
                <w:color w:val="000000" w:themeColor="text1"/>
                <w:sz w:val="22"/>
                <w:szCs w:val="22"/>
                <w:shd w:val="clear" w:color="auto" w:fill="auto"/>
                <w:lang w:eastAsia="zh-CN"/>
              </w:rPr>
              <w:t>0</w:t>
            </w:r>
            <w:r w:rsidRPr="003F125B">
              <w:rPr>
                <w:rFonts w:eastAsia="DengXian" w:cs="Times New Roman"/>
                <w:color w:val="000000" w:themeColor="text1"/>
                <w:sz w:val="22"/>
                <w:szCs w:val="22"/>
                <w:shd w:val="clear" w:color="auto" w:fill="auto"/>
                <w:lang w:eastAsia="zh-CN"/>
              </w:rPr>
              <w:t>.07</w:t>
            </w:r>
          </w:p>
        </w:tc>
      </w:tr>
      <w:tr w:rsidR="00D13979" w:rsidRPr="006D76B7" w14:paraId="6D60EB65" w14:textId="57F7327E" w:rsidTr="00D13979">
        <w:trPr>
          <w:trHeight w:val="340"/>
        </w:trPr>
        <w:tc>
          <w:tcPr>
            <w:tcW w:w="1667" w:type="pct"/>
            <w:tcBorders>
              <w:top w:val="nil"/>
              <w:left w:val="nil"/>
              <w:bottom w:val="nil"/>
              <w:right w:val="nil"/>
            </w:tcBorders>
            <w:shd w:val="clear" w:color="000000" w:fill="FFFFFF"/>
          </w:tcPr>
          <w:p w14:paraId="32E84DBE" w14:textId="7E35C2F0" w:rsidR="00D13979" w:rsidRPr="003F125B" w:rsidRDefault="00D13979" w:rsidP="003F125B">
            <w:pPr>
              <w:tabs>
                <w:tab w:val="clear" w:pos="3068"/>
              </w:tabs>
              <w:adjustRightInd w:val="0"/>
              <w:spacing w:line="240" w:lineRule="auto"/>
              <w:ind w:firstLine="0"/>
              <w:rPr>
                <w:rFonts w:eastAsia="DengXian" w:cs="Times New Roman"/>
                <w:b/>
                <w:color w:val="212529"/>
                <w:sz w:val="22"/>
                <w:szCs w:val="22"/>
                <w:shd w:val="clear" w:color="auto" w:fill="auto"/>
                <w:lang w:eastAsia="zh-CN"/>
              </w:rPr>
            </w:pPr>
            <w:r w:rsidRPr="003F125B">
              <w:rPr>
                <w:rFonts w:eastAsia="DengXian" w:cs="Times New Roman"/>
                <w:b/>
                <w:color w:val="212529"/>
                <w:sz w:val="22"/>
                <w:szCs w:val="22"/>
                <w:shd w:val="clear" w:color="auto" w:fill="auto"/>
                <w:lang w:eastAsia="zh-CN"/>
              </w:rPr>
              <w:t>Average comparison time</w:t>
            </w:r>
          </w:p>
        </w:tc>
        <w:tc>
          <w:tcPr>
            <w:tcW w:w="1333" w:type="pct"/>
            <w:tcBorders>
              <w:top w:val="nil"/>
              <w:left w:val="nil"/>
              <w:bottom w:val="nil"/>
              <w:right w:val="nil"/>
            </w:tcBorders>
            <w:shd w:val="clear" w:color="000000" w:fill="FFFFFF"/>
          </w:tcPr>
          <w:p w14:paraId="7C9D7BF9" w14:textId="77777777" w:rsidR="00D13979" w:rsidRPr="003F125B" w:rsidRDefault="00D13979" w:rsidP="00367F4F">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p>
        </w:tc>
        <w:tc>
          <w:tcPr>
            <w:tcW w:w="584" w:type="pct"/>
            <w:tcBorders>
              <w:top w:val="nil"/>
              <w:left w:val="nil"/>
              <w:bottom w:val="nil"/>
              <w:right w:val="nil"/>
            </w:tcBorders>
            <w:shd w:val="clear" w:color="000000" w:fill="FFFFFF"/>
          </w:tcPr>
          <w:p w14:paraId="14FB44D2" w14:textId="44E0BC1D" w:rsidR="00D13979" w:rsidRPr="003F125B" w:rsidRDefault="00D13979" w:rsidP="003F125B">
            <w:pPr>
              <w:tabs>
                <w:tab w:val="clear" w:pos="3068"/>
              </w:tabs>
              <w:adjustRightInd w:val="0"/>
              <w:spacing w:line="240" w:lineRule="auto"/>
              <w:ind w:firstLine="0"/>
              <w:jc w:val="center"/>
              <w:rPr>
                <w:rFonts w:eastAsia="DengXian" w:cs="Times New Roman"/>
                <w:color w:val="212529"/>
                <w:sz w:val="22"/>
                <w:szCs w:val="22"/>
                <w:shd w:val="clear" w:color="auto" w:fill="auto"/>
                <w:lang w:eastAsia="zh-CN"/>
              </w:rPr>
            </w:pPr>
          </w:p>
        </w:tc>
        <w:tc>
          <w:tcPr>
            <w:tcW w:w="583" w:type="pct"/>
            <w:tcBorders>
              <w:top w:val="nil"/>
              <w:left w:val="nil"/>
              <w:bottom w:val="nil"/>
              <w:right w:val="nil"/>
            </w:tcBorders>
            <w:shd w:val="clear" w:color="000000" w:fill="FFFFFF"/>
          </w:tcPr>
          <w:p w14:paraId="3F7BEBDB" w14:textId="3FFCE146" w:rsidR="00D13979" w:rsidRPr="003F125B" w:rsidRDefault="00D13979" w:rsidP="003F125B">
            <w:pPr>
              <w:tabs>
                <w:tab w:val="clear" w:pos="3068"/>
              </w:tabs>
              <w:adjustRightInd w:val="0"/>
              <w:spacing w:line="240" w:lineRule="auto"/>
              <w:ind w:firstLine="0"/>
              <w:jc w:val="center"/>
              <w:rPr>
                <w:rFonts w:eastAsia="DengXian" w:cs="Times New Roman"/>
                <w:sz w:val="22"/>
                <w:szCs w:val="22"/>
                <w:shd w:val="clear" w:color="auto" w:fill="auto"/>
                <w:lang w:eastAsia="zh-CN"/>
              </w:rPr>
            </w:pPr>
          </w:p>
        </w:tc>
        <w:tc>
          <w:tcPr>
            <w:tcW w:w="833" w:type="pct"/>
            <w:tcBorders>
              <w:top w:val="nil"/>
              <w:left w:val="nil"/>
              <w:bottom w:val="nil"/>
              <w:right w:val="nil"/>
            </w:tcBorders>
            <w:shd w:val="clear" w:color="000000" w:fill="FFFFFF"/>
          </w:tcPr>
          <w:p w14:paraId="4158F3A0" w14:textId="77777777" w:rsidR="00D13979" w:rsidRPr="003F125B" w:rsidRDefault="00D13979">
            <w:pPr>
              <w:tabs>
                <w:tab w:val="clear" w:pos="3068"/>
              </w:tabs>
              <w:adjustRightInd w:val="0"/>
              <w:spacing w:line="240" w:lineRule="auto"/>
              <w:ind w:firstLine="0"/>
              <w:jc w:val="center"/>
              <w:rPr>
                <w:rFonts w:eastAsia="DengXian" w:cs="Times New Roman"/>
                <w:color w:val="000000" w:themeColor="text1"/>
                <w:sz w:val="22"/>
                <w:szCs w:val="22"/>
                <w:shd w:val="clear" w:color="auto" w:fill="auto"/>
                <w:lang w:eastAsia="zh-CN"/>
              </w:rPr>
            </w:pPr>
          </w:p>
        </w:tc>
      </w:tr>
      <w:tr w:rsidR="00D13979" w:rsidRPr="006D76B7" w14:paraId="6CFEF455" w14:textId="0C871187" w:rsidTr="00D13979">
        <w:trPr>
          <w:trHeight w:val="340"/>
        </w:trPr>
        <w:tc>
          <w:tcPr>
            <w:tcW w:w="1667" w:type="pct"/>
            <w:tcBorders>
              <w:top w:val="nil"/>
              <w:left w:val="nil"/>
              <w:bottom w:val="nil"/>
              <w:right w:val="nil"/>
            </w:tcBorders>
            <w:shd w:val="clear" w:color="000000" w:fill="FFFFFF"/>
          </w:tcPr>
          <w:p w14:paraId="19674CBC" w14:textId="7B605A04" w:rsidR="00D13979" w:rsidRPr="003F125B" w:rsidRDefault="00D13979" w:rsidP="00367F4F">
            <w:pPr>
              <w:tabs>
                <w:tab w:val="clear" w:pos="3068"/>
              </w:tabs>
              <w:adjustRightInd w:val="0"/>
              <w:ind w:firstLine="0"/>
              <w:rPr>
                <w:rFonts w:eastAsia="DengXian" w:cs="Times New Roman"/>
                <w:b/>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F</w:t>
            </w:r>
            <w:r w:rsidRPr="003F125B">
              <w:rPr>
                <w:rFonts w:eastAsia="DengXian" w:cs="Times New Roman"/>
                <w:color w:val="212529"/>
                <w:sz w:val="22"/>
                <w:szCs w:val="22"/>
                <w:shd w:val="clear" w:color="auto" w:fill="auto"/>
                <w:lang w:eastAsia="zh-CN"/>
              </w:rPr>
              <w:t>ull vs Dual</w:t>
            </w:r>
          </w:p>
        </w:tc>
        <w:tc>
          <w:tcPr>
            <w:tcW w:w="1333" w:type="pct"/>
            <w:tcBorders>
              <w:top w:val="nil"/>
              <w:left w:val="nil"/>
              <w:bottom w:val="nil"/>
              <w:right w:val="nil"/>
            </w:tcBorders>
            <w:shd w:val="clear" w:color="000000" w:fill="FFFFFF"/>
          </w:tcPr>
          <w:p w14:paraId="549C69E6" w14:textId="656ECBBC"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4</w:t>
            </w:r>
            <w:r w:rsidRPr="003F125B">
              <w:rPr>
                <w:rFonts w:eastAsia="DengXian" w:cs="Times New Roman"/>
                <w:color w:val="212529"/>
                <w:sz w:val="22"/>
                <w:szCs w:val="22"/>
                <w:shd w:val="clear" w:color="auto" w:fill="auto"/>
                <w:lang w:eastAsia="zh-CN"/>
              </w:rPr>
              <w:t>37</w:t>
            </w:r>
          </w:p>
        </w:tc>
        <w:tc>
          <w:tcPr>
            <w:tcW w:w="584" w:type="pct"/>
            <w:tcBorders>
              <w:top w:val="nil"/>
              <w:left w:val="nil"/>
              <w:bottom w:val="nil"/>
              <w:right w:val="nil"/>
            </w:tcBorders>
            <w:shd w:val="clear" w:color="000000" w:fill="FFFFFF"/>
          </w:tcPr>
          <w:p w14:paraId="2AF77FAC" w14:textId="40A9FEB0"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3</w:t>
            </w:r>
            <w:r w:rsidRPr="003F125B">
              <w:rPr>
                <w:rFonts w:eastAsia="DengXian" w:cs="Times New Roman"/>
                <w:color w:val="212529"/>
                <w:sz w:val="22"/>
                <w:szCs w:val="22"/>
                <w:shd w:val="clear" w:color="auto" w:fill="auto"/>
                <w:lang w:eastAsia="zh-CN"/>
              </w:rPr>
              <w:t>.42</w:t>
            </w:r>
          </w:p>
        </w:tc>
        <w:tc>
          <w:tcPr>
            <w:tcW w:w="583" w:type="pct"/>
            <w:tcBorders>
              <w:top w:val="nil"/>
              <w:left w:val="nil"/>
              <w:bottom w:val="nil"/>
              <w:right w:val="nil"/>
            </w:tcBorders>
            <w:shd w:val="clear" w:color="000000" w:fill="FFFFFF"/>
          </w:tcPr>
          <w:p w14:paraId="7D67A115" w14:textId="56B3BB04" w:rsidR="00D13979" w:rsidRPr="003F125B" w:rsidRDefault="00D13979" w:rsidP="00367F4F">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0</w:t>
            </w:r>
            <w:r w:rsidRPr="003F125B">
              <w:rPr>
                <w:rFonts w:eastAsia="DengXian" w:cs="Times New Roman"/>
                <w:sz w:val="22"/>
                <w:szCs w:val="22"/>
                <w:shd w:val="clear" w:color="auto" w:fill="auto"/>
                <w:lang w:eastAsia="zh-CN"/>
              </w:rPr>
              <w:t>.0006</w:t>
            </w:r>
          </w:p>
        </w:tc>
        <w:tc>
          <w:tcPr>
            <w:tcW w:w="833" w:type="pct"/>
            <w:tcBorders>
              <w:top w:val="nil"/>
              <w:left w:val="nil"/>
              <w:bottom w:val="nil"/>
              <w:right w:val="nil"/>
            </w:tcBorders>
            <w:shd w:val="clear" w:color="000000" w:fill="FFFFFF"/>
          </w:tcPr>
          <w:p w14:paraId="34B817B3" w14:textId="5EAC9E97" w:rsidR="00D13979" w:rsidRPr="003F125B" w:rsidRDefault="00D13979" w:rsidP="00367F4F">
            <w:pPr>
              <w:tabs>
                <w:tab w:val="clear" w:pos="3068"/>
              </w:tabs>
              <w:adjustRightInd w:val="0"/>
              <w:ind w:firstLine="0"/>
              <w:jc w:val="center"/>
              <w:rPr>
                <w:rFonts w:eastAsia="DengXian" w:cs="Times New Roman"/>
                <w:color w:val="000000" w:themeColor="text1"/>
                <w:sz w:val="22"/>
                <w:szCs w:val="22"/>
                <w:shd w:val="clear" w:color="auto" w:fill="auto"/>
                <w:lang w:eastAsia="zh-CN"/>
              </w:rPr>
            </w:pPr>
            <w:r w:rsidRPr="003F125B">
              <w:rPr>
                <w:rFonts w:eastAsia="DengXian" w:cs="Times New Roman" w:hint="eastAsia"/>
                <w:color w:val="000000" w:themeColor="text1"/>
                <w:sz w:val="22"/>
                <w:szCs w:val="22"/>
                <w:shd w:val="clear" w:color="auto" w:fill="auto"/>
                <w:lang w:eastAsia="zh-CN"/>
              </w:rPr>
              <w:t>1</w:t>
            </w:r>
            <w:r w:rsidRPr="003F125B">
              <w:rPr>
                <w:rFonts w:eastAsia="DengXian" w:cs="Times New Roman"/>
                <w:color w:val="000000" w:themeColor="text1"/>
                <w:sz w:val="22"/>
                <w:szCs w:val="22"/>
                <w:shd w:val="clear" w:color="auto" w:fill="auto"/>
                <w:lang w:eastAsia="zh-CN"/>
              </w:rPr>
              <w:t>.15</w:t>
            </w:r>
          </w:p>
        </w:tc>
      </w:tr>
      <w:tr w:rsidR="00D13979" w:rsidRPr="006D76B7" w14:paraId="7D0D2FAE" w14:textId="1571F596" w:rsidTr="00D13979">
        <w:trPr>
          <w:trHeight w:val="340"/>
        </w:trPr>
        <w:tc>
          <w:tcPr>
            <w:tcW w:w="1667" w:type="pct"/>
            <w:tcBorders>
              <w:top w:val="nil"/>
              <w:left w:val="nil"/>
              <w:bottom w:val="nil"/>
              <w:right w:val="nil"/>
            </w:tcBorders>
            <w:shd w:val="clear" w:color="000000" w:fill="FFFFFF"/>
          </w:tcPr>
          <w:p w14:paraId="0582F009" w14:textId="7F4B7545" w:rsidR="00D13979" w:rsidRPr="003F125B" w:rsidRDefault="00D13979" w:rsidP="00367F4F">
            <w:pPr>
              <w:tabs>
                <w:tab w:val="clear" w:pos="3068"/>
              </w:tabs>
              <w:adjustRightInd w:val="0"/>
              <w:ind w:firstLine="0"/>
              <w:rPr>
                <w:rFonts w:eastAsia="DengXian" w:cs="Times New Roman"/>
                <w:b/>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F</w:t>
            </w:r>
            <w:r w:rsidRPr="003F125B">
              <w:rPr>
                <w:rFonts w:eastAsia="DengXian" w:cs="Times New Roman"/>
                <w:color w:val="212529"/>
                <w:sz w:val="22"/>
                <w:szCs w:val="22"/>
                <w:shd w:val="clear" w:color="auto" w:fill="auto"/>
                <w:lang w:eastAsia="zh-CN"/>
              </w:rPr>
              <w:t>ull vs Single</w:t>
            </w:r>
          </w:p>
        </w:tc>
        <w:tc>
          <w:tcPr>
            <w:tcW w:w="1333" w:type="pct"/>
            <w:tcBorders>
              <w:top w:val="nil"/>
              <w:left w:val="nil"/>
              <w:bottom w:val="nil"/>
              <w:right w:val="nil"/>
            </w:tcBorders>
            <w:shd w:val="clear" w:color="000000" w:fill="FFFFFF"/>
          </w:tcPr>
          <w:p w14:paraId="3F33030C" w14:textId="22880F45"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4</w:t>
            </w:r>
            <w:r w:rsidRPr="003F125B">
              <w:rPr>
                <w:rFonts w:eastAsia="DengXian" w:cs="Times New Roman"/>
                <w:color w:val="212529"/>
                <w:sz w:val="22"/>
                <w:szCs w:val="22"/>
                <w:shd w:val="clear" w:color="auto" w:fill="auto"/>
                <w:lang w:eastAsia="zh-CN"/>
              </w:rPr>
              <w:t>69.5</w:t>
            </w:r>
          </w:p>
        </w:tc>
        <w:tc>
          <w:tcPr>
            <w:tcW w:w="584" w:type="pct"/>
            <w:tcBorders>
              <w:top w:val="nil"/>
              <w:left w:val="nil"/>
              <w:bottom w:val="nil"/>
              <w:right w:val="nil"/>
            </w:tcBorders>
            <w:shd w:val="clear" w:color="000000" w:fill="FFFFFF"/>
          </w:tcPr>
          <w:p w14:paraId="0B3F4823" w14:textId="7712665B"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4</w:t>
            </w:r>
            <w:r w:rsidRPr="003F125B">
              <w:rPr>
                <w:rFonts w:eastAsia="DengXian" w:cs="Times New Roman"/>
                <w:color w:val="212529"/>
                <w:sz w:val="22"/>
                <w:szCs w:val="22"/>
                <w:shd w:val="clear" w:color="auto" w:fill="auto"/>
                <w:lang w:eastAsia="zh-CN"/>
              </w:rPr>
              <w:t>.11</w:t>
            </w:r>
          </w:p>
        </w:tc>
        <w:tc>
          <w:tcPr>
            <w:tcW w:w="583" w:type="pct"/>
            <w:tcBorders>
              <w:top w:val="nil"/>
              <w:left w:val="nil"/>
              <w:bottom w:val="nil"/>
              <w:right w:val="nil"/>
            </w:tcBorders>
            <w:shd w:val="clear" w:color="000000" w:fill="FFFFFF"/>
          </w:tcPr>
          <w:p w14:paraId="709B4226" w14:textId="61E63F7C" w:rsidR="00D13979" w:rsidRPr="003F125B" w:rsidRDefault="00D13979" w:rsidP="00367F4F">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0</w:t>
            </w:r>
            <w:r w:rsidRPr="003F125B">
              <w:rPr>
                <w:rFonts w:eastAsia="DengXian" w:cs="Times New Roman"/>
                <w:sz w:val="22"/>
                <w:szCs w:val="22"/>
                <w:shd w:val="clear" w:color="auto" w:fill="auto"/>
                <w:lang w:eastAsia="zh-CN"/>
              </w:rPr>
              <w:t>.0000</w:t>
            </w:r>
          </w:p>
        </w:tc>
        <w:tc>
          <w:tcPr>
            <w:tcW w:w="833" w:type="pct"/>
            <w:tcBorders>
              <w:top w:val="nil"/>
              <w:left w:val="nil"/>
              <w:bottom w:val="nil"/>
              <w:right w:val="nil"/>
            </w:tcBorders>
            <w:shd w:val="clear" w:color="000000" w:fill="FFFFFF"/>
          </w:tcPr>
          <w:p w14:paraId="4FE740E0" w14:textId="1F4CF441" w:rsidR="00D13979" w:rsidRPr="003F125B" w:rsidRDefault="00D13979" w:rsidP="00367F4F">
            <w:pPr>
              <w:tabs>
                <w:tab w:val="clear" w:pos="3068"/>
              </w:tabs>
              <w:adjustRightInd w:val="0"/>
              <w:ind w:firstLine="0"/>
              <w:jc w:val="center"/>
              <w:rPr>
                <w:rFonts w:eastAsia="DengXian" w:cs="Times New Roman"/>
                <w:color w:val="000000" w:themeColor="text1"/>
                <w:sz w:val="22"/>
                <w:szCs w:val="22"/>
                <w:shd w:val="clear" w:color="auto" w:fill="auto"/>
                <w:lang w:eastAsia="zh-CN"/>
              </w:rPr>
            </w:pPr>
            <w:r w:rsidRPr="003F125B">
              <w:rPr>
                <w:rFonts w:eastAsia="DengXian" w:cs="Times New Roman" w:hint="eastAsia"/>
                <w:color w:val="000000" w:themeColor="text1"/>
                <w:sz w:val="22"/>
                <w:szCs w:val="22"/>
                <w:shd w:val="clear" w:color="auto" w:fill="auto"/>
                <w:lang w:eastAsia="zh-CN"/>
              </w:rPr>
              <w:t>1</w:t>
            </w:r>
            <w:r w:rsidRPr="003F125B">
              <w:rPr>
                <w:rFonts w:eastAsia="DengXian" w:cs="Times New Roman"/>
                <w:color w:val="000000" w:themeColor="text1"/>
                <w:sz w:val="22"/>
                <w:szCs w:val="22"/>
                <w:shd w:val="clear" w:color="auto" w:fill="auto"/>
                <w:lang w:eastAsia="zh-CN"/>
              </w:rPr>
              <w:t>.50</w:t>
            </w:r>
          </w:p>
        </w:tc>
      </w:tr>
      <w:tr w:rsidR="00D13979" w:rsidRPr="006D76B7" w14:paraId="4B69201F" w14:textId="75B0B2DB" w:rsidTr="00D13979">
        <w:trPr>
          <w:trHeight w:val="340"/>
        </w:trPr>
        <w:tc>
          <w:tcPr>
            <w:tcW w:w="1667" w:type="pct"/>
            <w:tcBorders>
              <w:top w:val="nil"/>
              <w:left w:val="nil"/>
              <w:bottom w:val="single" w:sz="6" w:space="0" w:color="auto"/>
              <w:right w:val="nil"/>
            </w:tcBorders>
            <w:shd w:val="clear" w:color="000000" w:fill="FFFFFF"/>
          </w:tcPr>
          <w:p w14:paraId="23A974F2" w14:textId="39001702" w:rsidR="00D13979" w:rsidRPr="003F125B" w:rsidRDefault="00D13979" w:rsidP="00367F4F">
            <w:pPr>
              <w:tabs>
                <w:tab w:val="clear" w:pos="3068"/>
              </w:tabs>
              <w:adjustRightInd w:val="0"/>
              <w:ind w:firstLine="0"/>
              <w:rPr>
                <w:rFonts w:eastAsia="DengXian" w:cs="Times New Roman"/>
                <w:b/>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D</w:t>
            </w:r>
            <w:r w:rsidRPr="003F125B">
              <w:rPr>
                <w:rFonts w:eastAsia="DengXian" w:cs="Times New Roman"/>
                <w:color w:val="212529"/>
                <w:sz w:val="22"/>
                <w:szCs w:val="22"/>
                <w:shd w:val="clear" w:color="auto" w:fill="auto"/>
                <w:lang w:eastAsia="zh-CN"/>
              </w:rPr>
              <w:t>ual vs Single</w:t>
            </w:r>
          </w:p>
        </w:tc>
        <w:tc>
          <w:tcPr>
            <w:tcW w:w="1333" w:type="pct"/>
            <w:tcBorders>
              <w:top w:val="nil"/>
              <w:left w:val="nil"/>
              <w:bottom w:val="single" w:sz="6" w:space="0" w:color="auto"/>
              <w:right w:val="nil"/>
            </w:tcBorders>
            <w:shd w:val="clear" w:color="000000" w:fill="FFFFFF"/>
          </w:tcPr>
          <w:p w14:paraId="206C096B" w14:textId="237D2918"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3</w:t>
            </w:r>
            <w:r w:rsidRPr="003F125B">
              <w:rPr>
                <w:rFonts w:eastAsia="DengXian" w:cs="Times New Roman"/>
                <w:color w:val="212529"/>
                <w:sz w:val="22"/>
                <w:szCs w:val="22"/>
                <w:shd w:val="clear" w:color="auto" w:fill="auto"/>
                <w:lang w:eastAsia="zh-CN"/>
              </w:rPr>
              <w:t>11.5</w:t>
            </w:r>
          </w:p>
        </w:tc>
        <w:tc>
          <w:tcPr>
            <w:tcW w:w="584" w:type="pct"/>
            <w:tcBorders>
              <w:top w:val="nil"/>
              <w:left w:val="nil"/>
              <w:bottom w:val="single" w:sz="6" w:space="0" w:color="auto"/>
              <w:right w:val="nil"/>
            </w:tcBorders>
            <w:shd w:val="clear" w:color="000000" w:fill="FFFFFF"/>
          </w:tcPr>
          <w:p w14:paraId="36F82CB3" w14:textId="2308B748" w:rsidR="00D13979" w:rsidRPr="003F125B" w:rsidRDefault="00D13979" w:rsidP="00367F4F">
            <w:pPr>
              <w:tabs>
                <w:tab w:val="clear" w:pos="3068"/>
              </w:tabs>
              <w:adjustRightInd w:val="0"/>
              <w:ind w:firstLine="0"/>
              <w:jc w:val="center"/>
              <w:rPr>
                <w:rFonts w:eastAsia="DengXian" w:cs="Times New Roman"/>
                <w:color w:val="212529"/>
                <w:sz w:val="22"/>
                <w:szCs w:val="22"/>
                <w:shd w:val="clear" w:color="auto" w:fill="auto"/>
                <w:lang w:eastAsia="zh-CN"/>
              </w:rPr>
            </w:pPr>
            <w:r w:rsidRPr="003F125B">
              <w:rPr>
                <w:rFonts w:eastAsia="DengXian" w:cs="Times New Roman" w:hint="eastAsia"/>
                <w:color w:val="212529"/>
                <w:sz w:val="22"/>
                <w:szCs w:val="22"/>
                <w:shd w:val="clear" w:color="auto" w:fill="auto"/>
                <w:lang w:eastAsia="zh-CN"/>
              </w:rPr>
              <w:t>1</w:t>
            </w:r>
            <w:r w:rsidRPr="003F125B">
              <w:rPr>
                <w:rFonts w:eastAsia="DengXian" w:cs="Times New Roman"/>
                <w:color w:val="212529"/>
                <w:sz w:val="22"/>
                <w:szCs w:val="22"/>
                <w:shd w:val="clear" w:color="auto" w:fill="auto"/>
                <w:lang w:eastAsia="zh-CN"/>
              </w:rPr>
              <w:t>.02</w:t>
            </w:r>
          </w:p>
        </w:tc>
        <w:tc>
          <w:tcPr>
            <w:tcW w:w="583" w:type="pct"/>
            <w:tcBorders>
              <w:top w:val="nil"/>
              <w:left w:val="nil"/>
              <w:bottom w:val="single" w:sz="6" w:space="0" w:color="auto"/>
              <w:right w:val="nil"/>
            </w:tcBorders>
            <w:shd w:val="clear" w:color="000000" w:fill="FFFFFF"/>
          </w:tcPr>
          <w:p w14:paraId="7BB44364" w14:textId="3872EA16" w:rsidR="00D13979" w:rsidRPr="003F125B" w:rsidRDefault="00D13979" w:rsidP="00367F4F">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0</w:t>
            </w:r>
            <w:r w:rsidRPr="003F125B">
              <w:rPr>
                <w:rFonts w:eastAsia="DengXian" w:cs="Times New Roman"/>
                <w:sz w:val="22"/>
                <w:szCs w:val="22"/>
                <w:shd w:val="clear" w:color="auto" w:fill="auto"/>
                <w:lang w:eastAsia="zh-CN"/>
              </w:rPr>
              <w:t>.307</w:t>
            </w:r>
          </w:p>
        </w:tc>
        <w:tc>
          <w:tcPr>
            <w:tcW w:w="833" w:type="pct"/>
            <w:tcBorders>
              <w:top w:val="nil"/>
              <w:left w:val="nil"/>
              <w:bottom w:val="single" w:sz="6" w:space="0" w:color="auto"/>
              <w:right w:val="nil"/>
            </w:tcBorders>
            <w:shd w:val="clear" w:color="000000" w:fill="FFFFFF"/>
          </w:tcPr>
          <w:p w14:paraId="16CA6177" w14:textId="4AA4877D" w:rsidR="00D13979" w:rsidRPr="003F125B" w:rsidRDefault="00D13979" w:rsidP="00367F4F">
            <w:pPr>
              <w:tabs>
                <w:tab w:val="clear" w:pos="3068"/>
              </w:tabs>
              <w:adjustRightInd w:val="0"/>
              <w:ind w:firstLine="0"/>
              <w:jc w:val="center"/>
              <w:rPr>
                <w:rFonts w:eastAsia="DengXian" w:cs="Times New Roman"/>
                <w:color w:val="000000" w:themeColor="text1"/>
                <w:sz w:val="22"/>
                <w:szCs w:val="22"/>
                <w:shd w:val="clear" w:color="auto" w:fill="auto"/>
                <w:lang w:eastAsia="zh-CN"/>
              </w:rPr>
            </w:pPr>
            <w:r w:rsidRPr="003F125B">
              <w:rPr>
                <w:rFonts w:eastAsia="DengXian" w:cs="Times New Roman" w:hint="eastAsia"/>
                <w:color w:val="000000" w:themeColor="text1"/>
                <w:sz w:val="22"/>
                <w:szCs w:val="22"/>
                <w:shd w:val="clear" w:color="auto" w:fill="auto"/>
                <w:lang w:eastAsia="zh-CN"/>
              </w:rPr>
              <w:t>0</w:t>
            </w:r>
            <w:r w:rsidRPr="003F125B">
              <w:rPr>
                <w:rFonts w:eastAsia="DengXian" w:cs="Times New Roman"/>
                <w:color w:val="000000" w:themeColor="text1"/>
                <w:sz w:val="22"/>
                <w:szCs w:val="22"/>
                <w:shd w:val="clear" w:color="auto" w:fill="auto"/>
                <w:lang w:eastAsia="zh-CN"/>
              </w:rPr>
              <w:t>.38</w:t>
            </w:r>
          </w:p>
        </w:tc>
      </w:tr>
    </w:tbl>
    <w:p w14:paraId="14839342" w14:textId="1F521490" w:rsidR="00B078CB" w:rsidRPr="003F125B" w:rsidRDefault="00B078CB" w:rsidP="00B078CB">
      <w:pPr>
        <w:adjustRightInd w:val="0"/>
        <w:ind w:firstLine="0"/>
        <w:rPr>
          <w:rFonts w:eastAsiaTheme="minorEastAsia" w:cs="Times New Roman"/>
          <w:sz w:val="22"/>
          <w:szCs w:val="22"/>
          <w:lang w:eastAsia="zh-CN"/>
        </w:rPr>
      </w:pPr>
      <w:r w:rsidRPr="003F125B">
        <w:rPr>
          <w:rFonts w:cs="Times New Roman"/>
          <w:b/>
          <w:sz w:val="22"/>
          <w:szCs w:val="22"/>
        </w:rPr>
        <w:lastRenderedPageBreak/>
        <w:t xml:space="preserve">Table </w:t>
      </w:r>
      <w:r w:rsidRPr="003F125B">
        <w:rPr>
          <w:rFonts w:eastAsiaTheme="minorEastAsia" w:cs="Times New Roman"/>
          <w:b/>
          <w:sz w:val="22"/>
          <w:szCs w:val="22"/>
          <w:lang w:eastAsia="zh-CN"/>
        </w:rPr>
        <w:t>S</w:t>
      </w:r>
      <w:r w:rsidRPr="003F125B">
        <w:rPr>
          <w:rFonts w:eastAsiaTheme="minorEastAsia" w:cs="Times New Roman" w:hint="eastAsia"/>
          <w:b/>
          <w:sz w:val="22"/>
          <w:szCs w:val="22"/>
          <w:lang w:eastAsia="zh-CN"/>
        </w:rPr>
        <w:t>1</w:t>
      </w:r>
      <w:r w:rsidR="00E52891" w:rsidRPr="003F125B">
        <w:rPr>
          <w:rFonts w:eastAsiaTheme="minorEastAsia" w:cs="Times New Roman"/>
          <w:b/>
          <w:sz w:val="22"/>
          <w:szCs w:val="22"/>
          <w:lang w:eastAsia="zh-CN"/>
        </w:rPr>
        <w:t>0</w:t>
      </w:r>
      <w:r w:rsidRPr="003F125B">
        <w:rPr>
          <w:rFonts w:cs="Times New Roman"/>
          <w:b/>
          <w:sz w:val="22"/>
          <w:szCs w:val="22"/>
        </w:rPr>
        <w:t>.</w:t>
      </w:r>
      <w:r w:rsidRPr="003F125B">
        <w:rPr>
          <w:rFonts w:cs="Times New Roman"/>
          <w:sz w:val="22"/>
          <w:szCs w:val="22"/>
        </w:rPr>
        <w:t xml:space="preserve"> One-way ANOVA of </w:t>
      </w:r>
      <w:r w:rsidRPr="003F125B">
        <w:rPr>
          <w:rFonts w:eastAsiaTheme="minorEastAsia" w:cs="Times New Roman"/>
          <w:sz w:val="22"/>
          <w:szCs w:val="22"/>
          <w:lang w:eastAsia="zh-CN"/>
        </w:rPr>
        <w:t>s</w:t>
      </w:r>
      <w:r w:rsidRPr="003F125B">
        <w:rPr>
          <w:rFonts w:cs="Times New Roman"/>
          <w:sz w:val="22"/>
          <w:szCs w:val="22"/>
        </w:rPr>
        <w:t>tate occurrence rate</w:t>
      </w:r>
      <w:r w:rsidRPr="003F125B">
        <w:rPr>
          <w:rFonts w:eastAsiaTheme="minorEastAsia" w:cs="Times New Roman"/>
          <w:sz w:val="22"/>
          <w:szCs w:val="22"/>
          <w:lang w:eastAsia="zh-CN"/>
        </w:rPr>
        <w:t>.</w:t>
      </w:r>
    </w:p>
    <w:tbl>
      <w:tblPr>
        <w:tblW w:w="5258" w:type="pct"/>
        <w:tblLayout w:type="fixed"/>
        <w:tblLook w:val="04A0" w:firstRow="1" w:lastRow="0" w:firstColumn="1" w:lastColumn="0" w:noHBand="0" w:noVBand="1"/>
      </w:tblPr>
      <w:tblGrid>
        <w:gridCol w:w="1230"/>
        <w:gridCol w:w="618"/>
        <w:gridCol w:w="848"/>
        <w:gridCol w:w="707"/>
        <w:gridCol w:w="712"/>
        <w:gridCol w:w="707"/>
        <w:gridCol w:w="852"/>
        <w:gridCol w:w="709"/>
        <w:gridCol w:w="1276"/>
        <w:gridCol w:w="987"/>
      </w:tblGrid>
      <w:tr w:rsidR="00D13979" w:rsidRPr="003F125B" w14:paraId="1C341EC4" w14:textId="77777777" w:rsidTr="00D13979">
        <w:trPr>
          <w:trHeight w:val="283"/>
        </w:trPr>
        <w:tc>
          <w:tcPr>
            <w:tcW w:w="711" w:type="pct"/>
            <w:tcBorders>
              <w:top w:val="single" w:sz="4" w:space="0" w:color="auto"/>
              <w:left w:val="nil"/>
              <w:bottom w:val="nil"/>
              <w:right w:val="nil"/>
            </w:tcBorders>
            <w:shd w:val="clear" w:color="auto" w:fill="D9D9D9" w:themeFill="background1" w:themeFillShade="D9"/>
            <w:noWrap/>
            <w:vAlign w:val="center"/>
          </w:tcPr>
          <w:p w14:paraId="16B50CC4"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p>
        </w:tc>
        <w:tc>
          <w:tcPr>
            <w:tcW w:w="847" w:type="pct"/>
            <w:gridSpan w:val="2"/>
            <w:tcBorders>
              <w:top w:val="single" w:sz="4" w:space="0" w:color="auto"/>
              <w:left w:val="nil"/>
              <w:bottom w:val="nil"/>
              <w:right w:val="nil"/>
            </w:tcBorders>
            <w:shd w:val="clear" w:color="auto" w:fill="D9D9D9" w:themeFill="background1" w:themeFillShade="D9"/>
            <w:noWrap/>
            <w:vAlign w:val="center"/>
          </w:tcPr>
          <w:p w14:paraId="3AB7811D"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Full Level </w:t>
            </w:r>
          </w:p>
          <w:p w14:paraId="2CE0FB12"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(N = </w:t>
            </w:r>
            <w:r w:rsidRPr="003F125B">
              <w:rPr>
                <w:rFonts w:eastAsia="DengXian" w:cs="Times New Roman" w:hint="eastAsia"/>
                <w:b/>
                <w:color w:val="000000"/>
                <w:sz w:val="22"/>
                <w:szCs w:val="22"/>
                <w:shd w:val="clear" w:color="auto" w:fill="auto"/>
                <w:lang w:eastAsia="zh-CN"/>
              </w:rPr>
              <w:t>24</w:t>
            </w:r>
            <w:r w:rsidRPr="003F125B">
              <w:rPr>
                <w:rFonts w:eastAsia="DengXian" w:cs="Times New Roman"/>
                <w:b/>
                <w:color w:val="000000"/>
                <w:sz w:val="22"/>
                <w:szCs w:val="22"/>
                <w:shd w:val="clear" w:color="auto" w:fill="auto"/>
                <w:lang w:eastAsia="zh-CN"/>
              </w:rPr>
              <w:t>)</w:t>
            </w:r>
          </w:p>
        </w:tc>
        <w:tc>
          <w:tcPr>
            <w:tcW w:w="821" w:type="pct"/>
            <w:gridSpan w:val="2"/>
            <w:tcBorders>
              <w:top w:val="single" w:sz="4" w:space="0" w:color="auto"/>
              <w:left w:val="nil"/>
              <w:bottom w:val="nil"/>
              <w:right w:val="nil"/>
            </w:tcBorders>
            <w:shd w:val="clear" w:color="auto" w:fill="D9D9D9" w:themeFill="background1" w:themeFillShade="D9"/>
            <w:noWrap/>
            <w:vAlign w:val="center"/>
          </w:tcPr>
          <w:p w14:paraId="4E0CAA98"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Dual Level </w:t>
            </w:r>
          </w:p>
          <w:p w14:paraId="56F966E1"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(N = </w:t>
            </w:r>
            <w:r w:rsidRPr="003F125B">
              <w:rPr>
                <w:rFonts w:eastAsia="DengXian" w:cs="Times New Roman" w:hint="eastAsia"/>
                <w:b/>
                <w:color w:val="000000"/>
                <w:sz w:val="22"/>
                <w:szCs w:val="22"/>
                <w:shd w:val="clear" w:color="auto" w:fill="auto"/>
                <w:lang w:eastAsia="zh-CN"/>
              </w:rPr>
              <w:t>23</w:t>
            </w:r>
            <w:r w:rsidRPr="003F125B">
              <w:rPr>
                <w:rFonts w:eastAsia="DengXian" w:cs="Times New Roman"/>
                <w:b/>
                <w:color w:val="000000"/>
                <w:sz w:val="22"/>
                <w:szCs w:val="22"/>
                <w:shd w:val="clear" w:color="auto" w:fill="auto"/>
                <w:lang w:eastAsia="zh-CN"/>
              </w:rPr>
              <w:t>)</w:t>
            </w:r>
          </w:p>
        </w:tc>
        <w:tc>
          <w:tcPr>
            <w:tcW w:w="902" w:type="pct"/>
            <w:gridSpan w:val="2"/>
            <w:tcBorders>
              <w:top w:val="single" w:sz="4" w:space="0" w:color="auto"/>
              <w:left w:val="nil"/>
              <w:bottom w:val="nil"/>
              <w:right w:val="nil"/>
            </w:tcBorders>
            <w:shd w:val="clear" w:color="auto" w:fill="D9D9D9" w:themeFill="background1" w:themeFillShade="D9"/>
            <w:noWrap/>
            <w:vAlign w:val="center"/>
          </w:tcPr>
          <w:p w14:paraId="38ECA187"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Single Level </w:t>
            </w:r>
          </w:p>
          <w:p w14:paraId="68FD7F13"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(N</w:t>
            </w:r>
            <w:r w:rsidRPr="003F125B">
              <w:rPr>
                <w:rFonts w:eastAsia="DengXian" w:cs="Times New Roman" w:hint="eastAsia"/>
                <w:b/>
                <w:color w:val="000000"/>
                <w:sz w:val="22"/>
                <w:szCs w:val="22"/>
                <w:shd w:val="clear" w:color="auto" w:fill="auto"/>
                <w:lang w:eastAsia="zh-CN"/>
              </w:rPr>
              <w:t xml:space="preserve"> </w:t>
            </w:r>
            <w:r w:rsidRPr="003F125B">
              <w:rPr>
                <w:rFonts w:eastAsia="DengXian" w:cs="Times New Roman"/>
                <w:b/>
                <w:color w:val="000000"/>
                <w:sz w:val="22"/>
                <w:szCs w:val="22"/>
                <w:shd w:val="clear" w:color="auto" w:fill="auto"/>
                <w:lang w:eastAsia="zh-CN"/>
              </w:rPr>
              <w:t>=</w:t>
            </w:r>
            <w:r w:rsidRPr="003F125B">
              <w:rPr>
                <w:rFonts w:eastAsia="DengXian" w:cs="Times New Roman" w:hint="eastAsia"/>
                <w:b/>
                <w:color w:val="000000"/>
                <w:sz w:val="22"/>
                <w:szCs w:val="22"/>
                <w:shd w:val="clear" w:color="auto" w:fill="auto"/>
                <w:lang w:eastAsia="zh-CN"/>
              </w:rPr>
              <w:t xml:space="preserve"> 23</w:t>
            </w:r>
            <w:r w:rsidRPr="003F125B">
              <w:rPr>
                <w:rFonts w:eastAsia="DengXian" w:cs="Times New Roman"/>
                <w:b/>
                <w:color w:val="000000"/>
                <w:sz w:val="22"/>
                <w:szCs w:val="22"/>
                <w:shd w:val="clear" w:color="auto" w:fill="auto"/>
                <w:lang w:eastAsia="zh-CN"/>
              </w:rPr>
              <w:t>)</w:t>
            </w:r>
          </w:p>
        </w:tc>
        <w:tc>
          <w:tcPr>
            <w:tcW w:w="1720" w:type="pct"/>
            <w:gridSpan w:val="3"/>
            <w:tcBorders>
              <w:top w:val="single" w:sz="4" w:space="0" w:color="auto"/>
              <w:left w:val="nil"/>
              <w:bottom w:val="nil"/>
              <w:right w:val="nil"/>
            </w:tcBorders>
            <w:shd w:val="clear" w:color="auto" w:fill="D9D9D9" w:themeFill="background1" w:themeFillShade="D9"/>
            <w:noWrap/>
            <w:vAlign w:val="center"/>
          </w:tcPr>
          <w:p w14:paraId="6000DD3C"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One-way ANOVA</w:t>
            </w:r>
          </w:p>
        </w:tc>
      </w:tr>
      <w:tr w:rsidR="00D13979" w:rsidRPr="003F125B" w14:paraId="411842FA" w14:textId="77777777" w:rsidTr="00D13979">
        <w:trPr>
          <w:trHeight w:val="382"/>
        </w:trPr>
        <w:tc>
          <w:tcPr>
            <w:tcW w:w="711" w:type="pct"/>
            <w:tcBorders>
              <w:top w:val="nil"/>
              <w:left w:val="nil"/>
              <w:bottom w:val="single" w:sz="4" w:space="0" w:color="auto"/>
              <w:right w:val="nil"/>
            </w:tcBorders>
            <w:noWrap/>
            <w:vAlign w:val="center"/>
            <w:hideMark/>
          </w:tcPr>
          <w:p w14:paraId="168D021F"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p>
        </w:tc>
        <w:tc>
          <w:tcPr>
            <w:tcW w:w="357" w:type="pct"/>
            <w:tcBorders>
              <w:top w:val="nil"/>
              <w:left w:val="nil"/>
              <w:bottom w:val="single" w:sz="4" w:space="0" w:color="auto"/>
              <w:right w:val="nil"/>
            </w:tcBorders>
            <w:noWrap/>
            <w:vAlign w:val="center"/>
            <w:hideMark/>
          </w:tcPr>
          <w:p w14:paraId="3A972C97" w14:textId="77777777" w:rsidR="00B078CB" w:rsidRPr="003F125B" w:rsidRDefault="00B078CB" w:rsidP="00B07815">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M</w:t>
            </w:r>
          </w:p>
        </w:tc>
        <w:tc>
          <w:tcPr>
            <w:tcW w:w="489" w:type="pct"/>
            <w:tcBorders>
              <w:top w:val="nil"/>
              <w:left w:val="nil"/>
              <w:bottom w:val="single" w:sz="4" w:space="0" w:color="auto"/>
              <w:right w:val="nil"/>
            </w:tcBorders>
            <w:noWrap/>
            <w:vAlign w:val="center"/>
            <w:hideMark/>
          </w:tcPr>
          <w:p w14:paraId="549661B7" w14:textId="77777777" w:rsidR="00B078CB" w:rsidRPr="003F125B" w:rsidRDefault="00B078CB" w:rsidP="00B07815">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SD</w:t>
            </w:r>
          </w:p>
        </w:tc>
        <w:tc>
          <w:tcPr>
            <w:tcW w:w="409" w:type="pct"/>
            <w:tcBorders>
              <w:top w:val="nil"/>
              <w:left w:val="nil"/>
              <w:bottom w:val="single" w:sz="4" w:space="0" w:color="auto"/>
              <w:right w:val="nil"/>
            </w:tcBorders>
            <w:noWrap/>
            <w:vAlign w:val="center"/>
            <w:hideMark/>
          </w:tcPr>
          <w:p w14:paraId="282F808D" w14:textId="77777777" w:rsidR="00B078CB" w:rsidRPr="003F125B" w:rsidRDefault="00B078CB" w:rsidP="00B07815">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M</w:t>
            </w:r>
          </w:p>
        </w:tc>
        <w:tc>
          <w:tcPr>
            <w:tcW w:w="411" w:type="pct"/>
            <w:tcBorders>
              <w:top w:val="nil"/>
              <w:left w:val="nil"/>
              <w:bottom w:val="single" w:sz="4" w:space="0" w:color="auto"/>
              <w:right w:val="nil"/>
            </w:tcBorders>
            <w:noWrap/>
            <w:vAlign w:val="center"/>
            <w:hideMark/>
          </w:tcPr>
          <w:p w14:paraId="4163573F" w14:textId="77777777" w:rsidR="00B078CB" w:rsidRPr="003F125B" w:rsidRDefault="00B078CB" w:rsidP="00B07815">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SD</w:t>
            </w:r>
          </w:p>
        </w:tc>
        <w:tc>
          <w:tcPr>
            <w:tcW w:w="409" w:type="pct"/>
            <w:tcBorders>
              <w:top w:val="nil"/>
              <w:left w:val="nil"/>
              <w:bottom w:val="single" w:sz="4" w:space="0" w:color="auto"/>
              <w:right w:val="nil"/>
            </w:tcBorders>
            <w:noWrap/>
            <w:vAlign w:val="center"/>
            <w:hideMark/>
          </w:tcPr>
          <w:p w14:paraId="1B16E44E" w14:textId="77777777" w:rsidR="00B078CB" w:rsidRPr="003F125B" w:rsidRDefault="00B078CB" w:rsidP="00B07815">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M</w:t>
            </w:r>
          </w:p>
        </w:tc>
        <w:tc>
          <w:tcPr>
            <w:tcW w:w="493" w:type="pct"/>
            <w:tcBorders>
              <w:top w:val="nil"/>
              <w:left w:val="nil"/>
              <w:bottom w:val="single" w:sz="4" w:space="0" w:color="auto"/>
              <w:right w:val="nil"/>
            </w:tcBorders>
            <w:noWrap/>
            <w:vAlign w:val="center"/>
            <w:hideMark/>
          </w:tcPr>
          <w:p w14:paraId="584144B3" w14:textId="77777777" w:rsidR="00B078CB" w:rsidRPr="003F125B" w:rsidRDefault="00B078CB" w:rsidP="00B07815">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SD</w:t>
            </w:r>
          </w:p>
        </w:tc>
        <w:tc>
          <w:tcPr>
            <w:tcW w:w="410" w:type="pct"/>
            <w:tcBorders>
              <w:top w:val="nil"/>
              <w:left w:val="nil"/>
              <w:bottom w:val="single" w:sz="4" w:space="0" w:color="auto"/>
              <w:right w:val="nil"/>
            </w:tcBorders>
            <w:noWrap/>
            <w:vAlign w:val="center"/>
            <w:hideMark/>
          </w:tcPr>
          <w:p w14:paraId="5AF561FD" w14:textId="77777777" w:rsidR="00B078CB" w:rsidRPr="003F125B" w:rsidRDefault="00B078CB" w:rsidP="00B07815">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 xml:space="preserve">F </w:t>
            </w:r>
          </w:p>
        </w:tc>
        <w:tc>
          <w:tcPr>
            <w:tcW w:w="738" w:type="pct"/>
            <w:tcBorders>
              <w:top w:val="nil"/>
              <w:left w:val="nil"/>
              <w:bottom w:val="single" w:sz="4" w:space="0" w:color="auto"/>
              <w:right w:val="nil"/>
            </w:tcBorders>
            <w:noWrap/>
            <w:vAlign w:val="center"/>
            <w:hideMark/>
          </w:tcPr>
          <w:p w14:paraId="12BD1462" w14:textId="77777777" w:rsidR="00B078CB" w:rsidRPr="003F125B" w:rsidRDefault="00B078CB" w:rsidP="00B07815">
            <w:pPr>
              <w:tabs>
                <w:tab w:val="clear" w:pos="3068"/>
              </w:tabs>
              <w:adjustRightInd w:val="0"/>
              <w:spacing w:line="240" w:lineRule="auto"/>
              <w:ind w:firstLine="0"/>
              <w:jc w:val="center"/>
              <w:rPr>
                <w:rFonts w:eastAsia="DengXian" w:cs="Times New Roman"/>
                <w:b/>
                <w:i/>
                <w:iCs/>
                <w:color w:val="000000"/>
                <w:sz w:val="22"/>
                <w:szCs w:val="22"/>
                <w:shd w:val="clear" w:color="auto" w:fill="auto"/>
                <w:lang w:eastAsia="zh-CN"/>
              </w:rPr>
            </w:pPr>
            <w:r w:rsidRPr="003F125B">
              <w:rPr>
                <w:rFonts w:eastAsia="DengXian" w:cs="Times New Roman" w:hint="eastAsia"/>
                <w:b/>
                <w:color w:val="000000"/>
                <w:sz w:val="22"/>
                <w:szCs w:val="22"/>
                <w:shd w:val="clear" w:color="auto" w:fill="auto"/>
                <w:lang w:eastAsia="zh-CN"/>
              </w:rPr>
              <w:t xml:space="preserve">adjusted </w:t>
            </w:r>
            <w:r w:rsidRPr="003F125B">
              <w:rPr>
                <w:rFonts w:eastAsia="DengXian" w:cs="Times New Roman"/>
                <w:b/>
                <w:i/>
                <w:iCs/>
                <w:color w:val="000000"/>
                <w:sz w:val="22"/>
                <w:szCs w:val="22"/>
                <w:shd w:val="clear" w:color="auto" w:fill="auto"/>
                <w:lang w:eastAsia="zh-CN"/>
              </w:rPr>
              <w:t>p</w:t>
            </w:r>
          </w:p>
        </w:tc>
        <w:tc>
          <w:tcPr>
            <w:tcW w:w="572" w:type="pct"/>
            <w:tcBorders>
              <w:top w:val="nil"/>
              <w:left w:val="nil"/>
              <w:bottom w:val="single" w:sz="4" w:space="0" w:color="auto"/>
              <w:right w:val="nil"/>
            </w:tcBorders>
          </w:tcPr>
          <w:p w14:paraId="7AC3B589" w14:textId="77777777" w:rsidR="00B078CB" w:rsidRPr="003F125B" w:rsidRDefault="00B078CB" w:rsidP="00B07815">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η</w:t>
            </w:r>
            <w:r w:rsidRPr="003F125B">
              <w:rPr>
                <w:rFonts w:eastAsia="DengXian" w:cs="Times New Roman"/>
                <w:b/>
                <w:color w:val="000000"/>
                <w:sz w:val="22"/>
                <w:szCs w:val="22"/>
                <w:shd w:val="clear" w:color="auto" w:fill="auto"/>
                <w:vertAlign w:val="superscript"/>
                <w:lang w:eastAsia="zh-CN"/>
              </w:rPr>
              <w:t>2</w:t>
            </w:r>
          </w:p>
        </w:tc>
      </w:tr>
      <w:tr w:rsidR="00D13979" w:rsidRPr="003F125B" w14:paraId="0E567CE0" w14:textId="77777777" w:rsidTr="00D13979">
        <w:trPr>
          <w:trHeight w:val="283"/>
        </w:trPr>
        <w:tc>
          <w:tcPr>
            <w:tcW w:w="711" w:type="pct"/>
            <w:tcBorders>
              <w:top w:val="single" w:sz="4" w:space="0" w:color="auto"/>
              <w:left w:val="nil"/>
              <w:bottom w:val="nil"/>
              <w:right w:val="nil"/>
            </w:tcBorders>
            <w:noWrap/>
            <w:vAlign w:val="center"/>
            <w:hideMark/>
          </w:tcPr>
          <w:p w14:paraId="5ACE548C" w14:textId="77777777" w:rsidR="00B078CB" w:rsidRPr="003F125B" w:rsidRDefault="00B078CB" w:rsidP="00B07815">
            <w:pPr>
              <w:tabs>
                <w:tab w:val="clear" w:pos="3068"/>
              </w:tabs>
              <w:adjustRightInd w:val="0"/>
              <w:spacing w:line="240" w:lineRule="auto"/>
              <w:ind w:firstLine="0"/>
              <w:jc w:val="center"/>
              <w:rPr>
                <w:rFonts w:eastAsia="DengXian" w:cs="Times New Roman"/>
                <w:bCs/>
                <w:color w:val="000000"/>
                <w:sz w:val="22"/>
                <w:szCs w:val="22"/>
                <w:shd w:val="clear" w:color="auto" w:fill="auto"/>
                <w:lang w:eastAsia="zh-CN"/>
              </w:rPr>
            </w:pPr>
            <w:r w:rsidRPr="003F125B">
              <w:rPr>
                <w:rFonts w:eastAsia="DengXian" w:cs="Times New Roman" w:hint="eastAsia"/>
                <w:bCs/>
                <w:color w:val="000000"/>
                <w:sz w:val="22"/>
                <w:szCs w:val="22"/>
                <w:shd w:val="clear" w:color="auto" w:fill="auto"/>
                <w:lang w:eastAsia="zh-CN"/>
              </w:rPr>
              <w:t>State 1</w:t>
            </w:r>
          </w:p>
        </w:tc>
        <w:tc>
          <w:tcPr>
            <w:tcW w:w="357" w:type="pct"/>
            <w:tcBorders>
              <w:top w:val="single" w:sz="4" w:space="0" w:color="auto"/>
              <w:left w:val="nil"/>
              <w:bottom w:val="nil"/>
              <w:right w:val="nil"/>
            </w:tcBorders>
            <w:noWrap/>
            <w:vAlign w:val="center"/>
            <w:hideMark/>
          </w:tcPr>
          <w:p w14:paraId="388E75FF"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0.20</w:t>
            </w:r>
          </w:p>
        </w:tc>
        <w:tc>
          <w:tcPr>
            <w:tcW w:w="489" w:type="pct"/>
            <w:tcBorders>
              <w:top w:val="single" w:sz="4" w:space="0" w:color="auto"/>
              <w:left w:val="nil"/>
              <w:bottom w:val="nil"/>
              <w:right w:val="nil"/>
            </w:tcBorders>
            <w:noWrap/>
            <w:vAlign w:val="center"/>
            <w:hideMark/>
          </w:tcPr>
          <w:p w14:paraId="4C518A22"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0.05</w:t>
            </w:r>
          </w:p>
        </w:tc>
        <w:tc>
          <w:tcPr>
            <w:tcW w:w="409" w:type="pct"/>
            <w:tcBorders>
              <w:top w:val="single" w:sz="4" w:space="0" w:color="auto"/>
              <w:left w:val="nil"/>
              <w:bottom w:val="nil"/>
              <w:right w:val="nil"/>
            </w:tcBorders>
            <w:noWrap/>
            <w:vAlign w:val="center"/>
            <w:hideMark/>
          </w:tcPr>
          <w:p w14:paraId="6F2D13AA"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0.19</w:t>
            </w:r>
          </w:p>
        </w:tc>
        <w:tc>
          <w:tcPr>
            <w:tcW w:w="411" w:type="pct"/>
            <w:tcBorders>
              <w:top w:val="single" w:sz="4" w:space="0" w:color="auto"/>
              <w:left w:val="nil"/>
              <w:bottom w:val="nil"/>
              <w:right w:val="nil"/>
            </w:tcBorders>
            <w:noWrap/>
            <w:vAlign w:val="center"/>
            <w:hideMark/>
          </w:tcPr>
          <w:p w14:paraId="2F584E61"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0.05</w:t>
            </w:r>
          </w:p>
        </w:tc>
        <w:tc>
          <w:tcPr>
            <w:tcW w:w="409" w:type="pct"/>
            <w:tcBorders>
              <w:top w:val="single" w:sz="4" w:space="0" w:color="auto"/>
              <w:left w:val="nil"/>
              <w:bottom w:val="nil"/>
              <w:right w:val="nil"/>
            </w:tcBorders>
            <w:noWrap/>
            <w:vAlign w:val="center"/>
            <w:hideMark/>
          </w:tcPr>
          <w:p w14:paraId="69C3AF2F"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0.20</w:t>
            </w:r>
          </w:p>
        </w:tc>
        <w:tc>
          <w:tcPr>
            <w:tcW w:w="493" w:type="pct"/>
            <w:tcBorders>
              <w:top w:val="single" w:sz="4" w:space="0" w:color="auto"/>
              <w:left w:val="nil"/>
              <w:bottom w:val="nil"/>
              <w:right w:val="nil"/>
            </w:tcBorders>
            <w:noWrap/>
            <w:vAlign w:val="center"/>
            <w:hideMark/>
          </w:tcPr>
          <w:p w14:paraId="13249703"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0.04</w:t>
            </w:r>
          </w:p>
        </w:tc>
        <w:tc>
          <w:tcPr>
            <w:tcW w:w="410" w:type="pct"/>
            <w:tcBorders>
              <w:top w:val="single" w:sz="4" w:space="0" w:color="auto"/>
              <w:left w:val="nil"/>
              <w:bottom w:val="nil"/>
              <w:right w:val="nil"/>
            </w:tcBorders>
            <w:vAlign w:val="center"/>
            <w:hideMark/>
          </w:tcPr>
          <w:p w14:paraId="7DC20802" w14:textId="77777777" w:rsidR="00B078CB" w:rsidRPr="003F125B" w:rsidRDefault="00B078CB" w:rsidP="00B07815">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0.33</w:t>
            </w:r>
          </w:p>
        </w:tc>
        <w:tc>
          <w:tcPr>
            <w:tcW w:w="738" w:type="pct"/>
            <w:tcBorders>
              <w:top w:val="single" w:sz="4" w:space="0" w:color="auto"/>
              <w:left w:val="nil"/>
              <w:bottom w:val="nil"/>
              <w:right w:val="nil"/>
            </w:tcBorders>
            <w:vAlign w:val="center"/>
            <w:hideMark/>
          </w:tcPr>
          <w:p w14:paraId="17BA1E3A" w14:textId="77777777" w:rsidR="00B078CB" w:rsidRPr="003F125B" w:rsidRDefault="00B078CB" w:rsidP="00B07815">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0.722</w:t>
            </w:r>
          </w:p>
        </w:tc>
        <w:tc>
          <w:tcPr>
            <w:tcW w:w="572" w:type="pct"/>
            <w:tcBorders>
              <w:top w:val="single" w:sz="4" w:space="0" w:color="auto"/>
              <w:left w:val="nil"/>
              <w:bottom w:val="nil"/>
              <w:right w:val="nil"/>
            </w:tcBorders>
          </w:tcPr>
          <w:p w14:paraId="5A266751" w14:textId="1D550F1F" w:rsidR="00B078CB" w:rsidRPr="003F125B" w:rsidRDefault="00B078CB" w:rsidP="00B07815">
            <w:pPr>
              <w:tabs>
                <w:tab w:val="clear" w:pos="3068"/>
              </w:tabs>
              <w:adjustRightInd w:val="0"/>
              <w:spacing w:line="240" w:lineRule="auto"/>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0.01</w:t>
            </w:r>
          </w:p>
        </w:tc>
      </w:tr>
      <w:tr w:rsidR="00D13979" w:rsidRPr="003F125B" w14:paraId="1BB16DDD" w14:textId="77777777" w:rsidTr="00D13979">
        <w:trPr>
          <w:trHeight w:val="283"/>
        </w:trPr>
        <w:tc>
          <w:tcPr>
            <w:tcW w:w="711" w:type="pct"/>
            <w:tcBorders>
              <w:top w:val="nil"/>
              <w:left w:val="nil"/>
              <w:right w:val="nil"/>
            </w:tcBorders>
            <w:noWrap/>
          </w:tcPr>
          <w:p w14:paraId="270146D0" w14:textId="77777777" w:rsidR="00B078CB" w:rsidRPr="003F125B" w:rsidRDefault="00B078CB" w:rsidP="00B07815">
            <w:pPr>
              <w:tabs>
                <w:tab w:val="clear" w:pos="3068"/>
              </w:tabs>
              <w:adjustRightInd w:val="0"/>
              <w:spacing w:line="240" w:lineRule="auto"/>
              <w:ind w:firstLine="0"/>
              <w:jc w:val="center"/>
              <w:rPr>
                <w:rFonts w:eastAsia="DengXian" w:cs="Times New Roman"/>
                <w:bCs/>
                <w:color w:val="000000"/>
                <w:sz w:val="22"/>
                <w:szCs w:val="22"/>
                <w:shd w:val="clear" w:color="auto" w:fill="auto"/>
                <w:lang w:eastAsia="zh-CN"/>
              </w:rPr>
            </w:pPr>
            <w:r w:rsidRPr="003F125B">
              <w:rPr>
                <w:rFonts w:eastAsia="DengXian" w:cs="Times New Roman" w:hint="eastAsia"/>
                <w:bCs/>
                <w:color w:val="000000"/>
                <w:sz w:val="22"/>
                <w:szCs w:val="22"/>
                <w:shd w:val="clear" w:color="auto" w:fill="auto"/>
                <w:lang w:eastAsia="zh-CN"/>
              </w:rPr>
              <w:t>State 2</w:t>
            </w:r>
          </w:p>
        </w:tc>
        <w:tc>
          <w:tcPr>
            <w:tcW w:w="357" w:type="pct"/>
            <w:tcBorders>
              <w:top w:val="nil"/>
              <w:left w:val="nil"/>
              <w:right w:val="nil"/>
            </w:tcBorders>
            <w:noWrap/>
            <w:vAlign w:val="center"/>
          </w:tcPr>
          <w:p w14:paraId="77065E32"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0.25</w:t>
            </w:r>
          </w:p>
        </w:tc>
        <w:tc>
          <w:tcPr>
            <w:tcW w:w="489" w:type="pct"/>
            <w:tcBorders>
              <w:top w:val="nil"/>
              <w:left w:val="nil"/>
              <w:right w:val="nil"/>
            </w:tcBorders>
            <w:noWrap/>
            <w:vAlign w:val="center"/>
          </w:tcPr>
          <w:p w14:paraId="4A588CB0"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0.05</w:t>
            </w:r>
          </w:p>
        </w:tc>
        <w:tc>
          <w:tcPr>
            <w:tcW w:w="409" w:type="pct"/>
            <w:tcBorders>
              <w:top w:val="nil"/>
              <w:left w:val="nil"/>
              <w:right w:val="nil"/>
            </w:tcBorders>
            <w:noWrap/>
            <w:vAlign w:val="center"/>
          </w:tcPr>
          <w:p w14:paraId="421A24C3"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0.20</w:t>
            </w:r>
          </w:p>
        </w:tc>
        <w:tc>
          <w:tcPr>
            <w:tcW w:w="411" w:type="pct"/>
            <w:tcBorders>
              <w:top w:val="nil"/>
              <w:left w:val="nil"/>
              <w:right w:val="nil"/>
            </w:tcBorders>
            <w:noWrap/>
            <w:vAlign w:val="center"/>
          </w:tcPr>
          <w:p w14:paraId="00012B1B"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0.05</w:t>
            </w:r>
          </w:p>
        </w:tc>
        <w:tc>
          <w:tcPr>
            <w:tcW w:w="409" w:type="pct"/>
            <w:tcBorders>
              <w:top w:val="nil"/>
              <w:left w:val="nil"/>
              <w:right w:val="nil"/>
            </w:tcBorders>
            <w:noWrap/>
            <w:vAlign w:val="center"/>
          </w:tcPr>
          <w:p w14:paraId="47DF4B41"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0.19</w:t>
            </w:r>
          </w:p>
        </w:tc>
        <w:tc>
          <w:tcPr>
            <w:tcW w:w="493" w:type="pct"/>
            <w:tcBorders>
              <w:top w:val="nil"/>
              <w:left w:val="nil"/>
              <w:right w:val="nil"/>
            </w:tcBorders>
            <w:noWrap/>
            <w:vAlign w:val="center"/>
          </w:tcPr>
          <w:p w14:paraId="5C56C90A"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0.05</w:t>
            </w:r>
          </w:p>
        </w:tc>
        <w:tc>
          <w:tcPr>
            <w:tcW w:w="410" w:type="pct"/>
            <w:tcBorders>
              <w:top w:val="nil"/>
              <w:left w:val="nil"/>
              <w:right w:val="nil"/>
            </w:tcBorders>
            <w:noWrap/>
            <w:vAlign w:val="center"/>
          </w:tcPr>
          <w:p w14:paraId="086B76D4"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8.57</w:t>
            </w:r>
          </w:p>
        </w:tc>
        <w:tc>
          <w:tcPr>
            <w:tcW w:w="738" w:type="pct"/>
            <w:tcBorders>
              <w:top w:val="nil"/>
              <w:left w:val="nil"/>
              <w:right w:val="nil"/>
            </w:tcBorders>
            <w:noWrap/>
            <w:vAlign w:val="center"/>
          </w:tcPr>
          <w:p w14:paraId="1DBA4F9A"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0.002</w:t>
            </w:r>
          </w:p>
        </w:tc>
        <w:tc>
          <w:tcPr>
            <w:tcW w:w="572" w:type="pct"/>
            <w:tcBorders>
              <w:top w:val="nil"/>
              <w:left w:val="nil"/>
              <w:right w:val="nil"/>
            </w:tcBorders>
          </w:tcPr>
          <w:p w14:paraId="0F8C7D59" w14:textId="6331D82C"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0.20</w:t>
            </w:r>
          </w:p>
        </w:tc>
      </w:tr>
      <w:tr w:rsidR="00D13979" w:rsidRPr="003F125B" w14:paraId="43CF3ADF" w14:textId="77777777" w:rsidTr="00D13979">
        <w:trPr>
          <w:trHeight w:val="283"/>
        </w:trPr>
        <w:tc>
          <w:tcPr>
            <w:tcW w:w="711" w:type="pct"/>
            <w:tcBorders>
              <w:top w:val="nil"/>
              <w:left w:val="nil"/>
              <w:right w:val="nil"/>
            </w:tcBorders>
            <w:noWrap/>
            <w:hideMark/>
          </w:tcPr>
          <w:p w14:paraId="00D08969" w14:textId="77777777" w:rsidR="00B078CB" w:rsidRPr="003F125B" w:rsidRDefault="00B078CB" w:rsidP="00B07815">
            <w:pPr>
              <w:tabs>
                <w:tab w:val="clear" w:pos="3068"/>
              </w:tabs>
              <w:adjustRightInd w:val="0"/>
              <w:spacing w:line="240" w:lineRule="auto"/>
              <w:ind w:firstLine="0"/>
              <w:jc w:val="center"/>
              <w:rPr>
                <w:rFonts w:eastAsia="DengXian" w:cs="Times New Roman"/>
                <w:bCs/>
                <w:color w:val="000000"/>
                <w:sz w:val="22"/>
                <w:szCs w:val="22"/>
                <w:shd w:val="clear" w:color="auto" w:fill="auto"/>
                <w:lang w:eastAsia="zh-CN"/>
              </w:rPr>
            </w:pPr>
            <w:r w:rsidRPr="003F125B">
              <w:rPr>
                <w:rFonts w:eastAsia="DengXian" w:cs="Times New Roman" w:hint="eastAsia"/>
                <w:bCs/>
                <w:color w:val="000000"/>
                <w:sz w:val="22"/>
                <w:szCs w:val="22"/>
                <w:shd w:val="clear" w:color="auto" w:fill="auto"/>
                <w:lang w:eastAsia="zh-CN"/>
              </w:rPr>
              <w:t>State 3</w:t>
            </w:r>
          </w:p>
        </w:tc>
        <w:tc>
          <w:tcPr>
            <w:tcW w:w="357" w:type="pct"/>
            <w:tcBorders>
              <w:top w:val="nil"/>
              <w:left w:val="nil"/>
              <w:right w:val="nil"/>
            </w:tcBorders>
            <w:noWrap/>
            <w:vAlign w:val="center"/>
            <w:hideMark/>
          </w:tcPr>
          <w:p w14:paraId="5B34379E"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0.32</w:t>
            </w:r>
          </w:p>
        </w:tc>
        <w:tc>
          <w:tcPr>
            <w:tcW w:w="489" w:type="pct"/>
            <w:tcBorders>
              <w:top w:val="nil"/>
              <w:left w:val="nil"/>
              <w:right w:val="nil"/>
            </w:tcBorders>
            <w:noWrap/>
            <w:vAlign w:val="center"/>
            <w:hideMark/>
          </w:tcPr>
          <w:p w14:paraId="7D468442"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0.04</w:t>
            </w:r>
          </w:p>
        </w:tc>
        <w:tc>
          <w:tcPr>
            <w:tcW w:w="409" w:type="pct"/>
            <w:tcBorders>
              <w:top w:val="nil"/>
              <w:left w:val="nil"/>
              <w:right w:val="nil"/>
            </w:tcBorders>
            <w:noWrap/>
            <w:vAlign w:val="center"/>
            <w:hideMark/>
          </w:tcPr>
          <w:p w14:paraId="154CD7CF"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0.34</w:t>
            </w:r>
          </w:p>
        </w:tc>
        <w:tc>
          <w:tcPr>
            <w:tcW w:w="411" w:type="pct"/>
            <w:tcBorders>
              <w:top w:val="nil"/>
              <w:left w:val="nil"/>
              <w:right w:val="nil"/>
            </w:tcBorders>
            <w:noWrap/>
            <w:vAlign w:val="center"/>
            <w:hideMark/>
          </w:tcPr>
          <w:p w14:paraId="3FFFCF2E"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0.06</w:t>
            </w:r>
          </w:p>
        </w:tc>
        <w:tc>
          <w:tcPr>
            <w:tcW w:w="409" w:type="pct"/>
            <w:tcBorders>
              <w:top w:val="nil"/>
              <w:left w:val="nil"/>
              <w:right w:val="nil"/>
            </w:tcBorders>
            <w:noWrap/>
            <w:vAlign w:val="center"/>
            <w:hideMark/>
          </w:tcPr>
          <w:p w14:paraId="53BBED47"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0.35</w:t>
            </w:r>
          </w:p>
        </w:tc>
        <w:tc>
          <w:tcPr>
            <w:tcW w:w="493" w:type="pct"/>
            <w:tcBorders>
              <w:top w:val="nil"/>
              <w:left w:val="nil"/>
              <w:right w:val="nil"/>
            </w:tcBorders>
            <w:noWrap/>
            <w:vAlign w:val="center"/>
            <w:hideMark/>
          </w:tcPr>
          <w:p w14:paraId="6B8AA744"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0.07</w:t>
            </w:r>
          </w:p>
        </w:tc>
        <w:tc>
          <w:tcPr>
            <w:tcW w:w="410" w:type="pct"/>
            <w:tcBorders>
              <w:top w:val="nil"/>
              <w:left w:val="nil"/>
              <w:right w:val="nil"/>
            </w:tcBorders>
            <w:noWrap/>
            <w:vAlign w:val="center"/>
            <w:hideMark/>
          </w:tcPr>
          <w:p w14:paraId="413FB9D0"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1.48</w:t>
            </w:r>
          </w:p>
        </w:tc>
        <w:tc>
          <w:tcPr>
            <w:tcW w:w="738" w:type="pct"/>
            <w:tcBorders>
              <w:top w:val="nil"/>
              <w:left w:val="nil"/>
              <w:right w:val="nil"/>
            </w:tcBorders>
            <w:noWrap/>
            <w:vAlign w:val="center"/>
            <w:hideMark/>
          </w:tcPr>
          <w:p w14:paraId="44C83FCC"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0.315</w:t>
            </w:r>
          </w:p>
        </w:tc>
        <w:tc>
          <w:tcPr>
            <w:tcW w:w="572" w:type="pct"/>
            <w:tcBorders>
              <w:top w:val="nil"/>
              <w:left w:val="nil"/>
              <w:right w:val="nil"/>
            </w:tcBorders>
          </w:tcPr>
          <w:p w14:paraId="514449C7" w14:textId="0A3F0DDE"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0.04</w:t>
            </w:r>
          </w:p>
        </w:tc>
      </w:tr>
      <w:tr w:rsidR="00D13979" w:rsidRPr="003F125B" w14:paraId="754D0E83" w14:textId="77777777" w:rsidTr="00D13979">
        <w:trPr>
          <w:trHeight w:val="292"/>
        </w:trPr>
        <w:tc>
          <w:tcPr>
            <w:tcW w:w="711" w:type="pct"/>
            <w:tcBorders>
              <w:top w:val="nil"/>
              <w:left w:val="nil"/>
              <w:bottom w:val="single" w:sz="4" w:space="0" w:color="auto"/>
              <w:right w:val="nil"/>
            </w:tcBorders>
            <w:noWrap/>
            <w:hideMark/>
          </w:tcPr>
          <w:p w14:paraId="00126637" w14:textId="77777777" w:rsidR="00B078CB" w:rsidRPr="003F125B" w:rsidRDefault="00B078CB" w:rsidP="00B07815">
            <w:pPr>
              <w:tabs>
                <w:tab w:val="clear" w:pos="3068"/>
              </w:tabs>
              <w:adjustRightInd w:val="0"/>
              <w:spacing w:line="240" w:lineRule="auto"/>
              <w:ind w:firstLine="0"/>
              <w:jc w:val="center"/>
              <w:rPr>
                <w:rFonts w:eastAsia="DengXian" w:cs="Times New Roman"/>
                <w:bCs/>
                <w:color w:val="000000"/>
                <w:sz w:val="22"/>
                <w:szCs w:val="22"/>
                <w:shd w:val="clear" w:color="auto" w:fill="auto"/>
                <w:lang w:eastAsia="zh-CN"/>
              </w:rPr>
            </w:pPr>
            <w:r w:rsidRPr="003F125B">
              <w:rPr>
                <w:rFonts w:eastAsia="DengXian" w:cs="Times New Roman" w:hint="eastAsia"/>
                <w:bCs/>
                <w:color w:val="000000"/>
                <w:sz w:val="22"/>
                <w:szCs w:val="22"/>
                <w:shd w:val="clear" w:color="auto" w:fill="auto"/>
                <w:lang w:eastAsia="zh-CN"/>
              </w:rPr>
              <w:t>State 4</w:t>
            </w:r>
          </w:p>
        </w:tc>
        <w:tc>
          <w:tcPr>
            <w:tcW w:w="357" w:type="pct"/>
            <w:tcBorders>
              <w:top w:val="nil"/>
              <w:left w:val="nil"/>
              <w:bottom w:val="single" w:sz="4" w:space="0" w:color="auto"/>
              <w:right w:val="nil"/>
            </w:tcBorders>
            <w:noWrap/>
            <w:vAlign w:val="center"/>
            <w:hideMark/>
          </w:tcPr>
          <w:p w14:paraId="5CE8005B"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0.24</w:t>
            </w:r>
          </w:p>
        </w:tc>
        <w:tc>
          <w:tcPr>
            <w:tcW w:w="489" w:type="pct"/>
            <w:tcBorders>
              <w:top w:val="nil"/>
              <w:left w:val="nil"/>
              <w:bottom w:val="single" w:sz="4" w:space="0" w:color="auto"/>
              <w:right w:val="nil"/>
            </w:tcBorders>
            <w:noWrap/>
            <w:vAlign w:val="center"/>
            <w:hideMark/>
          </w:tcPr>
          <w:p w14:paraId="4B627BA0"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0.04</w:t>
            </w:r>
          </w:p>
        </w:tc>
        <w:tc>
          <w:tcPr>
            <w:tcW w:w="409" w:type="pct"/>
            <w:tcBorders>
              <w:top w:val="nil"/>
              <w:left w:val="nil"/>
              <w:bottom w:val="single" w:sz="4" w:space="0" w:color="auto"/>
              <w:right w:val="nil"/>
            </w:tcBorders>
            <w:noWrap/>
            <w:vAlign w:val="center"/>
            <w:hideMark/>
          </w:tcPr>
          <w:p w14:paraId="1C2D8511"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0.28</w:t>
            </w:r>
          </w:p>
        </w:tc>
        <w:tc>
          <w:tcPr>
            <w:tcW w:w="411" w:type="pct"/>
            <w:tcBorders>
              <w:top w:val="nil"/>
              <w:left w:val="nil"/>
              <w:bottom w:val="single" w:sz="4" w:space="0" w:color="auto"/>
              <w:right w:val="nil"/>
            </w:tcBorders>
            <w:noWrap/>
            <w:vAlign w:val="center"/>
            <w:hideMark/>
          </w:tcPr>
          <w:p w14:paraId="19568BC9"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0.06</w:t>
            </w:r>
          </w:p>
        </w:tc>
        <w:tc>
          <w:tcPr>
            <w:tcW w:w="409" w:type="pct"/>
            <w:tcBorders>
              <w:top w:val="nil"/>
              <w:left w:val="nil"/>
              <w:bottom w:val="single" w:sz="4" w:space="0" w:color="auto"/>
              <w:right w:val="nil"/>
            </w:tcBorders>
            <w:noWrap/>
            <w:vAlign w:val="center"/>
            <w:hideMark/>
          </w:tcPr>
          <w:p w14:paraId="283D50BF"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0.27</w:t>
            </w:r>
          </w:p>
        </w:tc>
        <w:tc>
          <w:tcPr>
            <w:tcW w:w="493" w:type="pct"/>
            <w:tcBorders>
              <w:top w:val="nil"/>
              <w:left w:val="nil"/>
              <w:bottom w:val="single" w:sz="4" w:space="0" w:color="auto"/>
              <w:right w:val="nil"/>
            </w:tcBorders>
            <w:noWrap/>
            <w:vAlign w:val="center"/>
            <w:hideMark/>
          </w:tcPr>
          <w:p w14:paraId="534F881A"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0.05</w:t>
            </w:r>
          </w:p>
        </w:tc>
        <w:tc>
          <w:tcPr>
            <w:tcW w:w="410" w:type="pct"/>
            <w:tcBorders>
              <w:top w:val="nil"/>
              <w:left w:val="nil"/>
              <w:bottom w:val="single" w:sz="4" w:space="0" w:color="auto"/>
              <w:right w:val="nil"/>
            </w:tcBorders>
            <w:noWrap/>
            <w:vAlign w:val="center"/>
            <w:hideMark/>
          </w:tcPr>
          <w:p w14:paraId="2D2529AF"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3.76</w:t>
            </w:r>
          </w:p>
        </w:tc>
        <w:tc>
          <w:tcPr>
            <w:tcW w:w="738" w:type="pct"/>
            <w:tcBorders>
              <w:top w:val="nil"/>
              <w:left w:val="nil"/>
              <w:bottom w:val="single" w:sz="4" w:space="0" w:color="auto"/>
              <w:right w:val="nil"/>
            </w:tcBorders>
            <w:noWrap/>
            <w:vAlign w:val="center"/>
            <w:hideMark/>
          </w:tcPr>
          <w:p w14:paraId="05BCE90F" w14:textId="77777777"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0.056</w:t>
            </w:r>
          </w:p>
        </w:tc>
        <w:tc>
          <w:tcPr>
            <w:tcW w:w="572" w:type="pct"/>
            <w:tcBorders>
              <w:top w:val="nil"/>
              <w:left w:val="nil"/>
              <w:bottom w:val="single" w:sz="4" w:space="0" w:color="auto"/>
              <w:right w:val="nil"/>
            </w:tcBorders>
          </w:tcPr>
          <w:p w14:paraId="3B4586B1" w14:textId="3003B71F" w:rsidR="00B078CB" w:rsidRPr="003F125B" w:rsidRDefault="00B078CB" w:rsidP="00B07815">
            <w:pPr>
              <w:tabs>
                <w:tab w:val="clear" w:pos="3068"/>
              </w:tabs>
              <w:adjustRightInd w:val="0"/>
              <w:spacing w:line="240" w:lineRule="auto"/>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0.10</w:t>
            </w:r>
          </w:p>
        </w:tc>
      </w:tr>
    </w:tbl>
    <w:p w14:paraId="2832AC1B" w14:textId="081705CD" w:rsidR="00B078CB" w:rsidRDefault="00B078CB" w:rsidP="00B078CB">
      <w:pPr>
        <w:adjustRightInd w:val="0"/>
        <w:ind w:firstLine="0"/>
        <w:jc w:val="both"/>
        <w:rPr>
          <w:rFonts w:eastAsiaTheme="minorEastAsia" w:cs="Times New Roman"/>
          <w:b/>
          <w:sz w:val="20"/>
          <w:szCs w:val="20"/>
          <w:lang w:eastAsia="zh-CN"/>
        </w:rPr>
      </w:pPr>
    </w:p>
    <w:p w14:paraId="76463454" w14:textId="77777777" w:rsidR="00D13979" w:rsidRDefault="00D13979" w:rsidP="00B078CB">
      <w:pPr>
        <w:adjustRightInd w:val="0"/>
        <w:ind w:firstLine="0"/>
        <w:jc w:val="both"/>
        <w:rPr>
          <w:rFonts w:eastAsiaTheme="minorEastAsia" w:cs="Times New Roman"/>
          <w:b/>
          <w:sz w:val="20"/>
          <w:szCs w:val="20"/>
          <w:lang w:eastAsia="zh-CN"/>
        </w:rPr>
      </w:pPr>
    </w:p>
    <w:p w14:paraId="5B78E697" w14:textId="6107ECDF" w:rsidR="00852C29" w:rsidRPr="00D13979" w:rsidRDefault="00852C29" w:rsidP="00D13979">
      <w:pPr>
        <w:tabs>
          <w:tab w:val="clear" w:pos="3068"/>
        </w:tabs>
        <w:snapToGrid/>
        <w:ind w:firstLine="0"/>
        <w:jc w:val="both"/>
        <w:rPr>
          <w:rFonts w:eastAsiaTheme="minorEastAsia" w:cs="Times New Roman"/>
          <w:b/>
          <w:sz w:val="20"/>
          <w:szCs w:val="20"/>
          <w:lang w:eastAsia="zh-CN"/>
        </w:rPr>
      </w:pPr>
      <w:r w:rsidRPr="003F125B">
        <w:rPr>
          <w:rFonts w:cs="Times New Roman"/>
          <w:b/>
          <w:sz w:val="22"/>
          <w:szCs w:val="22"/>
        </w:rPr>
        <w:t xml:space="preserve">Table </w:t>
      </w:r>
      <w:r w:rsidRPr="003F125B">
        <w:rPr>
          <w:rFonts w:eastAsiaTheme="minorEastAsia" w:cs="Times New Roman" w:hint="eastAsia"/>
          <w:b/>
          <w:sz w:val="22"/>
          <w:szCs w:val="22"/>
          <w:lang w:eastAsia="zh-CN"/>
        </w:rPr>
        <w:t>S1</w:t>
      </w:r>
      <w:r w:rsidR="00E52891" w:rsidRPr="003F125B">
        <w:rPr>
          <w:rFonts w:eastAsiaTheme="minorEastAsia" w:cs="Times New Roman"/>
          <w:b/>
          <w:sz w:val="22"/>
          <w:szCs w:val="22"/>
          <w:lang w:eastAsia="zh-CN"/>
        </w:rPr>
        <w:t>1</w:t>
      </w:r>
      <w:r w:rsidRPr="003F125B">
        <w:rPr>
          <w:rFonts w:cs="Times New Roman"/>
          <w:sz w:val="22"/>
          <w:szCs w:val="22"/>
        </w:rPr>
        <w:t xml:space="preserve">. Kruskal–Wallis H test of </w:t>
      </w:r>
      <w:r w:rsidRPr="003F125B">
        <w:rPr>
          <w:rFonts w:eastAsiaTheme="minorEastAsia" w:cs="Times New Roman" w:hint="eastAsia"/>
          <w:sz w:val="22"/>
          <w:szCs w:val="22"/>
          <w:lang w:eastAsia="zh-CN"/>
        </w:rPr>
        <w:t>s</w:t>
      </w:r>
      <w:r w:rsidRPr="003F125B">
        <w:rPr>
          <w:rFonts w:eastAsiaTheme="minorEastAsia" w:cs="Times New Roman"/>
          <w:sz w:val="22"/>
          <w:szCs w:val="22"/>
          <w:lang w:eastAsia="zh-CN"/>
        </w:rPr>
        <w:t>tate transitions</w:t>
      </w:r>
      <w:r w:rsidRPr="003F125B">
        <w:rPr>
          <w:rFonts w:eastAsiaTheme="minorEastAsia" w:cs="Times New Roman" w:hint="eastAsia"/>
          <w:sz w:val="22"/>
          <w:szCs w:val="22"/>
          <w:lang w:eastAsia="zh-CN"/>
        </w:rPr>
        <w:t>.</w:t>
      </w:r>
      <w:r w:rsidRPr="003F125B">
        <w:rPr>
          <w:rFonts w:cs="Times New Roman"/>
          <w:sz w:val="22"/>
          <w:szCs w:val="22"/>
        </w:rPr>
        <w:t xml:space="preserve"> </w:t>
      </w:r>
    </w:p>
    <w:tbl>
      <w:tblPr>
        <w:tblW w:w="5258" w:type="pct"/>
        <w:tblLayout w:type="fixed"/>
        <w:tblLook w:val="04A0" w:firstRow="1" w:lastRow="0" w:firstColumn="1" w:lastColumn="0" w:noHBand="0" w:noVBand="1"/>
      </w:tblPr>
      <w:tblGrid>
        <w:gridCol w:w="1647"/>
        <w:gridCol w:w="602"/>
        <w:gridCol w:w="728"/>
        <w:gridCol w:w="709"/>
        <w:gridCol w:w="709"/>
        <w:gridCol w:w="709"/>
        <w:gridCol w:w="712"/>
        <w:gridCol w:w="852"/>
        <w:gridCol w:w="1188"/>
        <w:gridCol w:w="790"/>
      </w:tblGrid>
      <w:tr w:rsidR="00852C29" w:rsidRPr="003F125B" w14:paraId="2F3E6752" w14:textId="77777777" w:rsidTr="00D13979">
        <w:trPr>
          <w:trHeight w:val="283"/>
        </w:trPr>
        <w:tc>
          <w:tcPr>
            <w:tcW w:w="952" w:type="pct"/>
            <w:tcBorders>
              <w:top w:val="single" w:sz="4" w:space="0" w:color="auto"/>
              <w:left w:val="nil"/>
              <w:bottom w:val="nil"/>
              <w:right w:val="nil"/>
            </w:tcBorders>
            <w:shd w:val="clear" w:color="auto" w:fill="D9D9D9" w:themeFill="background1" w:themeFillShade="D9"/>
            <w:noWrap/>
            <w:vAlign w:val="center"/>
          </w:tcPr>
          <w:p w14:paraId="483325FE" w14:textId="77777777" w:rsidR="00852C29" w:rsidRPr="003F125B" w:rsidRDefault="00852C29" w:rsidP="00574E00">
            <w:pPr>
              <w:tabs>
                <w:tab w:val="clear" w:pos="3068"/>
              </w:tabs>
              <w:adjustRightInd w:val="0"/>
              <w:ind w:firstLine="0"/>
              <w:jc w:val="center"/>
              <w:rPr>
                <w:rFonts w:eastAsia="DengXian" w:cs="Times New Roman"/>
                <w:b/>
                <w:color w:val="000000"/>
                <w:sz w:val="22"/>
                <w:szCs w:val="22"/>
                <w:shd w:val="clear" w:color="auto" w:fill="auto"/>
                <w:lang w:eastAsia="zh-CN"/>
              </w:rPr>
            </w:pPr>
          </w:p>
        </w:tc>
        <w:tc>
          <w:tcPr>
            <w:tcW w:w="769" w:type="pct"/>
            <w:gridSpan w:val="2"/>
            <w:tcBorders>
              <w:top w:val="single" w:sz="4" w:space="0" w:color="auto"/>
              <w:left w:val="nil"/>
              <w:bottom w:val="nil"/>
              <w:right w:val="nil"/>
            </w:tcBorders>
            <w:shd w:val="clear" w:color="auto" w:fill="D9D9D9" w:themeFill="background1" w:themeFillShade="D9"/>
            <w:noWrap/>
            <w:vAlign w:val="center"/>
          </w:tcPr>
          <w:p w14:paraId="6D4553C4" w14:textId="77777777" w:rsidR="00852C29" w:rsidRPr="003F125B" w:rsidRDefault="00852C29" w:rsidP="00876618">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Full Level </w:t>
            </w:r>
          </w:p>
          <w:p w14:paraId="17AB85E2" w14:textId="77777777" w:rsidR="00852C29" w:rsidRPr="003F125B" w:rsidRDefault="00852C29" w:rsidP="00876618">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(N = </w:t>
            </w:r>
            <w:r w:rsidRPr="003F125B">
              <w:rPr>
                <w:rFonts w:eastAsia="DengXian" w:cs="Times New Roman" w:hint="eastAsia"/>
                <w:b/>
                <w:color w:val="000000"/>
                <w:sz w:val="22"/>
                <w:szCs w:val="22"/>
                <w:shd w:val="clear" w:color="auto" w:fill="auto"/>
                <w:lang w:eastAsia="zh-CN"/>
              </w:rPr>
              <w:t>24</w:t>
            </w:r>
            <w:r w:rsidRPr="003F125B">
              <w:rPr>
                <w:rFonts w:eastAsia="DengXian" w:cs="Times New Roman"/>
                <w:b/>
                <w:color w:val="000000"/>
                <w:sz w:val="22"/>
                <w:szCs w:val="22"/>
                <w:shd w:val="clear" w:color="auto" w:fill="auto"/>
                <w:lang w:eastAsia="zh-CN"/>
              </w:rPr>
              <w:t>)</w:t>
            </w:r>
          </w:p>
        </w:tc>
        <w:tc>
          <w:tcPr>
            <w:tcW w:w="820" w:type="pct"/>
            <w:gridSpan w:val="2"/>
            <w:tcBorders>
              <w:top w:val="single" w:sz="4" w:space="0" w:color="auto"/>
              <w:left w:val="nil"/>
              <w:bottom w:val="nil"/>
              <w:right w:val="nil"/>
            </w:tcBorders>
            <w:shd w:val="clear" w:color="auto" w:fill="D9D9D9" w:themeFill="background1" w:themeFillShade="D9"/>
            <w:noWrap/>
            <w:vAlign w:val="center"/>
          </w:tcPr>
          <w:p w14:paraId="2A3BF65C" w14:textId="77777777" w:rsidR="00852C29" w:rsidRPr="003F125B" w:rsidRDefault="00852C29" w:rsidP="00876618">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Dual Level </w:t>
            </w:r>
          </w:p>
          <w:p w14:paraId="5966F74B" w14:textId="77777777" w:rsidR="00852C29" w:rsidRPr="003F125B" w:rsidRDefault="00852C29" w:rsidP="00876618">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(N = </w:t>
            </w:r>
            <w:r w:rsidRPr="003F125B">
              <w:rPr>
                <w:rFonts w:eastAsia="DengXian" w:cs="Times New Roman" w:hint="eastAsia"/>
                <w:b/>
                <w:color w:val="000000"/>
                <w:sz w:val="22"/>
                <w:szCs w:val="22"/>
                <w:shd w:val="clear" w:color="auto" w:fill="auto"/>
                <w:lang w:eastAsia="zh-CN"/>
              </w:rPr>
              <w:t>23</w:t>
            </w:r>
            <w:r w:rsidRPr="003F125B">
              <w:rPr>
                <w:rFonts w:eastAsia="DengXian" w:cs="Times New Roman"/>
                <w:b/>
                <w:color w:val="000000"/>
                <w:sz w:val="22"/>
                <w:szCs w:val="22"/>
                <w:shd w:val="clear" w:color="auto" w:fill="auto"/>
                <w:lang w:eastAsia="zh-CN"/>
              </w:rPr>
              <w:t>)</w:t>
            </w:r>
          </w:p>
        </w:tc>
        <w:tc>
          <w:tcPr>
            <w:tcW w:w="822" w:type="pct"/>
            <w:gridSpan w:val="2"/>
            <w:tcBorders>
              <w:top w:val="single" w:sz="4" w:space="0" w:color="auto"/>
              <w:left w:val="nil"/>
              <w:bottom w:val="nil"/>
              <w:right w:val="nil"/>
            </w:tcBorders>
            <w:shd w:val="clear" w:color="auto" w:fill="D9D9D9" w:themeFill="background1" w:themeFillShade="D9"/>
            <w:noWrap/>
            <w:vAlign w:val="center"/>
          </w:tcPr>
          <w:p w14:paraId="5E29EA36" w14:textId="77777777" w:rsidR="00852C29" w:rsidRPr="003F125B" w:rsidRDefault="00852C29" w:rsidP="00876618">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 xml:space="preserve">Single Level </w:t>
            </w:r>
          </w:p>
          <w:p w14:paraId="090AFE06" w14:textId="77777777" w:rsidR="00852C29" w:rsidRPr="003F125B" w:rsidRDefault="00852C29" w:rsidP="00876618">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(N</w:t>
            </w:r>
            <w:r w:rsidRPr="003F125B">
              <w:rPr>
                <w:rFonts w:eastAsia="DengXian" w:cs="Times New Roman" w:hint="eastAsia"/>
                <w:b/>
                <w:color w:val="000000"/>
                <w:sz w:val="22"/>
                <w:szCs w:val="22"/>
                <w:shd w:val="clear" w:color="auto" w:fill="auto"/>
                <w:lang w:eastAsia="zh-CN"/>
              </w:rPr>
              <w:t xml:space="preserve"> </w:t>
            </w:r>
            <w:r w:rsidRPr="003F125B">
              <w:rPr>
                <w:rFonts w:eastAsia="DengXian" w:cs="Times New Roman"/>
                <w:b/>
                <w:color w:val="000000"/>
                <w:sz w:val="22"/>
                <w:szCs w:val="22"/>
                <w:shd w:val="clear" w:color="auto" w:fill="auto"/>
                <w:lang w:eastAsia="zh-CN"/>
              </w:rPr>
              <w:t>=</w:t>
            </w:r>
            <w:r w:rsidRPr="003F125B">
              <w:rPr>
                <w:rFonts w:eastAsia="DengXian" w:cs="Times New Roman" w:hint="eastAsia"/>
                <w:b/>
                <w:color w:val="000000"/>
                <w:sz w:val="22"/>
                <w:szCs w:val="22"/>
                <w:shd w:val="clear" w:color="auto" w:fill="auto"/>
                <w:lang w:eastAsia="zh-CN"/>
              </w:rPr>
              <w:t xml:space="preserve"> 23</w:t>
            </w:r>
            <w:r w:rsidRPr="003F125B">
              <w:rPr>
                <w:rFonts w:eastAsia="DengXian" w:cs="Times New Roman"/>
                <w:b/>
                <w:color w:val="000000"/>
                <w:sz w:val="22"/>
                <w:szCs w:val="22"/>
                <w:shd w:val="clear" w:color="auto" w:fill="auto"/>
                <w:lang w:eastAsia="zh-CN"/>
              </w:rPr>
              <w:t>)</w:t>
            </w:r>
          </w:p>
        </w:tc>
        <w:tc>
          <w:tcPr>
            <w:tcW w:w="1637" w:type="pct"/>
            <w:gridSpan w:val="3"/>
            <w:tcBorders>
              <w:top w:val="single" w:sz="4" w:space="0" w:color="auto"/>
              <w:left w:val="nil"/>
              <w:bottom w:val="nil"/>
              <w:right w:val="nil"/>
            </w:tcBorders>
            <w:shd w:val="clear" w:color="auto" w:fill="D9D9D9" w:themeFill="background1" w:themeFillShade="D9"/>
            <w:noWrap/>
            <w:vAlign w:val="center"/>
          </w:tcPr>
          <w:p w14:paraId="05BFEEF2" w14:textId="77777777" w:rsidR="00852C29" w:rsidRPr="003F125B" w:rsidRDefault="00852C29" w:rsidP="00876618">
            <w:pPr>
              <w:tabs>
                <w:tab w:val="clear" w:pos="3068"/>
              </w:tabs>
              <w:adjustRightInd w:val="0"/>
              <w:spacing w:line="240" w:lineRule="auto"/>
              <w:ind w:firstLine="0"/>
              <w:jc w:val="center"/>
              <w:rPr>
                <w:rFonts w:eastAsia="DengXian" w:cs="Times New Roman"/>
                <w:b/>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Kruskal-Wallis H</w:t>
            </w:r>
          </w:p>
        </w:tc>
      </w:tr>
      <w:tr w:rsidR="00852C29" w:rsidRPr="003F125B" w14:paraId="4AE2810D" w14:textId="77777777" w:rsidTr="00D13979">
        <w:trPr>
          <w:trHeight w:val="283"/>
        </w:trPr>
        <w:tc>
          <w:tcPr>
            <w:tcW w:w="952" w:type="pct"/>
            <w:tcBorders>
              <w:top w:val="nil"/>
              <w:left w:val="nil"/>
              <w:bottom w:val="single" w:sz="4" w:space="0" w:color="auto"/>
              <w:right w:val="nil"/>
            </w:tcBorders>
            <w:noWrap/>
            <w:vAlign w:val="center"/>
            <w:hideMark/>
          </w:tcPr>
          <w:p w14:paraId="080E917B" w14:textId="77777777" w:rsidR="00852C29" w:rsidRPr="003F125B" w:rsidRDefault="00852C29" w:rsidP="00574E00">
            <w:pPr>
              <w:tabs>
                <w:tab w:val="clear" w:pos="3068"/>
              </w:tabs>
              <w:adjustRightInd w:val="0"/>
              <w:ind w:firstLine="0"/>
              <w:jc w:val="center"/>
              <w:rPr>
                <w:rFonts w:eastAsia="DengXian" w:cs="Times New Roman"/>
                <w:b/>
                <w:color w:val="000000"/>
                <w:sz w:val="22"/>
                <w:szCs w:val="22"/>
                <w:shd w:val="clear" w:color="auto" w:fill="auto"/>
                <w:lang w:eastAsia="zh-CN"/>
              </w:rPr>
            </w:pPr>
          </w:p>
        </w:tc>
        <w:tc>
          <w:tcPr>
            <w:tcW w:w="348" w:type="pct"/>
            <w:tcBorders>
              <w:top w:val="nil"/>
              <w:left w:val="nil"/>
              <w:bottom w:val="single" w:sz="4" w:space="0" w:color="auto"/>
              <w:right w:val="nil"/>
            </w:tcBorders>
            <w:noWrap/>
            <w:vAlign w:val="center"/>
            <w:hideMark/>
          </w:tcPr>
          <w:p w14:paraId="31EFC33F" w14:textId="77777777" w:rsidR="00852C29" w:rsidRPr="003F125B" w:rsidRDefault="00852C29" w:rsidP="00574E00">
            <w:pPr>
              <w:tabs>
                <w:tab w:val="clear" w:pos="3068"/>
              </w:tabs>
              <w:adjustRightInd w:val="0"/>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M</w:t>
            </w:r>
          </w:p>
        </w:tc>
        <w:tc>
          <w:tcPr>
            <w:tcW w:w="421" w:type="pct"/>
            <w:tcBorders>
              <w:top w:val="nil"/>
              <w:left w:val="nil"/>
              <w:bottom w:val="single" w:sz="4" w:space="0" w:color="auto"/>
              <w:right w:val="nil"/>
            </w:tcBorders>
            <w:noWrap/>
            <w:vAlign w:val="center"/>
            <w:hideMark/>
          </w:tcPr>
          <w:p w14:paraId="56221E21" w14:textId="77777777" w:rsidR="00852C29" w:rsidRPr="003F125B" w:rsidRDefault="00852C29" w:rsidP="00574E00">
            <w:pPr>
              <w:tabs>
                <w:tab w:val="clear" w:pos="3068"/>
              </w:tabs>
              <w:adjustRightInd w:val="0"/>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SD</w:t>
            </w:r>
          </w:p>
        </w:tc>
        <w:tc>
          <w:tcPr>
            <w:tcW w:w="410" w:type="pct"/>
            <w:tcBorders>
              <w:top w:val="nil"/>
              <w:left w:val="nil"/>
              <w:bottom w:val="single" w:sz="4" w:space="0" w:color="auto"/>
              <w:right w:val="nil"/>
            </w:tcBorders>
            <w:noWrap/>
            <w:vAlign w:val="center"/>
            <w:hideMark/>
          </w:tcPr>
          <w:p w14:paraId="75EAB472" w14:textId="77777777" w:rsidR="00852C29" w:rsidRPr="003F125B" w:rsidRDefault="00852C29" w:rsidP="00574E00">
            <w:pPr>
              <w:tabs>
                <w:tab w:val="clear" w:pos="3068"/>
              </w:tabs>
              <w:adjustRightInd w:val="0"/>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M</w:t>
            </w:r>
          </w:p>
        </w:tc>
        <w:tc>
          <w:tcPr>
            <w:tcW w:w="410" w:type="pct"/>
            <w:tcBorders>
              <w:top w:val="nil"/>
              <w:left w:val="nil"/>
              <w:bottom w:val="single" w:sz="4" w:space="0" w:color="auto"/>
              <w:right w:val="nil"/>
            </w:tcBorders>
            <w:noWrap/>
            <w:vAlign w:val="center"/>
            <w:hideMark/>
          </w:tcPr>
          <w:p w14:paraId="48197F29" w14:textId="77777777" w:rsidR="00852C29" w:rsidRPr="003F125B" w:rsidRDefault="00852C29" w:rsidP="00574E00">
            <w:pPr>
              <w:tabs>
                <w:tab w:val="clear" w:pos="3068"/>
              </w:tabs>
              <w:adjustRightInd w:val="0"/>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SD</w:t>
            </w:r>
          </w:p>
        </w:tc>
        <w:tc>
          <w:tcPr>
            <w:tcW w:w="410" w:type="pct"/>
            <w:tcBorders>
              <w:top w:val="nil"/>
              <w:left w:val="nil"/>
              <w:bottom w:val="single" w:sz="4" w:space="0" w:color="auto"/>
              <w:right w:val="nil"/>
            </w:tcBorders>
            <w:noWrap/>
            <w:vAlign w:val="center"/>
            <w:hideMark/>
          </w:tcPr>
          <w:p w14:paraId="15302A94" w14:textId="77777777" w:rsidR="00852C29" w:rsidRPr="003F125B" w:rsidRDefault="00852C29" w:rsidP="00574E00">
            <w:pPr>
              <w:tabs>
                <w:tab w:val="clear" w:pos="3068"/>
              </w:tabs>
              <w:adjustRightInd w:val="0"/>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M</w:t>
            </w:r>
          </w:p>
        </w:tc>
        <w:tc>
          <w:tcPr>
            <w:tcW w:w="412" w:type="pct"/>
            <w:tcBorders>
              <w:top w:val="nil"/>
              <w:left w:val="nil"/>
              <w:bottom w:val="single" w:sz="4" w:space="0" w:color="auto"/>
              <w:right w:val="nil"/>
            </w:tcBorders>
            <w:noWrap/>
            <w:vAlign w:val="center"/>
            <w:hideMark/>
          </w:tcPr>
          <w:p w14:paraId="73DE2BB5" w14:textId="77777777" w:rsidR="00852C29" w:rsidRPr="003F125B" w:rsidRDefault="00852C29" w:rsidP="00574E00">
            <w:pPr>
              <w:tabs>
                <w:tab w:val="clear" w:pos="3068"/>
              </w:tabs>
              <w:adjustRightInd w:val="0"/>
              <w:ind w:firstLine="0"/>
              <w:jc w:val="center"/>
              <w:rPr>
                <w:rFonts w:eastAsia="DengXian" w:cs="Times New Roman"/>
                <w:b/>
                <w:i/>
                <w:iCs/>
                <w:color w:val="000000"/>
                <w:sz w:val="22"/>
                <w:szCs w:val="22"/>
                <w:shd w:val="clear" w:color="auto" w:fill="auto"/>
                <w:lang w:eastAsia="zh-CN"/>
              </w:rPr>
            </w:pPr>
            <w:r w:rsidRPr="003F125B">
              <w:rPr>
                <w:rFonts w:eastAsia="DengXian" w:cs="Times New Roman"/>
                <w:b/>
                <w:i/>
                <w:iCs/>
                <w:color w:val="000000"/>
                <w:sz w:val="22"/>
                <w:szCs w:val="22"/>
                <w:shd w:val="clear" w:color="auto" w:fill="auto"/>
                <w:lang w:eastAsia="zh-CN"/>
              </w:rPr>
              <w:t>SD</w:t>
            </w:r>
          </w:p>
        </w:tc>
        <w:tc>
          <w:tcPr>
            <w:tcW w:w="493" w:type="pct"/>
            <w:tcBorders>
              <w:top w:val="nil"/>
              <w:left w:val="nil"/>
              <w:bottom w:val="single" w:sz="4" w:space="0" w:color="auto"/>
              <w:right w:val="nil"/>
            </w:tcBorders>
            <w:noWrap/>
            <w:vAlign w:val="center"/>
            <w:hideMark/>
          </w:tcPr>
          <w:p w14:paraId="2D3FA495" w14:textId="0BD920F2" w:rsidR="00852C29" w:rsidRPr="003F125B" w:rsidRDefault="00852C29" w:rsidP="00574E00">
            <w:pPr>
              <w:tabs>
                <w:tab w:val="clear" w:pos="3068"/>
              </w:tabs>
              <w:adjustRightInd w:val="0"/>
              <w:ind w:firstLine="0"/>
              <w:jc w:val="center"/>
              <w:rPr>
                <w:rFonts w:eastAsia="DengXian" w:cs="Times New Roman"/>
                <w:b/>
                <w:i/>
                <w:iCs/>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χ</w:t>
            </w:r>
            <w:r w:rsidRPr="003F125B">
              <w:rPr>
                <w:rFonts w:eastAsia="DengXian" w:cs="Times New Roman"/>
                <w:b/>
                <w:color w:val="000000"/>
                <w:sz w:val="22"/>
                <w:szCs w:val="22"/>
                <w:shd w:val="clear" w:color="auto" w:fill="auto"/>
                <w:vertAlign w:val="superscript"/>
                <w:lang w:eastAsia="zh-CN"/>
              </w:rPr>
              <w:t>2</w:t>
            </w:r>
            <w:r w:rsidR="00D13979">
              <w:rPr>
                <w:rFonts w:eastAsia="DengXian" w:cs="Times New Roman"/>
                <w:b/>
                <w:color w:val="000000"/>
                <w:sz w:val="22"/>
                <w:szCs w:val="22"/>
                <w:shd w:val="clear" w:color="auto" w:fill="auto"/>
                <w:lang w:eastAsia="zh-CN"/>
              </w:rPr>
              <w:t>(2)</w:t>
            </w:r>
            <w:r w:rsidRPr="003F125B">
              <w:rPr>
                <w:rFonts w:eastAsia="DengXian" w:cs="Times New Roman"/>
                <w:b/>
                <w:i/>
                <w:iCs/>
                <w:color w:val="000000"/>
                <w:sz w:val="22"/>
                <w:szCs w:val="22"/>
                <w:shd w:val="clear" w:color="auto" w:fill="auto"/>
                <w:lang w:eastAsia="zh-CN"/>
              </w:rPr>
              <w:t xml:space="preserve"> </w:t>
            </w:r>
          </w:p>
        </w:tc>
        <w:tc>
          <w:tcPr>
            <w:tcW w:w="687" w:type="pct"/>
            <w:tcBorders>
              <w:top w:val="nil"/>
              <w:left w:val="nil"/>
              <w:bottom w:val="single" w:sz="4" w:space="0" w:color="auto"/>
              <w:right w:val="nil"/>
            </w:tcBorders>
            <w:noWrap/>
            <w:vAlign w:val="center"/>
            <w:hideMark/>
          </w:tcPr>
          <w:p w14:paraId="7D99BC45" w14:textId="77777777" w:rsidR="00852C29" w:rsidRPr="003F125B" w:rsidRDefault="00852C29" w:rsidP="00574E00">
            <w:pPr>
              <w:tabs>
                <w:tab w:val="clear" w:pos="3068"/>
              </w:tabs>
              <w:adjustRightInd w:val="0"/>
              <w:ind w:firstLine="0"/>
              <w:jc w:val="center"/>
              <w:rPr>
                <w:rFonts w:eastAsia="DengXian" w:cs="Times New Roman"/>
                <w:b/>
                <w:i/>
                <w:iCs/>
                <w:color w:val="000000"/>
                <w:sz w:val="22"/>
                <w:szCs w:val="22"/>
                <w:shd w:val="clear" w:color="auto" w:fill="auto"/>
                <w:lang w:eastAsia="zh-CN"/>
              </w:rPr>
            </w:pPr>
            <w:r w:rsidRPr="003F125B">
              <w:rPr>
                <w:rFonts w:eastAsia="DengXian" w:cs="Times New Roman" w:hint="eastAsia"/>
                <w:b/>
                <w:color w:val="000000"/>
                <w:sz w:val="22"/>
                <w:szCs w:val="22"/>
                <w:shd w:val="clear" w:color="auto" w:fill="auto"/>
                <w:lang w:eastAsia="zh-CN"/>
              </w:rPr>
              <w:t xml:space="preserve">adjusted </w:t>
            </w:r>
            <w:r w:rsidRPr="003F125B">
              <w:rPr>
                <w:rFonts w:eastAsia="DengXian" w:cs="Times New Roman"/>
                <w:b/>
                <w:i/>
                <w:iCs/>
                <w:color w:val="000000"/>
                <w:sz w:val="22"/>
                <w:szCs w:val="22"/>
                <w:shd w:val="clear" w:color="auto" w:fill="auto"/>
                <w:lang w:eastAsia="zh-CN"/>
              </w:rPr>
              <w:t>p</w:t>
            </w:r>
          </w:p>
        </w:tc>
        <w:tc>
          <w:tcPr>
            <w:tcW w:w="457" w:type="pct"/>
            <w:tcBorders>
              <w:top w:val="nil"/>
              <w:left w:val="nil"/>
              <w:bottom w:val="single" w:sz="4" w:space="0" w:color="auto"/>
              <w:right w:val="nil"/>
            </w:tcBorders>
          </w:tcPr>
          <w:p w14:paraId="0DD8A299" w14:textId="77777777" w:rsidR="00852C29" w:rsidRPr="003F125B" w:rsidRDefault="00852C29" w:rsidP="00574E00">
            <w:pPr>
              <w:tabs>
                <w:tab w:val="clear" w:pos="3068"/>
              </w:tabs>
              <w:adjustRightInd w:val="0"/>
              <w:ind w:firstLine="0"/>
              <w:jc w:val="center"/>
              <w:rPr>
                <w:rFonts w:eastAsia="DengXian" w:cs="Times New Roman"/>
                <w:b/>
                <w:i/>
                <w:iCs/>
                <w:color w:val="000000"/>
                <w:sz w:val="22"/>
                <w:szCs w:val="22"/>
                <w:shd w:val="clear" w:color="auto" w:fill="auto"/>
                <w:lang w:eastAsia="zh-CN"/>
              </w:rPr>
            </w:pPr>
            <w:r w:rsidRPr="003F125B">
              <w:rPr>
                <w:rFonts w:eastAsia="DengXian" w:cs="Times New Roman"/>
                <w:b/>
                <w:color w:val="000000"/>
                <w:sz w:val="22"/>
                <w:szCs w:val="22"/>
                <w:shd w:val="clear" w:color="auto" w:fill="auto"/>
                <w:lang w:eastAsia="zh-CN"/>
              </w:rPr>
              <w:t>η</w:t>
            </w:r>
            <w:r w:rsidRPr="003F125B">
              <w:rPr>
                <w:rFonts w:eastAsia="DengXian" w:cs="Times New Roman"/>
                <w:b/>
                <w:color w:val="000000"/>
                <w:sz w:val="22"/>
                <w:szCs w:val="22"/>
                <w:shd w:val="clear" w:color="auto" w:fill="auto"/>
                <w:vertAlign w:val="superscript"/>
                <w:lang w:eastAsia="zh-CN"/>
              </w:rPr>
              <w:t>2</w:t>
            </w:r>
          </w:p>
        </w:tc>
      </w:tr>
      <w:tr w:rsidR="00852C29" w:rsidRPr="003F125B" w14:paraId="21B018B3" w14:textId="77777777" w:rsidTr="00D13979">
        <w:trPr>
          <w:trHeight w:val="283"/>
        </w:trPr>
        <w:tc>
          <w:tcPr>
            <w:tcW w:w="952" w:type="pct"/>
            <w:tcBorders>
              <w:top w:val="single" w:sz="4" w:space="0" w:color="auto"/>
              <w:left w:val="nil"/>
              <w:bottom w:val="nil"/>
              <w:right w:val="nil"/>
            </w:tcBorders>
            <w:noWrap/>
            <w:vAlign w:val="center"/>
            <w:hideMark/>
          </w:tcPr>
          <w:p w14:paraId="6E7DB5C6" w14:textId="77777777" w:rsidR="00852C29" w:rsidRPr="003F125B" w:rsidRDefault="00852C29" w:rsidP="00574E00">
            <w:pPr>
              <w:tabs>
                <w:tab w:val="clear" w:pos="3068"/>
              </w:tabs>
              <w:adjustRightInd w:val="0"/>
              <w:ind w:firstLine="0"/>
              <w:jc w:val="center"/>
              <w:rPr>
                <w:rFonts w:eastAsia="DengXian" w:cs="Times New Roman"/>
                <w:bCs/>
                <w:color w:val="000000"/>
                <w:sz w:val="22"/>
                <w:szCs w:val="22"/>
                <w:shd w:val="clear" w:color="auto" w:fill="auto"/>
                <w:lang w:eastAsia="zh-CN"/>
              </w:rPr>
            </w:pPr>
            <w:r w:rsidRPr="003F125B">
              <w:rPr>
                <w:rFonts w:eastAsia="DengXian" w:cs="Times New Roman"/>
                <w:bCs/>
                <w:color w:val="000000"/>
                <w:sz w:val="22"/>
                <w:szCs w:val="22"/>
                <w:shd w:val="clear" w:color="auto" w:fill="auto"/>
                <w:lang w:eastAsia="zh-CN"/>
              </w:rPr>
              <w:t xml:space="preserve">State </w:t>
            </w:r>
            <w:r w:rsidRPr="003F125B">
              <w:rPr>
                <w:rFonts w:eastAsia="DengXian" w:cs="Times New Roman" w:hint="eastAsia"/>
                <w:bCs/>
                <w:color w:val="000000"/>
                <w:sz w:val="22"/>
                <w:szCs w:val="22"/>
                <w:shd w:val="clear" w:color="auto" w:fill="auto"/>
                <w:lang w:eastAsia="zh-CN"/>
              </w:rPr>
              <w:t>2</w:t>
            </w:r>
            <w:r w:rsidRPr="003F125B">
              <w:rPr>
                <w:rFonts w:eastAsia="DengXian" w:cs="Times New Roman"/>
                <w:bCs/>
                <w:color w:val="000000"/>
                <w:sz w:val="22"/>
                <w:szCs w:val="22"/>
                <w:shd w:val="clear" w:color="auto" w:fill="auto"/>
                <w:lang w:eastAsia="zh-CN"/>
              </w:rPr>
              <w:t xml:space="preserve">→State </w:t>
            </w:r>
            <w:r w:rsidRPr="003F125B">
              <w:rPr>
                <w:rFonts w:eastAsia="DengXian" w:cs="Times New Roman" w:hint="eastAsia"/>
                <w:bCs/>
                <w:color w:val="000000"/>
                <w:sz w:val="22"/>
                <w:szCs w:val="22"/>
                <w:shd w:val="clear" w:color="auto" w:fill="auto"/>
                <w:lang w:eastAsia="zh-CN"/>
              </w:rPr>
              <w:t>3</w:t>
            </w:r>
          </w:p>
        </w:tc>
        <w:tc>
          <w:tcPr>
            <w:tcW w:w="348" w:type="pct"/>
            <w:tcBorders>
              <w:top w:val="single" w:sz="4" w:space="0" w:color="auto"/>
              <w:left w:val="nil"/>
              <w:bottom w:val="nil"/>
              <w:right w:val="nil"/>
            </w:tcBorders>
            <w:noWrap/>
            <w:vAlign w:val="center"/>
          </w:tcPr>
          <w:p w14:paraId="67B355E7"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5.42</w:t>
            </w:r>
          </w:p>
        </w:tc>
        <w:tc>
          <w:tcPr>
            <w:tcW w:w="421" w:type="pct"/>
            <w:tcBorders>
              <w:top w:val="single" w:sz="4" w:space="0" w:color="auto"/>
              <w:left w:val="nil"/>
              <w:bottom w:val="nil"/>
              <w:right w:val="nil"/>
            </w:tcBorders>
            <w:noWrap/>
            <w:vAlign w:val="center"/>
          </w:tcPr>
          <w:p w14:paraId="65F36B30"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2.39</w:t>
            </w:r>
          </w:p>
        </w:tc>
        <w:tc>
          <w:tcPr>
            <w:tcW w:w="410" w:type="pct"/>
            <w:tcBorders>
              <w:top w:val="single" w:sz="4" w:space="0" w:color="auto"/>
              <w:left w:val="nil"/>
              <w:bottom w:val="nil"/>
              <w:right w:val="nil"/>
            </w:tcBorders>
            <w:noWrap/>
            <w:vAlign w:val="center"/>
          </w:tcPr>
          <w:p w14:paraId="4663FC56"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4.83</w:t>
            </w:r>
          </w:p>
        </w:tc>
        <w:tc>
          <w:tcPr>
            <w:tcW w:w="410" w:type="pct"/>
            <w:tcBorders>
              <w:top w:val="single" w:sz="4" w:space="0" w:color="auto"/>
              <w:left w:val="nil"/>
              <w:bottom w:val="nil"/>
              <w:right w:val="nil"/>
            </w:tcBorders>
            <w:noWrap/>
            <w:vAlign w:val="center"/>
          </w:tcPr>
          <w:p w14:paraId="04D4384D"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2.08</w:t>
            </w:r>
          </w:p>
        </w:tc>
        <w:tc>
          <w:tcPr>
            <w:tcW w:w="410" w:type="pct"/>
            <w:tcBorders>
              <w:top w:val="single" w:sz="4" w:space="0" w:color="auto"/>
              <w:left w:val="nil"/>
              <w:bottom w:val="nil"/>
              <w:right w:val="nil"/>
            </w:tcBorders>
            <w:noWrap/>
            <w:vAlign w:val="center"/>
          </w:tcPr>
          <w:p w14:paraId="5C809945"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3.83</w:t>
            </w:r>
          </w:p>
        </w:tc>
        <w:tc>
          <w:tcPr>
            <w:tcW w:w="412" w:type="pct"/>
            <w:tcBorders>
              <w:top w:val="single" w:sz="4" w:space="0" w:color="auto"/>
              <w:left w:val="nil"/>
              <w:bottom w:val="nil"/>
              <w:right w:val="nil"/>
            </w:tcBorders>
            <w:noWrap/>
            <w:vAlign w:val="center"/>
          </w:tcPr>
          <w:p w14:paraId="4C84C7DA"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2.10</w:t>
            </w:r>
          </w:p>
        </w:tc>
        <w:tc>
          <w:tcPr>
            <w:tcW w:w="493" w:type="pct"/>
            <w:tcBorders>
              <w:top w:val="single" w:sz="4" w:space="0" w:color="auto"/>
              <w:left w:val="nil"/>
              <w:bottom w:val="nil"/>
              <w:right w:val="nil"/>
            </w:tcBorders>
            <w:vAlign w:val="center"/>
          </w:tcPr>
          <w:p w14:paraId="1CF3E398" w14:textId="77777777" w:rsidR="00852C29" w:rsidRPr="003F125B" w:rsidRDefault="00852C29" w:rsidP="00574E00">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5.85</w:t>
            </w:r>
          </w:p>
        </w:tc>
        <w:tc>
          <w:tcPr>
            <w:tcW w:w="687" w:type="pct"/>
            <w:tcBorders>
              <w:top w:val="single" w:sz="4" w:space="0" w:color="auto"/>
              <w:left w:val="nil"/>
              <w:bottom w:val="nil"/>
              <w:right w:val="nil"/>
            </w:tcBorders>
            <w:vAlign w:val="center"/>
          </w:tcPr>
          <w:p w14:paraId="536EF930" w14:textId="77777777" w:rsidR="00852C29" w:rsidRPr="003F125B" w:rsidRDefault="00852C29" w:rsidP="00574E00">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sz w:val="22"/>
                <w:szCs w:val="22"/>
                <w:shd w:val="clear" w:color="auto" w:fill="auto"/>
                <w:lang w:eastAsia="zh-CN"/>
              </w:rPr>
              <w:t>0.07</w:t>
            </w:r>
            <w:r w:rsidRPr="003F125B">
              <w:rPr>
                <w:rFonts w:eastAsia="DengXian" w:cs="Times New Roman" w:hint="eastAsia"/>
                <w:sz w:val="22"/>
                <w:szCs w:val="22"/>
                <w:shd w:val="clear" w:color="auto" w:fill="auto"/>
                <w:lang w:eastAsia="zh-CN"/>
              </w:rPr>
              <w:t>2</w:t>
            </w:r>
          </w:p>
        </w:tc>
        <w:tc>
          <w:tcPr>
            <w:tcW w:w="457" w:type="pct"/>
            <w:tcBorders>
              <w:top w:val="single" w:sz="4" w:space="0" w:color="auto"/>
              <w:left w:val="nil"/>
              <w:bottom w:val="nil"/>
              <w:right w:val="nil"/>
            </w:tcBorders>
          </w:tcPr>
          <w:p w14:paraId="635A7E67" w14:textId="77777777" w:rsidR="00852C29" w:rsidRPr="003F125B" w:rsidRDefault="00852C29" w:rsidP="00574E00">
            <w:pPr>
              <w:tabs>
                <w:tab w:val="clear" w:pos="3068"/>
              </w:tabs>
              <w:adjustRightInd w:val="0"/>
              <w:ind w:firstLine="0"/>
              <w:jc w:val="center"/>
              <w:rPr>
                <w:rFonts w:eastAsia="DengXian" w:cs="Times New Roman"/>
                <w:sz w:val="22"/>
                <w:szCs w:val="22"/>
                <w:shd w:val="clear" w:color="auto" w:fill="auto"/>
                <w:lang w:eastAsia="zh-CN"/>
              </w:rPr>
            </w:pPr>
            <w:r w:rsidRPr="003F125B">
              <w:rPr>
                <w:rFonts w:eastAsia="DengXian" w:cs="Times New Roman" w:hint="eastAsia"/>
                <w:sz w:val="22"/>
                <w:szCs w:val="22"/>
                <w:shd w:val="clear" w:color="auto" w:fill="auto"/>
                <w:lang w:eastAsia="zh-CN"/>
              </w:rPr>
              <w:t>0.057</w:t>
            </w:r>
          </w:p>
        </w:tc>
      </w:tr>
      <w:tr w:rsidR="00852C29" w:rsidRPr="003F125B" w14:paraId="6BCF7C91" w14:textId="77777777" w:rsidTr="00D13979">
        <w:trPr>
          <w:trHeight w:val="283"/>
        </w:trPr>
        <w:tc>
          <w:tcPr>
            <w:tcW w:w="952" w:type="pct"/>
            <w:tcBorders>
              <w:top w:val="nil"/>
              <w:left w:val="nil"/>
              <w:right w:val="nil"/>
            </w:tcBorders>
            <w:noWrap/>
            <w:vAlign w:val="center"/>
            <w:hideMark/>
          </w:tcPr>
          <w:p w14:paraId="7BB0585A" w14:textId="77777777" w:rsidR="00852C29" w:rsidRPr="003F125B" w:rsidRDefault="00852C29" w:rsidP="00574E00">
            <w:pPr>
              <w:tabs>
                <w:tab w:val="clear" w:pos="3068"/>
              </w:tabs>
              <w:adjustRightInd w:val="0"/>
              <w:ind w:firstLine="0"/>
              <w:jc w:val="center"/>
              <w:rPr>
                <w:rFonts w:eastAsia="DengXian" w:cs="Times New Roman"/>
                <w:bCs/>
                <w:color w:val="000000"/>
                <w:sz w:val="22"/>
                <w:szCs w:val="22"/>
                <w:shd w:val="clear" w:color="auto" w:fill="auto"/>
                <w:lang w:eastAsia="zh-CN"/>
              </w:rPr>
            </w:pPr>
            <w:r w:rsidRPr="003F125B">
              <w:rPr>
                <w:rFonts w:eastAsia="DengXian" w:cs="Times New Roman"/>
                <w:bCs/>
                <w:color w:val="000000"/>
                <w:sz w:val="22"/>
                <w:szCs w:val="22"/>
                <w:shd w:val="clear" w:color="auto" w:fill="auto"/>
                <w:lang w:eastAsia="zh-CN"/>
              </w:rPr>
              <w:t>State 3→State 2</w:t>
            </w:r>
          </w:p>
        </w:tc>
        <w:tc>
          <w:tcPr>
            <w:tcW w:w="348" w:type="pct"/>
            <w:tcBorders>
              <w:top w:val="nil"/>
              <w:left w:val="nil"/>
              <w:right w:val="nil"/>
            </w:tcBorders>
            <w:noWrap/>
            <w:vAlign w:val="center"/>
          </w:tcPr>
          <w:p w14:paraId="373A5FEB"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5.71</w:t>
            </w:r>
          </w:p>
        </w:tc>
        <w:tc>
          <w:tcPr>
            <w:tcW w:w="421" w:type="pct"/>
            <w:tcBorders>
              <w:top w:val="nil"/>
              <w:left w:val="nil"/>
              <w:right w:val="nil"/>
            </w:tcBorders>
            <w:noWrap/>
            <w:vAlign w:val="center"/>
          </w:tcPr>
          <w:p w14:paraId="557E9183"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2.53</w:t>
            </w:r>
          </w:p>
        </w:tc>
        <w:tc>
          <w:tcPr>
            <w:tcW w:w="410" w:type="pct"/>
            <w:tcBorders>
              <w:top w:val="nil"/>
              <w:left w:val="nil"/>
              <w:right w:val="nil"/>
            </w:tcBorders>
            <w:noWrap/>
            <w:vAlign w:val="center"/>
          </w:tcPr>
          <w:p w14:paraId="73A131F1" w14:textId="39B7C368"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5</w:t>
            </w:r>
            <w:r w:rsidR="00ED579D" w:rsidRPr="003F125B">
              <w:rPr>
                <w:rFonts w:eastAsia="DengXian" w:cs="Times New Roman" w:hint="eastAsia"/>
                <w:color w:val="000000"/>
                <w:sz w:val="22"/>
                <w:szCs w:val="22"/>
                <w:shd w:val="clear" w:color="auto" w:fill="auto"/>
                <w:lang w:eastAsia="zh-CN"/>
              </w:rPr>
              <w:t>.00</w:t>
            </w:r>
          </w:p>
        </w:tc>
        <w:tc>
          <w:tcPr>
            <w:tcW w:w="410" w:type="pct"/>
            <w:tcBorders>
              <w:top w:val="nil"/>
              <w:left w:val="nil"/>
              <w:right w:val="nil"/>
            </w:tcBorders>
            <w:noWrap/>
            <w:vAlign w:val="center"/>
          </w:tcPr>
          <w:p w14:paraId="0A05E536"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2.50</w:t>
            </w:r>
          </w:p>
        </w:tc>
        <w:tc>
          <w:tcPr>
            <w:tcW w:w="410" w:type="pct"/>
            <w:tcBorders>
              <w:top w:val="nil"/>
              <w:left w:val="nil"/>
              <w:right w:val="nil"/>
            </w:tcBorders>
            <w:noWrap/>
            <w:vAlign w:val="center"/>
          </w:tcPr>
          <w:p w14:paraId="1F37096F"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3.61</w:t>
            </w:r>
          </w:p>
        </w:tc>
        <w:tc>
          <w:tcPr>
            <w:tcW w:w="412" w:type="pct"/>
            <w:tcBorders>
              <w:top w:val="nil"/>
              <w:left w:val="nil"/>
              <w:right w:val="nil"/>
            </w:tcBorders>
            <w:noWrap/>
            <w:vAlign w:val="center"/>
          </w:tcPr>
          <w:p w14:paraId="1D719F5F"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1.88</w:t>
            </w:r>
          </w:p>
        </w:tc>
        <w:tc>
          <w:tcPr>
            <w:tcW w:w="493" w:type="pct"/>
            <w:tcBorders>
              <w:top w:val="nil"/>
              <w:left w:val="nil"/>
              <w:right w:val="nil"/>
            </w:tcBorders>
            <w:noWrap/>
            <w:vAlign w:val="center"/>
          </w:tcPr>
          <w:p w14:paraId="2AFBD442"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9.09</w:t>
            </w:r>
          </w:p>
        </w:tc>
        <w:tc>
          <w:tcPr>
            <w:tcW w:w="687" w:type="pct"/>
            <w:tcBorders>
              <w:top w:val="nil"/>
              <w:left w:val="nil"/>
              <w:right w:val="nil"/>
            </w:tcBorders>
            <w:noWrap/>
            <w:vAlign w:val="center"/>
          </w:tcPr>
          <w:p w14:paraId="1A0AAC2A"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color w:val="000000"/>
                <w:sz w:val="22"/>
                <w:szCs w:val="22"/>
                <w:shd w:val="clear" w:color="auto" w:fill="auto"/>
                <w:lang w:eastAsia="zh-CN"/>
              </w:rPr>
              <w:t>0.04</w:t>
            </w:r>
            <w:r w:rsidRPr="003F125B">
              <w:rPr>
                <w:rFonts w:eastAsia="DengXian" w:cs="Times New Roman" w:hint="eastAsia"/>
                <w:color w:val="000000"/>
                <w:sz w:val="22"/>
                <w:szCs w:val="22"/>
                <w:shd w:val="clear" w:color="auto" w:fill="auto"/>
                <w:lang w:eastAsia="zh-CN"/>
              </w:rPr>
              <w:t>3</w:t>
            </w:r>
          </w:p>
        </w:tc>
        <w:tc>
          <w:tcPr>
            <w:tcW w:w="457" w:type="pct"/>
            <w:tcBorders>
              <w:top w:val="nil"/>
              <w:left w:val="nil"/>
              <w:right w:val="nil"/>
            </w:tcBorders>
          </w:tcPr>
          <w:p w14:paraId="267B85FA"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0.106</w:t>
            </w:r>
          </w:p>
        </w:tc>
      </w:tr>
      <w:tr w:rsidR="00852C29" w:rsidRPr="003F125B" w14:paraId="76161524" w14:textId="77777777" w:rsidTr="00D13979">
        <w:trPr>
          <w:trHeight w:val="283"/>
        </w:trPr>
        <w:tc>
          <w:tcPr>
            <w:tcW w:w="952" w:type="pct"/>
            <w:tcBorders>
              <w:top w:val="nil"/>
              <w:left w:val="nil"/>
              <w:right w:val="nil"/>
            </w:tcBorders>
            <w:noWrap/>
            <w:vAlign w:val="center"/>
          </w:tcPr>
          <w:p w14:paraId="11EAC216" w14:textId="77777777" w:rsidR="00852C29" w:rsidRPr="003F125B" w:rsidRDefault="00852C29" w:rsidP="00574E00">
            <w:pPr>
              <w:tabs>
                <w:tab w:val="clear" w:pos="3068"/>
              </w:tabs>
              <w:adjustRightInd w:val="0"/>
              <w:ind w:firstLine="0"/>
              <w:jc w:val="center"/>
              <w:rPr>
                <w:rFonts w:eastAsia="DengXian" w:cs="Times New Roman"/>
                <w:bCs/>
                <w:color w:val="000000"/>
                <w:sz w:val="22"/>
                <w:szCs w:val="22"/>
                <w:shd w:val="clear" w:color="auto" w:fill="auto"/>
                <w:lang w:eastAsia="zh-CN"/>
              </w:rPr>
            </w:pPr>
            <w:r w:rsidRPr="003F125B">
              <w:rPr>
                <w:rFonts w:eastAsia="DengXian" w:cs="Times New Roman"/>
                <w:bCs/>
                <w:color w:val="000000"/>
                <w:sz w:val="22"/>
                <w:szCs w:val="22"/>
                <w:shd w:val="clear" w:color="auto" w:fill="auto"/>
                <w:lang w:eastAsia="zh-CN"/>
              </w:rPr>
              <w:t xml:space="preserve">State 3→State </w:t>
            </w:r>
            <w:r w:rsidRPr="003F125B">
              <w:rPr>
                <w:rFonts w:eastAsia="DengXian" w:cs="Times New Roman" w:hint="eastAsia"/>
                <w:bCs/>
                <w:color w:val="000000"/>
                <w:sz w:val="22"/>
                <w:szCs w:val="22"/>
                <w:shd w:val="clear" w:color="auto" w:fill="auto"/>
                <w:lang w:eastAsia="zh-CN"/>
              </w:rPr>
              <w:t>4</w:t>
            </w:r>
          </w:p>
        </w:tc>
        <w:tc>
          <w:tcPr>
            <w:tcW w:w="348" w:type="pct"/>
            <w:tcBorders>
              <w:top w:val="nil"/>
              <w:left w:val="nil"/>
              <w:right w:val="nil"/>
            </w:tcBorders>
            <w:noWrap/>
            <w:vAlign w:val="center"/>
          </w:tcPr>
          <w:p w14:paraId="76247FC2"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4.88</w:t>
            </w:r>
          </w:p>
        </w:tc>
        <w:tc>
          <w:tcPr>
            <w:tcW w:w="421" w:type="pct"/>
            <w:tcBorders>
              <w:top w:val="nil"/>
              <w:left w:val="nil"/>
              <w:right w:val="nil"/>
            </w:tcBorders>
            <w:noWrap/>
            <w:vAlign w:val="center"/>
          </w:tcPr>
          <w:p w14:paraId="71463766"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2.72</w:t>
            </w:r>
          </w:p>
        </w:tc>
        <w:tc>
          <w:tcPr>
            <w:tcW w:w="410" w:type="pct"/>
            <w:tcBorders>
              <w:top w:val="nil"/>
              <w:left w:val="nil"/>
              <w:right w:val="nil"/>
            </w:tcBorders>
            <w:noWrap/>
            <w:vAlign w:val="center"/>
          </w:tcPr>
          <w:p w14:paraId="2DC8430F"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6.57</w:t>
            </w:r>
          </w:p>
        </w:tc>
        <w:tc>
          <w:tcPr>
            <w:tcW w:w="410" w:type="pct"/>
            <w:tcBorders>
              <w:top w:val="nil"/>
              <w:left w:val="nil"/>
              <w:right w:val="nil"/>
            </w:tcBorders>
            <w:noWrap/>
            <w:vAlign w:val="center"/>
          </w:tcPr>
          <w:p w14:paraId="76C16BCA"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2.56</w:t>
            </w:r>
          </w:p>
        </w:tc>
        <w:tc>
          <w:tcPr>
            <w:tcW w:w="410" w:type="pct"/>
            <w:tcBorders>
              <w:top w:val="nil"/>
              <w:left w:val="nil"/>
              <w:right w:val="nil"/>
            </w:tcBorders>
            <w:noWrap/>
            <w:vAlign w:val="center"/>
          </w:tcPr>
          <w:p w14:paraId="75512050"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5.52</w:t>
            </w:r>
          </w:p>
        </w:tc>
        <w:tc>
          <w:tcPr>
            <w:tcW w:w="412" w:type="pct"/>
            <w:tcBorders>
              <w:top w:val="nil"/>
              <w:left w:val="nil"/>
              <w:right w:val="nil"/>
            </w:tcBorders>
            <w:noWrap/>
            <w:vAlign w:val="center"/>
          </w:tcPr>
          <w:p w14:paraId="445187AF"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2.35</w:t>
            </w:r>
          </w:p>
        </w:tc>
        <w:tc>
          <w:tcPr>
            <w:tcW w:w="493" w:type="pct"/>
            <w:tcBorders>
              <w:top w:val="nil"/>
              <w:left w:val="nil"/>
              <w:right w:val="nil"/>
            </w:tcBorders>
            <w:noWrap/>
            <w:vAlign w:val="center"/>
          </w:tcPr>
          <w:p w14:paraId="06CF30B3"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5.18</w:t>
            </w:r>
          </w:p>
        </w:tc>
        <w:tc>
          <w:tcPr>
            <w:tcW w:w="687" w:type="pct"/>
            <w:tcBorders>
              <w:top w:val="nil"/>
              <w:left w:val="nil"/>
              <w:right w:val="nil"/>
            </w:tcBorders>
            <w:noWrap/>
            <w:vAlign w:val="center"/>
          </w:tcPr>
          <w:p w14:paraId="558BFAA0"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color w:val="000000"/>
                <w:sz w:val="22"/>
                <w:szCs w:val="22"/>
                <w:shd w:val="clear" w:color="auto" w:fill="auto"/>
                <w:lang w:eastAsia="zh-CN"/>
              </w:rPr>
              <w:t>0.075</w:t>
            </w:r>
          </w:p>
        </w:tc>
        <w:tc>
          <w:tcPr>
            <w:tcW w:w="457" w:type="pct"/>
            <w:tcBorders>
              <w:top w:val="nil"/>
              <w:left w:val="nil"/>
              <w:right w:val="nil"/>
            </w:tcBorders>
          </w:tcPr>
          <w:p w14:paraId="761A9D6B"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0.047</w:t>
            </w:r>
          </w:p>
        </w:tc>
      </w:tr>
      <w:tr w:rsidR="00852C29" w:rsidRPr="003F125B" w14:paraId="796FBB94" w14:textId="77777777" w:rsidTr="00D13979">
        <w:trPr>
          <w:trHeight w:val="292"/>
        </w:trPr>
        <w:tc>
          <w:tcPr>
            <w:tcW w:w="952" w:type="pct"/>
            <w:tcBorders>
              <w:top w:val="nil"/>
              <w:left w:val="nil"/>
              <w:bottom w:val="single" w:sz="4" w:space="0" w:color="auto"/>
              <w:right w:val="nil"/>
            </w:tcBorders>
            <w:noWrap/>
            <w:vAlign w:val="center"/>
            <w:hideMark/>
          </w:tcPr>
          <w:p w14:paraId="48360F46" w14:textId="77777777" w:rsidR="00852C29" w:rsidRPr="003F125B" w:rsidRDefault="00852C29" w:rsidP="00574E00">
            <w:pPr>
              <w:tabs>
                <w:tab w:val="clear" w:pos="3068"/>
              </w:tabs>
              <w:adjustRightInd w:val="0"/>
              <w:ind w:firstLine="0"/>
              <w:rPr>
                <w:rFonts w:eastAsia="DengXian" w:cs="Times New Roman"/>
                <w:bCs/>
                <w:color w:val="000000"/>
                <w:sz w:val="22"/>
                <w:szCs w:val="22"/>
                <w:shd w:val="clear" w:color="auto" w:fill="auto"/>
                <w:lang w:eastAsia="zh-CN"/>
              </w:rPr>
            </w:pPr>
            <w:r w:rsidRPr="003F125B">
              <w:rPr>
                <w:rFonts w:eastAsia="DengXian" w:cs="Times New Roman"/>
                <w:bCs/>
                <w:color w:val="000000"/>
                <w:sz w:val="22"/>
                <w:szCs w:val="22"/>
                <w:shd w:val="clear" w:color="auto" w:fill="auto"/>
                <w:lang w:eastAsia="zh-CN"/>
              </w:rPr>
              <w:t xml:space="preserve">State </w:t>
            </w:r>
            <w:r w:rsidRPr="003F125B">
              <w:rPr>
                <w:rFonts w:eastAsia="DengXian" w:cs="Times New Roman" w:hint="eastAsia"/>
                <w:bCs/>
                <w:color w:val="000000"/>
                <w:sz w:val="22"/>
                <w:szCs w:val="22"/>
                <w:shd w:val="clear" w:color="auto" w:fill="auto"/>
                <w:lang w:eastAsia="zh-CN"/>
              </w:rPr>
              <w:t>4</w:t>
            </w:r>
            <w:r w:rsidRPr="003F125B">
              <w:rPr>
                <w:rFonts w:eastAsia="DengXian" w:cs="Times New Roman"/>
                <w:bCs/>
                <w:color w:val="000000"/>
                <w:sz w:val="22"/>
                <w:szCs w:val="22"/>
                <w:shd w:val="clear" w:color="auto" w:fill="auto"/>
                <w:lang w:eastAsia="zh-CN"/>
              </w:rPr>
              <w:t xml:space="preserve">→State </w:t>
            </w:r>
            <w:r w:rsidRPr="003F125B">
              <w:rPr>
                <w:rFonts w:eastAsia="DengXian" w:cs="Times New Roman" w:hint="eastAsia"/>
                <w:bCs/>
                <w:color w:val="000000"/>
                <w:sz w:val="22"/>
                <w:szCs w:val="22"/>
                <w:shd w:val="clear" w:color="auto" w:fill="auto"/>
                <w:lang w:eastAsia="zh-CN"/>
              </w:rPr>
              <w:t>3</w:t>
            </w:r>
          </w:p>
        </w:tc>
        <w:tc>
          <w:tcPr>
            <w:tcW w:w="348" w:type="pct"/>
            <w:tcBorders>
              <w:top w:val="nil"/>
              <w:left w:val="nil"/>
              <w:bottom w:val="single" w:sz="4" w:space="0" w:color="auto"/>
              <w:right w:val="nil"/>
            </w:tcBorders>
            <w:noWrap/>
            <w:vAlign w:val="center"/>
          </w:tcPr>
          <w:p w14:paraId="5CF4BA62"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4.79</w:t>
            </w:r>
          </w:p>
        </w:tc>
        <w:tc>
          <w:tcPr>
            <w:tcW w:w="421" w:type="pct"/>
            <w:tcBorders>
              <w:top w:val="nil"/>
              <w:left w:val="nil"/>
              <w:bottom w:val="single" w:sz="4" w:space="0" w:color="auto"/>
              <w:right w:val="nil"/>
            </w:tcBorders>
            <w:noWrap/>
            <w:vAlign w:val="center"/>
          </w:tcPr>
          <w:p w14:paraId="339F2628"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2.41</w:t>
            </w:r>
          </w:p>
        </w:tc>
        <w:tc>
          <w:tcPr>
            <w:tcW w:w="410" w:type="pct"/>
            <w:tcBorders>
              <w:top w:val="nil"/>
              <w:left w:val="nil"/>
              <w:bottom w:val="single" w:sz="4" w:space="0" w:color="auto"/>
              <w:right w:val="nil"/>
            </w:tcBorders>
            <w:noWrap/>
            <w:vAlign w:val="center"/>
          </w:tcPr>
          <w:p w14:paraId="7B879D3A"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6.78</w:t>
            </w:r>
          </w:p>
        </w:tc>
        <w:tc>
          <w:tcPr>
            <w:tcW w:w="410" w:type="pct"/>
            <w:tcBorders>
              <w:top w:val="nil"/>
              <w:left w:val="nil"/>
              <w:bottom w:val="single" w:sz="4" w:space="0" w:color="auto"/>
              <w:right w:val="nil"/>
            </w:tcBorders>
            <w:noWrap/>
            <w:vAlign w:val="center"/>
          </w:tcPr>
          <w:p w14:paraId="1CA7ABF7"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2.83</w:t>
            </w:r>
          </w:p>
        </w:tc>
        <w:tc>
          <w:tcPr>
            <w:tcW w:w="410" w:type="pct"/>
            <w:tcBorders>
              <w:top w:val="nil"/>
              <w:left w:val="nil"/>
              <w:bottom w:val="single" w:sz="4" w:space="0" w:color="auto"/>
              <w:right w:val="nil"/>
            </w:tcBorders>
            <w:noWrap/>
            <w:vAlign w:val="center"/>
          </w:tcPr>
          <w:p w14:paraId="677CD9CD"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5.39</w:t>
            </w:r>
          </w:p>
        </w:tc>
        <w:tc>
          <w:tcPr>
            <w:tcW w:w="412" w:type="pct"/>
            <w:tcBorders>
              <w:top w:val="nil"/>
              <w:left w:val="nil"/>
              <w:bottom w:val="single" w:sz="4" w:space="0" w:color="auto"/>
              <w:right w:val="nil"/>
            </w:tcBorders>
            <w:noWrap/>
            <w:vAlign w:val="center"/>
          </w:tcPr>
          <w:p w14:paraId="3BBC7AB8"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2.31</w:t>
            </w:r>
          </w:p>
        </w:tc>
        <w:tc>
          <w:tcPr>
            <w:tcW w:w="493" w:type="pct"/>
            <w:tcBorders>
              <w:top w:val="nil"/>
              <w:left w:val="nil"/>
              <w:bottom w:val="single" w:sz="4" w:space="0" w:color="auto"/>
              <w:right w:val="nil"/>
            </w:tcBorders>
            <w:noWrap/>
            <w:vAlign w:val="center"/>
          </w:tcPr>
          <w:p w14:paraId="48BCB83D"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7.19</w:t>
            </w:r>
          </w:p>
        </w:tc>
        <w:tc>
          <w:tcPr>
            <w:tcW w:w="687" w:type="pct"/>
            <w:tcBorders>
              <w:top w:val="nil"/>
              <w:left w:val="nil"/>
              <w:bottom w:val="single" w:sz="4" w:space="0" w:color="auto"/>
              <w:right w:val="nil"/>
            </w:tcBorders>
            <w:noWrap/>
            <w:vAlign w:val="center"/>
          </w:tcPr>
          <w:p w14:paraId="0AF4DC5F"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color w:val="000000"/>
                <w:sz w:val="22"/>
                <w:szCs w:val="22"/>
                <w:shd w:val="clear" w:color="auto" w:fill="auto"/>
                <w:lang w:eastAsia="zh-CN"/>
              </w:rPr>
              <w:t>0.05</w:t>
            </w:r>
            <w:r w:rsidRPr="003F125B">
              <w:rPr>
                <w:rFonts w:eastAsia="DengXian" w:cs="Times New Roman" w:hint="eastAsia"/>
                <w:color w:val="000000"/>
                <w:sz w:val="22"/>
                <w:szCs w:val="22"/>
                <w:shd w:val="clear" w:color="auto" w:fill="auto"/>
                <w:lang w:eastAsia="zh-CN"/>
              </w:rPr>
              <w:t>5</w:t>
            </w:r>
          </w:p>
        </w:tc>
        <w:tc>
          <w:tcPr>
            <w:tcW w:w="457" w:type="pct"/>
            <w:tcBorders>
              <w:top w:val="nil"/>
              <w:left w:val="nil"/>
              <w:bottom w:val="single" w:sz="4" w:space="0" w:color="auto"/>
              <w:right w:val="nil"/>
            </w:tcBorders>
          </w:tcPr>
          <w:p w14:paraId="6EB6E4AD" w14:textId="77777777" w:rsidR="00852C29" w:rsidRPr="003F125B" w:rsidRDefault="00852C29" w:rsidP="00574E00">
            <w:pPr>
              <w:tabs>
                <w:tab w:val="clear" w:pos="3068"/>
              </w:tabs>
              <w:adjustRightInd w:val="0"/>
              <w:ind w:firstLine="0"/>
              <w:jc w:val="center"/>
              <w:rPr>
                <w:rFonts w:eastAsia="DengXian" w:cs="Times New Roman"/>
                <w:color w:val="000000"/>
                <w:sz w:val="22"/>
                <w:szCs w:val="22"/>
                <w:shd w:val="clear" w:color="auto" w:fill="auto"/>
                <w:lang w:eastAsia="zh-CN"/>
              </w:rPr>
            </w:pPr>
            <w:r w:rsidRPr="003F125B">
              <w:rPr>
                <w:rFonts w:eastAsia="DengXian" w:cs="Times New Roman" w:hint="eastAsia"/>
                <w:color w:val="000000"/>
                <w:sz w:val="22"/>
                <w:szCs w:val="22"/>
                <w:shd w:val="clear" w:color="auto" w:fill="auto"/>
                <w:lang w:eastAsia="zh-CN"/>
              </w:rPr>
              <w:t>0.077</w:t>
            </w:r>
          </w:p>
        </w:tc>
      </w:tr>
    </w:tbl>
    <w:p w14:paraId="4F8AD7F7" w14:textId="77777777" w:rsidR="004C04AC" w:rsidRDefault="004C04AC" w:rsidP="005856C7">
      <w:pPr>
        <w:adjustRightInd w:val="0"/>
        <w:ind w:firstLine="0"/>
        <w:jc w:val="both"/>
        <w:rPr>
          <w:rFonts w:eastAsiaTheme="minorEastAsia" w:cs="Times New Roman"/>
          <w:b/>
          <w:sz w:val="20"/>
          <w:szCs w:val="20"/>
          <w:lang w:eastAsia="zh-CN"/>
        </w:rPr>
      </w:pPr>
    </w:p>
    <w:p w14:paraId="562F0F0A" w14:textId="77777777" w:rsidR="00A86F89" w:rsidRPr="005A300C" w:rsidRDefault="00A86F89" w:rsidP="005856C7">
      <w:pPr>
        <w:adjustRightInd w:val="0"/>
        <w:ind w:firstLine="0"/>
        <w:jc w:val="both"/>
        <w:rPr>
          <w:rFonts w:eastAsiaTheme="minorEastAsia" w:cs="Times New Roman"/>
          <w:b/>
          <w:sz w:val="20"/>
          <w:szCs w:val="20"/>
          <w:lang w:eastAsia="zh-CN"/>
        </w:rPr>
      </w:pPr>
    </w:p>
    <w:p w14:paraId="006F6FF2" w14:textId="4EE65ECF" w:rsidR="006D76B7" w:rsidRPr="003F125B" w:rsidRDefault="006D76B7" w:rsidP="00D13979">
      <w:pPr>
        <w:adjustRightInd w:val="0"/>
        <w:ind w:right="-850" w:firstLine="0"/>
        <w:jc w:val="both"/>
        <w:rPr>
          <w:rFonts w:eastAsiaTheme="minorEastAsia" w:cs="Times New Roman"/>
          <w:sz w:val="22"/>
          <w:szCs w:val="22"/>
          <w:lang w:eastAsia="zh-CN"/>
        </w:rPr>
      </w:pPr>
      <w:r w:rsidRPr="003F125B">
        <w:rPr>
          <w:rFonts w:cs="Times New Roman"/>
          <w:b/>
          <w:sz w:val="22"/>
          <w:szCs w:val="22"/>
        </w:rPr>
        <w:t xml:space="preserve">Table </w:t>
      </w:r>
      <w:r w:rsidR="0040669A" w:rsidRPr="003F125B">
        <w:rPr>
          <w:rFonts w:eastAsiaTheme="minorEastAsia" w:cs="Times New Roman"/>
          <w:b/>
          <w:sz w:val="22"/>
          <w:szCs w:val="22"/>
          <w:lang w:eastAsia="zh-CN"/>
        </w:rPr>
        <w:t>S</w:t>
      </w:r>
      <w:r w:rsidRPr="003F125B">
        <w:rPr>
          <w:rFonts w:cs="Times New Roman"/>
          <w:b/>
          <w:sz w:val="22"/>
          <w:szCs w:val="22"/>
        </w:rPr>
        <w:t>1</w:t>
      </w:r>
      <w:r w:rsidR="00E52891" w:rsidRPr="003F125B">
        <w:rPr>
          <w:rFonts w:eastAsiaTheme="minorEastAsia" w:cs="Times New Roman"/>
          <w:b/>
          <w:sz w:val="22"/>
          <w:szCs w:val="22"/>
          <w:lang w:eastAsia="zh-CN"/>
        </w:rPr>
        <w:t>2</w:t>
      </w:r>
      <w:r w:rsidRPr="003F125B">
        <w:rPr>
          <w:rFonts w:cs="Times New Roman"/>
          <w:b/>
          <w:sz w:val="22"/>
          <w:szCs w:val="22"/>
        </w:rPr>
        <w:t>.</w:t>
      </w:r>
      <w:r w:rsidRPr="003F125B">
        <w:rPr>
          <w:rFonts w:cs="Times New Roman"/>
          <w:sz w:val="22"/>
          <w:szCs w:val="22"/>
        </w:rPr>
        <w:t xml:space="preserve"> Assessment rubric for systems thinking measured by written explanations based on the Systems Thinking Hierarchy (STH)</w:t>
      </w:r>
      <w:r w:rsidR="003E3845" w:rsidRPr="003F125B">
        <w:rPr>
          <w:rFonts w:eastAsiaTheme="minorEastAsia" w:cs="Times New Roman"/>
          <w:sz w:val="22"/>
          <w:szCs w:val="22"/>
          <w:lang w:eastAsia="zh-CN"/>
        </w:rPr>
        <w:t>.</w:t>
      </w:r>
    </w:p>
    <w:tbl>
      <w:tblPr>
        <w:tblW w:w="5547" w:type="pct"/>
        <w:tblLook w:val="04A0" w:firstRow="1" w:lastRow="0" w:firstColumn="1" w:lastColumn="0" w:noHBand="0" w:noVBand="1"/>
      </w:tblPr>
      <w:tblGrid>
        <w:gridCol w:w="1279"/>
        <w:gridCol w:w="694"/>
        <w:gridCol w:w="2380"/>
        <w:gridCol w:w="2242"/>
        <w:gridCol w:w="2526"/>
      </w:tblGrid>
      <w:tr w:rsidR="00055472" w:rsidRPr="00055472" w14:paraId="16B9C5BE" w14:textId="77777777" w:rsidTr="003F125B">
        <w:trPr>
          <w:trHeight w:val="283"/>
        </w:trPr>
        <w:tc>
          <w:tcPr>
            <w:tcW w:w="702" w:type="pct"/>
            <w:tcBorders>
              <w:top w:val="single" w:sz="4" w:space="0" w:color="auto"/>
              <w:left w:val="nil"/>
              <w:bottom w:val="single" w:sz="4" w:space="0" w:color="auto"/>
              <w:right w:val="nil"/>
            </w:tcBorders>
            <w:shd w:val="clear" w:color="auto" w:fill="auto"/>
            <w:hideMark/>
          </w:tcPr>
          <w:p w14:paraId="08E4AA5E" w14:textId="290805B0" w:rsidR="00055472" w:rsidRPr="00055472" w:rsidRDefault="00055472" w:rsidP="00D21100">
            <w:pPr>
              <w:tabs>
                <w:tab w:val="clear" w:pos="3068"/>
              </w:tabs>
              <w:spacing w:line="240" w:lineRule="auto"/>
              <w:ind w:firstLine="0"/>
              <w:jc w:val="center"/>
              <w:rPr>
                <w:rFonts w:eastAsia="DengXian" w:cs="Times New Roman"/>
                <w:b/>
                <w:bCs/>
                <w:color w:val="000000"/>
                <w:sz w:val="20"/>
                <w:szCs w:val="22"/>
                <w:shd w:val="clear" w:color="auto" w:fill="auto"/>
                <w:lang w:eastAsia="zh-CN"/>
              </w:rPr>
            </w:pPr>
            <w:r w:rsidRPr="00055472">
              <w:rPr>
                <w:rFonts w:eastAsia="DengXian" w:cs="Times New Roman"/>
                <w:b/>
                <w:bCs/>
                <w:color w:val="000000"/>
                <w:sz w:val="20"/>
                <w:szCs w:val="22"/>
                <w:shd w:val="clear" w:color="auto" w:fill="auto"/>
                <w:lang w:eastAsia="zh-CN"/>
              </w:rPr>
              <w:t xml:space="preserve">Coding </w:t>
            </w:r>
            <w:r w:rsidR="00D21100">
              <w:rPr>
                <w:rFonts w:eastAsia="DengXian" w:cs="Times New Roman"/>
                <w:b/>
                <w:bCs/>
                <w:color w:val="000000"/>
                <w:sz w:val="20"/>
                <w:szCs w:val="22"/>
                <w:shd w:val="clear" w:color="auto" w:fill="auto"/>
                <w:lang w:eastAsia="zh-CN"/>
              </w:rPr>
              <w:t>t</w:t>
            </w:r>
            <w:r w:rsidRPr="00055472">
              <w:rPr>
                <w:rFonts w:eastAsia="DengXian" w:cs="Times New Roman"/>
                <w:b/>
                <w:bCs/>
                <w:color w:val="000000"/>
                <w:sz w:val="20"/>
                <w:szCs w:val="22"/>
                <w:shd w:val="clear" w:color="auto" w:fill="auto"/>
                <w:lang w:eastAsia="zh-CN"/>
              </w:rPr>
              <w:t>erm</w:t>
            </w:r>
          </w:p>
        </w:tc>
        <w:tc>
          <w:tcPr>
            <w:tcW w:w="377" w:type="pct"/>
            <w:tcBorders>
              <w:top w:val="single" w:sz="4" w:space="0" w:color="auto"/>
              <w:left w:val="nil"/>
              <w:bottom w:val="single" w:sz="4" w:space="0" w:color="auto"/>
              <w:right w:val="nil"/>
            </w:tcBorders>
            <w:shd w:val="clear" w:color="auto" w:fill="auto"/>
            <w:hideMark/>
          </w:tcPr>
          <w:p w14:paraId="47689F68" w14:textId="76EEFCB4" w:rsidR="00055472" w:rsidRPr="00055472" w:rsidRDefault="00055472" w:rsidP="00055472">
            <w:pPr>
              <w:tabs>
                <w:tab w:val="clear" w:pos="3068"/>
              </w:tabs>
              <w:spacing w:line="240" w:lineRule="auto"/>
              <w:ind w:firstLine="0"/>
              <w:jc w:val="center"/>
              <w:rPr>
                <w:rFonts w:eastAsia="DengXian" w:cs="Times New Roman"/>
                <w:b/>
                <w:bCs/>
                <w:color w:val="000000"/>
                <w:sz w:val="20"/>
                <w:szCs w:val="22"/>
                <w:shd w:val="clear" w:color="auto" w:fill="auto"/>
                <w:lang w:eastAsia="zh-CN"/>
              </w:rPr>
            </w:pPr>
            <w:r w:rsidRPr="00055472">
              <w:rPr>
                <w:rFonts w:eastAsia="DengXian" w:cs="Times New Roman"/>
                <w:b/>
                <w:bCs/>
                <w:color w:val="000000"/>
                <w:sz w:val="20"/>
                <w:szCs w:val="22"/>
                <w:shd w:val="clear" w:color="auto" w:fill="auto"/>
                <w:lang w:eastAsia="zh-CN"/>
              </w:rPr>
              <w:t xml:space="preserve">Score </w:t>
            </w:r>
          </w:p>
        </w:tc>
        <w:tc>
          <w:tcPr>
            <w:tcW w:w="1306" w:type="pct"/>
            <w:tcBorders>
              <w:top w:val="single" w:sz="4" w:space="0" w:color="auto"/>
              <w:left w:val="nil"/>
              <w:bottom w:val="single" w:sz="4" w:space="0" w:color="auto"/>
              <w:right w:val="nil"/>
            </w:tcBorders>
            <w:shd w:val="clear" w:color="auto" w:fill="auto"/>
            <w:hideMark/>
          </w:tcPr>
          <w:p w14:paraId="13B828A8" w14:textId="53A7BA74" w:rsidR="00055472" w:rsidRPr="00055472" w:rsidRDefault="00055472" w:rsidP="00D21100">
            <w:pPr>
              <w:tabs>
                <w:tab w:val="clear" w:pos="3068"/>
              </w:tabs>
              <w:spacing w:line="240" w:lineRule="auto"/>
              <w:ind w:firstLine="0"/>
              <w:jc w:val="center"/>
              <w:rPr>
                <w:rFonts w:eastAsia="DengXian" w:cs="Times New Roman"/>
                <w:b/>
                <w:bCs/>
                <w:color w:val="000000"/>
                <w:sz w:val="20"/>
                <w:szCs w:val="22"/>
                <w:shd w:val="clear" w:color="auto" w:fill="auto"/>
                <w:lang w:eastAsia="zh-CN"/>
              </w:rPr>
            </w:pPr>
            <w:r w:rsidRPr="00055472">
              <w:rPr>
                <w:rFonts w:eastAsia="DengXian" w:cs="Times New Roman"/>
                <w:b/>
                <w:bCs/>
                <w:color w:val="000000"/>
                <w:sz w:val="20"/>
                <w:szCs w:val="22"/>
                <w:shd w:val="clear" w:color="auto" w:fill="auto"/>
                <w:lang w:eastAsia="zh-CN"/>
              </w:rPr>
              <w:t xml:space="preserve">Characteristics </w:t>
            </w:r>
            <w:r w:rsidR="00D21100">
              <w:rPr>
                <w:rFonts w:eastAsia="DengXian" w:cs="Times New Roman"/>
                <w:b/>
                <w:bCs/>
                <w:color w:val="000000"/>
                <w:sz w:val="20"/>
                <w:szCs w:val="22"/>
                <w:shd w:val="clear" w:color="auto" w:fill="auto"/>
                <w:lang w:eastAsia="zh-CN"/>
              </w:rPr>
              <w:t>d</w:t>
            </w:r>
            <w:r w:rsidRPr="00055472">
              <w:rPr>
                <w:rFonts w:eastAsia="DengXian" w:cs="Times New Roman"/>
                <w:b/>
                <w:bCs/>
                <w:color w:val="000000"/>
                <w:sz w:val="20"/>
                <w:szCs w:val="22"/>
                <w:shd w:val="clear" w:color="auto" w:fill="auto"/>
                <w:lang w:eastAsia="zh-CN"/>
              </w:rPr>
              <w:t>escription (STH-Aligned)</w:t>
            </w:r>
          </w:p>
        </w:tc>
        <w:tc>
          <w:tcPr>
            <w:tcW w:w="1230" w:type="pct"/>
            <w:tcBorders>
              <w:top w:val="single" w:sz="4" w:space="0" w:color="auto"/>
              <w:left w:val="nil"/>
              <w:bottom w:val="single" w:sz="4" w:space="0" w:color="auto"/>
              <w:right w:val="nil"/>
            </w:tcBorders>
            <w:shd w:val="clear" w:color="auto" w:fill="auto"/>
            <w:hideMark/>
          </w:tcPr>
          <w:p w14:paraId="1AFC80A3" w14:textId="48C3EA84" w:rsidR="00055472" w:rsidRPr="00055472" w:rsidRDefault="00055472" w:rsidP="00055472">
            <w:pPr>
              <w:tabs>
                <w:tab w:val="clear" w:pos="3068"/>
              </w:tabs>
              <w:spacing w:line="240" w:lineRule="auto"/>
              <w:ind w:firstLine="0"/>
              <w:jc w:val="center"/>
              <w:rPr>
                <w:rFonts w:eastAsia="DengXian" w:cs="Times New Roman"/>
                <w:b/>
                <w:bCs/>
                <w:color w:val="000000"/>
                <w:sz w:val="20"/>
                <w:szCs w:val="22"/>
                <w:shd w:val="clear" w:color="auto" w:fill="auto"/>
                <w:lang w:eastAsia="zh-CN"/>
              </w:rPr>
            </w:pPr>
            <w:r w:rsidRPr="00055472">
              <w:rPr>
                <w:rFonts w:eastAsia="DengXian" w:cs="Times New Roman"/>
                <w:b/>
                <w:bCs/>
                <w:color w:val="000000"/>
                <w:sz w:val="20"/>
                <w:szCs w:val="22"/>
                <w:shd w:val="clear" w:color="auto" w:fill="auto"/>
                <w:lang w:eastAsia="zh-CN"/>
              </w:rPr>
              <w:t xml:space="preserve">Observable </w:t>
            </w:r>
            <w:r w:rsidR="00D21100">
              <w:rPr>
                <w:rFonts w:eastAsia="DengXian" w:cs="Times New Roman"/>
                <w:b/>
                <w:bCs/>
                <w:color w:val="000000"/>
                <w:sz w:val="20"/>
                <w:szCs w:val="22"/>
                <w:shd w:val="clear" w:color="auto" w:fill="auto"/>
                <w:lang w:eastAsia="zh-CN"/>
              </w:rPr>
              <w:t>i</w:t>
            </w:r>
            <w:r w:rsidRPr="00055472">
              <w:rPr>
                <w:rFonts w:eastAsia="DengXian" w:cs="Times New Roman"/>
                <w:b/>
                <w:bCs/>
                <w:color w:val="000000"/>
                <w:sz w:val="20"/>
                <w:szCs w:val="22"/>
                <w:shd w:val="clear" w:color="auto" w:fill="auto"/>
                <w:lang w:eastAsia="zh-CN"/>
              </w:rPr>
              <w:t xml:space="preserve">ndicators in </w:t>
            </w:r>
            <w:r w:rsidR="00D21100">
              <w:rPr>
                <w:rFonts w:eastAsia="DengXian" w:cs="Times New Roman"/>
                <w:b/>
                <w:bCs/>
                <w:color w:val="000000"/>
                <w:sz w:val="20"/>
                <w:szCs w:val="22"/>
                <w:shd w:val="clear" w:color="auto" w:fill="auto"/>
                <w:lang w:eastAsia="zh-CN"/>
              </w:rPr>
              <w:t>r</w:t>
            </w:r>
            <w:r w:rsidRPr="00055472">
              <w:rPr>
                <w:rFonts w:eastAsia="DengXian" w:cs="Times New Roman"/>
                <w:b/>
                <w:bCs/>
                <w:color w:val="000000"/>
                <w:sz w:val="20"/>
                <w:szCs w:val="22"/>
                <w:shd w:val="clear" w:color="auto" w:fill="auto"/>
                <w:lang w:eastAsia="zh-CN"/>
              </w:rPr>
              <w:t>easoning</w:t>
            </w:r>
          </w:p>
        </w:tc>
        <w:tc>
          <w:tcPr>
            <w:tcW w:w="1385" w:type="pct"/>
            <w:tcBorders>
              <w:top w:val="single" w:sz="4" w:space="0" w:color="auto"/>
              <w:left w:val="nil"/>
              <w:bottom w:val="single" w:sz="4" w:space="0" w:color="auto"/>
              <w:right w:val="nil"/>
            </w:tcBorders>
            <w:shd w:val="clear" w:color="auto" w:fill="auto"/>
            <w:hideMark/>
          </w:tcPr>
          <w:p w14:paraId="63DFAB41" w14:textId="496182BF" w:rsidR="00055472" w:rsidRPr="00055472" w:rsidRDefault="00055472" w:rsidP="00055472">
            <w:pPr>
              <w:tabs>
                <w:tab w:val="clear" w:pos="3068"/>
              </w:tabs>
              <w:spacing w:line="240" w:lineRule="auto"/>
              <w:ind w:firstLine="0"/>
              <w:jc w:val="center"/>
              <w:rPr>
                <w:rFonts w:eastAsia="DengXian" w:cs="Times New Roman"/>
                <w:b/>
                <w:bCs/>
                <w:color w:val="000000"/>
                <w:sz w:val="20"/>
                <w:szCs w:val="22"/>
                <w:shd w:val="clear" w:color="auto" w:fill="auto"/>
                <w:lang w:eastAsia="zh-CN"/>
              </w:rPr>
            </w:pPr>
            <w:r w:rsidRPr="00055472">
              <w:rPr>
                <w:rFonts w:eastAsia="DengXian" w:cs="Times New Roman"/>
                <w:b/>
                <w:bCs/>
                <w:color w:val="000000"/>
                <w:sz w:val="20"/>
                <w:szCs w:val="22"/>
                <w:shd w:val="clear" w:color="auto" w:fill="auto"/>
                <w:lang w:eastAsia="zh-CN"/>
              </w:rPr>
              <w:t>Example</w:t>
            </w:r>
            <w:r w:rsidR="00F229FC">
              <w:rPr>
                <w:rFonts w:eastAsia="DengXian" w:cs="Times New Roman"/>
                <w:b/>
                <w:bCs/>
                <w:color w:val="000000"/>
                <w:sz w:val="20"/>
                <w:szCs w:val="22"/>
                <w:shd w:val="clear" w:color="auto" w:fill="auto"/>
                <w:lang w:eastAsia="zh-CN"/>
              </w:rPr>
              <w:t>s</w:t>
            </w:r>
          </w:p>
        </w:tc>
      </w:tr>
      <w:tr w:rsidR="000B0429" w:rsidRPr="00055472" w14:paraId="41B10F0A" w14:textId="77777777" w:rsidTr="003F125B">
        <w:trPr>
          <w:trHeight w:val="283"/>
        </w:trPr>
        <w:tc>
          <w:tcPr>
            <w:tcW w:w="5000" w:type="pct"/>
            <w:gridSpan w:val="5"/>
            <w:tcBorders>
              <w:top w:val="single" w:sz="4" w:space="0" w:color="auto"/>
              <w:left w:val="nil"/>
              <w:bottom w:val="nil"/>
              <w:right w:val="nil"/>
            </w:tcBorders>
            <w:shd w:val="clear" w:color="auto" w:fill="auto"/>
            <w:vAlign w:val="center"/>
          </w:tcPr>
          <w:p w14:paraId="31DA1545" w14:textId="38FED13E" w:rsidR="000B0429" w:rsidRDefault="009A5CEB" w:rsidP="009A5CEB">
            <w:pPr>
              <w:tabs>
                <w:tab w:val="clear" w:pos="3068"/>
              </w:tabs>
              <w:spacing w:line="240" w:lineRule="auto"/>
              <w:ind w:firstLine="0"/>
              <w:rPr>
                <w:rFonts w:eastAsia="DengXian" w:cs="Times New Roman"/>
                <w:b/>
                <w:bCs/>
                <w:color w:val="000000"/>
                <w:sz w:val="22"/>
                <w:szCs w:val="22"/>
              </w:rPr>
            </w:pPr>
            <w:r w:rsidRPr="009A5CEB">
              <w:rPr>
                <w:rFonts w:eastAsia="DengXian" w:cs="Times New Roman"/>
                <w:b/>
                <w:bCs/>
                <w:color w:val="000000"/>
                <w:sz w:val="22"/>
                <w:szCs w:val="22"/>
              </w:rPr>
              <w:t>Dimension A:</w:t>
            </w:r>
            <w:r w:rsidRPr="009A5CEB">
              <w:rPr>
                <w:b/>
              </w:rPr>
              <w:t xml:space="preserve"> </w:t>
            </w:r>
            <w:r w:rsidR="000B0429" w:rsidRPr="00A86F89">
              <w:rPr>
                <w:rFonts w:eastAsia="DengXian" w:cs="Times New Roman"/>
                <w:b/>
                <w:bCs/>
                <w:color w:val="000000"/>
                <w:sz w:val="22"/>
                <w:szCs w:val="22"/>
              </w:rPr>
              <w:t>Structural/Hierarchical reasoning</w:t>
            </w:r>
            <w:r w:rsidR="00CB238E">
              <w:rPr>
                <w:rFonts w:eastAsia="DengXian" w:cs="Times New Roman"/>
                <w:b/>
                <w:bCs/>
                <w:color w:val="000000"/>
                <w:sz w:val="22"/>
                <w:szCs w:val="22"/>
              </w:rPr>
              <w:t xml:space="preserve"> </w:t>
            </w:r>
            <w:r w:rsidR="00CB238E">
              <w:rPr>
                <w:rFonts w:eastAsia="DengXian" w:cs="Times New Roman"/>
                <w:b/>
                <w:bCs/>
                <w:color w:val="000000"/>
                <w:sz w:val="22"/>
                <w:szCs w:val="22"/>
              </w:rPr>
              <w:br/>
            </w:r>
            <w:r w:rsidR="00CB238E" w:rsidRPr="00CB238E">
              <w:rPr>
                <w:rFonts w:eastAsia="DengXian" w:cs="Times New Roman"/>
                <w:bCs/>
                <w:color w:val="000000"/>
                <w:sz w:val="20"/>
                <w:szCs w:val="20"/>
              </w:rPr>
              <w:t>(</w:t>
            </w:r>
            <w:r w:rsidR="00CB238E" w:rsidRPr="00CB238E">
              <w:rPr>
                <w:rFonts w:cs="Times New Roman"/>
                <w:color w:val="0F1115"/>
                <w:sz w:val="20"/>
                <w:szCs w:val="20"/>
              </w:rPr>
              <w:t>measuring the integration of concepts across system levels)</w:t>
            </w:r>
          </w:p>
          <w:p w14:paraId="07E6F0D0" w14:textId="113B7A93" w:rsidR="005364B5" w:rsidRPr="000B0429" w:rsidRDefault="005364B5" w:rsidP="000B0429">
            <w:pPr>
              <w:tabs>
                <w:tab w:val="clear" w:pos="3068"/>
              </w:tabs>
              <w:spacing w:line="240" w:lineRule="auto"/>
              <w:ind w:firstLine="0"/>
              <w:jc w:val="center"/>
              <w:rPr>
                <w:rFonts w:eastAsia="DengXian" w:cs="Times New Roman"/>
                <w:b/>
                <w:bCs/>
                <w:color w:val="000000"/>
                <w:sz w:val="21"/>
                <w:szCs w:val="22"/>
                <w:shd w:val="clear" w:color="auto" w:fill="auto"/>
                <w:lang w:eastAsia="zh-CN"/>
              </w:rPr>
            </w:pPr>
          </w:p>
        </w:tc>
      </w:tr>
      <w:tr w:rsidR="00055472" w:rsidRPr="00055472" w14:paraId="1A4D894A" w14:textId="77777777" w:rsidTr="003F125B">
        <w:trPr>
          <w:trHeight w:val="1132"/>
        </w:trPr>
        <w:tc>
          <w:tcPr>
            <w:tcW w:w="702" w:type="pct"/>
            <w:tcBorders>
              <w:top w:val="nil"/>
              <w:left w:val="nil"/>
              <w:bottom w:val="nil"/>
              <w:right w:val="nil"/>
            </w:tcBorders>
            <w:shd w:val="clear" w:color="auto" w:fill="auto"/>
            <w:hideMark/>
          </w:tcPr>
          <w:p w14:paraId="6FE3B76D" w14:textId="0C1EDFFA" w:rsidR="00055472" w:rsidRPr="00055472" w:rsidRDefault="00055472" w:rsidP="00055472">
            <w:pPr>
              <w:tabs>
                <w:tab w:val="clear" w:pos="3068"/>
              </w:tabs>
              <w:spacing w:line="240" w:lineRule="auto"/>
              <w:ind w:firstLine="0"/>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Within-</w:t>
            </w:r>
            <w:r w:rsidR="00EF1E8A">
              <w:rPr>
                <w:rFonts w:eastAsia="DengXian" w:cs="Times New Roman"/>
                <w:bCs/>
                <w:color w:val="000000"/>
                <w:sz w:val="20"/>
                <w:szCs w:val="22"/>
                <w:shd w:val="clear" w:color="auto" w:fill="auto"/>
                <w:lang w:eastAsia="zh-CN"/>
              </w:rPr>
              <w:t>l</w:t>
            </w:r>
            <w:r w:rsidRPr="00055472">
              <w:rPr>
                <w:rFonts w:eastAsia="DengXian" w:cs="Times New Roman"/>
                <w:bCs/>
                <w:color w:val="000000"/>
                <w:sz w:val="20"/>
                <w:szCs w:val="22"/>
                <w:shd w:val="clear" w:color="auto" w:fill="auto"/>
                <w:lang w:eastAsia="zh-CN"/>
              </w:rPr>
              <w:t xml:space="preserve">evel </w:t>
            </w:r>
            <w:r w:rsidR="00EF1E8A">
              <w:rPr>
                <w:rFonts w:eastAsia="DengXian" w:cs="Times New Roman"/>
                <w:bCs/>
                <w:color w:val="000000"/>
                <w:sz w:val="20"/>
                <w:szCs w:val="22"/>
                <w:shd w:val="clear" w:color="auto" w:fill="auto"/>
                <w:lang w:eastAsia="zh-CN"/>
              </w:rPr>
              <w:t>r</w:t>
            </w:r>
            <w:r w:rsidRPr="00055472">
              <w:rPr>
                <w:rFonts w:eastAsia="DengXian" w:cs="Times New Roman"/>
                <w:bCs/>
                <w:color w:val="000000"/>
                <w:sz w:val="20"/>
                <w:szCs w:val="22"/>
                <w:shd w:val="clear" w:color="auto" w:fill="auto"/>
                <w:lang w:eastAsia="zh-CN"/>
              </w:rPr>
              <w:t>easoning</w:t>
            </w:r>
          </w:p>
        </w:tc>
        <w:tc>
          <w:tcPr>
            <w:tcW w:w="377" w:type="pct"/>
            <w:tcBorders>
              <w:top w:val="nil"/>
              <w:left w:val="nil"/>
              <w:bottom w:val="nil"/>
              <w:right w:val="nil"/>
            </w:tcBorders>
            <w:shd w:val="clear" w:color="auto" w:fill="auto"/>
            <w:hideMark/>
          </w:tcPr>
          <w:p w14:paraId="0E00D3A7" w14:textId="77777777" w:rsidR="00055472" w:rsidRPr="00055472" w:rsidRDefault="00055472" w:rsidP="00055472">
            <w:pPr>
              <w:tabs>
                <w:tab w:val="clear" w:pos="3068"/>
              </w:tabs>
              <w:spacing w:line="240" w:lineRule="auto"/>
              <w:ind w:firstLine="0"/>
              <w:jc w:val="center"/>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1</w:t>
            </w:r>
          </w:p>
        </w:tc>
        <w:tc>
          <w:tcPr>
            <w:tcW w:w="1306" w:type="pct"/>
            <w:tcBorders>
              <w:top w:val="nil"/>
              <w:left w:val="nil"/>
              <w:bottom w:val="nil"/>
              <w:right w:val="nil"/>
            </w:tcBorders>
            <w:shd w:val="clear" w:color="auto" w:fill="auto"/>
            <w:hideMark/>
          </w:tcPr>
          <w:p w14:paraId="50C4554E" w14:textId="1487F606" w:rsidR="00055472" w:rsidRPr="00055472" w:rsidRDefault="00055472" w:rsidP="0005547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STC1: Identification of system components and processes at a single level of organization, without relational or hierarchical integration</w:t>
            </w:r>
          </w:p>
        </w:tc>
        <w:tc>
          <w:tcPr>
            <w:tcW w:w="1230" w:type="pct"/>
            <w:tcBorders>
              <w:top w:val="nil"/>
              <w:left w:val="nil"/>
              <w:bottom w:val="nil"/>
              <w:right w:val="nil"/>
            </w:tcBorders>
            <w:shd w:val="clear" w:color="auto" w:fill="auto"/>
            <w:hideMark/>
          </w:tcPr>
          <w:p w14:paraId="17096E8D" w14:textId="17832BA7" w:rsidR="00055472" w:rsidRPr="00055472" w:rsidRDefault="00055472" w:rsidP="0005547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 Nam</w:t>
            </w:r>
            <w:r w:rsidR="00F229FC">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system elements or processes</w:t>
            </w:r>
            <w:r w:rsidRPr="00055472">
              <w:rPr>
                <w:rFonts w:eastAsia="DengXian" w:cs="Times New Roman"/>
                <w:color w:val="000000"/>
                <w:sz w:val="20"/>
                <w:szCs w:val="22"/>
                <w:shd w:val="clear" w:color="auto" w:fill="auto"/>
                <w:lang w:eastAsia="zh-CN"/>
              </w:rPr>
              <w:br/>
              <w:t xml:space="preserve">• Reasoning confined to one organizational level </w:t>
            </w:r>
            <w:r w:rsidRPr="00055472">
              <w:rPr>
                <w:rFonts w:eastAsia="DengXian" w:cs="Times New Roman"/>
                <w:color w:val="000000"/>
                <w:sz w:val="20"/>
                <w:szCs w:val="22"/>
                <w:shd w:val="clear" w:color="auto" w:fill="auto"/>
                <w:lang w:eastAsia="zh-CN"/>
              </w:rPr>
              <w:br/>
              <w:t>• Descriptive rather than relational</w:t>
            </w:r>
          </w:p>
        </w:tc>
        <w:tc>
          <w:tcPr>
            <w:tcW w:w="1385" w:type="pct"/>
            <w:tcBorders>
              <w:top w:val="nil"/>
              <w:left w:val="nil"/>
              <w:bottom w:val="nil"/>
              <w:right w:val="nil"/>
            </w:tcBorders>
            <w:shd w:val="clear" w:color="auto" w:fill="auto"/>
            <w:hideMark/>
          </w:tcPr>
          <w:p w14:paraId="5FE2C933" w14:textId="77777777" w:rsidR="00055472" w:rsidRPr="00055472" w:rsidRDefault="00055472" w:rsidP="00055472">
            <w:pPr>
              <w:tabs>
                <w:tab w:val="clear" w:pos="3068"/>
              </w:tabs>
              <w:spacing w:line="240" w:lineRule="auto"/>
              <w:ind w:firstLine="0"/>
              <w:rPr>
                <w:rFonts w:eastAsia="DengXian" w:cs="Times New Roman"/>
                <w:i/>
                <w:color w:val="000000"/>
                <w:sz w:val="20"/>
                <w:szCs w:val="22"/>
                <w:shd w:val="clear" w:color="auto" w:fill="auto"/>
                <w:lang w:eastAsia="zh-CN"/>
              </w:rPr>
            </w:pPr>
            <w:r w:rsidRPr="00055472">
              <w:rPr>
                <w:rFonts w:eastAsia="DengXian" w:cs="Times New Roman"/>
                <w:i/>
                <w:color w:val="000000"/>
                <w:sz w:val="20"/>
                <w:szCs w:val="22"/>
                <w:shd w:val="clear" w:color="auto" w:fill="auto"/>
                <w:lang w:eastAsia="zh-CN"/>
              </w:rPr>
              <w:t>“Individuals that acquire more energy are more likely to survive and have a higher survival rate.”</w:t>
            </w:r>
          </w:p>
        </w:tc>
      </w:tr>
      <w:tr w:rsidR="00055472" w:rsidRPr="00055472" w14:paraId="5B5E88A0" w14:textId="77777777" w:rsidTr="003F125B">
        <w:trPr>
          <w:trHeight w:val="1132"/>
        </w:trPr>
        <w:tc>
          <w:tcPr>
            <w:tcW w:w="702" w:type="pct"/>
            <w:tcBorders>
              <w:top w:val="nil"/>
              <w:left w:val="nil"/>
              <w:bottom w:val="nil"/>
              <w:right w:val="nil"/>
            </w:tcBorders>
            <w:shd w:val="clear" w:color="auto" w:fill="auto"/>
            <w:hideMark/>
          </w:tcPr>
          <w:p w14:paraId="2B98949B" w14:textId="71EB1FF3" w:rsidR="00055472" w:rsidRPr="00055472" w:rsidRDefault="00055472" w:rsidP="00055472">
            <w:pPr>
              <w:tabs>
                <w:tab w:val="clear" w:pos="3068"/>
              </w:tabs>
              <w:spacing w:line="240" w:lineRule="auto"/>
              <w:ind w:firstLine="0"/>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Cross-</w:t>
            </w:r>
            <w:r w:rsidR="00EF1E8A">
              <w:rPr>
                <w:rFonts w:eastAsia="DengXian" w:cs="Times New Roman"/>
                <w:bCs/>
                <w:color w:val="000000"/>
                <w:sz w:val="20"/>
                <w:szCs w:val="22"/>
                <w:shd w:val="clear" w:color="auto" w:fill="auto"/>
                <w:lang w:eastAsia="zh-CN"/>
              </w:rPr>
              <w:t>l</w:t>
            </w:r>
            <w:r w:rsidRPr="00055472">
              <w:rPr>
                <w:rFonts w:eastAsia="DengXian" w:cs="Times New Roman"/>
                <w:bCs/>
                <w:color w:val="000000"/>
                <w:sz w:val="20"/>
                <w:szCs w:val="22"/>
                <w:shd w:val="clear" w:color="auto" w:fill="auto"/>
                <w:lang w:eastAsia="zh-CN"/>
              </w:rPr>
              <w:t xml:space="preserve">evel </w:t>
            </w:r>
            <w:r w:rsidR="00EF1E8A">
              <w:rPr>
                <w:rFonts w:eastAsia="DengXian" w:cs="Times New Roman"/>
                <w:bCs/>
                <w:color w:val="000000"/>
                <w:sz w:val="20"/>
                <w:szCs w:val="22"/>
                <w:shd w:val="clear" w:color="auto" w:fill="auto"/>
                <w:lang w:eastAsia="zh-CN"/>
              </w:rPr>
              <w:t>r</w:t>
            </w:r>
            <w:r w:rsidRPr="00055472">
              <w:rPr>
                <w:rFonts w:eastAsia="DengXian" w:cs="Times New Roman"/>
                <w:bCs/>
                <w:color w:val="000000"/>
                <w:sz w:val="20"/>
                <w:szCs w:val="22"/>
                <w:shd w:val="clear" w:color="auto" w:fill="auto"/>
                <w:lang w:eastAsia="zh-CN"/>
              </w:rPr>
              <w:t>easoning</w:t>
            </w:r>
          </w:p>
        </w:tc>
        <w:tc>
          <w:tcPr>
            <w:tcW w:w="377" w:type="pct"/>
            <w:tcBorders>
              <w:top w:val="nil"/>
              <w:left w:val="nil"/>
              <w:bottom w:val="nil"/>
              <w:right w:val="nil"/>
            </w:tcBorders>
            <w:shd w:val="clear" w:color="auto" w:fill="auto"/>
            <w:hideMark/>
          </w:tcPr>
          <w:p w14:paraId="1789C50B" w14:textId="77777777" w:rsidR="00055472" w:rsidRPr="00055472" w:rsidRDefault="00055472" w:rsidP="00055472">
            <w:pPr>
              <w:tabs>
                <w:tab w:val="clear" w:pos="3068"/>
              </w:tabs>
              <w:spacing w:line="240" w:lineRule="auto"/>
              <w:ind w:firstLine="0"/>
              <w:jc w:val="center"/>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2</w:t>
            </w:r>
          </w:p>
        </w:tc>
        <w:tc>
          <w:tcPr>
            <w:tcW w:w="1306" w:type="pct"/>
            <w:tcBorders>
              <w:top w:val="nil"/>
              <w:left w:val="nil"/>
              <w:bottom w:val="nil"/>
              <w:right w:val="nil"/>
            </w:tcBorders>
            <w:shd w:val="clear" w:color="auto" w:fill="auto"/>
            <w:hideMark/>
          </w:tcPr>
          <w:p w14:paraId="1B58FC75" w14:textId="77777777" w:rsidR="00055472" w:rsidRPr="00055472" w:rsidRDefault="00055472" w:rsidP="0005547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STC2: Structured organization of components and processes across two organizational levels; recognition of inter-level influence</w:t>
            </w:r>
          </w:p>
        </w:tc>
        <w:tc>
          <w:tcPr>
            <w:tcW w:w="1230" w:type="pct"/>
            <w:tcBorders>
              <w:top w:val="nil"/>
              <w:left w:val="nil"/>
              <w:bottom w:val="nil"/>
              <w:right w:val="nil"/>
            </w:tcBorders>
            <w:shd w:val="clear" w:color="auto" w:fill="auto"/>
            <w:hideMark/>
          </w:tcPr>
          <w:p w14:paraId="3FD9D697" w14:textId="53F4B42A" w:rsidR="00055472" w:rsidRPr="00055472" w:rsidRDefault="00055472" w:rsidP="0005547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 Link</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two system levels </w:t>
            </w:r>
            <w:r w:rsidRPr="00055472">
              <w:rPr>
                <w:rFonts w:eastAsia="DengXian" w:cs="Times New Roman"/>
                <w:color w:val="000000"/>
                <w:sz w:val="20"/>
                <w:szCs w:val="22"/>
                <w:shd w:val="clear" w:color="auto" w:fill="auto"/>
                <w:lang w:eastAsia="zh-CN"/>
              </w:rPr>
              <w:br/>
              <w:t>• Mov</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back and forth between levels </w:t>
            </w:r>
            <w:r w:rsidRPr="00055472">
              <w:rPr>
                <w:rFonts w:eastAsia="DengXian" w:cs="Times New Roman"/>
                <w:color w:val="000000"/>
                <w:sz w:val="20"/>
                <w:szCs w:val="22"/>
                <w:shd w:val="clear" w:color="auto" w:fill="auto"/>
                <w:lang w:eastAsia="zh-CN"/>
              </w:rPr>
              <w:br/>
              <w:t>• Explain</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how one level affects another</w:t>
            </w:r>
          </w:p>
        </w:tc>
        <w:tc>
          <w:tcPr>
            <w:tcW w:w="1385" w:type="pct"/>
            <w:tcBorders>
              <w:top w:val="nil"/>
              <w:left w:val="nil"/>
              <w:bottom w:val="nil"/>
              <w:right w:val="nil"/>
            </w:tcBorders>
            <w:shd w:val="clear" w:color="auto" w:fill="auto"/>
            <w:hideMark/>
          </w:tcPr>
          <w:p w14:paraId="230A40A4" w14:textId="77777777" w:rsidR="00055472" w:rsidRPr="00055472" w:rsidRDefault="00055472" w:rsidP="00055472">
            <w:pPr>
              <w:tabs>
                <w:tab w:val="clear" w:pos="3068"/>
              </w:tabs>
              <w:spacing w:line="240" w:lineRule="auto"/>
              <w:ind w:firstLine="0"/>
              <w:rPr>
                <w:rFonts w:eastAsia="DengXian" w:cs="Times New Roman"/>
                <w:i/>
                <w:color w:val="000000"/>
                <w:sz w:val="20"/>
                <w:szCs w:val="22"/>
                <w:shd w:val="clear" w:color="auto" w:fill="auto"/>
                <w:lang w:eastAsia="zh-CN"/>
              </w:rPr>
            </w:pPr>
            <w:r w:rsidRPr="00055472">
              <w:rPr>
                <w:rFonts w:eastAsia="DengXian" w:cs="Times New Roman"/>
                <w:i/>
                <w:color w:val="000000"/>
                <w:sz w:val="20"/>
                <w:szCs w:val="22"/>
                <w:shd w:val="clear" w:color="auto" w:fill="auto"/>
                <w:lang w:eastAsia="zh-CN"/>
              </w:rPr>
              <w:t>“In a suitable and stable environment, with a moderate gene mutation rate, Dino individuals develop genetic mutations; Dinos better adapted to the environment survive.”</w:t>
            </w:r>
          </w:p>
        </w:tc>
      </w:tr>
      <w:tr w:rsidR="00055472" w:rsidRPr="00055472" w14:paraId="3F09C5BF" w14:textId="77777777" w:rsidTr="00D21100">
        <w:trPr>
          <w:trHeight w:val="993"/>
        </w:trPr>
        <w:tc>
          <w:tcPr>
            <w:tcW w:w="702" w:type="pct"/>
            <w:tcBorders>
              <w:top w:val="nil"/>
              <w:left w:val="nil"/>
              <w:bottom w:val="single" w:sz="4" w:space="0" w:color="auto"/>
              <w:right w:val="nil"/>
            </w:tcBorders>
            <w:shd w:val="clear" w:color="auto" w:fill="auto"/>
            <w:hideMark/>
          </w:tcPr>
          <w:p w14:paraId="54AC530A" w14:textId="27F2DC7B" w:rsidR="00055472" w:rsidRPr="00055472" w:rsidRDefault="00055472" w:rsidP="00055472">
            <w:pPr>
              <w:tabs>
                <w:tab w:val="clear" w:pos="3068"/>
              </w:tabs>
              <w:spacing w:line="240" w:lineRule="auto"/>
              <w:ind w:firstLine="0"/>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Multi-</w:t>
            </w:r>
            <w:r w:rsidR="00EF1E8A">
              <w:rPr>
                <w:rFonts w:eastAsia="DengXian" w:cs="Times New Roman"/>
                <w:bCs/>
                <w:color w:val="000000"/>
                <w:sz w:val="20"/>
                <w:szCs w:val="22"/>
                <w:shd w:val="clear" w:color="auto" w:fill="auto"/>
                <w:lang w:eastAsia="zh-CN"/>
              </w:rPr>
              <w:t>l</w:t>
            </w:r>
            <w:r w:rsidRPr="00055472">
              <w:rPr>
                <w:rFonts w:eastAsia="DengXian" w:cs="Times New Roman"/>
                <w:bCs/>
                <w:color w:val="000000"/>
                <w:sz w:val="20"/>
                <w:szCs w:val="22"/>
                <w:shd w:val="clear" w:color="auto" w:fill="auto"/>
                <w:lang w:eastAsia="zh-CN"/>
              </w:rPr>
              <w:t xml:space="preserve">evel </w:t>
            </w:r>
            <w:r w:rsidR="00EF1E8A">
              <w:rPr>
                <w:rFonts w:eastAsia="DengXian" w:cs="Times New Roman"/>
                <w:bCs/>
                <w:color w:val="000000"/>
                <w:sz w:val="20"/>
                <w:szCs w:val="22"/>
                <w:shd w:val="clear" w:color="auto" w:fill="auto"/>
                <w:lang w:eastAsia="zh-CN"/>
              </w:rPr>
              <w:t>r</w:t>
            </w:r>
            <w:r w:rsidRPr="00055472">
              <w:rPr>
                <w:rFonts w:eastAsia="DengXian" w:cs="Times New Roman"/>
                <w:bCs/>
                <w:color w:val="000000"/>
                <w:sz w:val="20"/>
                <w:szCs w:val="22"/>
                <w:shd w:val="clear" w:color="auto" w:fill="auto"/>
                <w:lang w:eastAsia="zh-CN"/>
              </w:rPr>
              <w:t>easoning</w:t>
            </w:r>
          </w:p>
        </w:tc>
        <w:tc>
          <w:tcPr>
            <w:tcW w:w="377" w:type="pct"/>
            <w:tcBorders>
              <w:top w:val="nil"/>
              <w:left w:val="nil"/>
              <w:bottom w:val="single" w:sz="4" w:space="0" w:color="auto"/>
              <w:right w:val="nil"/>
            </w:tcBorders>
            <w:shd w:val="clear" w:color="auto" w:fill="auto"/>
            <w:hideMark/>
          </w:tcPr>
          <w:p w14:paraId="71FA9C91" w14:textId="77777777" w:rsidR="00055472" w:rsidRPr="00055472" w:rsidRDefault="00055472" w:rsidP="00055472">
            <w:pPr>
              <w:tabs>
                <w:tab w:val="clear" w:pos="3068"/>
              </w:tabs>
              <w:spacing w:line="240" w:lineRule="auto"/>
              <w:ind w:firstLine="0"/>
              <w:jc w:val="center"/>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3</w:t>
            </w:r>
          </w:p>
        </w:tc>
        <w:tc>
          <w:tcPr>
            <w:tcW w:w="1306" w:type="pct"/>
            <w:tcBorders>
              <w:top w:val="nil"/>
              <w:left w:val="nil"/>
              <w:bottom w:val="single" w:sz="4" w:space="0" w:color="auto"/>
              <w:right w:val="nil"/>
            </w:tcBorders>
            <w:shd w:val="clear" w:color="auto" w:fill="auto"/>
            <w:hideMark/>
          </w:tcPr>
          <w:p w14:paraId="36556322" w14:textId="49C7EA7D" w:rsidR="00055472" w:rsidRPr="00055472" w:rsidRDefault="00055472" w:rsidP="0005547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 xml:space="preserve">STC1+2: Coordinated integration of components, processes, and relationships across more than </w:t>
            </w:r>
            <w:r w:rsidR="00C11051" w:rsidRPr="00C11051">
              <w:rPr>
                <w:rFonts w:eastAsia="DengXian" w:cs="Times New Roman"/>
                <w:color w:val="000000"/>
                <w:sz w:val="20"/>
                <w:szCs w:val="22"/>
                <w:shd w:val="clear" w:color="auto" w:fill="auto"/>
                <w:lang w:eastAsia="zh-CN"/>
              </w:rPr>
              <w:t>three or more levels</w:t>
            </w:r>
            <w:r w:rsidRPr="00055472">
              <w:rPr>
                <w:rFonts w:eastAsia="DengXian" w:cs="Times New Roman"/>
                <w:color w:val="000000"/>
                <w:sz w:val="20"/>
                <w:szCs w:val="22"/>
                <w:shd w:val="clear" w:color="auto" w:fill="auto"/>
                <w:lang w:eastAsia="zh-CN"/>
              </w:rPr>
              <w:t xml:space="preserve"> to explain system-wide behavior</w:t>
            </w:r>
          </w:p>
        </w:tc>
        <w:tc>
          <w:tcPr>
            <w:tcW w:w="1230" w:type="pct"/>
            <w:tcBorders>
              <w:top w:val="nil"/>
              <w:left w:val="nil"/>
              <w:bottom w:val="single" w:sz="4" w:space="0" w:color="auto"/>
              <w:right w:val="nil"/>
            </w:tcBorders>
            <w:shd w:val="clear" w:color="auto" w:fill="auto"/>
            <w:hideMark/>
          </w:tcPr>
          <w:p w14:paraId="46FF6BE9" w14:textId="401E5FB4" w:rsidR="00055472" w:rsidRDefault="00055472" w:rsidP="0005547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 Us</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evidence from multiple levels </w:t>
            </w:r>
            <w:r w:rsidRPr="00055472">
              <w:rPr>
                <w:rFonts w:eastAsia="DengXian" w:cs="Times New Roman"/>
                <w:color w:val="000000"/>
                <w:sz w:val="20"/>
                <w:szCs w:val="22"/>
                <w:shd w:val="clear" w:color="auto" w:fill="auto"/>
                <w:lang w:eastAsia="zh-CN"/>
              </w:rPr>
              <w:br/>
              <w:t>• Explain</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system-level outcomes </w:t>
            </w:r>
            <w:r w:rsidRPr="00055472">
              <w:rPr>
                <w:rFonts w:eastAsia="DengXian" w:cs="Times New Roman"/>
                <w:color w:val="000000"/>
                <w:sz w:val="20"/>
                <w:szCs w:val="22"/>
                <w:shd w:val="clear" w:color="auto" w:fill="auto"/>
                <w:lang w:eastAsia="zh-CN"/>
              </w:rPr>
              <w:br/>
              <w:t>• Demonstrat</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coherent hierarchical organization</w:t>
            </w:r>
          </w:p>
          <w:p w14:paraId="04C8DDF5" w14:textId="74B3F2DD" w:rsidR="00E22A39" w:rsidRPr="00055472" w:rsidRDefault="00E22A39" w:rsidP="00055472">
            <w:pPr>
              <w:tabs>
                <w:tab w:val="clear" w:pos="3068"/>
              </w:tabs>
              <w:spacing w:line="240" w:lineRule="auto"/>
              <w:ind w:firstLine="0"/>
              <w:rPr>
                <w:rFonts w:eastAsia="DengXian" w:cs="Times New Roman"/>
                <w:color w:val="000000"/>
                <w:sz w:val="20"/>
                <w:szCs w:val="22"/>
                <w:shd w:val="clear" w:color="auto" w:fill="auto"/>
                <w:lang w:eastAsia="zh-CN"/>
              </w:rPr>
            </w:pPr>
            <w:r w:rsidRPr="00E22A39">
              <w:rPr>
                <w:rFonts w:eastAsia="DengXian" w:cs="Times New Roman" w:hint="eastAsia"/>
                <w:color w:val="000000"/>
                <w:sz w:val="20"/>
                <w:szCs w:val="22"/>
                <w:shd w:val="clear" w:color="auto" w:fill="auto"/>
                <w:lang w:eastAsia="zh-CN"/>
              </w:rPr>
              <w:lastRenderedPageBreak/>
              <w:t>•</w:t>
            </w:r>
            <w:r w:rsidRPr="00E22A39">
              <w:rPr>
                <w:rFonts w:eastAsia="DengXian" w:cs="Times New Roman"/>
                <w:color w:val="000000"/>
                <w:sz w:val="20"/>
                <w:szCs w:val="22"/>
                <w:shd w:val="clear" w:color="auto" w:fill="auto"/>
                <w:lang w:eastAsia="zh-CN"/>
              </w:rPr>
              <w:t xml:space="preserve"> Explicit reference to three or more organizational levels</w:t>
            </w:r>
          </w:p>
        </w:tc>
        <w:tc>
          <w:tcPr>
            <w:tcW w:w="1385" w:type="pct"/>
            <w:tcBorders>
              <w:top w:val="nil"/>
              <w:left w:val="nil"/>
              <w:bottom w:val="single" w:sz="4" w:space="0" w:color="auto"/>
              <w:right w:val="nil"/>
            </w:tcBorders>
            <w:shd w:val="clear" w:color="auto" w:fill="auto"/>
            <w:hideMark/>
          </w:tcPr>
          <w:p w14:paraId="28F7A1E0" w14:textId="047C6266" w:rsidR="00055472" w:rsidRPr="00055472" w:rsidRDefault="009F35F6" w:rsidP="00055472">
            <w:pPr>
              <w:tabs>
                <w:tab w:val="clear" w:pos="3068"/>
              </w:tabs>
              <w:spacing w:line="240" w:lineRule="auto"/>
              <w:ind w:firstLine="0"/>
              <w:rPr>
                <w:rFonts w:eastAsia="DengXian" w:cs="Times New Roman"/>
                <w:i/>
                <w:color w:val="000000"/>
                <w:sz w:val="20"/>
                <w:szCs w:val="22"/>
                <w:shd w:val="clear" w:color="auto" w:fill="auto"/>
                <w:lang w:eastAsia="zh-CN"/>
              </w:rPr>
            </w:pPr>
            <w:r>
              <w:rPr>
                <w:rFonts w:eastAsia="DengXian" w:cs="Times New Roman"/>
                <w:i/>
                <w:color w:val="000000"/>
                <w:sz w:val="20"/>
                <w:szCs w:val="22"/>
                <w:shd w:val="clear" w:color="auto" w:fill="auto"/>
                <w:lang w:eastAsia="zh-CN"/>
              </w:rPr>
              <w:lastRenderedPageBreak/>
              <w:t>“</w:t>
            </w:r>
            <w:r w:rsidR="00055472" w:rsidRPr="00055472">
              <w:rPr>
                <w:rFonts w:eastAsia="DengXian" w:cs="Times New Roman"/>
                <w:i/>
                <w:color w:val="000000"/>
                <w:sz w:val="20"/>
                <w:szCs w:val="22"/>
                <w:shd w:val="clear" w:color="auto" w:fill="auto"/>
                <w:lang w:eastAsia="zh-CN"/>
              </w:rPr>
              <w:t xml:space="preserve">Genetic mutations have a certain degree of randomness, with a certain probability of mutating genes that are beneficial to Dino survival. When the population base increases, the probability of beneficial </w:t>
            </w:r>
            <w:r w:rsidR="00055472" w:rsidRPr="00055472">
              <w:rPr>
                <w:rFonts w:eastAsia="DengXian" w:cs="Times New Roman"/>
                <w:i/>
                <w:color w:val="000000"/>
                <w:sz w:val="20"/>
                <w:szCs w:val="22"/>
                <w:shd w:val="clear" w:color="auto" w:fill="auto"/>
                <w:lang w:eastAsia="zh-CN"/>
              </w:rPr>
              <w:lastRenderedPageBreak/>
              <w:t>mutations for Dino survival also increases.</w:t>
            </w:r>
            <w:r>
              <w:rPr>
                <w:rFonts w:eastAsia="DengXian" w:cs="Times New Roman"/>
                <w:i/>
                <w:color w:val="000000"/>
                <w:sz w:val="20"/>
                <w:szCs w:val="22"/>
                <w:shd w:val="clear" w:color="auto" w:fill="auto"/>
                <w:lang w:eastAsia="zh-CN"/>
              </w:rPr>
              <w:t>”</w:t>
            </w:r>
          </w:p>
        </w:tc>
      </w:tr>
      <w:tr w:rsidR="000B0429" w:rsidRPr="00055472" w14:paraId="179A8418" w14:textId="77777777" w:rsidTr="003F125B">
        <w:trPr>
          <w:trHeight w:val="284"/>
        </w:trPr>
        <w:tc>
          <w:tcPr>
            <w:tcW w:w="5000" w:type="pct"/>
            <w:gridSpan w:val="5"/>
            <w:tcBorders>
              <w:top w:val="single" w:sz="4" w:space="0" w:color="auto"/>
              <w:left w:val="nil"/>
              <w:bottom w:val="nil"/>
              <w:right w:val="nil"/>
            </w:tcBorders>
            <w:shd w:val="clear" w:color="auto" w:fill="auto"/>
            <w:vAlign w:val="center"/>
          </w:tcPr>
          <w:p w14:paraId="78C74F55" w14:textId="1B567735" w:rsidR="000B0429" w:rsidRPr="00AA0E5F" w:rsidRDefault="009A5CEB" w:rsidP="009A5CEB">
            <w:pPr>
              <w:tabs>
                <w:tab w:val="clear" w:pos="3068"/>
              </w:tabs>
              <w:spacing w:line="240" w:lineRule="auto"/>
              <w:ind w:firstLine="0"/>
              <w:rPr>
                <w:rFonts w:eastAsia="DengXian" w:cs="Times New Roman"/>
                <w:b/>
                <w:bCs/>
                <w:color w:val="000000"/>
                <w:sz w:val="22"/>
                <w:szCs w:val="22"/>
                <w:shd w:val="clear" w:color="auto" w:fill="auto"/>
                <w:lang w:eastAsia="zh-CN"/>
              </w:rPr>
            </w:pPr>
            <w:r w:rsidRPr="009A5CEB">
              <w:rPr>
                <w:rFonts w:eastAsia="DengXian" w:cs="Times New Roman"/>
                <w:b/>
                <w:bCs/>
                <w:color w:val="000000"/>
                <w:sz w:val="22"/>
                <w:szCs w:val="22"/>
              </w:rPr>
              <w:lastRenderedPageBreak/>
              <w:t xml:space="preserve">Dimension </w:t>
            </w:r>
            <w:r>
              <w:rPr>
                <w:rFonts w:eastAsia="DengXian" w:cs="Times New Roman"/>
                <w:b/>
                <w:bCs/>
                <w:color w:val="000000"/>
                <w:sz w:val="22"/>
                <w:szCs w:val="22"/>
              </w:rPr>
              <w:t>B</w:t>
            </w:r>
            <w:r w:rsidRPr="009A5CEB">
              <w:rPr>
                <w:rFonts w:eastAsia="DengXian" w:cs="Times New Roman"/>
                <w:b/>
                <w:bCs/>
                <w:color w:val="000000"/>
                <w:sz w:val="22"/>
                <w:szCs w:val="22"/>
              </w:rPr>
              <w:t>:</w:t>
            </w:r>
            <w:r>
              <w:rPr>
                <w:rFonts w:eastAsia="DengXian" w:cs="Times New Roman"/>
                <w:b/>
                <w:bCs/>
                <w:color w:val="000000"/>
                <w:sz w:val="22"/>
                <w:szCs w:val="22"/>
              </w:rPr>
              <w:t xml:space="preserve"> </w:t>
            </w:r>
            <w:r w:rsidR="000B0429" w:rsidRPr="00AA0E5F">
              <w:rPr>
                <w:rFonts w:eastAsia="DengXian" w:cs="Times New Roman"/>
                <w:b/>
                <w:bCs/>
                <w:color w:val="000000"/>
                <w:sz w:val="22"/>
                <w:szCs w:val="22"/>
                <w:shd w:val="clear" w:color="auto" w:fill="auto"/>
                <w:lang w:eastAsia="zh-CN"/>
              </w:rPr>
              <w:t>Dynamic</w:t>
            </w:r>
            <w:r>
              <w:rPr>
                <w:rFonts w:eastAsia="DengXian" w:cs="Times New Roman"/>
                <w:b/>
                <w:bCs/>
                <w:color w:val="000000"/>
                <w:sz w:val="22"/>
                <w:szCs w:val="22"/>
                <w:shd w:val="clear" w:color="auto" w:fill="auto"/>
                <w:lang w:eastAsia="zh-CN"/>
              </w:rPr>
              <w:t>/</w:t>
            </w:r>
            <w:r w:rsidRPr="009A5CEB">
              <w:rPr>
                <w:rFonts w:eastAsia="DengXian" w:cs="Times New Roman"/>
                <w:b/>
                <w:bCs/>
                <w:color w:val="000000"/>
                <w:sz w:val="22"/>
                <w:szCs w:val="22"/>
                <w:shd w:val="clear" w:color="auto" w:fill="auto"/>
                <w:lang w:eastAsia="zh-CN"/>
              </w:rPr>
              <w:t>Mechanistic</w:t>
            </w:r>
            <w:r>
              <w:t xml:space="preserve"> </w:t>
            </w:r>
            <w:r w:rsidR="000B0429" w:rsidRPr="00AA0E5F">
              <w:rPr>
                <w:rFonts w:eastAsia="DengXian" w:cs="Times New Roman"/>
                <w:b/>
                <w:bCs/>
                <w:color w:val="000000"/>
                <w:sz w:val="22"/>
                <w:szCs w:val="22"/>
                <w:shd w:val="clear" w:color="auto" w:fill="auto"/>
                <w:lang w:eastAsia="zh-CN"/>
              </w:rPr>
              <w:t>reasoning</w:t>
            </w:r>
          </w:p>
          <w:p w14:paraId="46C53BF8" w14:textId="3E59D0B4" w:rsidR="005364B5" w:rsidRPr="00AA0E5F" w:rsidRDefault="00AA0E5F" w:rsidP="003F125B">
            <w:pPr>
              <w:tabs>
                <w:tab w:val="clear" w:pos="3068"/>
              </w:tabs>
              <w:adjustRightInd w:val="0"/>
              <w:spacing w:after="120" w:line="240" w:lineRule="auto"/>
              <w:ind w:firstLine="0"/>
              <w:rPr>
                <w:rFonts w:eastAsia="DengXian" w:cs="Times New Roman"/>
                <w:color w:val="000000"/>
                <w:sz w:val="20"/>
                <w:szCs w:val="22"/>
                <w:shd w:val="clear" w:color="auto" w:fill="auto"/>
                <w:lang w:eastAsia="zh-CN"/>
              </w:rPr>
            </w:pPr>
            <w:r w:rsidRPr="00AA0E5F">
              <w:rPr>
                <w:rFonts w:eastAsia="DengXian" w:cs="Times New Roman"/>
                <w:color w:val="000000"/>
                <w:sz w:val="20"/>
                <w:szCs w:val="22"/>
                <w:shd w:val="clear" w:color="auto" w:fill="auto"/>
                <w:lang w:eastAsia="zh-CN"/>
              </w:rPr>
              <w:t>(assessing the understanding of causal, temporal, and emergent system behaviors)</w:t>
            </w:r>
          </w:p>
        </w:tc>
      </w:tr>
      <w:tr w:rsidR="00055472" w:rsidRPr="00055472" w14:paraId="330D6ED8" w14:textId="77777777" w:rsidTr="003F125B">
        <w:trPr>
          <w:trHeight w:val="1132"/>
        </w:trPr>
        <w:tc>
          <w:tcPr>
            <w:tcW w:w="702" w:type="pct"/>
            <w:tcBorders>
              <w:top w:val="nil"/>
              <w:left w:val="nil"/>
              <w:bottom w:val="nil"/>
              <w:right w:val="nil"/>
            </w:tcBorders>
            <w:shd w:val="clear" w:color="auto" w:fill="auto"/>
            <w:hideMark/>
          </w:tcPr>
          <w:p w14:paraId="74F41324" w14:textId="187FAFC0" w:rsidR="00055472" w:rsidRPr="00055472" w:rsidRDefault="00055472" w:rsidP="00055472">
            <w:pPr>
              <w:tabs>
                <w:tab w:val="clear" w:pos="3068"/>
              </w:tabs>
              <w:spacing w:line="240" w:lineRule="auto"/>
              <w:ind w:firstLine="0"/>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 xml:space="preserve">Sequential </w:t>
            </w:r>
            <w:r w:rsidR="000256C9">
              <w:rPr>
                <w:rFonts w:eastAsia="DengXian" w:cs="Times New Roman"/>
                <w:bCs/>
                <w:color w:val="000000"/>
                <w:sz w:val="20"/>
                <w:szCs w:val="22"/>
                <w:shd w:val="clear" w:color="auto" w:fill="auto"/>
                <w:lang w:eastAsia="zh-CN"/>
              </w:rPr>
              <w:t>c</w:t>
            </w:r>
            <w:r w:rsidRPr="00055472">
              <w:rPr>
                <w:rFonts w:eastAsia="DengXian" w:cs="Times New Roman"/>
                <w:bCs/>
                <w:color w:val="000000"/>
                <w:sz w:val="20"/>
                <w:szCs w:val="22"/>
                <w:shd w:val="clear" w:color="auto" w:fill="auto"/>
                <w:lang w:eastAsia="zh-CN"/>
              </w:rPr>
              <w:t xml:space="preserve">ausal </w:t>
            </w:r>
            <w:r w:rsidR="000256C9">
              <w:rPr>
                <w:rFonts w:eastAsia="DengXian" w:cs="Times New Roman"/>
                <w:bCs/>
                <w:color w:val="000000"/>
                <w:sz w:val="20"/>
                <w:szCs w:val="22"/>
                <w:shd w:val="clear" w:color="auto" w:fill="auto"/>
                <w:lang w:eastAsia="zh-CN"/>
              </w:rPr>
              <w:t>r</w:t>
            </w:r>
            <w:r w:rsidRPr="00055472">
              <w:rPr>
                <w:rFonts w:eastAsia="DengXian" w:cs="Times New Roman"/>
                <w:bCs/>
                <w:color w:val="000000"/>
                <w:sz w:val="20"/>
                <w:szCs w:val="22"/>
                <w:shd w:val="clear" w:color="auto" w:fill="auto"/>
                <w:lang w:eastAsia="zh-CN"/>
              </w:rPr>
              <w:t>easoning</w:t>
            </w:r>
          </w:p>
        </w:tc>
        <w:tc>
          <w:tcPr>
            <w:tcW w:w="377" w:type="pct"/>
            <w:tcBorders>
              <w:top w:val="nil"/>
              <w:left w:val="nil"/>
              <w:bottom w:val="nil"/>
              <w:right w:val="nil"/>
            </w:tcBorders>
            <w:shd w:val="clear" w:color="auto" w:fill="auto"/>
            <w:hideMark/>
          </w:tcPr>
          <w:p w14:paraId="528F355A" w14:textId="77777777" w:rsidR="00055472" w:rsidRPr="00055472" w:rsidRDefault="00055472" w:rsidP="00055472">
            <w:pPr>
              <w:tabs>
                <w:tab w:val="clear" w:pos="3068"/>
              </w:tabs>
              <w:spacing w:line="240" w:lineRule="auto"/>
              <w:ind w:firstLine="0"/>
              <w:jc w:val="center"/>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1</w:t>
            </w:r>
          </w:p>
        </w:tc>
        <w:tc>
          <w:tcPr>
            <w:tcW w:w="1306" w:type="pct"/>
            <w:tcBorders>
              <w:top w:val="nil"/>
              <w:left w:val="nil"/>
              <w:bottom w:val="nil"/>
              <w:right w:val="nil"/>
            </w:tcBorders>
            <w:shd w:val="clear" w:color="auto" w:fill="auto"/>
            <w:hideMark/>
          </w:tcPr>
          <w:p w14:paraId="5AFE9F7A" w14:textId="126A8D15" w:rsidR="00055472" w:rsidRPr="00055472" w:rsidRDefault="00055472" w:rsidP="0005547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STC3: Recognition of simple, one-directional relationships between system components organized as a sequential process</w:t>
            </w:r>
          </w:p>
        </w:tc>
        <w:tc>
          <w:tcPr>
            <w:tcW w:w="1230" w:type="pct"/>
            <w:tcBorders>
              <w:top w:val="nil"/>
              <w:left w:val="nil"/>
              <w:bottom w:val="nil"/>
              <w:right w:val="nil"/>
            </w:tcBorders>
            <w:shd w:val="clear" w:color="auto" w:fill="auto"/>
            <w:hideMark/>
          </w:tcPr>
          <w:p w14:paraId="7538E6BB" w14:textId="758626E6" w:rsidR="00055472" w:rsidRPr="00055472" w:rsidRDefault="00055472" w:rsidP="0005547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 xml:space="preserve">• Stepwise causal chains </w:t>
            </w:r>
            <w:r w:rsidRPr="00055472">
              <w:rPr>
                <w:rFonts w:eastAsia="DengXian" w:cs="Times New Roman"/>
                <w:color w:val="000000"/>
                <w:sz w:val="20"/>
                <w:szCs w:val="22"/>
                <w:shd w:val="clear" w:color="auto" w:fill="auto"/>
                <w:lang w:eastAsia="zh-CN"/>
              </w:rPr>
              <w:br/>
              <w:t xml:space="preserve">• No feedback or temporal branching </w:t>
            </w:r>
            <w:r w:rsidRPr="00055472">
              <w:rPr>
                <w:rFonts w:eastAsia="DengXian" w:cs="Times New Roman"/>
                <w:color w:val="000000"/>
                <w:sz w:val="20"/>
                <w:szCs w:val="22"/>
                <w:shd w:val="clear" w:color="auto" w:fill="auto"/>
                <w:lang w:eastAsia="zh-CN"/>
              </w:rPr>
              <w:br/>
              <w:t>• Assum</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proportional cause–effect relations</w:t>
            </w:r>
          </w:p>
        </w:tc>
        <w:tc>
          <w:tcPr>
            <w:tcW w:w="1385" w:type="pct"/>
            <w:tcBorders>
              <w:top w:val="nil"/>
              <w:left w:val="nil"/>
              <w:bottom w:val="nil"/>
              <w:right w:val="nil"/>
            </w:tcBorders>
            <w:shd w:val="clear" w:color="auto" w:fill="auto"/>
            <w:hideMark/>
          </w:tcPr>
          <w:p w14:paraId="22F884DA" w14:textId="77777777" w:rsidR="00055472" w:rsidRPr="00055472" w:rsidRDefault="00055472" w:rsidP="00055472">
            <w:pPr>
              <w:tabs>
                <w:tab w:val="clear" w:pos="3068"/>
              </w:tabs>
              <w:spacing w:line="240" w:lineRule="auto"/>
              <w:ind w:firstLine="0"/>
              <w:rPr>
                <w:rFonts w:eastAsia="DengXian" w:cs="Times New Roman"/>
                <w:i/>
                <w:color w:val="000000"/>
                <w:sz w:val="20"/>
                <w:szCs w:val="22"/>
                <w:shd w:val="clear" w:color="auto" w:fill="auto"/>
                <w:lang w:eastAsia="zh-CN"/>
              </w:rPr>
            </w:pPr>
            <w:r w:rsidRPr="00055472">
              <w:rPr>
                <w:rFonts w:eastAsia="DengXian" w:cs="Times New Roman"/>
                <w:i/>
                <w:color w:val="000000"/>
                <w:sz w:val="20"/>
                <w:szCs w:val="22"/>
                <w:shd w:val="clear" w:color="auto" w:fill="auto"/>
                <w:lang w:eastAsia="zh-CN"/>
              </w:rPr>
              <w:t>“All other conditions being equal, the larger the population size, the better the overall adaptability of the Dinos, and the higher their survival rate.”</w:t>
            </w:r>
          </w:p>
        </w:tc>
      </w:tr>
      <w:tr w:rsidR="005F09B2" w:rsidRPr="00055472" w14:paraId="07F2FFAC" w14:textId="77777777" w:rsidTr="003F125B">
        <w:trPr>
          <w:trHeight w:val="1132"/>
        </w:trPr>
        <w:tc>
          <w:tcPr>
            <w:tcW w:w="702" w:type="pct"/>
            <w:tcBorders>
              <w:top w:val="nil"/>
              <w:left w:val="nil"/>
              <w:bottom w:val="nil"/>
              <w:right w:val="nil"/>
            </w:tcBorders>
            <w:shd w:val="clear" w:color="auto" w:fill="auto"/>
          </w:tcPr>
          <w:p w14:paraId="5BA70798" w14:textId="50DFCF47" w:rsidR="005F09B2" w:rsidRPr="00055472" w:rsidRDefault="005F09B2" w:rsidP="005F09B2">
            <w:pPr>
              <w:tabs>
                <w:tab w:val="clear" w:pos="3068"/>
              </w:tabs>
              <w:spacing w:line="240" w:lineRule="auto"/>
              <w:ind w:firstLine="0"/>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 xml:space="preserve">Emergent </w:t>
            </w:r>
            <w:r w:rsidR="000256C9">
              <w:rPr>
                <w:rFonts w:eastAsia="DengXian" w:cs="Times New Roman"/>
                <w:bCs/>
                <w:color w:val="000000"/>
                <w:sz w:val="20"/>
                <w:szCs w:val="22"/>
                <w:shd w:val="clear" w:color="auto" w:fill="auto"/>
                <w:lang w:eastAsia="zh-CN"/>
              </w:rPr>
              <w:t>p</w:t>
            </w:r>
            <w:r w:rsidRPr="00055472">
              <w:rPr>
                <w:rFonts w:eastAsia="DengXian" w:cs="Times New Roman"/>
                <w:bCs/>
                <w:color w:val="000000"/>
                <w:sz w:val="20"/>
                <w:szCs w:val="22"/>
                <w:shd w:val="clear" w:color="auto" w:fill="auto"/>
                <w:lang w:eastAsia="zh-CN"/>
              </w:rPr>
              <w:t xml:space="preserve">attern </w:t>
            </w:r>
            <w:r w:rsidR="000256C9">
              <w:rPr>
                <w:rFonts w:eastAsia="DengXian" w:cs="Times New Roman"/>
                <w:bCs/>
                <w:color w:val="000000"/>
                <w:sz w:val="20"/>
                <w:szCs w:val="22"/>
                <w:shd w:val="clear" w:color="auto" w:fill="auto"/>
                <w:lang w:eastAsia="zh-CN"/>
              </w:rPr>
              <w:t>r</w:t>
            </w:r>
            <w:r w:rsidRPr="00055472">
              <w:rPr>
                <w:rFonts w:eastAsia="DengXian" w:cs="Times New Roman"/>
                <w:bCs/>
                <w:color w:val="000000"/>
                <w:sz w:val="20"/>
                <w:szCs w:val="22"/>
                <w:shd w:val="clear" w:color="auto" w:fill="auto"/>
                <w:lang w:eastAsia="zh-CN"/>
              </w:rPr>
              <w:t>easoning</w:t>
            </w:r>
          </w:p>
        </w:tc>
        <w:tc>
          <w:tcPr>
            <w:tcW w:w="377" w:type="pct"/>
            <w:tcBorders>
              <w:top w:val="nil"/>
              <w:left w:val="nil"/>
              <w:bottom w:val="nil"/>
              <w:right w:val="nil"/>
            </w:tcBorders>
            <w:shd w:val="clear" w:color="auto" w:fill="auto"/>
          </w:tcPr>
          <w:p w14:paraId="31DB3F17" w14:textId="2137C96C" w:rsidR="005F09B2" w:rsidRPr="00055472" w:rsidRDefault="005F09B2" w:rsidP="005F09B2">
            <w:pPr>
              <w:tabs>
                <w:tab w:val="clear" w:pos="3068"/>
              </w:tabs>
              <w:spacing w:line="240" w:lineRule="auto"/>
              <w:ind w:firstLine="0"/>
              <w:jc w:val="center"/>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2</w:t>
            </w:r>
          </w:p>
        </w:tc>
        <w:tc>
          <w:tcPr>
            <w:tcW w:w="1306" w:type="pct"/>
            <w:tcBorders>
              <w:top w:val="nil"/>
              <w:left w:val="nil"/>
              <w:bottom w:val="nil"/>
              <w:right w:val="nil"/>
            </w:tcBorders>
            <w:shd w:val="clear" w:color="auto" w:fill="auto"/>
          </w:tcPr>
          <w:p w14:paraId="43102C46" w14:textId="7436F6FF" w:rsidR="005F09B2" w:rsidRPr="00055472" w:rsidRDefault="005F09B2" w:rsidP="005F09B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STC6: Understanding patterns and emergence; recognition that system outcomes are not proportional to inputs</w:t>
            </w:r>
          </w:p>
        </w:tc>
        <w:tc>
          <w:tcPr>
            <w:tcW w:w="1230" w:type="pct"/>
            <w:tcBorders>
              <w:top w:val="nil"/>
              <w:left w:val="nil"/>
              <w:bottom w:val="nil"/>
              <w:right w:val="nil"/>
            </w:tcBorders>
            <w:shd w:val="clear" w:color="auto" w:fill="auto"/>
          </w:tcPr>
          <w:p w14:paraId="5E7F47E1" w14:textId="00FFA776" w:rsidR="005F09B2" w:rsidRPr="00055472" w:rsidRDefault="005F09B2" w:rsidP="005F09B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 Mention</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thresholds, probabilities, or tipping points </w:t>
            </w:r>
            <w:r w:rsidRPr="00055472">
              <w:rPr>
                <w:rFonts w:eastAsia="DengXian" w:cs="Times New Roman"/>
                <w:color w:val="000000"/>
                <w:sz w:val="20"/>
                <w:szCs w:val="22"/>
                <w:shd w:val="clear" w:color="auto" w:fill="auto"/>
                <w:lang w:eastAsia="zh-CN"/>
              </w:rPr>
              <w:br/>
              <w:t>• Explain</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disproportionate effects </w:t>
            </w:r>
            <w:r w:rsidRPr="00055472">
              <w:rPr>
                <w:rFonts w:eastAsia="DengXian" w:cs="Times New Roman"/>
                <w:color w:val="000000"/>
                <w:sz w:val="20"/>
                <w:szCs w:val="22"/>
                <w:shd w:val="clear" w:color="auto" w:fill="auto"/>
                <w:lang w:eastAsia="zh-CN"/>
              </w:rPr>
              <w:br/>
              <w:t>• Identif</w:t>
            </w:r>
            <w:r w:rsidR="009F35F6">
              <w:rPr>
                <w:rFonts w:eastAsia="DengXian" w:cs="Times New Roman"/>
                <w:color w:val="000000"/>
                <w:sz w:val="20"/>
                <w:szCs w:val="22"/>
                <w:shd w:val="clear" w:color="auto" w:fill="auto"/>
                <w:lang w:eastAsia="zh-CN"/>
              </w:rPr>
              <w:t>ying</w:t>
            </w:r>
            <w:r w:rsidRPr="00055472">
              <w:rPr>
                <w:rFonts w:eastAsia="DengXian" w:cs="Times New Roman"/>
                <w:color w:val="000000"/>
                <w:sz w:val="20"/>
                <w:szCs w:val="22"/>
                <w:shd w:val="clear" w:color="auto" w:fill="auto"/>
                <w:lang w:eastAsia="zh-CN"/>
              </w:rPr>
              <w:t xml:space="preserve"> emergent system behavior</w:t>
            </w:r>
          </w:p>
        </w:tc>
        <w:tc>
          <w:tcPr>
            <w:tcW w:w="1385" w:type="pct"/>
            <w:tcBorders>
              <w:top w:val="nil"/>
              <w:left w:val="nil"/>
              <w:bottom w:val="nil"/>
              <w:right w:val="nil"/>
            </w:tcBorders>
            <w:shd w:val="clear" w:color="auto" w:fill="auto"/>
          </w:tcPr>
          <w:p w14:paraId="53F56365" w14:textId="705AB2D6" w:rsidR="005F09B2" w:rsidRPr="00055472" w:rsidRDefault="005F09B2" w:rsidP="005F09B2">
            <w:pPr>
              <w:tabs>
                <w:tab w:val="clear" w:pos="3068"/>
              </w:tabs>
              <w:spacing w:line="240" w:lineRule="auto"/>
              <w:ind w:firstLine="0"/>
              <w:rPr>
                <w:rFonts w:eastAsia="DengXian" w:cs="Times New Roman"/>
                <w:i/>
                <w:color w:val="000000"/>
                <w:sz w:val="20"/>
                <w:szCs w:val="22"/>
                <w:shd w:val="clear" w:color="auto" w:fill="auto"/>
                <w:lang w:eastAsia="zh-CN"/>
              </w:rPr>
            </w:pPr>
            <w:r w:rsidRPr="00055472">
              <w:rPr>
                <w:rFonts w:eastAsia="DengXian" w:cs="Times New Roman"/>
                <w:i/>
                <w:color w:val="000000"/>
                <w:sz w:val="20"/>
                <w:szCs w:val="22"/>
                <w:shd w:val="clear" w:color="auto" w:fill="auto"/>
                <w:lang w:eastAsia="zh-CN"/>
              </w:rPr>
              <w:t>“When the gene mutation probability is at a certain value, it is most favorable for Dino evolution. The larger the population size, the faster the rate of evolution; the longer the evolutionary generations, the higher the degree of evolution.”</w:t>
            </w:r>
          </w:p>
        </w:tc>
      </w:tr>
      <w:tr w:rsidR="005F09B2" w:rsidRPr="00055472" w14:paraId="4522151E" w14:textId="77777777" w:rsidTr="003F125B">
        <w:trPr>
          <w:trHeight w:val="851"/>
        </w:trPr>
        <w:tc>
          <w:tcPr>
            <w:tcW w:w="702" w:type="pct"/>
            <w:tcBorders>
              <w:top w:val="nil"/>
              <w:left w:val="nil"/>
              <w:bottom w:val="nil"/>
              <w:right w:val="nil"/>
            </w:tcBorders>
            <w:shd w:val="clear" w:color="auto" w:fill="auto"/>
            <w:hideMark/>
          </w:tcPr>
          <w:p w14:paraId="25623188" w14:textId="380C495D" w:rsidR="005F09B2" w:rsidRPr="00055472" w:rsidRDefault="005F09B2" w:rsidP="005F09B2">
            <w:pPr>
              <w:tabs>
                <w:tab w:val="clear" w:pos="3068"/>
              </w:tabs>
              <w:spacing w:line="240" w:lineRule="auto"/>
              <w:ind w:firstLine="0"/>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 xml:space="preserve">Feedback </w:t>
            </w:r>
            <w:r w:rsidR="000256C9">
              <w:rPr>
                <w:rFonts w:eastAsia="DengXian" w:cs="Times New Roman"/>
                <w:bCs/>
                <w:color w:val="000000"/>
                <w:sz w:val="20"/>
                <w:szCs w:val="22"/>
                <w:shd w:val="clear" w:color="auto" w:fill="auto"/>
                <w:lang w:eastAsia="zh-CN"/>
              </w:rPr>
              <w:t>l</w:t>
            </w:r>
            <w:r w:rsidRPr="00055472">
              <w:rPr>
                <w:rFonts w:eastAsia="DengXian" w:cs="Times New Roman"/>
                <w:bCs/>
                <w:color w:val="000000"/>
                <w:sz w:val="20"/>
                <w:szCs w:val="22"/>
                <w:shd w:val="clear" w:color="auto" w:fill="auto"/>
                <w:lang w:eastAsia="zh-CN"/>
              </w:rPr>
              <w:t xml:space="preserve">oop </w:t>
            </w:r>
            <w:r w:rsidR="000256C9">
              <w:rPr>
                <w:rFonts w:eastAsia="DengXian" w:cs="Times New Roman"/>
                <w:bCs/>
                <w:color w:val="000000"/>
                <w:sz w:val="20"/>
                <w:szCs w:val="22"/>
                <w:shd w:val="clear" w:color="auto" w:fill="auto"/>
                <w:lang w:eastAsia="zh-CN"/>
              </w:rPr>
              <w:t>r</w:t>
            </w:r>
            <w:r w:rsidRPr="00055472">
              <w:rPr>
                <w:rFonts w:eastAsia="DengXian" w:cs="Times New Roman"/>
                <w:bCs/>
                <w:color w:val="000000"/>
                <w:sz w:val="20"/>
                <w:szCs w:val="22"/>
                <w:shd w:val="clear" w:color="auto" w:fill="auto"/>
                <w:lang w:eastAsia="zh-CN"/>
              </w:rPr>
              <w:t>easoning</w:t>
            </w:r>
          </w:p>
        </w:tc>
        <w:tc>
          <w:tcPr>
            <w:tcW w:w="377" w:type="pct"/>
            <w:tcBorders>
              <w:top w:val="nil"/>
              <w:left w:val="nil"/>
              <w:bottom w:val="nil"/>
              <w:right w:val="nil"/>
            </w:tcBorders>
            <w:shd w:val="clear" w:color="auto" w:fill="auto"/>
            <w:hideMark/>
          </w:tcPr>
          <w:p w14:paraId="4312F8CF" w14:textId="77777777" w:rsidR="005F09B2" w:rsidRPr="00055472" w:rsidRDefault="005F09B2" w:rsidP="005F09B2">
            <w:pPr>
              <w:tabs>
                <w:tab w:val="clear" w:pos="3068"/>
              </w:tabs>
              <w:spacing w:line="240" w:lineRule="auto"/>
              <w:ind w:firstLine="0"/>
              <w:jc w:val="center"/>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3</w:t>
            </w:r>
          </w:p>
        </w:tc>
        <w:tc>
          <w:tcPr>
            <w:tcW w:w="1306" w:type="pct"/>
            <w:tcBorders>
              <w:top w:val="nil"/>
              <w:left w:val="nil"/>
              <w:bottom w:val="nil"/>
              <w:right w:val="nil"/>
            </w:tcBorders>
            <w:shd w:val="clear" w:color="auto" w:fill="auto"/>
            <w:hideMark/>
          </w:tcPr>
          <w:p w14:paraId="49E00533" w14:textId="77777777" w:rsidR="005F09B2" w:rsidRPr="00055472" w:rsidRDefault="005F09B2" w:rsidP="005F09B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STC4: Understanding dynamic system relationships and STC5: the cyclic nature of systems through reinforcing or balancing feedback loops.</w:t>
            </w:r>
          </w:p>
        </w:tc>
        <w:tc>
          <w:tcPr>
            <w:tcW w:w="1230" w:type="pct"/>
            <w:tcBorders>
              <w:top w:val="nil"/>
              <w:left w:val="nil"/>
              <w:bottom w:val="nil"/>
              <w:right w:val="nil"/>
            </w:tcBorders>
            <w:shd w:val="clear" w:color="auto" w:fill="auto"/>
            <w:hideMark/>
          </w:tcPr>
          <w:p w14:paraId="323453DD" w14:textId="1AE8936E" w:rsidR="005F09B2" w:rsidRPr="00055472" w:rsidRDefault="005F09B2" w:rsidP="005F09B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 Identif</w:t>
            </w:r>
            <w:r w:rsidR="009F35F6">
              <w:rPr>
                <w:rFonts w:eastAsia="DengXian" w:cs="Times New Roman"/>
                <w:color w:val="000000"/>
                <w:sz w:val="20"/>
                <w:szCs w:val="22"/>
                <w:shd w:val="clear" w:color="auto" w:fill="auto"/>
                <w:lang w:eastAsia="zh-CN"/>
              </w:rPr>
              <w:t>ying</w:t>
            </w:r>
            <w:r w:rsidRPr="00055472">
              <w:rPr>
                <w:rFonts w:eastAsia="DengXian" w:cs="Times New Roman"/>
                <w:color w:val="000000"/>
                <w:sz w:val="20"/>
                <w:szCs w:val="22"/>
                <w:shd w:val="clear" w:color="auto" w:fill="auto"/>
                <w:lang w:eastAsia="zh-CN"/>
              </w:rPr>
              <w:t xml:space="preserve"> cyclic causation </w:t>
            </w:r>
            <w:r w:rsidRPr="00247223">
              <w:rPr>
                <w:rFonts w:eastAsia="DengXian" w:cs="Times New Roman"/>
                <w:color w:val="000000"/>
                <w:sz w:val="20"/>
                <w:szCs w:val="22"/>
                <w:shd w:val="clear" w:color="auto" w:fill="auto"/>
                <w:lang w:eastAsia="zh-CN"/>
              </w:rPr>
              <w:t>regardless of time scale</w:t>
            </w:r>
            <w:r w:rsidRPr="00055472">
              <w:rPr>
                <w:rFonts w:eastAsia="DengXian" w:cs="Times New Roman"/>
                <w:color w:val="000000"/>
                <w:sz w:val="20"/>
                <w:szCs w:val="22"/>
                <w:shd w:val="clear" w:color="auto" w:fill="auto"/>
                <w:lang w:eastAsia="zh-CN"/>
              </w:rPr>
              <w:br/>
              <w:t>• Describ</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reinforcement or regulation </w:t>
            </w:r>
            <w:r w:rsidRPr="00055472">
              <w:rPr>
                <w:rFonts w:eastAsia="DengXian" w:cs="Times New Roman"/>
                <w:color w:val="000000"/>
                <w:sz w:val="20"/>
                <w:szCs w:val="22"/>
                <w:shd w:val="clear" w:color="auto" w:fill="auto"/>
                <w:lang w:eastAsia="zh-CN"/>
              </w:rPr>
              <w:br/>
              <w:t>• Explain</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system self-amplification or stabilization</w:t>
            </w:r>
          </w:p>
        </w:tc>
        <w:tc>
          <w:tcPr>
            <w:tcW w:w="1385" w:type="pct"/>
            <w:tcBorders>
              <w:top w:val="nil"/>
              <w:left w:val="nil"/>
              <w:bottom w:val="nil"/>
              <w:right w:val="nil"/>
            </w:tcBorders>
            <w:shd w:val="clear" w:color="auto" w:fill="auto"/>
            <w:hideMark/>
          </w:tcPr>
          <w:p w14:paraId="1C821310" w14:textId="77777777" w:rsidR="005F09B2" w:rsidRPr="00055472" w:rsidRDefault="005F09B2" w:rsidP="005F09B2">
            <w:pPr>
              <w:tabs>
                <w:tab w:val="clear" w:pos="3068"/>
              </w:tabs>
              <w:spacing w:line="240" w:lineRule="auto"/>
              <w:ind w:firstLine="0"/>
              <w:rPr>
                <w:rFonts w:eastAsia="DengXian" w:cs="Times New Roman"/>
                <w:i/>
                <w:color w:val="000000"/>
                <w:sz w:val="20"/>
                <w:szCs w:val="22"/>
                <w:shd w:val="clear" w:color="auto" w:fill="auto"/>
                <w:lang w:eastAsia="zh-CN"/>
              </w:rPr>
            </w:pPr>
            <w:r w:rsidRPr="00055472">
              <w:rPr>
                <w:rFonts w:eastAsia="DengXian" w:cs="Times New Roman"/>
                <w:i/>
                <w:color w:val="000000"/>
                <w:sz w:val="20"/>
                <w:szCs w:val="22"/>
                <w:shd w:val="clear" w:color="auto" w:fill="auto"/>
                <w:lang w:eastAsia="zh-CN"/>
              </w:rPr>
              <w:t>“Excessively frequent genetic mutations make it difficult for beneficial mutations to be retained, leading to an unstable direction of evolution.”</w:t>
            </w:r>
          </w:p>
        </w:tc>
      </w:tr>
      <w:tr w:rsidR="005F09B2" w:rsidRPr="00055472" w14:paraId="5FABB493" w14:textId="77777777" w:rsidTr="003F125B">
        <w:trPr>
          <w:trHeight w:val="1698"/>
        </w:trPr>
        <w:tc>
          <w:tcPr>
            <w:tcW w:w="702" w:type="pct"/>
            <w:tcBorders>
              <w:top w:val="nil"/>
              <w:left w:val="nil"/>
              <w:right w:val="nil"/>
            </w:tcBorders>
            <w:shd w:val="clear" w:color="auto" w:fill="auto"/>
            <w:hideMark/>
          </w:tcPr>
          <w:p w14:paraId="05D6D22D" w14:textId="791C8323" w:rsidR="005F09B2" w:rsidRPr="00055472" w:rsidRDefault="005F09B2" w:rsidP="005F09B2">
            <w:pPr>
              <w:tabs>
                <w:tab w:val="clear" w:pos="3068"/>
              </w:tabs>
              <w:spacing w:line="240" w:lineRule="auto"/>
              <w:ind w:firstLine="0"/>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 xml:space="preserve">Temporal </w:t>
            </w:r>
            <w:r w:rsidR="000256C9">
              <w:rPr>
                <w:rFonts w:eastAsia="DengXian" w:cs="Times New Roman"/>
                <w:bCs/>
                <w:color w:val="000000"/>
                <w:sz w:val="20"/>
                <w:szCs w:val="22"/>
                <w:shd w:val="clear" w:color="auto" w:fill="auto"/>
                <w:lang w:eastAsia="zh-CN"/>
              </w:rPr>
              <w:t>a</w:t>
            </w:r>
            <w:r w:rsidRPr="00055472">
              <w:rPr>
                <w:rFonts w:eastAsia="DengXian" w:cs="Times New Roman"/>
                <w:bCs/>
                <w:color w:val="000000"/>
                <w:sz w:val="20"/>
                <w:szCs w:val="22"/>
                <w:shd w:val="clear" w:color="auto" w:fill="auto"/>
                <w:lang w:eastAsia="zh-CN"/>
              </w:rPr>
              <w:t>nalysis</w:t>
            </w:r>
          </w:p>
        </w:tc>
        <w:tc>
          <w:tcPr>
            <w:tcW w:w="377" w:type="pct"/>
            <w:tcBorders>
              <w:top w:val="nil"/>
              <w:left w:val="nil"/>
              <w:right w:val="nil"/>
            </w:tcBorders>
            <w:shd w:val="clear" w:color="auto" w:fill="auto"/>
            <w:hideMark/>
          </w:tcPr>
          <w:p w14:paraId="1D49CEA2" w14:textId="77777777" w:rsidR="005F09B2" w:rsidRPr="00055472" w:rsidRDefault="005F09B2" w:rsidP="005F09B2">
            <w:pPr>
              <w:tabs>
                <w:tab w:val="clear" w:pos="3068"/>
              </w:tabs>
              <w:spacing w:line="240" w:lineRule="auto"/>
              <w:ind w:firstLine="0"/>
              <w:jc w:val="center"/>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3</w:t>
            </w:r>
          </w:p>
        </w:tc>
        <w:tc>
          <w:tcPr>
            <w:tcW w:w="1306" w:type="pct"/>
            <w:tcBorders>
              <w:top w:val="nil"/>
              <w:left w:val="nil"/>
              <w:right w:val="nil"/>
            </w:tcBorders>
            <w:shd w:val="clear" w:color="auto" w:fill="auto"/>
            <w:hideMark/>
          </w:tcPr>
          <w:p w14:paraId="3388DEDD" w14:textId="77777777" w:rsidR="005F09B2" w:rsidRPr="00055472" w:rsidRDefault="005F09B2" w:rsidP="005F09B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STC7: Application of temporal analysis by evaluating historical system behavior and projecting future system trajectories</w:t>
            </w:r>
          </w:p>
        </w:tc>
        <w:tc>
          <w:tcPr>
            <w:tcW w:w="1230" w:type="pct"/>
            <w:tcBorders>
              <w:top w:val="nil"/>
              <w:left w:val="nil"/>
              <w:right w:val="nil"/>
            </w:tcBorders>
            <w:shd w:val="clear" w:color="auto" w:fill="auto"/>
            <w:hideMark/>
          </w:tcPr>
          <w:p w14:paraId="24DA9F1A" w14:textId="4EA2D5FE" w:rsidR="005F09B2" w:rsidRPr="00055472" w:rsidRDefault="005F09B2" w:rsidP="005F09B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 Referenc</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generational or historical change </w:t>
            </w:r>
            <w:r w:rsidRPr="00055472">
              <w:rPr>
                <w:rFonts w:eastAsia="DengXian" w:cs="Times New Roman"/>
                <w:color w:val="000000"/>
                <w:sz w:val="20"/>
                <w:szCs w:val="22"/>
                <w:shd w:val="clear" w:color="auto" w:fill="auto"/>
                <w:lang w:eastAsia="zh-CN"/>
              </w:rPr>
              <w:br/>
              <w:t>• Distinguish</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short- vs. long-term effects </w:t>
            </w:r>
            <w:r w:rsidRPr="00055472">
              <w:rPr>
                <w:rFonts w:eastAsia="DengXian" w:cs="Times New Roman"/>
                <w:color w:val="000000"/>
                <w:sz w:val="20"/>
                <w:szCs w:val="22"/>
                <w:shd w:val="clear" w:color="auto" w:fill="auto"/>
                <w:lang w:eastAsia="zh-CN"/>
              </w:rPr>
              <w:br/>
              <w:t>• Mak</w:t>
            </w:r>
            <w:r w:rsidR="009F35F6">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predictions</w:t>
            </w:r>
          </w:p>
        </w:tc>
        <w:tc>
          <w:tcPr>
            <w:tcW w:w="1385" w:type="pct"/>
            <w:tcBorders>
              <w:top w:val="nil"/>
              <w:left w:val="nil"/>
              <w:right w:val="nil"/>
            </w:tcBorders>
            <w:shd w:val="clear" w:color="auto" w:fill="auto"/>
            <w:hideMark/>
          </w:tcPr>
          <w:p w14:paraId="7216619D" w14:textId="77777777" w:rsidR="005F09B2" w:rsidRPr="00055472" w:rsidRDefault="005F09B2" w:rsidP="005F09B2">
            <w:pPr>
              <w:tabs>
                <w:tab w:val="clear" w:pos="3068"/>
              </w:tabs>
              <w:spacing w:line="240" w:lineRule="auto"/>
              <w:ind w:firstLine="0"/>
              <w:rPr>
                <w:rFonts w:eastAsia="DengXian" w:cs="Times New Roman"/>
                <w:i/>
                <w:color w:val="000000"/>
                <w:sz w:val="20"/>
                <w:szCs w:val="22"/>
                <w:shd w:val="clear" w:color="auto" w:fill="auto"/>
                <w:lang w:eastAsia="zh-CN"/>
              </w:rPr>
            </w:pPr>
            <w:r w:rsidRPr="00055472">
              <w:rPr>
                <w:rFonts w:eastAsia="DengXian" w:cs="Times New Roman"/>
                <w:i/>
                <w:color w:val="000000"/>
                <w:sz w:val="20"/>
                <w:szCs w:val="22"/>
                <w:shd w:val="clear" w:color="auto" w:fill="auto"/>
                <w:lang w:eastAsia="zh-CN"/>
              </w:rPr>
              <w:t>“As generations increase, the probability of beneficial genes appearing also increases. Individuals exhibiting genes favorable for survival have higher survival rates, thereby increasing their probability of acquiring and obtaining sufficient energy to reproduce offspring.”</w:t>
            </w:r>
          </w:p>
        </w:tc>
      </w:tr>
      <w:tr w:rsidR="005F09B2" w:rsidRPr="00055472" w14:paraId="379767BC" w14:textId="77777777" w:rsidTr="003F125B">
        <w:trPr>
          <w:trHeight w:val="2263"/>
        </w:trPr>
        <w:tc>
          <w:tcPr>
            <w:tcW w:w="702" w:type="pct"/>
            <w:tcBorders>
              <w:top w:val="nil"/>
              <w:left w:val="nil"/>
              <w:bottom w:val="single" w:sz="4" w:space="0" w:color="auto"/>
              <w:right w:val="nil"/>
            </w:tcBorders>
            <w:shd w:val="clear" w:color="auto" w:fill="auto"/>
            <w:hideMark/>
          </w:tcPr>
          <w:p w14:paraId="593B6502" w14:textId="6C7D3CA9" w:rsidR="005F09B2" w:rsidRPr="00055472" w:rsidRDefault="005F09B2" w:rsidP="005F09B2">
            <w:pPr>
              <w:tabs>
                <w:tab w:val="clear" w:pos="3068"/>
              </w:tabs>
              <w:spacing w:line="240" w:lineRule="auto"/>
              <w:ind w:firstLine="0"/>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Hidden-</w:t>
            </w:r>
            <w:r w:rsidR="000256C9">
              <w:rPr>
                <w:rFonts w:eastAsia="DengXian" w:cs="Times New Roman"/>
                <w:bCs/>
                <w:color w:val="000000"/>
                <w:sz w:val="20"/>
                <w:szCs w:val="22"/>
                <w:shd w:val="clear" w:color="auto" w:fill="auto"/>
                <w:lang w:eastAsia="zh-CN"/>
              </w:rPr>
              <w:t>d</w:t>
            </w:r>
            <w:r w:rsidRPr="00055472">
              <w:rPr>
                <w:rFonts w:eastAsia="DengXian" w:cs="Times New Roman"/>
                <w:bCs/>
                <w:color w:val="000000"/>
                <w:sz w:val="20"/>
                <w:szCs w:val="22"/>
                <w:shd w:val="clear" w:color="auto" w:fill="auto"/>
                <w:lang w:eastAsia="zh-CN"/>
              </w:rPr>
              <w:t xml:space="preserve">imension </w:t>
            </w:r>
            <w:r w:rsidR="000256C9">
              <w:rPr>
                <w:rFonts w:eastAsia="DengXian" w:cs="Times New Roman"/>
                <w:bCs/>
                <w:color w:val="000000"/>
                <w:sz w:val="20"/>
                <w:szCs w:val="22"/>
                <w:shd w:val="clear" w:color="auto" w:fill="auto"/>
                <w:lang w:eastAsia="zh-CN"/>
              </w:rPr>
              <w:t>r</w:t>
            </w:r>
            <w:r w:rsidRPr="00055472">
              <w:rPr>
                <w:rFonts w:eastAsia="DengXian" w:cs="Times New Roman"/>
                <w:bCs/>
                <w:color w:val="000000"/>
                <w:sz w:val="20"/>
                <w:szCs w:val="22"/>
                <w:shd w:val="clear" w:color="auto" w:fill="auto"/>
                <w:lang w:eastAsia="zh-CN"/>
              </w:rPr>
              <w:t>easoning</w:t>
            </w:r>
          </w:p>
        </w:tc>
        <w:tc>
          <w:tcPr>
            <w:tcW w:w="377" w:type="pct"/>
            <w:tcBorders>
              <w:top w:val="nil"/>
              <w:left w:val="nil"/>
              <w:bottom w:val="single" w:sz="4" w:space="0" w:color="auto"/>
              <w:right w:val="nil"/>
            </w:tcBorders>
            <w:shd w:val="clear" w:color="auto" w:fill="auto"/>
            <w:hideMark/>
          </w:tcPr>
          <w:p w14:paraId="569EF65C" w14:textId="77777777" w:rsidR="005F09B2" w:rsidRPr="00055472" w:rsidRDefault="005F09B2" w:rsidP="005F09B2">
            <w:pPr>
              <w:tabs>
                <w:tab w:val="clear" w:pos="3068"/>
              </w:tabs>
              <w:spacing w:line="240" w:lineRule="auto"/>
              <w:ind w:firstLine="0"/>
              <w:jc w:val="center"/>
              <w:rPr>
                <w:rFonts w:eastAsia="DengXian" w:cs="Times New Roman"/>
                <w:bCs/>
                <w:color w:val="000000"/>
                <w:sz w:val="20"/>
                <w:szCs w:val="22"/>
                <w:shd w:val="clear" w:color="auto" w:fill="auto"/>
                <w:lang w:eastAsia="zh-CN"/>
              </w:rPr>
            </w:pPr>
            <w:r w:rsidRPr="00055472">
              <w:rPr>
                <w:rFonts w:eastAsia="DengXian" w:cs="Times New Roman"/>
                <w:bCs/>
                <w:color w:val="000000"/>
                <w:sz w:val="20"/>
                <w:szCs w:val="22"/>
                <w:shd w:val="clear" w:color="auto" w:fill="auto"/>
                <w:lang w:eastAsia="zh-CN"/>
              </w:rPr>
              <w:t>3</w:t>
            </w:r>
          </w:p>
        </w:tc>
        <w:tc>
          <w:tcPr>
            <w:tcW w:w="1306" w:type="pct"/>
            <w:tcBorders>
              <w:top w:val="nil"/>
              <w:left w:val="nil"/>
              <w:bottom w:val="single" w:sz="4" w:space="0" w:color="auto"/>
              <w:right w:val="nil"/>
            </w:tcBorders>
            <w:shd w:val="clear" w:color="auto" w:fill="auto"/>
            <w:hideMark/>
          </w:tcPr>
          <w:p w14:paraId="2B5E1232" w14:textId="77777777" w:rsidR="005F09B2" w:rsidRPr="00055472" w:rsidRDefault="005F09B2" w:rsidP="005F09B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STC8: Perception of hidden dimensions and latent structures underlying system behavior; system generalization beyond observable variables</w:t>
            </w:r>
          </w:p>
        </w:tc>
        <w:tc>
          <w:tcPr>
            <w:tcW w:w="1230" w:type="pct"/>
            <w:tcBorders>
              <w:top w:val="nil"/>
              <w:left w:val="nil"/>
              <w:bottom w:val="single" w:sz="4" w:space="0" w:color="auto"/>
              <w:right w:val="nil"/>
            </w:tcBorders>
            <w:shd w:val="clear" w:color="auto" w:fill="auto"/>
            <w:hideMark/>
          </w:tcPr>
          <w:p w14:paraId="52ECDBC9" w14:textId="0559A6E9" w:rsidR="005F09B2" w:rsidRPr="00055472" w:rsidRDefault="005F09B2" w:rsidP="005F09B2">
            <w:pPr>
              <w:tabs>
                <w:tab w:val="clear" w:pos="3068"/>
              </w:tabs>
              <w:spacing w:line="240" w:lineRule="auto"/>
              <w:ind w:firstLine="0"/>
              <w:rPr>
                <w:rFonts w:eastAsia="DengXian" w:cs="Times New Roman"/>
                <w:color w:val="000000"/>
                <w:sz w:val="20"/>
                <w:szCs w:val="22"/>
                <w:shd w:val="clear" w:color="auto" w:fill="auto"/>
                <w:lang w:eastAsia="zh-CN"/>
              </w:rPr>
            </w:pPr>
            <w:r w:rsidRPr="00055472">
              <w:rPr>
                <w:rFonts w:eastAsia="DengXian" w:cs="Times New Roman"/>
                <w:color w:val="000000"/>
                <w:sz w:val="20"/>
                <w:szCs w:val="22"/>
                <w:shd w:val="clear" w:color="auto" w:fill="auto"/>
                <w:lang w:eastAsia="zh-CN"/>
              </w:rPr>
              <w:t>• Identif</w:t>
            </w:r>
            <w:r w:rsidR="00301213">
              <w:rPr>
                <w:rFonts w:eastAsia="DengXian" w:cs="Times New Roman"/>
                <w:color w:val="000000"/>
                <w:sz w:val="20"/>
                <w:szCs w:val="22"/>
                <w:shd w:val="clear" w:color="auto" w:fill="auto"/>
                <w:lang w:eastAsia="zh-CN"/>
              </w:rPr>
              <w:t>ying</w:t>
            </w:r>
            <w:r w:rsidRPr="00055472">
              <w:rPr>
                <w:rFonts w:eastAsia="DengXian" w:cs="Times New Roman"/>
                <w:color w:val="000000"/>
                <w:sz w:val="20"/>
                <w:szCs w:val="22"/>
                <w:shd w:val="clear" w:color="auto" w:fill="auto"/>
                <w:lang w:eastAsia="zh-CN"/>
              </w:rPr>
              <w:t xml:space="preserve"> implicit mechanisms </w:t>
            </w:r>
            <w:r w:rsidRPr="00055472">
              <w:rPr>
                <w:rFonts w:eastAsia="DengXian" w:cs="Times New Roman"/>
                <w:color w:val="000000"/>
                <w:sz w:val="20"/>
                <w:szCs w:val="22"/>
                <w:shd w:val="clear" w:color="auto" w:fill="auto"/>
                <w:lang w:eastAsia="zh-CN"/>
              </w:rPr>
              <w:br/>
              <w:t>• Integrat</w:t>
            </w:r>
            <w:r w:rsidR="00301213">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genetic, ecological, and temporal dimensions </w:t>
            </w:r>
            <w:r w:rsidRPr="00055472">
              <w:rPr>
                <w:rFonts w:eastAsia="DengXian" w:cs="Times New Roman"/>
                <w:color w:val="000000"/>
                <w:sz w:val="20"/>
                <w:szCs w:val="22"/>
                <w:shd w:val="clear" w:color="auto" w:fill="auto"/>
                <w:lang w:eastAsia="zh-CN"/>
              </w:rPr>
              <w:br/>
              <w:t>• Demonstrat</w:t>
            </w:r>
            <w:r w:rsidR="00301213">
              <w:rPr>
                <w:rFonts w:eastAsia="DengXian" w:cs="Times New Roman"/>
                <w:color w:val="000000"/>
                <w:sz w:val="20"/>
                <w:szCs w:val="22"/>
                <w:shd w:val="clear" w:color="auto" w:fill="auto"/>
                <w:lang w:eastAsia="zh-CN"/>
              </w:rPr>
              <w:t>ing</w:t>
            </w:r>
            <w:r w:rsidRPr="00055472">
              <w:rPr>
                <w:rFonts w:eastAsia="DengXian" w:cs="Times New Roman"/>
                <w:color w:val="000000"/>
                <w:sz w:val="20"/>
                <w:szCs w:val="22"/>
                <w:shd w:val="clear" w:color="auto" w:fill="auto"/>
                <w:lang w:eastAsia="zh-CN"/>
              </w:rPr>
              <w:t xml:space="preserve"> abstract system-level understanding</w:t>
            </w:r>
          </w:p>
        </w:tc>
        <w:tc>
          <w:tcPr>
            <w:tcW w:w="1385" w:type="pct"/>
            <w:tcBorders>
              <w:top w:val="nil"/>
              <w:left w:val="nil"/>
              <w:bottom w:val="single" w:sz="4" w:space="0" w:color="auto"/>
              <w:right w:val="nil"/>
            </w:tcBorders>
            <w:shd w:val="clear" w:color="auto" w:fill="auto"/>
            <w:hideMark/>
          </w:tcPr>
          <w:p w14:paraId="63B87CC4" w14:textId="77777777" w:rsidR="005F09B2" w:rsidRPr="00055472" w:rsidRDefault="005F09B2" w:rsidP="005F09B2">
            <w:pPr>
              <w:tabs>
                <w:tab w:val="clear" w:pos="3068"/>
              </w:tabs>
              <w:spacing w:line="240" w:lineRule="auto"/>
              <w:ind w:firstLine="0"/>
              <w:rPr>
                <w:rFonts w:eastAsia="DengXian" w:cs="Times New Roman"/>
                <w:i/>
                <w:color w:val="000000"/>
                <w:sz w:val="20"/>
                <w:szCs w:val="22"/>
                <w:shd w:val="clear" w:color="auto" w:fill="auto"/>
                <w:lang w:eastAsia="zh-CN"/>
              </w:rPr>
            </w:pPr>
            <w:r w:rsidRPr="00055472">
              <w:rPr>
                <w:rFonts w:eastAsia="DengXian" w:cs="Times New Roman"/>
                <w:i/>
                <w:color w:val="000000"/>
                <w:sz w:val="20"/>
                <w:szCs w:val="22"/>
                <w:shd w:val="clear" w:color="auto" w:fill="auto"/>
                <w:lang w:eastAsia="zh-CN"/>
              </w:rPr>
              <w:t>“Genetic mutations enrich the population's gene pool, and natural selection filters out traits favorable for survival. These heritable characteristics are preserved through reproduction, causing beneficial gene frequencies to increase and detrimental gene frequencies to decrease, thereby enhancing overall adaptability and survival rate.”</w:t>
            </w:r>
          </w:p>
        </w:tc>
      </w:tr>
    </w:tbl>
    <w:p w14:paraId="7BF1A6DD" w14:textId="77777777" w:rsidR="00D21100" w:rsidRDefault="00D21100" w:rsidP="00D13979">
      <w:pPr>
        <w:tabs>
          <w:tab w:val="clear" w:pos="3068"/>
        </w:tabs>
        <w:adjustRightInd w:val="0"/>
        <w:ind w:right="-992" w:firstLine="0"/>
        <w:jc w:val="both"/>
        <w:rPr>
          <w:rFonts w:cs="Times New Roman"/>
          <w:b/>
          <w:sz w:val="20"/>
          <w:szCs w:val="20"/>
        </w:rPr>
      </w:pPr>
    </w:p>
    <w:p w14:paraId="6291982A" w14:textId="77777777" w:rsidR="00D21100" w:rsidRDefault="00D21100" w:rsidP="00D13979">
      <w:pPr>
        <w:tabs>
          <w:tab w:val="clear" w:pos="3068"/>
        </w:tabs>
        <w:adjustRightInd w:val="0"/>
        <w:ind w:right="-992" w:firstLine="0"/>
        <w:jc w:val="both"/>
        <w:rPr>
          <w:rFonts w:cs="Times New Roman"/>
          <w:b/>
          <w:sz w:val="20"/>
          <w:szCs w:val="20"/>
        </w:rPr>
      </w:pPr>
    </w:p>
    <w:p w14:paraId="6A14C81F" w14:textId="02DFE645" w:rsidR="006D76B7" w:rsidRPr="00434B86" w:rsidRDefault="006D76B7" w:rsidP="00D13979">
      <w:pPr>
        <w:tabs>
          <w:tab w:val="clear" w:pos="3068"/>
        </w:tabs>
        <w:adjustRightInd w:val="0"/>
        <w:ind w:right="-992" w:firstLine="0"/>
        <w:jc w:val="both"/>
        <w:rPr>
          <w:rFonts w:eastAsiaTheme="minorEastAsia" w:cs="Times New Roman"/>
          <w:b/>
          <w:sz w:val="20"/>
          <w:szCs w:val="20"/>
          <w:lang w:eastAsia="zh-CN"/>
        </w:rPr>
      </w:pPr>
      <w:r w:rsidRPr="006D76B7">
        <w:rPr>
          <w:rFonts w:cs="Times New Roman"/>
          <w:b/>
          <w:sz w:val="20"/>
          <w:szCs w:val="20"/>
        </w:rPr>
        <w:lastRenderedPageBreak/>
        <w:t xml:space="preserve">Table </w:t>
      </w:r>
      <w:r w:rsidR="0040669A">
        <w:rPr>
          <w:rFonts w:eastAsiaTheme="minorEastAsia" w:cs="Times New Roman" w:hint="eastAsia"/>
          <w:b/>
          <w:sz w:val="20"/>
          <w:szCs w:val="20"/>
          <w:lang w:eastAsia="zh-CN"/>
        </w:rPr>
        <w:t>S</w:t>
      </w:r>
      <w:r w:rsidRPr="006D76B7">
        <w:rPr>
          <w:rFonts w:cs="Times New Roman"/>
          <w:b/>
          <w:sz w:val="20"/>
          <w:szCs w:val="20"/>
        </w:rPr>
        <w:t>1</w:t>
      </w:r>
      <w:r w:rsidR="00E52891">
        <w:rPr>
          <w:rFonts w:eastAsiaTheme="minorEastAsia" w:cs="Times New Roman"/>
          <w:b/>
          <w:sz w:val="20"/>
          <w:szCs w:val="20"/>
          <w:lang w:eastAsia="zh-CN"/>
        </w:rPr>
        <w:t>3</w:t>
      </w:r>
      <w:r w:rsidRPr="006D76B7">
        <w:rPr>
          <w:rFonts w:cs="Times New Roman"/>
          <w:b/>
          <w:sz w:val="20"/>
          <w:szCs w:val="20"/>
        </w:rPr>
        <w:t xml:space="preserve">. </w:t>
      </w:r>
      <w:r w:rsidR="008104BD">
        <w:rPr>
          <w:rFonts w:cs="Times New Roman"/>
          <w:b/>
          <w:sz w:val="20"/>
          <w:szCs w:val="20"/>
        </w:rPr>
        <w:t xml:space="preserve">Proposition </w:t>
      </w:r>
      <w:r w:rsidR="00D21100">
        <w:rPr>
          <w:rFonts w:cs="Times New Roman"/>
          <w:b/>
          <w:sz w:val="20"/>
          <w:szCs w:val="20"/>
        </w:rPr>
        <w:t>c</w:t>
      </w:r>
      <w:r w:rsidRPr="006D76B7">
        <w:rPr>
          <w:rFonts w:cs="Times New Roman"/>
          <w:b/>
          <w:sz w:val="20"/>
          <w:szCs w:val="20"/>
        </w:rPr>
        <w:t>oding sheet for evaluating conceptual understanding in self-constructed</w:t>
      </w:r>
      <w:r w:rsidR="00301213">
        <w:rPr>
          <w:rFonts w:cs="Times New Roman"/>
          <w:b/>
          <w:sz w:val="20"/>
          <w:szCs w:val="20"/>
        </w:rPr>
        <w:t xml:space="preserve"> </w:t>
      </w:r>
      <w:r w:rsidRPr="006D76B7">
        <w:rPr>
          <w:rFonts w:cs="Times New Roman"/>
          <w:b/>
          <w:sz w:val="20"/>
          <w:szCs w:val="20"/>
        </w:rPr>
        <w:t xml:space="preserve">concept </w:t>
      </w:r>
      <w:proofErr w:type="gramStart"/>
      <w:r w:rsidRPr="006D76B7">
        <w:rPr>
          <w:rFonts w:cs="Times New Roman"/>
          <w:b/>
          <w:sz w:val="20"/>
          <w:szCs w:val="20"/>
        </w:rPr>
        <w:t>map</w:t>
      </w:r>
      <w:proofErr w:type="gramEnd"/>
    </w:p>
    <w:tbl>
      <w:tblPr>
        <w:tblW w:w="9214" w:type="dxa"/>
        <w:tblLook w:val="04A0" w:firstRow="1" w:lastRow="0" w:firstColumn="1" w:lastColumn="0" w:noHBand="0" w:noVBand="1"/>
      </w:tblPr>
      <w:tblGrid>
        <w:gridCol w:w="1296"/>
        <w:gridCol w:w="4233"/>
        <w:gridCol w:w="3685"/>
      </w:tblGrid>
      <w:tr w:rsidR="008104BD" w:rsidRPr="006D76B7" w14:paraId="0E04D38E" w14:textId="77777777" w:rsidTr="003F125B">
        <w:trPr>
          <w:trHeight w:val="300"/>
        </w:trPr>
        <w:tc>
          <w:tcPr>
            <w:tcW w:w="0" w:type="auto"/>
            <w:tcBorders>
              <w:top w:val="single" w:sz="4" w:space="0" w:color="auto"/>
              <w:left w:val="nil"/>
              <w:bottom w:val="single" w:sz="4" w:space="0" w:color="auto"/>
              <w:right w:val="nil"/>
            </w:tcBorders>
            <w:shd w:val="clear" w:color="auto" w:fill="D9D9D9" w:themeFill="background1" w:themeFillShade="D9"/>
            <w:vAlign w:val="center"/>
            <w:hideMark/>
          </w:tcPr>
          <w:p w14:paraId="6951FC26" w14:textId="77777777" w:rsidR="008104BD" w:rsidRPr="006D76B7" w:rsidRDefault="008104BD" w:rsidP="00434B86">
            <w:pPr>
              <w:tabs>
                <w:tab w:val="clear" w:pos="3068"/>
              </w:tabs>
              <w:adjustRightInd w:val="0"/>
              <w:ind w:firstLine="0"/>
              <w:rPr>
                <w:rFonts w:eastAsia="DengXian" w:cs="Times New Roman"/>
                <w:b/>
                <w:bCs/>
                <w:color w:val="000000"/>
                <w:sz w:val="20"/>
                <w:szCs w:val="20"/>
                <w:shd w:val="clear" w:color="auto" w:fill="auto"/>
                <w:lang w:eastAsia="zh-CN"/>
              </w:rPr>
            </w:pPr>
            <w:r w:rsidRPr="006D76B7">
              <w:rPr>
                <w:rFonts w:eastAsia="DengXian" w:cs="Times New Roman"/>
                <w:b/>
                <w:bCs/>
                <w:color w:val="000000"/>
                <w:sz w:val="20"/>
                <w:szCs w:val="20"/>
                <w:shd w:val="clear" w:color="auto" w:fill="auto"/>
                <w:lang w:eastAsia="zh-CN"/>
              </w:rPr>
              <w:t>Dimensions</w:t>
            </w:r>
          </w:p>
        </w:tc>
        <w:tc>
          <w:tcPr>
            <w:tcW w:w="4233" w:type="dxa"/>
            <w:tcBorders>
              <w:top w:val="single" w:sz="4" w:space="0" w:color="auto"/>
              <w:left w:val="nil"/>
              <w:bottom w:val="single" w:sz="4" w:space="0" w:color="auto"/>
              <w:right w:val="nil"/>
            </w:tcBorders>
            <w:shd w:val="clear" w:color="auto" w:fill="D9D9D9" w:themeFill="background1" w:themeFillShade="D9"/>
            <w:vAlign w:val="center"/>
            <w:hideMark/>
          </w:tcPr>
          <w:p w14:paraId="09433924" w14:textId="77777777" w:rsidR="008104BD" w:rsidRPr="006D76B7" w:rsidRDefault="008104BD" w:rsidP="00434B86">
            <w:pPr>
              <w:tabs>
                <w:tab w:val="clear" w:pos="3068"/>
              </w:tabs>
              <w:adjustRightInd w:val="0"/>
              <w:ind w:firstLine="0"/>
              <w:rPr>
                <w:rFonts w:eastAsia="DengXian" w:cs="Times New Roman"/>
                <w:b/>
                <w:bCs/>
                <w:color w:val="000000"/>
                <w:sz w:val="20"/>
                <w:szCs w:val="20"/>
                <w:shd w:val="clear" w:color="auto" w:fill="auto"/>
                <w:lang w:eastAsia="zh-CN"/>
              </w:rPr>
            </w:pPr>
            <w:r w:rsidRPr="006D76B7">
              <w:rPr>
                <w:rFonts w:eastAsia="DengXian" w:cs="Times New Roman"/>
                <w:b/>
                <w:bCs/>
                <w:color w:val="000000"/>
                <w:sz w:val="20"/>
                <w:szCs w:val="20"/>
                <w:shd w:val="clear" w:color="auto" w:fill="auto"/>
                <w:lang w:eastAsia="zh-CN"/>
              </w:rPr>
              <w:t>Description</w:t>
            </w:r>
          </w:p>
        </w:tc>
        <w:tc>
          <w:tcPr>
            <w:tcW w:w="3685" w:type="dxa"/>
            <w:tcBorders>
              <w:top w:val="single" w:sz="4" w:space="0" w:color="auto"/>
              <w:left w:val="nil"/>
              <w:bottom w:val="single" w:sz="4" w:space="0" w:color="auto"/>
              <w:right w:val="nil"/>
            </w:tcBorders>
            <w:shd w:val="clear" w:color="auto" w:fill="D9D9D9" w:themeFill="background1" w:themeFillShade="D9"/>
            <w:vAlign w:val="center"/>
            <w:hideMark/>
          </w:tcPr>
          <w:p w14:paraId="72F3CCCD" w14:textId="77777777" w:rsidR="008104BD" w:rsidRPr="006D76B7" w:rsidRDefault="008104BD" w:rsidP="00434B86">
            <w:pPr>
              <w:tabs>
                <w:tab w:val="clear" w:pos="3068"/>
              </w:tabs>
              <w:adjustRightInd w:val="0"/>
              <w:ind w:firstLine="0"/>
              <w:rPr>
                <w:rFonts w:eastAsia="DengXian" w:cs="Times New Roman"/>
                <w:b/>
                <w:bCs/>
                <w:color w:val="000000"/>
                <w:sz w:val="20"/>
                <w:szCs w:val="20"/>
                <w:shd w:val="clear" w:color="auto" w:fill="auto"/>
                <w:lang w:eastAsia="zh-CN"/>
              </w:rPr>
            </w:pPr>
            <w:r w:rsidRPr="006D76B7">
              <w:rPr>
                <w:rFonts w:eastAsia="DengXian" w:cs="Times New Roman"/>
                <w:b/>
                <w:bCs/>
                <w:color w:val="000000"/>
                <w:sz w:val="20"/>
                <w:szCs w:val="20"/>
                <w:shd w:val="clear" w:color="auto" w:fill="auto"/>
                <w:lang w:eastAsia="zh-CN"/>
              </w:rPr>
              <w:t>Example</w:t>
            </w:r>
          </w:p>
        </w:tc>
      </w:tr>
      <w:tr w:rsidR="008104BD" w:rsidRPr="006D76B7" w14:paraId="209C0512" w14:textId="77777777" w:rsidTr="003F125B">
        <w:trPr>
          <w:trHeight w:val="1975"/>
        </w:trPr>
        <w:tc>
          <w:tcPr>
            <w:tcW w:w="0" w:type="auto"/>
            <w:tcBorders>
              <w:top w:val="single" w:sz="4" w:space="0" w:color="auto"/>
              <w:left w:val="nil"/>
              <w:bottom w:val="single" w:sz="4" w:space="0" w:color="auto"/>
              <w:right w:val="nil"/>
            </w:tcBorders>
            <w:hideMark/>
          </w:tcPr>
          <w:p w14:paraId="00960D5A" w14:textId="77777777" w:rsidR="008104BD" w:rsidRPr="006D76B7" w:rsidRDefault="008104BD" w:rsidP="008104BD">
            <w:pPr>
              <w:tabs>
                <w:tab w:val="clear" w:pos="3068"/>
              </w:tabs>
              <w:adjustRightInd w:val="0"/>
              <w:spacing w:line="240" w:lineRule="auto"/>
              <w:ind w:firstLine="0"/>
              <w:rPr>
                <w:rFonts w:eastAsia="DengXian" w:cs="Times New Roman"/>
                <w:color w:val="000000"/>
                <w:sz w:val="20"/>
                <w:szCs w:val="20"/>
                <w:shd w:val="clear" w:color="auto" w:fill="auto"/>
                <w:lang w:eastAsia="zh-CN"/>
              </w:rPr>
            </w:pPr>
            <w:r w:rsidRPr="006D76B7">
              <w:rPr>
                <w:rFonts w:eastAsia="DengXian" w:cs="Times New Roman"/>
                <w:color w:val="000000"/>
                <w:sz w:val="20"/>
                <w:szCs w:val="20"/>
                <w:shd w:val="clear" w:color="auto" w:fill="auto"/>
                <w:lang w:eastAsia="zh-CN"/>
              </w:rPr>
              <w:t>Relevance</w:t>
            </w:r>
            <w:r w:rsidRPr="006D76B7">
              <w:rPr>
                <w:rFonts w:eastAsia="DengXian" w:cs="Times New Roman"/>
                <w:color w:val="000000"/>
                <w:sz w:val="20"/>
                <w:szCs w:val="20"/>
                <w:shd w:val="clear" w:color="auto" w:fill="auto"/>
                <w:lang w:eastAsia="zh-CN"/>
              </w:rPr>
              <w:br/>
              <w:t>or importance</w:t>
            </w:r>
          </w:p>
        </w:tc>
        <w:tc>
          <w:tcPr>
            <w:tcW w:w="4233" w:type="dxa"/>
            <w:tcBorders>
              <w:top w:val="single" w:sz="4" w:space="0" w:color="auto"/>
              <w:left w:val="nil"/>
              <w:bottom w:val="single" w:sz="4" w:space="0" w:color="auto"/>
              <w:right w:val="nil"/>
            </w:tcBorders>
            <w:hideMark/>
          </w:tcPr>
          <w:p w14:paraId="178AD7F1" w14:textId="77777777" w:rsidR="008104BD" w:rsidRPr="006D76B7" w:rsidRDefault="008104BD" w:rsidP="008104BD">
            <w:pPr>
              <w:tabs>
                <w:tab w:val="clear" w:pos="3068"/>
              </w:tabs>
              <w:adjustRightInd w:val="0"/>
              <w:spacing w:line="240" w:lineRule="auto"/>
              <w:ind w:firstLine="0"/>
              <w:rPr>
                <w:rFonts w:eastAsia="DengXian" w:cs="Times New Roman"/>
                <w:color w:val="000000"/>
                <w:sz w:val="20"/>
                <w:szCs w:val="20"/>
                <w:shd w:val="clear" w:color="auto" w:fill="auto"/>
                <w:lang w:eastAsia="zh-CN"/>
              </w:rPr>
            </w:pPr>
            <w:r w:rsidRPr="006D76B7">
              <w:rPr>
                <w:rFonts w:eastAsia="DengXian" w:cs="Times New Roman"/>
                <w:color w:val="000000"/>
                <w:sz w:val="20"/>
                <w:szCs w:val="20"/>
                <w:shd w:val="clear" w:color="auto" w:fill="auto"/>
                <w:lang w:eastAsia="zh-CN"/>
              </w:rPr>
              <w:t xml:space="preserve">Relevance of a proposition to the cause-and-effect analysis of the Evolution Phenomena: </w:t>
            </w:r>
            <w:r w:rsidRPr="006D76B7">
              <w:rPr>
                <w:rFonts w:eastAsia="DengXian" w:cs="Times New Roman"/>
                <w:color w:val="000000"/>
                <w:sz w:val="20"/>
                <w:szCs w:val="20"/>
                <w:shd w:val="clear" w:color="auto" w:fill="auto"/>
                <w:lang w:eastAsia="zh-CN"/>
              </w:rPr>
              <w:br/>
              <w:t>0 = irrelevant; 0.5 = somewhat relevant; 1 = relevant; 2 = highly relevant or particularly important.</w:t>
            </w:r>
          </w:p>
        </w:tc>
        <w:tc>
          <w:tcPr>
            <w:tcW w:w="3685" w:type="dxa"/>
            <w:tcBorders>
              <w:top w:val="single" w:sz="4" w:space="0" w:color="auto"/>
              <w:left w:val="nil"/>
              <w:bottom w:val="single" w:sz="4" w:space="0" w:color="auto"/>
              <w:right w:val="nil"/>
            </w:tcBorders>
            <w:hideMark/>
          </w:tcPr>
          <w:p w14:paraId="448AEC67" w14:textId="77777777" w:rsidR="008104BD" w:rsidRPr="006D76B7" w:rsidRDefault="008104BD" w:rsidP="008104BD">
            <w:pPr>
              <w:tabs>
                <w:tab w:val="clear" w:pos="3068"/>
              </w:tabs>
              <w:adjustRightInd w:val="0"/>
              <w:spacing w:line="240" w:lineRule="auto"/>
              <w:ind w:firstLine="0"/>
              <w:rPr>
                <w:rFonts w:eastAsia="DengXian" w:cs="Times New Roman"/>
                <w:color w:val="000000"/>
                <w:sz w:val="20"/>
                <w:szCs w:val="20"/>
                <w:shd w:val="clear" w:color="auto" w:fill="auto"/>
                <w:lang w:eastAsia="zh-CN"/>
              </w:rPr>
            </w:pPr>
            <w:r w:rsidRPr="006D76B7">
              <w:rPr>
                <w:rFonts w:eastAsia="DengXian" w:cs="Times New Roman"/>
                <w:i/>
                <w:color w:val="000000"/>
                <w:sz w:val="20"/>
                <w:szCs w:val="20"/>
                <w:shd w:val="clear" w:color="auto" w:fill="auto"/>
                <w:lang w:eastAsia="zh-CN"/>
              </w:rPr>
              <w:t>Number of reward genes → affects (more rewards, fewer penalty, increases energy) → average energy</w:t>
            </w:r>
            <w:r w:rsidRPr="006D76B7">
              <w:rPr>
                <w:rFonts w:eastAsia="DengXian" w:cs="Times New Roman"/>
                <w:color w:val="000000"/>
                <w:sz w:val="20"/>
                <w:szCs w:val="20"/>
                <w:shd w:val="clear" w:color="auto" w:fill="auto"/>
                <w:lang w:eastAsia="zh-CN"/>
              </w:rPr>
              <w:t xml:space="preserve"> (Variation in the </w:t>
            </w:r>
            <w:r w:rsidRPr="006D76B7">
              <w:rPr>
                <w:rFonts w:eastAsia="DengXian" w:cs="Times New Roman"/>
                <w:bCs/>
                <w:color w:val="000000"/>
                <w:sz w:val="20"/>
                <w:szCs w:val="20"/>
                <w:shd w:val="clear" w:color="auto" w:fill="auto"/>
                <w:lang w:eastAsia="zh-CN"/>
              </w:rPr>
              <w:t>number of reward genes</w:t>
            </w:r>
            <w:r w:rsidRPr="006D76B7">
              <w:rPr>
                <w:rFonts w:eastAsia="DengXian" w:cs="Times New Roman"/>
                <w:color w:val="000000"/>
                <w:sz w:val="20"/>
                <w:szCs w:val="20"/>
                <w:shd w:val="clear" w:color="auto" w:fill="auto"/>
                <w:lang w:eastAsia="zh-CN"/>
              </w:rPr>
              <w:t xml:space="preserve"> directly influences the feedback dynamics that govern the accumulation and flow of genetic information within the population’s gene pool. Weight = 2)</w:t>
            </w:r>
          </w:p>
        </w:tc>
      </w:tr>
      <w:tr w:rsidR="008104BD" w:rsidRPr="006D76B7" w14:paraId="631E6CC2" w14:textId="77777777" w:rsidTr="003F125B">
        <w:trPr>
          <w:trHeight w:val="1980"/>
        </w:trPr>
        <w:tc>
          <w:tcPr>
            <w:tcW w:w="0" w:type="auto"/>
            <w:tcBorders>
              <w:top w:val="single" w:sz="4" w:space="0" w:color="auto"/>
              <w:left w:val="nil"/>
              <w:bottom w:val="single" w:sz="4" w:space="0" w:color="auto"/>
              <w:right w:val="nil"/>
            </w:tcBorders>
            <w:hideMark/>
          </w:tcPr>
          <w:p w14:paraId="42C5CEE7" w14:textId="77777777" w:rsidR="008104BD" w:rsidRPr="006D76B7" w:rsidRDefault="008104BD" w:rsidP="008104BD">
            <w:pPr>
              <w:tabs>
                <w:tab w:val="clear" w:pos="3068"/>
              </w:tabs>
              <w:adjustRightInd w:val="0"/>
              <w:spacing w:line="240" w:lineRule="auto"/>
              <w:ind w:firstLine="0"/>
              <w:rPr>
                <w:rFonts w:eastAsia="DengXian" w:cs="Times New Roman"/>
                <w:color w:val="000000"/>
                <w:sz w:val="20"/>
                <w:szCs w:val="20"/>
                <w:shd w:val="clear" w:color="auto" w:fill="auto"/>
                <w:lang w:eastAsia="zh-CN"/>
              </w:rPr>
            </w:pPr>
            <w:r w:rsidRPr="006D76B7">
              <w:rPr>
                <w:rFonts w:eastAsia="DengXian" w:cs="Times New Roman"/>
                <w:color w:val="000000"/>
                <w:sz w:val="20"/>
                <w:szCs w:val="20"/>
                <w:shd w:val="clear" w:color="auto" w:fill="auto"/>
                <w:lang w:eastAsia="zh-CN"/>
              </w:rPr>
              <w:t>Content correctness</w:t>
            </w:r>
          </w:p>
        </w:tc>
        <w:tc>
          <w:tcPr>
            <w:tcW w:w="4233" w:type="dxa"/>
            <w:tcBorders>
              <w:top w:val="single" w:sz="4" w:space="0" w:color="auto"/>
              <w:left w:val="nil"/>
              <w:bottom w:val="single" w:sz="4" w:space="0" w:color="auto"/>
              <w:right w:val="nil"/>
            </w:tcBorders>
            <w:hideMark/>
          </w:tcPr>
          <w:p w14:paraId="399F5254" w14:textId="77777777" w:rsidR="008104BD" w:rsidRPr="006D76B7" w:rsidRDefault="008104BD" w:rsidP="008104BD">
            <w:pPr>
              <w:tabs>
                <w:tab w:val="clear" w:pos="3068"/>
              </w:tabs>
              <w:adjustRightInd w:val="0"/>
              <w:spacing w:line="240" w:lineRule="auto"/>
              <w:ind w:firstLine="0"/>
              <w:rPr>
                <w:rFonts w:eastAsia="DengXian" w:cs="Times New Roman"/>
                <w:color w:val="000000"/>
                <w:sz w:val="20"/>
                <w:szCs w:val="20"/>
                <w:shd w:val="clear" w:color="auto" w:fill="auto"/>
                <w:lang w:eastAsia="zh-CN"/>
              </w:rPr>
            </w:pPr>
            <w:r w:rsidRPr="006D76B7">
              <w:rPr>
                <w:rFonts w:eastAsia="DengXian" w:cs="Times New Roman"/>
                <w:color w:val="000000"/>
                <w:sz w:val="20"/>
                <w:szCs w:val="20"/>
                <w:shd w:val="clear" w:color="auto" w:fill="auto"/>
                <w:lang w:eastAsia="zh-CN"/>
              </w:rPr>
              <w:t>Whether the proposition is correct:</w:t>
            </w:r>
            <w:r w:rsidRPr="006D76B7">
              <w:rPr>
                <w:rFonts w:eastAsia="DengXian" w:cs="Times New Roman"/>
                <w:color w:val="000000"/>
                <w:sz w:val="20"/>
                <w:szCs w:val="20"/>
                <w:shd w:val="clear" w:color="auto" w:fill="auto"/>
                <w:lang w:eastAsia="zh-CN"/>
              </w:rPr>
              <w:br/>
              <w:t>0 = totally incorrect; 1 = partially correct; 2 = absolutely correct</w:t>
            </w:r>
          </w:p>
        </w:tc>
        <w:tc>
          <w:tcPr>
            <w:tcW w:w="3685" w:type="dxa"/>
            <w:tcBorders>
              <w:top w:val="single" w:sz="4" w:space="0" w:color="auto"/>
              <w:left w:val="nil"/>
              <w:bottom w:val="single" w:sz="4" w:space="0" w:color="auto"/>
              <w:right w:val="nil"/>
            </w:tcBorders>
            <w:hideMark/>
          </w:tcPr>
          <w:p w14:paraId="44D60F86" w14:textId="6FBC08F1" w:rsidR="008104BD" w:rsidRPr="006D76B7" w:rsidRDefault="008104BD" w:rsidP="008104BD">
            <w:pPr>
              <w:tabs>
                <w:tab w:val="clear" w:pos="3068"/>
              </w:tabs>
              <w:adjustRightInd w:val="0"/>
              <w:spacing w:line="240" w:lineRule="auto"/>
              <w:ind w:firstLine="0"/>
              <w:rPr>
                <w:rFonts w:eastAsia="DengXian" w:cs="Times New Roman"/>
                <w:color w:val="000000"/>
                <w:sz w:val="20"/>
                <w:szCs w:val="20"/>
                <w:shd w:val="clear" w:color="auto" w:fill="auto"/>
                <w:lang w:eastAsia="zh-CN"/>
              </w:rPr>
            </w:pPr>
            <w:r w:rsidRPr="006D76B7">
              <w:rPr>
                <w:rFonts w:eastAsia="DengXian" w:cs="Times New Roman"/>
                <w:i/>
                <w:color w:val="000000"/>
                <w:sz w:val="20"/>
                <w:szCs w:val="20"/>
                <w:shd w:val="clear" w:color="auto" w:fill="auto"/>
                <w:lang w:eastAsia="zh-CN"/>
              </w:rPr>
              <w:t>Gene mutation rate → High → Population survival rate rapidly increases to threshold</w:t>
            </w:r>
            <w:r w:rsidRPr="006D76B7">
              <w:rPr>
                <w:rFonts w:eastAsia="DengXian" w:cs="Times New Roman"/>
                <w:color w:val="000000"/>
                <w:sz w:val="20"/>
                <w:szCs w:val="20"/>
                <w:shd w:val="clear" w:color="auto" w:fill="auto"/>
                <w:lang w:eastAsia="zh-CN"/>
              </w:rPr>
              <w:t xml:space="preserve"> (Mutation rate and survival are not linearly related. A high mutation rate often leads to an accumulation of deleterious mutations, reducing overall fitness and survival. Correctness = 0, </w:t>
            </w:r>
            <w:r w:rsidR="00F2712E">
              <w:rPr>
                <w:rFonts w:eastAsia="DengXian" w:cs="Times New Roman"/>
                <w:color w:val="000000"/>
                <w:sz w:val="20"/>
                <w:szCs w:val="20"/>
                <w:shd w:val="clear" w:color="auto" w:fill="auto"/>
                <w:lang w:eastAsia="zh-CN"/>
              </w:rPr>
              <w:t>t</w:t>
            </w:r>
            <w:r w:rsidR="00F2712E" w:rsidRPr="006D76B7">
              <w:rPr>
                <w:rFonts w:eastAsia="DengXian" w:cs="Times New Roman"/>
                <w:color w:val="000000"/>
                <w:sz w:val="20"/>
                <w:szCs w:val="20"/>
                <w:shd w:val="clear" w:color="auto" w:fill="auto"/>
                <w:lang w:eastAsia="zh-CN"/>
              </w:rPr>
              <w:t xml:space="preserve">otally </w:t>
            </w:r>
            <w:r w:rsidRPr="006D76B7">
              <w:rPr>
                <w:rFonts w:eastAsia="DengXian" w:cs="Times New Roman"/>
                <w:color w:val="000000"/>
                <w:sz w:val="20"/>
                <w:szCs w:val="20"/>
                <w:shd w:val="clear" w:color="auto" w:fill="auto"/>
                <w:lang w:eastAsia="zh-CN"/>
              </w:rPr>
              <w:t>incorrect)</w:t>
            </w:r>
          </w:p>
        </w:tc>
      </w:tr>
    </w:tbl>
    <w:p w14:paraId="6BF7F1C5" w14:textId="77777777" w:rsidR="00DE67A5" w:rsidRDefault="00DE67A5" w:rsidP="005856C7">
      <w:pPr>
        <w:adjustRightInd w:val="0"/>
        <w:ind w:firstLine="0"/>
        <w:rPr>
          <w:rFonts w:eastAsiaTheme="minorEastAsia" w:cs="Times New Roman"/>
          <w:b/>
          <w:sz w:val="20"/>
          <w:szCs w:val="20"/>
          <w:lang w:eastAsia="zh-CN"/>
        </w:rPr>
      </w:pPr>
    </w:p>
    <w:p w14:paraId="6778C967" w14:textId="77777777" w:rsidR="00DE67A5" w:rsidRDefault="00DE67A5" w:rsidP="005856C7">
      <w:pPr>
        <w:adjustRightInd w:val="0"/>
        <w:ind w:firstLine="0"/>
        <w:rPr>
          <w:rFonts w:eastAsiaTheme="minorEastAsia" w:cs="Times New Roman"/>
          <w:b/>
          <w:sz w:val="20"/>
          <w:szCs w:val="20"/>
          <w:lang w:eastAsia="zh-CN"/>
        </w:rPr>
      </w:pPr>
    </w:p>
    <w:p w14:paraId="3B1D974E" w14:textId="1BAFF053" w:rsidR="00DE67A5" w:rsidRPr="006D76B7" w:rsidRDefault="00DF1979" w:rsidP="00DF1979">
      <w:pPr>
        <w:adjustRightInd w:val="0"/>
        <w:ind w:leftChars="75" w:left="180" w:firstLine="0"/>
        <w:jc w:val="center"/>
        <w:rPr>
          <w:rFonts w:cs="Times New Roman"/>
          <w:b/>
          <w:sz w:val="20"/>
          <w:szCs w:val="20"/>
        </w:rPr>
      </w:pPr>
      <w:r w:rsidRPr="00DF1979">
        <w:t xml:space="preserve"> </w:t>
      </w:r>
      <w:r w:rsidR="00026039">
        <w:rPr>
          <w:noProof/>
        </w:rPr>
        <w:drawing>
          <wp:inline distT="0" distB="0" distL="0" distR="0" wp14:anchorId="7F1C5C89" wp14:editId="1D55D901">
            <wp:extent cx="5272405" cy="2587625"/>
            <wp:effectExtent l="0" t="0" r="4445"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2405" cy="2587625"/>
                    </a:xfrm>
                    <a:prstGeom prst="rect">
                      <a:avLst/>
                    </a:prstGeom>
                    <a:noFill/>
                    <a:ln>
                      <a:noFill/>
                    </a:ln>
                  </pic:spPr>
                </pic:pic>
              </a:graphicData>
            </a:graphic>
          </wp:inline>
        </w:drawing>
      </w:r>
    </w:p>
    <w:p w14:paraId="79424E78" w14:textId="101D72C0" w:rsidR="00DE67A5" w:rsidRPr="006D76B7" w:rsidRDefault="00DE67A5" w:rsidP="00D21100">
      <w:pPr>
        <w:adjustRightInd w:val="0"/>
        <w:ind w:leftChars="75" w:left="180" w:right="-567" w:firstLine="0"/>
        <w:jc w:val="both"/>
        <w:rPr>
          <w:rFonts w:cs="Times New Roman"/>
          <w:sz w:val="20"/>
          <w:szCs w:val="20"/>
        </w:rPr>
      </w:pPr>
      <w:r w:rsidRPr="006D76B7">
        <w:rPr>
          <w:rFonts w:cs="Times New Roman"/>
          <w:b/>
          <w:sz w:val="20"/>
          <w:szCs w:val="20"/>
        </w:rPr>
        <w:t>Fig</w:t>
      </w:r>
      <w:r>
        <w:rPr>
          <w:rFonts w:eastAsiaTheme="minorEastAsia" w:cs="Times New Roman" w:hint="eastAsia"/>
          <w:b/>
          <w:sz w:val="20"/>
          <w:szCs w:val="20"/>
          <w:lang w:eastAsia="zh-CN"/>
        </w:rPr>
        <w:t>.</w:t>
      </w:r>
      <w:r w:rsidRPr="006D76B7">
        <w:rPr>
          <w:rFonts w:cs="Times New Roman"/>
          <w:b/>
          <w:sz w:val="20"/>
          <w:szCs w:val="20"/>
        </w:rPr>
        <w:t xml:space="preserve"> </w:t>
      </w:r>
      <w:r>
        <w:rPr>
          <w:rFonts w:eastAsiaTheme="minorEastAsia" w:cs="Times New Roman" w:hint="eastAsia"/>
          <w:b/>
          <w:sz w:val="20"/>
          <w:szCs w:val="20"/>
          <w:lang w:eastAsia="zh-CN"/>
        </w:rPr>
        <w:t>S1.</w:t>
      </w:r>
      <w:r w:rsidRPr="006D76B7">
        <w:rPr>
          <w:rFonts w:cs="Times New Roman"/>
          <w:sz w:val="20"/>
          <w:szCs w:val="20"/>
        </w:rPr>
        <w:t xml:space="preserve"> </w:t>
      </w:r>
      <w:r w:rsidRPr="006D76B7">
        <w:rPr>
          <w:rFonts w:cs="Times New Roman"/>
          <w:b/>
          <w:sz w:val="20"/>
          <w:szCs w:val="20"/>
        </w:rPr>
        <w:t xml:space="preserve">Baseline </w:t>
      </w:r>
      <w:r>
        <w:rPr>
          <w:rFonts w:eastAsiaTheme="minorEastAsia" w:cs="Times New Roman" w:hint="eastAsia"/>
          <w:b/>
          <w:sz w:val="20"/>
          <w:szCs w:val="20"/>
          <w:lang w:eastAsia="zh-CN"/>
        </w:rPr>
        <w:t>r</w:t>
      </w:r>
      <w:r w:rsidRPr="006D76B7">
        <w:rPr>
          <w:rFonts w:cs="Times New Roman"/>
          <w:b/>
          <w:sz w:val="20"/>
          <w:szCs w:val="20"/>
        </w:rPr>
        <w:t xml:space="preserve">esult of </w:t>
      </w:r>
      <w:r>
        <w:rPr>
          <w:rFonts w:eastAsiaTheme="minorEastAsia" w:cs="Times New Roman" w:hint="eastAsia"/>
          <w:b/>
          <w:sz w:val="20"/>
          <w:szCs w:val="20"/>
          <w:lang w:eastAsia="zh-CN"/>
        </w:rPr>
        <w:t>e</w:t>
      </w:r>
      <w:r w:rsidRPr="006D76B7">
        <w:rPr>
          <w:rFonts w:cs="Times New Roman"/>
          <w:b/>
          <w:sz w:val="20"/>
          <w:szCs w:val="20"/>
        </w:rPr>
        <w:t xml:space="preserve">volution </w:t>
      </w:r>
      <w:r>
        <w:rPr>
          <w:rFonts w:eastAsiaTheme="minorEastAsia" w:cs="Times New Roman" w:hint="eastAsia"/>
          <w:b/>
          <w:sz w:val="20"/>
          <w:szCs w:val="20"/>
          <w:lang w:eastAsia="zh-CN"/>
        </w:rPr>
        <w:t>k</w:t>
      </w:r>
      <w:r w:rsidRPr="006D76B7">
        <w:rPr>
          <w:rFonts w:cs="Times New Roman"/>
          <w:b/>
          <w:sz w:val="20"/>
          <w:szCs w:val="20"/>
        </w:rPr>
        <w:t xml:space="preserve">nowledge and </w:t>
      </w:r>
      <w:r>
        <w:rPr>
          <w:rFonts w:eastAsiaTheme="minorEastAsia" w:cs="Times New Roman" w:hint="eastAsia"/>
          <w:b/>
          <w:sz w:val="20"/>
          <w:szCs w:val="20"/>
          <w:lang w:eastAsia="zh-CN"/>
        </w:rPr>
        <w:t>s</w:t>
      </w:r>
      <w:r w:rsidRPr="006D76B7">
        <w:rPr>
          <w:rFonts w:cs="Times New Roman"/>
          <w:b/>
          <w:sz w:val="20"/>
          <w:szCs w:val="20"/>
        </w:rPr>
        <w:t xml:space="preserve">ystems </w:t>
      </w:r>
      <w:r>
        <w:rPr>
          <w:rFonts w:eastAsiaTheme="minorEastAsia" w:cs="Times New Roman" w:hint="eastAsia"/>
          <w:b/>
          <w:sz w:val="20"/>
          <w:szCs w:val="20"/>
          <w:lang w:eastAsia="zh-CN"/>
        </w:rPr>
        <w:t>t</w:t>
      </w:r>
      <w:r w:rsidRPr="006D76B7">
        <w:rPr>
          <w:rFonts w:cs="Times New Roman"/>
          <w:b/>
          <w:sz w:val="20"/>
          <w:szCs w:val="20"/>
        </w:rPr>
        <w:t xml:space="preserve">hinking </w:t>
      </w:r>
      <w:r w:rsidR="00B42844" w:rsidRPr="00B42844">
        <w:rPr>
          <w:rFonts w:eastAsiaTheme="minorEastAsia" w:cs="Times New Roman"/>
          <w:b/>
          <w:sz w:val="20"/>
          <w:szCs w:val="20"/>
          <w:lang w:eastAsia="zh-CN"/>
        </w:rPr>
        <w:t>ability</w:t>
      </w:r>
      <w:r w:rsidRPr="006D76B7">
        <w:rPr>
          <w:rFonts w:cs="Times New Roman"/>
          <w:b/>
          <w:sz w:val="20"/>
          <w:szCs w:val="20"/>
        </w:rPr>
        <w:t>.</w:t>
      </w:r>
      <w:r w:rsidRPr="006D76B7">
        <w:rPr>
          <w:rFonts w:cs="Times New Roman"/>
          <w:sz w:val="20"/>
          <w:szCs w:val="20"/>
        </w:rPr>
        <w:t xml:space="preserve"> </w:t>
      </w:r>
      <w:r w:rsidRPr="006D76B7">
        <w:rPr>
          <w:rFonts w:cs="Times New Roman"/>
          <w:b/>
          <w:sz w:val="20"/>
          <w:szCs w:val="20"/>
        </w:rPr>
        <w:t>a,</w:t>
      </w:r>
      <w:r w:rsidRPr="006D76B7">
        <w:rPr>
          <w:rFonts w:cs="Times New Roman"/>
          <w:sz w:val="20"/>
          <w:szCs w:val="20"/>
        </w:rPr>
        <w:t xml:space="preserve"> </w:t>
      </w:r>
      <w:r w:rsidRPr="00E94584">
        <w:rPr>
          <w:rFonts w:cs="Times New Roman"/>
          <w:sz w:val="20"/>
          <w:szCs w:val="20"/>
        </w:rPr>
        <w:t>Evolution knowledge scores across experimental groups.</w:t>
      </w:r>
      <w:r>
        <w:rPr>
          <w:rFonts w:eastAsiaTheme="minorEastAsia" w:cs="Times New Roman" w:hint="eastAsia"/>
          <w:sz w:val="20"/>
          <w:szCs w:val="20"/>
          <w:lang w:eastAsia="zh-CN"/>
        </w:rPr>
        <w:t xml:space="preserve"> </w:t>
      </w:r>
      <w:r w:rsidRPr="006D76B7">
        <w:rPr>
          <w:rFonts w:cs="Times New Roman"/>
          <w:b/>
          <w:color w:val="0F1115"/>
          <w:sz w:val="20"/>
          <w:szCs w:val="20"/>
        </w:rPr>
        <w:t>b,</w:t>
      </w:r>
      <w:r w:rsidRPr="006D76B7">
        <w:rPr>
          <w:rFonts w:cs="Times New Roman"/>
          <w:color w:val="0F1115"/>
          <w:sz w:val="20"/>
          <w:szCs w:val="20"/>
        </w:rPr>
        <w:t xml:space="preserve"> </w:t>
      </w:r>
      <w:r w:rsidRPr="00E94584">
        <w:rPr>
          <w:rFonts w:cs="Times New Roman"/>
          <w:color w:val="0F1115"/>
          <w:sz w:val="20"/>
          <w:szCs w:val="20"/>
        </w:rPr>
        <w:t>Systems</w:t>
      </w:r>
      <w:r w:rsidR="00802DA6">
        <w:rPr>
          <w:rFonts w:eastAsiaTheme="minorEastAsia" w:cs="Times New Roman" w:hint="eastAsia"/>
          <w:color w:val="0F1115"/>
          <w:sz w:val="20"/>
          <w:szCs w:val="20"/>
          <w:lang w:eastAsia="zh-CN"/>
        </w:rPr>
        <w:t>-</w:t>
      </w:r>
      <w:r w:rsidRPr="00E94584">
        <w:rPr>
          <w:rFonts w:cs="Times New Roman"/>
          <w:color w:val="0F1115"/>
          <w:sz w:val="20"/>
          <w:szCs w:val="20"/>
        </w:rPr>
        <w:t xml:space="preserve">thinking </w:t>
      </w:r>
      <w:r w:rsidR="00FB71D3" w:rsidRPr="00FB71D3">
        <w:rPr>
          <w:rFonts w:cs="Times New Roman"/>
          <w:color w:val="0F1115"/>
          <w:sz w:val="20"/>
          <w:szCs w:val="20"/>
        </w:rPr>
        <w:t xml:space="preserve">ability </w:t>
      </w:r>
      <w:r w:rsidRPr="00E94584">
        <w:rPr>
          <w:rFonts w:cs="Times New Roman"/>
          <w:color w:val="0F1115"/>
          <w:sz w:val="20"/>
          <w:szCs w:val="20"/>
        </w:rPr>
        <w:t xml:space="preserve">across experimental groups. Both measures showed adequate internal consistency in this sample. No significant between-group differences were observed at baseline, confirming comparability </w:t>
      </w:r>
      <w:r w:rsidR="00A11E9C">
        <w:rPr>
          <w:rFonts w:cs="Times New Roman"/>
          <w:color w:val="0F1115"/>
          <w:sz w:val="20"/>
          <w:szCs w:val="20"/>
        </w:rPr>
        <w:t>between</w:t>
      </w:r>
      <w:r w:rsidR="00A11E9C" w:rsidRPr="00E94584">
        <w:rPr>
          <w:rFonts w:cs="Times New Roman"/>
          <w:color w:val="0F1115"/>
          <w:sz w:val="20"/>
          <w:szCs w:val="20"/>
        </w:rPr>
        <w:t xml:space="preserve"> </w:t>
      </w:r>
      <w:r w:rsidRPr="00E94584">
        <w:rPr>
          <w:rFonts w:cs="Times New Roman"/>
          <w:color w:val="0F1115"/>
          <w:sz w:val="20"/>
          <w:szCs w:val="20"/>
        </w:rPr>
        <w:t>groups prior to the intervention.</w:t>
      </w:r>
      <w:r>
        <w:rPr>
          <w:rFonts w:eastAsiaTheme="minorEastAsia" w:cs="Times New Roman" w:hint="eastAsia"/>
          <w:color w:val="0F1115"/>
          <w:sz w:val="20"/>
          <w:szCs w:val="20"/>
          <w:lang w:eastAsia="zh-CN"/>
        </w:rPr>
        <w:t xml:space="preserve"> </w:t>
      </w:r>
      <w:r w:rsidR="00C370F8">
        <w:rPr>
          <w:rFonts w:eastAsiaTheme="minorEastAsia" w:hint="eastAsia"/>
          <w:sz w:val="20"/>
          <w:szCs w:val="20"/>
          <w:lang w:eastAsia="zh-CN"/>
        </w:rPr>
        <w:t>Error bars denote standard error of the mean</w:t>
      </w:r>
      <w:r w:rsidR="001A7123">
        <w:rPr>
          <w:rFonts w:eastAsiaTheme="minorEastAsia" w:hint="eastAsia"/>
          <w:sz w:val="20"/>
          <w:szCs w:val="20"/>
          <w:lang w:eastAsia="zh-CN"/>
        </w:rPr>
        <w:t>;</w:t>
      </w:r>
      <w:r w:rsidR="00C370F8">
        <w:rPr>
          <w:rFonts w:eastAsiaTheme="minorEastAsia" w:hint="eastAsia"/>
          <w:sz w:val="20"/>
          <w:szCs w:val="20"/>
          <w:lang w:eastAsia="zh-CN"/>
        </w:rPr>
        <w:t xml:space="preserve"> </w:t>
      </w:r>
      <w:proofErr w:type="spellStart"/>
      <w:r>
        <w:rPr>
          <w:rFonts w:eastAsiaTheme="minorEastAsia" w:cs="Times New Roman" w:hint="eastAsia"/>
          <w:color w:val="0F1115"/>
          <w:sz w:val="20"/>
          <w:szCs w:val="20"/>
          <w:lang w:eastAsia="zh-CN"/>
        </w:rPr>
        <w:t>n.s</w:t>
      </w:r>
      <w:proofErr w:type="spellEnd"/>
      <w:r>
        <w:rPr>
          <w:rFonts w:eastAsiaTheme="minorEastAsia" w:cs="Times New Roman" w:hint="eastAsia"/>
          <w:color w:val="0F1115"/>
          <w:sz w:val="20"/>
          <w:szCs w:val="20"/>
          <w:lang w:eastAsia="zh-CN"/>
        </w:rPr>
        <w:t>., not significant.</w:t>
      </w:r>
    </w:p>
    <w:p w14:paraId="3874CC2B" w14:textId="77777777" w:rsidR="00DE67A5" w:rsidRPr="00DE67A5" w:rsidRDefault="00DE67A5" w:rsidP="005856C7">
      <w:pPr>
        <w:adjustRightInd w:val="0"/>
        <w:ind w:leftChars="75" w:left="180" w:firstLine="0"/>
        <w:rPr>
          <w:rFonts w:eastAsiaTheme="minorEastAsia" w:cs="Times New Roman"/>
          <w:b/>
          <w:sz w:val="20"/>
          <w:szCs w:val="20"/>
          <w:lang w:eastAsia="zh-CN"/>
        </w:rPr>
      </w:pPr>
    </w:p>
    <w:p w14:paraId="14FF3AA6" w14:textId="77777777" w:rsidR="00DE67A5" w:rsidRDefault="00DE67A5" w:rsidP="005856C7">
      <w:pPr>
        <w:adjustRightInd w:val="0"/>
        <w:ind w:leftChars="75" w:left="180" w:firstLine="0"/>
        <w:rPr>
          <w:rFonts w:eastAsiaTheme="minorEastAsia" w:cs="Times New Roman"/>
          <w:b/>
          <w:sz w:val="20"/>
          <w:szCs w:val="20"/>
          <w:lang w:eastAsia="zh-CN"/>
        </w:rPr>
      </w:pPr>
    </w:p>
    <w:p w14:paraId="0D4B099E" w14:textId="10A5803D" w:rsidR="006D76B7" w:rsidRPr="006D76B7" w:rsidRDefault="00BA25A2" w:rsidP="005856C7">
      <w:pPr>
        <w:adjustRightInd w:val="0"/>
        <w:ind w:firstLine="0"/>
        <w:rPr>
          <w:rFonts w:cs="Times New Roman"/>
          <w:b/>
          <w:sz w:val="20"/>
          <w:szCs w:val="20"/>
        </w:rPr>
      </w:pPr>
      <w:r>
        <w:rPr>
          <w:noProof/>
        </w:rPr>
        <w:lastRenderedPageBreak/>
        <w:drawing>
          <wp:inline distT="0" distB="0" distL="0" distR="0" wp14:anchorId="1D3B3F82" wp14:editId="334C98B3">
            <wp:extent cx="5274310" cy="5886450"/>
            <wp:effectExtent l="0" t="0" r="2540" b="0"/>
            <wp:docPr id="1425019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5886450"/>
                    </a:xfrm>
                    <a:prstGeom prst="rect">
                      <a:avLst/>
                    </a:prstGeom>
                    <a:noFill/>
                    <a:ln>
                      <a:noFill/>
                    </a:ln>
                  </pic:spPr>
                </pic:pic>
              </a:graphicData>
            </a:graphic>
          </wp:inline>
        </w:drawing>
      </w:r>
    </w:p>
    <w:p w14:paraId="12BCA0A2" w14:textId="11EFEC00" w:rsidR="00FE4D58" w:rsidRPr="00F5686C" w:rsidRDefault="006D76B7" w:rsidP="00D21100">
      <w:pPr>
        <w:tabs>
          <w:tab w:val="left" w:pos="4395"/>
        </w:tabs>
        <w:adjustRightInd w:val="0"/>
        <w:ind w:right="-567" w:firstLine="0"/>
        <w:jc w:val="both"/>
        <w:rPr>
          <w:rFonts w:eastAsiaTheme="minorEastAsia" w:cs="Times New Roman"/>
          <w:sz w:val="20"/>
          <w:szCs w:val="20"/>
          <w:lang w:eastAsia="zh-CN"/>
        </w:rPr>
      </w:pPr>
      <w:r w:rsidRPr="006D76B7">
        <w:rPr>
          <w:rFonts w:cs="Times New Roman"/>
          <w:b/>
          <w:sz w:val="20"/>
          <w:szCs w:val="20"/>
        </w:rPr>
        <w:t>Fig</w:t>
      </w:r>
      <w:r w:rsidR="00D56AE1">
        <w:rPr>
          <w:rFonts w:eastAsiaTheme="minorEastAsia" w:cs="Times New Roman" w:hint="eastAsia"/>
          <w:b/>
          <w:sz w:val="20"/>
          <w:szCs w:val="20"/>
          <w:lang w:eastAsia="zh-CN"/>
        </w:rPr>
        <w:t>.</w:t>
      </w:r>
      <w:r w:rsidRPr="006D76B7">
        <w:rPr>
          <w:rFonts w:cs="Times New Roman"/>
          <w:b/>
          <w:sz w:val="20"/>
          <w:szCs w:val="20"/>
        </w:rPr>
        <w:t xml:space="preserve"> </w:t>
      </w:r>
      <w:r w:rsidR="008455FD">
        <w:rPr>
          <w:rFonts w:eastAsiaTheme="minorEastAsia" w:cs="Times New Roman" w:hint="eastAsia"/>
          <w:b/>
          <w:sz w:val="20"/>
          <w:szCs w:val="20"/>
          <w:lang w:eastAsia="zh-CN"/>
        </w:rPr>
        <w:t>S2</w:t>
      </w:r>
      <w:r w:rsidRPr="006D76B7">
        <w:rPr>
          <w:rFonts w:cs="Times New Roman"/>
          <w:b/>
          <w:sz w:val="20"/>
          <w:szCs w:val="20"/>
        </w:rPr>
        <w:t>.</w:t>
      </w:r>
      <w:r w:rsidRPr="006D76B7">
        <w:rPr>
          <w:rFonts w:cs="Times New Roman"/>
          <w:sz w:val="20"/>
          <w:szCs w:val="20"/>
        </w:rPr>
        <w:t xml:space="preserve"> </w:t>
      </w:r>
      <w:r w:rsidRPr="006D76B7">
        <w:rPr>
          <w:rFonts w:cs="Times New Roman"/>
          <w:b/>
          <w:sz w:val="20"/>
          <w:szCs w:val="20"/>
        </w:rPr>
        <w:t>Screenshot of the EvoViz multilevel modeling platform.</w:t>
      </w:r>
      <w:r w:rsidRPr="006D76B7">
        <w:rPr>
          <w:rFonts w:cs="Times New Roman"/>
          <w:sz w:val="20"/>
          <w:szCs w:val="20"/>
        </w:rPr>
        <w:t xml:space="preserve"> </w:t>
      </w:r>
      <w:r w:rsidR="00C70BA3" w:rsidRPr="00C70BA3">
        <w:rPr>
          <w:sz w:val="20"/>
          <w:szCs w:val="20"/>
        </w:rPr>
        <w:t>The platform is a simulation tool designed to explore the evolution of the foraging ability of the digital species, Dino. The top-left panel allows users to set</w:t>
      </w:r>
      <w:r w:rsidR="00C70BA3">
        <w:rPr>
          <w:rFonts w:eastAsiaTheme="minorEastAsia" w:hint="eastAsia"/>
          <w:sz w:val="20"/>
          <w:szCs w:val="20"/>
          <w:lang w:eastAsia="zh-CN"/>
        </w:rPr>
        <w:t xml:space="preserve"> </w:t>
      </w:r>
      <w:r w:rsidR="00C70BA3" w:rsidRPr="00C70BA3">
        <w:rPr>
          <w:rFonts w:eastAsiaTheme="minorEastAsia"/>
          <w:sz w:val="20"/>
          <w:szCs w:val="20"/>
          <w:lang w:eastAsia="zh-CN"/>
        </w:rPr>
        <w:t>variable</w:t>
      </w:r>
      <w:r w:rsidR="00C70BA3" w:rsidRPr="00C70BA3">
        <w:rPr>
          <w:sz w:val="20"/>
          <w:szCs w:val="20"/>
        </w:rPr>
        <w:t xml:space="preserve"> parameters that influence evolution and select different visualization outputs. The top-right panel displays the simulation results, the bottom-left panel shows the optimal foraging path of Dino, and the bottom-right panel presents the genetic profile of the best-performing foraging Dino.</w:t>
      </w:r>
      <w:r w:rsidR="00C70BA3">
        <w:rPr>
          <w:rFonts w:eastAsiaTheme="minorEastAsia" w:hint="eastAsia"/>
          <w:sz w:val="20"/>
          <w:szCs w:val="20"/>
          <w:lang w:eastAsia="zh-CN"/>
        </w:rPr>
        <w:t xml:space="preserve"> </w:t>
      </w:r>
      <w:r w:rsidR="00E94584" w:rsidRPr="00E94584">
        <w:rPr>
          <w:rFonts w:cs="Times New Roman"/>
          <w:sz w:val="20"/>
          <w:szCs w:val="20"/>
        </w:rPr>
        <w:t xml:space="preserve">The platform visualizes dynamic system behavior across genetic (micro), individual (meso), and population (macro) levels, highlighting their interactions over time. Random genetic mutations produce both beneficial and deleterious alleles, leading to observable phenotypic variation at the individual level. Through natural selection, advantageous traits are preferentially retained, gradually reshaping the population’s gene pool and producing emergent evolutionary patterns. </w:t>
      </w:r>
      <w:r w:rsidR="00E94584" w:rsidRPr="00760D10">
        <w:rPr>
          <w:rFonts w:cs="Times New Roman"/>
          <w:sz w:val="20"/>
          <w:szCs w:val="20"/>
        </w:rPr>
        <w:t>EvoViz enables learners to manipulate parameters and observe how micro-level variability cascades into meso-level behavioral adaptations and macro-level population dynamics.</w:t>
      </w:r>
    </w:p>
    <w:p w14:paraId="4E56ABF6" w14:textId="77777777" w:rsidR="00FE4D58" w:rsidRDefault="00FE4D58" w:rsidP="005856C7">
      <w:pPr>
        <w:tabs>
          <w:tab w:val="clear" w:pos="3068"/>
        </w:tabs>
        <w:adjustRightInd w:val="0"/>
        <w:ind w:firstLine="0"/>
        <w:jc w:val="both"/>
        <w:rPr>
          <w:rFonts w:cs="Times New Roman"/>
          <w:sz w:val="20"/>
          <w:szCs w:val="20"/>
        </w:rPr>
      </w:pPr>
      <w:r>
        <w:rPr>
          <w:rFonts w:cs="Times New Roman"/>
          <w:sz w:val="20"/>
          <w:szCs w:val="20"/>
        </w:rPr>
        <w:br w:type="page"/>
      </w:r>
    </w:p>
    <w:p w14:paraId="73F5D8C2" w14:textId="54C7EF70" w:rsidR="0019420D" w:rsidRPr="000541C3" w:rsidRDefault="00DD2B5E" w:rsidP="00E45AB7">
      <w:pPr>
        <w:ind w:firstLine="0"/>
        <w:rPr>
          <w:rFonts w:eastAsiaTheme="minorEastAsia"/>
          <w:lang w:eastAsia="zh-CN"/>
        </w:rPr>
      </w:pPr>
      <w:r>
        <w:rPr>
          <w:rFonts w:eastAsiaTheme="minorEastAsia"/>
          <w:noProof/>
          <w:lang w:eastAsia="zh-CN"/>
        </w:rPr>
        <w:lastRenderedPageBreak/>
        <w:drawing>
          <wp:inline distT="0" distB="0" distL="0" distR="0" wp14:anchorId="22C7E3FF" wp14:editId="67A49918">
            <wp:extent cx="5264785" cy="531939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4785" cy="5319395"/>
                    </a:xfrm>
                    <a:prstGeom prst="rect">
                      <a:avLst/>
                    </a:prstGeom>
                    <a:noFill/>
                    <a:ln>
                      <a:noFill/>
                    </a:ln>
                  </pic:spPr>
                </pic:pic>
              </a:graphicData>
            </a:graphic>
          </wp:inline>
        </w:drawing>
      </w:r>
    </w:p>
    <w:p w14:paraId="77483B4F" w14:textId="552C4395" w:rsidR="00646DAC" w:rsidRPr="00CC30A2" w:rsidRDefault="00646DAC" w:rsidP="00D21100">
      <w:pPr>
        <w:ind w:right="-283" w:firstLine="0"/>
        <w:jc w:val="both"/>
        <w:rPr>
          <w:sz w:val="20"/>
          <w:szCs w:val="20"/>
        </w:rPr>
      </w:pPr>
      <w:r w:rsidRPr="00CC30A2">
        <w:rPr>
          <w:b/>
          <w:bCs/>
          <w:sz w:val="20"/>
          <w:szCs w:val="20"/>
        </w:rPr>
        <w:t>Fig.</w:t>
      </w:r>
      <w:r w:rsidR="00082FBA" w:rsidRPr="00CC30A2">
        <w:rPr>
          <w:rFonts w:eastAsiaTheme="minorEastAsia" w:hint="eastAsia"/>
          <w:b/>
          <w:bCs/>
          <w:sz w:val="20"/>
          <w:szCs w:val="20"/>
          <w:lang w:eastAsia="zh-CN"/>
        </w:rPr>
        <w:t xml:space="preserve"> S3</w:t>
      </w:r>
      <w:r w:rsidRPr="00CC30A2">
        <w:rPr>
          <w:rFonts w:hint="eastAsia"/>
          <w:sz w:val="20"/>
          <w:szCs w:val="20"/>
        </w:rPr>
        <w:t xml:space="preserve"> </w:t>
      </w:r>
      <w:r w:rsidRPr="00CC30A2">
        <w:rPr>
          <w:rFonts w:hint="eastAsia"/>
          <w:b/>
          <w:bCs/>
          <w:sz w:val="20"/>
          <w:szCs w:val="20"/>
        </w:rPr>
        <w:t>Dynamic interbrain synchrony (</w:t>
      </w:r>
      <w:proofErr w:type="spellStart"/>
      <w:r w:rsidRPr="00CC30A2">
        <w:rPr>
          <w:rFonts w:hint="eastAsia"/>
          <w:b/>
          <w:bCs/>
          <w:sz w:val="20"/>
          <w:szCs w:val="20"/>
        </w:rPr>
        <w:t>dIBS</w:t>
      </w:r>
      <w:proofErr w:type="spellEnd"/>
      <w:r w:rsidRPr="00CC30A2">
        <w:rPr>
          <w:rFonts w:hint="eastAsia"/>
          <w:b/>
          <w:bCs/>
          <w:sz w:val="20"/>
          <w:szCs w:val="20"/>
        </w:rPr>
        <w:t xml:space="preserve">) analysis and </w:t>
      </w:r>
      <w:r w:rsidRPr="00CC30A2">
        <w:rPr>
          <w:b/>
          <w:bCs/>
          <w:sz w:val="20"/>
          <w:szCs w:val="20"/>
        </w:rPr>
        <w:t>occurrence rate</w:t>
      </w:r>
      <w:r w:rsidRPr="00CC30A2">
        <w:rPr>
          <w:rFonts w:eastAsiaTheme="minorEastAsia" w:hint="eastAsia"/>
          <w:b/>
          <w:bCs/>
          <w:sz w:val="20"/>
          <w:szCs w:val="20"/>
          <w:lang w:eastAsia="zh-CN"/>
        </w:rPr>
        <w:t>s</w:t>
      </w:r>
      <w:r w:rsidRPr="00CC30A2">
        <w:rPr>
          <w:rFonts w:hint="eastAsia"/>
          <w:b/>
          <w:bCs/>
          <w:sz w:val="20"/>
          <w:szCs w:val="20"/>
        </w:rPr>
        <w:t xml:space="preserve"> of </w:t>
      </w:r>
      <w:proofErr w:type="spellStart"/>
      <w:r w:rsidRPr="00CC30A2">
        <w:rPr>
          <w:rFonts w:hint="eastAsia"/>
          <w:b/>
          <w:bCs/>
          <w:sz w:val="20"/>
          <w:szCs w:val="20"/>
        </w:rPr>
        <w:t>dIBS</w:t>
      </w:r>
      <w:proofErr w:type="spellEnd"/>
      <w:r w:rsidRPr="00CC30A2">
        <w:rPr>
          <w:rFonts w:hint="eastAsia"/>
          <w:b/>
          <w:bCs/>
          <w:sz w:val="20"/>
          <w:szCs w:val="20"/>
        </w:rPr>
        <w:t xml:space="preserve"> state</w:t>
      </w:r>
      <w:r w:rsidRPr="00CC30A2">
        <w:rPr>
          <w:rFonts w:eastAsiaTheme="minorEastAsia" w:hint="eastAsia"/>
          <w:b/>
          <w:bCs/>
          <w:sz w:val="20"/>
          <w:szCs w:val="20"/>
          <w:lang w:eastAsia="zh-CN"/>
        </w:rPr>
        <w:t>s</w:t>
      </w:r>
      <w:r w:rsidRPr="00CC30A2">
        <w:rPr>
          <w:rFonts w:hint="eastAsia"/>
          <w:b/>
          <w:bCs/>
          <w:sz w:val="20"/>
          <w:szCs w:val="20"/>
        </w:rPr>
        <w:t>.</w:t>
      </w:r>
      <w:r w:rsidRPr="00CC30A2">
        <w:rPr>
          <w:rFonts w:hint="eastAsia"/>
          <w:sz w:val="20"/>
          <w:szCs w:val="20"/>
        </w:rPr>
        <w:t xml:space="preserve"> </w:t>
      </w:r>
      <w:r w:rsidRPr="00CC30A2">
        <w:rPr>
          <w:rFonts w:hint="eastAsia"/>
          <w:b/>
          <w:bCs/>
          <w:sz w:val="20"/>
          <w:szCs w:val="20"/>
        </w:rPr>
        <w:t>a,</w:t>
      </w:r>
      <w:r w:rsidRPr="00CC30A2">
        <w:rPr>
          <w:rFonts w:hint="eastAsia"/>
          <w:sz w:val="20"/>
          <w:szCs w:val="20"/>
        </w:rPr>
        <w:t xml:space="preserve"> </w:t>
      </w:r>
      <w:r w:rsidRPr="00CC30A2">
        <w:rPr>
          <w:sz w:val="20"/>
          <w:szCs w:val="20"/>
        </w:rPr>
        <w:t xml:space="preserve">IBS matrices for each dyad were segmented using a sliding-window approach (window length = 48 s, step size = 1 s) and clustered with k-means to identify four representative </w:t>
      </w:r>
      <w:proofErr w:type="spellStart"/>
      <w:r w:rsidRPr="00CC30A2">
        <w:rPr>
          <w:sz w:val="20"/>
          <w:szCs w:val="20"/>
        </w:rPr>
        <w:t>dIBS</w:t>
      </w:r>
      <w:proofErr w:type="spellEnd"/>
      <w:r w:rsidRPr="00CC30A2">
        <w:rPr>
          <w:sz w:val="20"/>
          <w:szCs w:val="20"/>
        </w:rPr>
        <w:t xml:space="preserve"> states.</w:t>
      </w:r>
      <w:r w:rsidRPr="00CC30A2">
        <w:rPr>
          <w:rFonts w:hint="eastAsia"/>
          <w:sz w:val="20"/>
          <w:szCs w:val="20"/>
        </w:rPr>
        <w:t xml:space="preserve"> </w:t>
      </w:r>
      <w:r w:rsidRPr="00CC30A2">
        <w:rPr>
          <w:rFonts w:hint="eastAsia"/>
          <w:b/>
          <w:bCs/>
          <w:sz w:val="20"/>
          <w:szCs w:val="20"/>
        </w:rPr>
        <w:t>b,</w:t>
      </w:r>
      <w:r w:rsidRPr="00CC30A2">
        <w:rPr>
          <w:rFonts w:hint="eastAsia"/>
          <w:sz w:val="20"/>
          <w:szCs w:val="20"/>
        </w:rPr>
        <w:t xml:space="preserve"> </w:t>
      </w:r>
      <w:r w:rsidRPr="00CC30A2">
        <w:rPr>
          <w:rFonts w:eastAsiaTheme="minorEastAsia" w:hint="eastAsia"/>
          <w:sz w:val="20"/>
          <w:szCs w:val="20"/>
          <w:lang w:eastAsia="zh-CN"/>
        </w:rPr>
        <w:t>O</w:t>
      </w:r>
      <w:r w:rsidRPr="00CC30A2">
        <w:rPr>
          <w:sz w:val="20"/>
          <w:szCs w:val="20"/>
        </w:rPr>
        <w:t xml:space="preserve">ccurrence rates of each </w:t>
      </w:r>
      <w:proofErr w:type="spellStart"/>
      <w:r w:rsidRPr="00CC30A2">
        <w:rPr>
          <w:sz w:val="20"/>
          <w:szCs w:val="20"/>
        </w:rPr>
        <w:t>dIBS</w:t>
      </w:r>
      <w:proofErr w:type="spellEnd"/>
      <w:r w:rsidRPr="00CC30A2">
        <w:rPr>
          <w:sz w:val="20"/>
          <w:szCs w:val="20"/>
        </w:rPr>
        <w:t xml:space="preserve"> state across the three experimental </w:t>
      </w:r>
      <w:r w:rsidRPr="00CC30A2">
        <w:rPr>
          <w:rFonts w:eastAsiaTheme="minorEastAsia" w:hint="eastAsia"/>
          <w:sz w:val="20"/>
          <w:szCs w:val="20"/>
          <w:lang w:eastAsia="zh-CN"/>
        </w:rPr>
        <w:t>groups</w:t>
      </w:r>
      <w:r w:rsidRPr="00CC30A2">
        <w:rPr>
          <w:sz w:val="20"/>
          <w:szCs w:val="20"/>
        </w:rPr>
        <w:t xml:space="preserve"> (Full-level, Dual-level, and Single-level).</w:t>
      </w:r>
    </w:p>
    <w:p w14:paraId="4A871D31" w14:textId="77777777" w:rsidR="00646DAC" w:rsidRPr="000E4CC5" w:rsidRDefault="00646DAC" w:rsidP="005856C7">
      <w:pPr>
        <w:adjustRightInd w:val="0"/>
        <w:ind w:firstLine="0"/>
        <w:rPr>
          <w:rFonts w:eastAsiaTheme="minorEastAsia" w:cs="Times New Roman"/>
          <w:b/>
          <w:sz w:val="20"/>
          <w:szCs w:val="20"/>
          <w:lang w:eastAsia="zh-CN"/>
        </w:rPr>
      </w:pPr>
    </w:p>
    <w:p w14:paraId="0513B5D0" w14:textId="77777777" w:rsidR="00202B9F" w:rsidRDefault="00202B9F" w:rsidP="005856C7">
      <w:pPr>
        <w:adjustRightInd w:val="0"/>
        <w:ind w:firstLine="480"/>
      </w:pPr>
    </w:p>
    <w:sectPr w:rsidR="00202B9F" w:rsidSect="00D13979">
      <w:pgSz w:w="11906" w:h="16838"/>
      <w:pgMar w:top="1440" w:right="1884"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58988C" w14:textId="77777777" w:rsidR="00D830AD" w:rsidRDefault="00D830AD" w:rsidP="00705FE7">
      <w:pPr>
        <w:spacing w:line="240" w:lineRule="auto"/>
      </w:pPr>
      <w:r>
        <w:separator/>
      </w:r>
    </w:p>
  </w:endnote>
  <w:endnote w:type="continuationSeparator" w:id="0">
    <w:p w14:paraId="65A2CCDB" w14:textId="77777777" w:rsidR="00D830AD" w:rsidRDefault="00D830AD" w:rsidP="00705F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68E278" w14:textId="77777777" w:rsidR="00D830AD" w:rsidRDefault="00D830AD" w:rsidP="00705FE7">
      <w:pPr>
        <w:spacing w:line="240" w:lineRule="auto"/>
      </w:pPr>
      <w:r>
        <w:separator/>
      </w:r>
    </w:p>
  </w:footnote>
  <w:footnote w:type="continuationSeparator" w:id="0">
    <w:p w14:paraId="4B5CC978" w14:textId="77777777" w:rsidR="00D830AD" w:rsidRDefault="00D830AD" w:rsidP="00705FE7">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13A7"/>
    <w:rsid w:val="00012AC0"/>
    <w:rsid w:val="00012C2C"/>
    <w:rsid w:val="00024D0C"/>
    <w:rsid w:val="000256C9"/>
    <w:rsid w:val="00026039"/>
    <w:rsid w:val="00050B27"/>
    <w:rsid w:val="0005311F"/>
    <w:rsid w:val="000541C3"/>
    <w:rsid w:val="00055472"/>
    <w:rsid w:val="00063F64"/>
    <w:rsid w:val="0007522D"/>
    <w:rsid w:val="00082FBA"/>
    <w:rsid w:val="0008504D"/>
    <w:rsid w:val="000908D1"/>
    <w:rsid w:val="000B0429"/>
    <w:rsid w:val="000B08F0"/>
    <w:rsid w:val="000C174B"/>
    <w:rsid w:val="000C361C"/>
    <w:rsid w:val="000C6A19"/>
    <w:rsid w:val="000E0EB2"/>
    <w:rsid w:val="000E4266"/>
    <w:rsid w:val="000E4CC5"/>
    <w:rsid w:val="000E57CF"/>
    <w:rsid w:val="000F4E9B"/>
    <w:rsid w:val="001011FD"/>
    <w:rsid w:val="00112806"/>
    <w:rsid w:val="001203EE"/>
    <w:rsid w:val="0014691F"/>
    <w:rsid w:val="00162049"/>
    <w:rsid w:val="001769AC"/>
    <w:rsid w:val="00186A6B"/>
    <w:rsid w:val="00192296"/>
    <w:rsid w:val="00192865"/>
    <w:rsid w:val="001931DC"/>
    <w:rsid w:val="00193C79"/>
    <w:rsid w:val="0019420D"/>
    <w:rsid w:val="00195A55"/>
    <w:rsid w:val="001A0292"/>
    <w:rsid w:val="001A055E"/>
    <w:rsid w:val="001A7123"/>
    <w:rsid w:val="001B30EA"/>
    <w:rsid w:val="001B72E2"/>
    <w:rsid w:val="001C148E"/>
    <w:rsid w:val="001C6A32"/>
    <w:rsid w:val="001D69AA"/>
    <w:rsid w:val="001F0A9D"/>
    <w:rsid w:val="00202B9F"/>
    <w:rsid w:val="00210FB0"/>
    <w:rsid w:val="002161D5"/>
    <w:rsid w:val="00217ECF"/>
    <w:rsid w:val="00222B5B"/>
    <w:rsid w:val="00225460"/>
    <w:rsid w:val="0023136B"/>
    <w:rsid w:val="002404B0"/>
    <w:rsid w:val="00247223"/>
    <w:rsid w:val="002577F5"/>
    <w:rsid w:val="00271D89"/>
    <w:rsid w:val="002725D8"/>
    <w:rsid w:val="00273A6E"/>
    <w:rsid w:val="00287159"/>
    <w:rsid w:val="002A3540"/>
    <w:rsid w:val="002C28F0"/>
    <w:rsid w:val="002D4A38"/>
    <w:rsid w:val="002E42A1"/>
    <w:rsid w:val="00301213"/>
    <w:rsid w:val="00302E93"/>
    <w:rsid w:val="00310633"/>
    <w:rsid w:val="00310BAE"/>
    <w:rsid w:val="003113A7"/>
    <w:rsid w:val="00320783"/>
    <w:rsid w:val="00330260"/>
    <w:rsid w:val="003421DC"/>
    <w:rsid w:val="003505A9"/>
    <w:rsid w:val="0035753E"/>
    <w:rsid w:val="00367F4F"/>
    <w:rsid w:val="003702C6"/>
    <w:rsid w:val="00370B3E"/>
    <w:rsid w:val="00371345"/>
    <w:rsid w:val="003A3375"/>
    <w:rsid w:val="003A599C"/>
    <w:rsid w:val="003B21CC"/>
    <w:rsid w:val="003C52B7"/>
    <w:rsid w:val="003D203D"/>
    <w:rsid w:val="003D72BD"/>
    <w:rsid w:val="003E3845"/>
    <w:rsid w:val="003E6815"/>
    <w:rsid w:val="003F125B"/>
    <w:rsid w:val="00403ED6"/>
    <w:rsid w:val="0040669A"/>
    <w:rsid w:val="00407C5F"/>
    <w:rsid w:val="00414401"/>
    <w:rsid w:val="0041711B"/>
    <w:rsid w:val="0042188C"/>
    <w:rsid w:val="004319B7"/>
    <w:rsid w:val="00432E5A"/>
    <w:rsid w:val="00434B86"/>
    <w:rsid w:val="00443397"/>
    <w:rsid w:val="0044352C"/>
    <w:rsid w:val="00460BBC"/>
    <w:rsid w:val="00465580"/>
    <w:rsid w:val="00495DEC"/>
    <w:rsid w:val="004A3502"/>
    <w:rsid w:val="004A7276"/>
    <w:rsid w:val="004B0AAF"/>
    <w:rsid w:val="004B0FD4"/>
    <w:rsid w:val="004B569E"/>
    <w:rsid w:val="004C04AC"/>
    <w:rsid w:val="004D1ACA"/>
    <w:rsid w:val="004E3B4C"/>
    <w:rsid w:val="004E4205"/>
    <w:rsid w:val="004F7020"/>
    <w:rsid w:val="005128AC"/>
    <w:rsid w:val="005214D3"/>
    <w:rsid w:val="005250B7"/>
    <w:rsid w:val="005258BD"/>
    <w:rsid w:val="005364B5"/>
    <w:rsid w:val="00552801"/>
    <w:rsid w:val="00552913"/>
    <w:rsid w:val="00554A3A"/>
    <w:rsid w:val="0056534F"/>
    <w:rsid w:val="00574E00"/>
    <w:rsid w:val="005816CA"/>
    <w:rsid w:val="005856C7"/>
    <w:rsid w:val="00587224"/>
    <w:rsid w:val="005904C5"/>
    <w:rsid w:val="005A1097"/>
    <w:rsid w:val="005A300C"/>
    <w:rsid w:val="005A3D85"/>
    <w:rsid w:val="005B17CE"/>
    <w:rsid w:val="005B59E6"/>
    <w:rsid w:val="005C16F5"/>
    <w:rsid w:val="005C407B"/>
    <w:rsid w:val="005D6CFC"/>
    <w:rsid w:val="005E7C90"/>
    <w:rsid w:val="005F09B2"/>
    <w:rsid w:val="00614BF2"/>
    <w:rsid w:val="006239B0"/>
    <w:rsid w:val="00633841"/>
    <w:rsid w:val="0064503B"/>
    <w:rsid w:val="00646DAC"/>
    <w:rsid w:val="00654937"/>
    <w:rsid w:val="00655FA0"/>
    <w:rsid w:val="006560A5"/>
    <w:rsid w:val="006635EF"/>
    <w:rsid w:val="00666DA2"/>
    <w:rsid w:val="00677395"/>
    <w:rsid w:val="006A3AEE"/>
    <w:rsid w:val="006B13E5"/>
    <w:rsid w:val="006C650A"/>
    <w:rsid w:val="006D3597"/>
    <w:rsid w:val="006D76B7"/>
    <w:rsid w:val="006F249C"/>
    <w:rsid w:val="00700506"/>
    <w:rsid w:val="00705CC6"/>
    <w:rsid w:val="00705FE7"/>
    <w:rsid w:val="00731085"/>
    <w:rsid w:val="007316B8"/>
    <w:rsid w:val="00733983"/>
    <w:rsid w:val="007515EF"/>
    <w:rsid w:val="00753CE4"/>
    <w:rsid w:val="00760D10"/>
    <w:rsid w:val="007640F3"/>
    <w:rsid w:val="00791BB9"/>
    <w:rsid w:val="007A5E8D"/>
    <w:rsid w:val="007B580A"/>
    <w:rsid w:val="007C2263"/>
    <w:rsid w:val="007C7CF3"/>
    <w:rsid w:val="007D07EA"/>
    <w:rsid w:val="007E5DAE"/>
    <w:rsid w:val="007F3573"/>
    <w:rsid w:val="00802DA6"/>
    <w:rsid w:val="00803C39"/>
    <w:rsid w:val="0080580A"/>
    <w:rsid w:val="008104BD"/>
    <w:rsid w:val="00832649"/>
    <w:rsid w:val="0083365B"/>
    <w:rsid w:val="00835827"/>
    <w:rsid w:val="0084205C"/>
    <w:rsid w:val="008455FD"/>
    <w:rsid w:val="00852C29"/>
    <w:rsid w:val="00852EE4"/>
    <w:rsid w:val="008532BB"/>
    <w:rsid w:val="00854C1B"/>
    <w:rsid w:val="00856C3D"/>
    <w:rsid w:val="008609E9"/>
    <w:rsid w:val="00864421"/>
    <w:rsid w:val="00874C67"/>
    <w:rsid w:val="0087641F"/>
    <w:rsid w:val="00876618"/>
    <w:rsid w:val="00876EFE"/>
    <w:rsid w:val="00885163"/>
    <w:rsid w:val="008A3018"/>
    <w:rsid w:val="008B1BAC"/>
    <w:rsid w:val="008B33C8"/>
    <w:rsid w:val="008C3DF6"/>
    <w:rsid w:val="008D7717"/>
    <w:rsid w:val="008E545F"/>
    <w:rsid w:val="008F7318"/>
    <w:rsid w:val="009021EC"/>
    <w:rsid w:val="00904104"/>
    <w:rsid w:val="00907214"/>
    <w:rsid w:val="00907312"/>
    <w:rsid w:val="00925F0F"/>
    <w:rsid w:val="009422A7"/>
    <w:rsid w:val="00962CCA"/>
    <w:rsid w:val="00987507"/>
    <w:rsid w:val="00995364"/>
    <w:rsid w:val="009A146B"/>
    <w:rsid w:val="009A5CEB"/>
    <w:rsid w:val="009B0F40"/>
    <w:rsid w:val="009B32CB"/>
    <w:rsid w:val="009C02D3"/>
    <w:rsid w:val="009C37C5"/>
    <w:rsid w:val="009D1A46"/>
    <w:rsid w:val="009D4C53"/>
    <w:rsid w:val="009F35F6"/>
    <w:rsid w:val="00A02C74"/>
    <w:rsid w:val="00A05444"/>
    <w:rsid w:val="00A11E9C"/>
    <w:rsid w:val="00A34364"/>
    <w:rsid w:val="00A34580"/>
    <w:rsid w:val="00A541CF"/>
    <w:rsid w:val="00A55ED1"/>
    <w:rsid w:val="00A643DC"/>
    <w:rsid w:val="00A843DD"/>
    <w:rsid w:val="00A86703"/>
    <w:rsid w:val="00A86F89"/>
    <w:rsid w:val="00A95112"/>
    <w:rsid w:val="00AA0E5F"/>
    <w:rsid w:val="00AA3EC2"/>
    <w:rsid w:val="00AC26C0"/>
    <w:rsid w:val="00AE42B4"/>
    <w:rsid w:val="00AE520B"/>
    <w:rsid w:val="00AF3373"/>
    <w:rsid w:val="00AF37A7"/>
    <w:rsid w:val="00B07815"/>
    <w:rsid w:val="00B078CB"/>
    <w:rsid w:val="00B35C86"/>
    <w:rsid w:val="00B42844"/>
    <w:rsid w:val="00B42BE4"/>
    <w:rsid w:val="00B617D3"/>
    <w:rsid w:val="00B81E04"/>
    <w:rsid w:val="00B87F2E"/>
    <w:rsid w:val="00B90BBF"/>
    <w:rsid w:val="00B946F5"/>
    <w:rsid w:val="00B96D5F"/>
    <w:rsid w:val="00B974C2"/>
    <w:rsid w:val="00BA25A2"/>
    <w:rsid w:val="00BB2411"/>
    <w:rsid w:val="00BC5AD5"/>
    <w:rsid w:val="00BC7E8E"/>
    <w:rsid w:val="00BD0C45"/>
    <w:rsid w:val="00BD4053"/>
    <w:rsid w:val="00C11051"/>
    <w:rsid w:val="00C21717"/>
    <w:rsid w:val="00C30683"/>
    <w:rsid w:val="00C370F8"/>
    <w:rsid w:val="00C43AF9"/>
    <w:rsid w:val="00C53AC5"/>
    <w:rsid w:val="00C54EAB"/>
    <w:rsid w:val="00C66410"/>
    <w:rsid w:val="00C70BA3"/>
    <w:rsid w:val="00C741B5"/>
    <w:rsid w:val="00C744A6"/>
    <w:rsid w:val="00C91B3A"/>
    <w:rsid w:val="00C96DE3"/>
    <w:rsid w:val="00CB1C10"/>
    <w:rsid w:val="00CB238E"/>
    <w:rsid w:val="00CB2480"/>
    <w:rsid w:val="00CC30A2"/>
    <w:rsid w:val="00CD7D4D"/>
    <w:rsid w:val="00CE2323"/>
    <w:rsid w:val="00CE522B"/>
    <w:rsid w:val="00CF6956"/>
    <w:rsid w:val="00D01C7D"/>
    <w:rsid w:val="00D13979"/>
    <w:rsid w:val="00D21100"/>
    <w:rsid w:val="00D372B5"/>
    <w:rsid w:val="00D42136"/>
    <w:rsid w:val="00D456D1"/>
    <w:rsid w:val="00D47991"/>
    <w:rsid w:val="00D54ED1"/>
    <w:rsid w:val="00D56AE1"/>
    <w:rsid w:val="00D6198A"/>
    <w:rsid w:val="00D7129E"/>
    <w:rsid w:val="00D760FE"/>
    <w:rsid w:val="00D77A8D"/>
    <w:rsid w:val="00D830AD"/>
    <w:rsid w:val="00DC5CE1"/>
    <w:rsid w:val="00DC7F2E"/>
    <w:rsid w:val="00DD024F"/>
    <w:rsid w:val="00DD2B5E"/>
    <w:rsid w:val="00DD712B"/>
    <w:rsid w:val="00DE67A5"/>
    <w:rsid w:val="00DF1979"/>
    <w:rsid w:val="00DF3C8B"/>
    <w:rsid w:val="00E12F51"/>
    <w:rsid w:val="00E20A7C"/>
    <w:rsid w:val="00E20AAE"/>
    <w:rsid w:val="00E22A39"/>
    <w:rsid w:val="00E4549D"/>
    <w:rsid w:val="00E45AB7"/>
    <w:rsid w:val="00E52891"/>
    <w:rsid w:val="00E61920"/>
    <w:rsid w:val="00E664E2"/>
    <w:rsid w:val="00E75AB9"/>
    <w:rsid w:val="00E9146A"/>
    <w:rsid w:val="00E94584"/>
    <w:rsid w:val="00EA181C"/>
    <w:rsid w:val="00EA4989"/>
    <w:rsid w:val="00EB5A6F"/>
    <w:rsid w:val="00EB667D"/>
    <w:rsid w:val="00EC5984"/>
    <w:rsid w:val="00ED579D"/>
    <w:rsid w:val="00EE5595"/>
    <w:rsid w:val="00EF0C6E"/>
    <w:rsid w:val="00EF1E8A"/>
    <w:rsid w:val="00F004A0"/>
    <w:rsid w:val="00F028C0"/>
    <w:rsid w:val="00F036A1"/>
    <w:rsid w:val="00F12911"/>
    <w:rsid w:val="00F229FC"/>
    <w:rsid w:val="00F2712E"/>
    <w:rsid w:val="00F349B6"/>
    <w:rsid w:val="00F361CA"/>
    <w:rsid w:val="00F36670"/>
    <w:rsid w:val="00F44C72"/>
    <w:rsid w:val="00F5686C"/>
    <w:rsid w:val="00F57A6F"/>
    <w:rsid w:val="00F650E2"/>
    <w:rsid w:val="00F66FAC"/>
    <w:rsid w:val="00F703E3"/>
    <w:rsid w:val="00F77157"/>
    <w:rsid w:val="00F906E8"/>
    <w:rsid w:val="00F9362C"/>
    <w:rsid w:val="00F95AAE"/>
    <w:rsid w:val="00FB5433"/>
    <w:rsid w:val="00FB71D3"/>
    <w:rsid w:val="00FC110F"/>
    <w:rsid w:val="00FC510D"/>
    <w:rsid w:val="00FC6C64"/>
    <w:rsid w:val="00FE4D58"/>
    <w:rsid w:val="00FE7D7F"/>
    <w:rsid w:val="00FF52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13E69C5"/>
  <w14:defaultImageDpi w14:val="32767"/>
  <w15:chartTrackingRefBased/>
  <w15:docId w15:val="{AD081EDA-D74A-4190-BA07-6D06817C5E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kern w:val="2"/>
        <w:sz w:val="24"/>
        <w:szCs w:val="24"/>
        <w:lang w:val="en-US" w:eastAsia="zh-CN"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76B7"/>
    <w:pPr>
      <w:tabs>
        <w:tab w:val="left" w:pos="3068"/>
      </w:tabs>
      <w:snapToGrid w:val="0"/>
      <w:ind w:firstLine="720"/>
      <w:jc w:val="left"/>
    </w:pPr>
    <w:rPr>
      <w:rFonts w:eastAsia="Times New Roman" w:cs="Arial"/>
      <w:kern w:val="0"/>
      <w:shd w:val="clear" w:color="auto" w:fill="FFFFFF"/>
      <w:lang w:eastAsia="en-US"/>
    </w:rPr>
  </w:style>
  <w:style w:type="paragraph" w:styleId="Heading1">
    <w:name w:val="heading 1"/>
    <w:basedOn w:val="Normal"/>
    <w:next w:val="Normal"/>
    <w:link w:val="Heading1Char"/>
    <w:uiPriority w:val="9"/>
    <w:qFormat/>
    <w:rsid w:val="003113A7"/>
    <w:pPr>
      <w:keepNext/>
      <w:keepLines/>
      <w:tabs>
        <w:tab w:val="clear" w:pos="3068"/>
      </w:tabs>
      <w:snapToGrid/>
      <w:spacing w:before="360" w:after="80"/>
      <w:ind w:firstLine="0"/>
      <w:jc w:val="both"/>
      <w:outlineLvl w:val="0"/>
    </w:pPr>
    <w:rPr>
      <w:rFonts w:asciiTheme="majorHAnsi" w:eastAsiaTheme="majorEastAsia" w:hAnsiTheme="majorHAnsi" w:cstheme="majorBidi"/>
      <w:color w:val="0F4761" w:themeColor="accent1" w:themeShade="BF"/>
      <w:kern w:val="2"/>
      <w:sz w:val="40"/>
      <w:szCs w:val="40"/>
      <w:shd w:val="clear" w:color="auto" w:fill="auto"/>
      <w:lang w:eastAsia="zh-CN"/>
    </w:rPr>
  </w:style>
  <w:style w:type="paragraph" w:styleId="Heading2">
    <w:name w:val="heading 2"/>
    <w:basedOn w:val="Normal"/>
    <w:next w:val="Normal"/>
    <w:link w:val="Heading2Char"/>
    <w:uiPriority w:val="9"/>
    <w:semiHidden/>
    <w:unhideWhenUsed/>
    <w:qFormat/>
    <w:rsid w:val="003113A7"/>
    <w:pPr>
      <w:keepNext/>
      <w:keepLines/>
      <w:tabs>
        <w:tab w:val="clear" w:pos="3068"/>
      </w:tabs>
      <w:snapToGrid/>
      <w:spacing w:before="160" w:after="80"/>
      <w:ind w:firstLine="0"/>
      <w:jc w:val="both"/>
      <w:outlineLvl w:val="1"/>
    </w:pPr>
    <w:rPr>
      <w:rFonts w:asciiTheme="majorHAnsi" w:eastAsiaTheme="majorEastAsia" w:hAnsiTheme="majorHAnsi" w:cstheme="majorBidi"/>
      <w:color w:val="0F4761" w:themeColor="accent1" w:themeShade="BF"/>
      <w:kern w:val="2"/>
      <w:sz w:val="32"/>
      <w:szCs w:val="32"/>
      <w:shd w:val="clear" w:color="auto" w:fill="auto"/>
      <w:lang w:eastAsia="zh-CN"/>
    </w:rPr>
  </w:style>
  <w:style w:type="paragraph" w:styleId="Heading3">
    <w:name w:val="heading 3"/>
    <w:basedOn w:val="Normal"/>
    <w:next w:val="Normal"/>
    <w:link w:val="Heading3Char"/>
    <w:uiPriority w:val="9"/>
    <w:semiHidden/>
    <w:unhideWhenUsed/>
    <w:qFormat/>
    <w:rsid w:val="003113A7"/>
    <w:pPr>
      <w:keepNext/>
      <w:keepLines/>
      <w:tabs>
        <w:tab w:val="clear" w:pos="3068"/>
      </w:tabs>
      <w:snapToGrid/>
      <w:spacing w:before="160" w:after="80"/>
      <w:ind w:firstLine="0"/>
      <w:jc w:val="both"/>
      <w:outlineLvl w:val="2"/>
    </w:pPr>
    <w:rPr>
      <w:rFonts w:asciiTheme="minorHAnsi" w:eastAsiaTheme="majorEastAsia" w:hAnsiTheme="minorHAnsi" w:cstheme="majorBidi"/>
      <w:color w:val="0F4761" w:themeColor="accent1" w:themeShade="BF"/>
      <w:kern w:val="2"/>
      <w:sz w:val="28"/>
      <w:szCs w:val="28"/>
      <w:shd w:val="clear" w:color="auto" w:fill="auto"/>
      <w:lang w:eastAsia="zh-CN"/>
    </w:rPr>
  </w:style>
  <w:style w:type="paragraph" w:styleId="Heading4">
    <w:name w:val="heading 4"/>
    <w:basedOn w:val="Normal"/>
    <w:next w:val="Normal"/>
    <w:link w:val="Heading4Char"/>
    <w:uiPriority w:val="9"/>
    <w:semiHidden/>
    <w:unhideWhenUsed/>
    <w:qFormat/>
    <w:rsid w:val="003113A7"/>
    <w:pPr>
      <w:keepNext/>
      <w:keepLines/>
      <w:tabs>
        <w:tab w:val="clear" w:pos="3068"/>
      </w:tabs>
      <w:snapToGrid/>
      <w:spacing w:before="80" w:after="40"/>
      <w:ind w:firstLine="0"/>
      <w:jc w:val="both"/>
      <w:outlineLvl w:val="3"/>
    </w:pPr>
    <w:rPr>
      <w:rFonts w:asciiTheme="minorHAnsi" w:eastAsiaTheme="majorEastAsia" w:hAnsiTheme="minorHAnsi" w:cstheme="majorBidi"/>
      <w:i/>
      <w:iCs/>
      <w:color w:val="0F4761" w:themeColor="accent1" w:themeShade="BF"/>
      <w:kern w:val="2"/>
      <w:shd w:val="clear" w:color="auto" w:fill="auto"/>
      <w:lang w:eastAsia="zh-CN"/>
    </w:rPr>
  </w:style>
  <w:style w:type="paragraph" w:styleId="Heading5">
    <w:name w:val="heading 5"/>
    <w:basedOn w:val="Normal"/>
    <w:next w:val="Normal"/>
    <w:link w:val="Heading5Char"/>
    <w:uiPriority w:val="9"/>
    <w:semiHidden/>
    <w:unhideWhenUsed/>
    <w:qFormat/>
    <w:rsid w:val="003113A7"/>
    <w:pPr>
      <w:keepNext/>
      <w:keepLines/>
      <w:tabs>
        <w:tab w:val="clear" w:pos="3068"/>
      </w:tabs>
      <w:snapToGrid/>
      <w:spacing w:before="80" w:after="40"/>
      <w:ind w:firstLine="0"/>
      <w:jc w:val="both"/>
      <w:outlineLvl w:val="4"/>
    </w:pPr>
    <w:rPr>
      <w:rFonts w:asciiTheme="minorHAnsi" w:eastAsiaTheme="majorEastAsia" w:hAnsiTheme="minorHAnsi" w:cstheme="majorBidi"/>
      <w:color w:val="0F4761" w:themeColor="accent1" w:themeShade="BF"/>
      <w:kern w:val="2"/>
      <w:shd w:val="clear" w:color="auto" w:fill="auto"/>
      <w:lang w:eastAsia="zh-CN"/>
    </w:rPr>
  </w:style>
  <w:style w:type="paragraph" w:styleId="Heading6">
    <w:name w:val="heading 6"/>
    <w:basedOn w:val="Normal"/>
    <w:next w:val="Normal"/>
    <w:link w:val="Heading6Char"/>
    <w:uiPriority w:val="9"/>
    <w:semiHidden/>
    <w:unhideWhenUsed/>
    <w:qFormat/>
    <w:rsid w:val="003113A7"/>
    <w:pPr>
      <w:keepNext/>
      <w:keepLines/>
      <w:tabs>
        <w:tab w:val="clear" w:pos="3068"/>
      </w:tabs>
      <w:snapToGrid/>
      <w:spacing w:before="40"/>
      <w:ind w:firstLine="0"/>
      <w:jc w:val="both"/>
      <w:outlineLvl w:val="5"/>
    </w:pPr>
    <w:rPr>
      <w:rFonts w:asciiTheme="minorHAnsi" w:eastAsiaTheme="majorEastAsia" w:hAnsiTheme="minorHAnsi" w:cstheme="majorBidi"/>
      <w:i/>
      <w:iCs/>
      <w:color w:val="595959" w:themeColor="text1" w:themeTint="A6"/>
      <w:kern w:val="2"/>
      <w:shd w:val="clear" w:color="auto" w:fill="auto"/>
      <w:lang w:eastAsia="zh-CN"/>
    </w:rPr>
  </w:style>
  <w:style w:type="paragraph" w:styleId="Heading7">
    <w:name w:val="heading 7"/>
    <w:basedOn w:val="Normal"/>
    <w:next w:val="Normal"/>
    <w:link w:val="Heading7Char"/>
    <w:uiPriority w:val="9"/>
    <w:semiHidden/>
    <w:unhideWhenUsed/>
    <w:qFormat/>
    <w:rsid w:val="003113A7"/>
    <w:pPr>
      <w:keepNext/>
      <w:keepLines/>
      <w:tabs>
        <w:tab w:val="clear" w:pos="3068"/>
      </w:tabs>
      <w:snapToGrid/>
      <w:spacing w:before="40"/>
      <w:ind w:firstLine="0"/>
      <w:jc w:val="both"/>
      <w:outlineLvl w:val="6"/>
    </w:pPr>
    <w:rPr>
      <w:rFonts w:asciiTheme="minorHAnsi" w:eastAsiaTheme="majorEastAsia" w:hAnsiTheme="minorHAnsi" w:cstheme="majorBidi"/>
      <w:color w:val="595959" w:themeColor="text1" w:themeTint="A6"/>
      <w:kern w:val="2"/>
      <w:shd w:val="clear" w:color="auto" w:fill="auto"/>
      <w:lang w:eastAsia="zh-CN"/>
    </w:rPr>
  </w:style>
  <w:style w:type="paragraph" w:styleId="Heading8">
    <w:name w:val="heading 8"/>
    <w:basedOn w:val="Normal"/>
    <w:next w:val="Normal"/>
    <w:link w:val="Heading8Char"/>
    <w:uiPriority w:val="9"/>
    <w:semiHidden/>
    <w:unhideWhenUsed/>
    <w:qFormat/>
    <w:rsid w:val="003113A7"/>
    <w:pPr>
      <w:keepNext/>
      <w:keepLines/>
      <w:tabs>
        <w:tab w:val="clear" w:pos="3068"/>
      </w:tabs>
      <w:snapToGrid/>
      <w:ind w:firstLine="0"/>
      <w:jc w:val="both"/>
      <w:outlineLvl w:val="7"/>
    </w:pPr>
    <w:rPr>
      <w:rFonts w:asciiTheme="minorHAnsi" w:eastAsiaTheme="majorEastAsia" w:hAnsiTheme="minorHAnsi" w:cstheme="majorBidi"/>
      <w:i/>
      <w:iCs/>
      <w:color w:val="272727" w:themeColor="text1" w:themeTint="D8"/>
      <w:kern w:val="2"/>
      <w:shd w:val="clear" w:color="auto" w:fill="auto"/>
      <w:lang w:eastAsia="zh-CN"/>
    </w:rPr>
  </w:style>
  <w:style w:type="paragraph" w:styleId="Heading9">
    <w:name w:val="heading 9"/>
    <w:basedOn w:val="Normal"/>
    <w:next w:val="Normal"/>
    <w:link w:val="Heading9Char"/>
    <w:uiPriority w:val="9"/>
    <w:semiHidden/>
    <w:unhideWhenUsed/>
    <w:qFormat/>
    <w:rsid w:val="003113A7"/>
    <w:pPr>
      <w:keepNext/>
      <w:keepLines/>
      <w:tabs>
        <w:tab w:val="clear" w:pos="3068"/>
      </w:tabs>
      <w:snapToGrid/>
      <w:ind w:firstLine="0"/>
      <w:jc w:val="both"/>
      <w:outlineLvl w:val="8"/>
    </w:pPr>
    <w:rPr>
      <w:rFonts w:asciiTheme="minorHAnsi" w:eastAsiaTheme="majorEastAsia" w:hAnsiTheme="minorHAnsi" w:cstheme="majorBidi"/>
      <w:color w:val="272727" w:themeColor="text1" w:themeTint="D8"/>
      <w:kern w:val="2"/>
      <w:shd w:val="clear" w:color="auto" w:fill="auto"/>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qFormat/>
    <w:rsid w:val="00BD0C45"/>
    <w:rPr>
      <w:rFonts w:ascii="Times New Roman" w:hAnsi="Times New Roman"/>
      <w:sz w:val="24"/>
    </w:rPr>
  </w:style>
  <w:style w:type="character" w:customStyle="1" w:styleId="Heading1Char">
    <w:name w:val="Heading 1 Char"/>
    <w:basedOn w:val="DefaultParagraphFont"/>
    <w:link w:val="Heading1"/>
    <w:uiPriority w:val="9"/>
    <w:rsid w:val="003113A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113A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113A7"/>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113A7"/>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3113A7"/>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3113A7"/>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3113A7"/>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3113A7"/>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3113A7"/>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3113A7"/>
    <w:pPr>
      <w:tabs>
        <w:tab w:val="clear" w:pos="3068"/>
      </w:tabs>
      <w:snapToGrid/>
      <w:spacing w:after="80" w:line="240" w:lineRule="auto"/>
      <w:ind w:firstLine="0"/>
      <w:contextualSpacing/>
      <w:jc w:val="both"/>
    </w:pPr>
    <w:rPr>
      <w:rFonts w:asciiTheme="majorHAnsi" w:eastAsiaTheme="majorEastAsia" w:hAnsiTheme="majorHAnsi" w:cstheme="majorBidi"/>
      <w:spacing w:val="-10"/>
      <w:kern w:val="28"/>
      <w:sz w:val="56"/>
      <w:szCs w:val="56"/>
      <w:shd w:val="clear" w:color="auto" w:fill="auto"/>
      <w:lang w:eastAsia="zh-CN"/>
    </w:rPr>
  </w:style>
  <w:style w:type="character" w:customStyle="1" w:styleId="TitleChar">
    <w:name w:val="Title Char"/>
    <w:basedOn w:val="DefaultParagraphFont"/>
    <w:link w:val="Title"/>
    <w:uiPriority w:val="10"/>
    <w:rsid w:val="003113A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113A7"/>
    <w:pPr>
      <w:numPr>
        <w:ilvl w:val="1"/>
      </w:numPr>
      <w:tabs>
        <w:tab w:val="clear" w:pos="3068"/>
      </w:tabs>
      <w:snapToGrid/>
      <w:spacing w:after="160"/>
      <w:ind w:firstLine="720"/>
      <w:jc w:val="both"/>
    </w:pPr>
    <w:rPr>
      <w:rFonts w:asciiTheme="minorHAnsi" w:eastAsiaTheme="majorEastAsia" w:hAnsiTheme="minorHAnsi" w:cstheme="majorBidi"/>
      <w:color w:val="595959" w:themeColor="text1" w:themeTint="A6"/>
      <w:spacing w:val="15"/>
      <w:kern w:val="2"/>
      <w:sz w:val="28"/>
      <w:szCs w:val="28"/>
      <w:shd w:val="clear" w:color="auto" w:fill="auto"/>
      <w:lang w:eastAsia="zh-CN"/>
    </w:rPr>
  </w:style>
  <w:style w:type="character" w:customStyle="1" w:styleId="SubtitleChar">
    <w:name w:val="Subtitle Char"/>
    <w:basedOn w:val="DefaultParagraphFont"/>
    <w:link w:val="Subtitle"/>
    <w:uiPriority w:val="11"/>
    <w:rsid w:val="003113A7"/>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3113A7"/>
    <w:pPr>
      <w:tabs>
        <w:tab w:val="clear" w:pos="3068"/>
      </w:tabs>
      <w:snapToGrid/>
      <w:spacing w:before="160" w:after="160"/>
      <w:ind w:firstLine="0"/>
      <w:jc w:val="center"/>
    </w:pPr>
    <w:rPr>
      <w:rFonts w:eastAsia="SimSun" w:cs="Times New Roman"/>
      <w:i/>
      <w:iCs/>
      <w:color w:val="404040" w:themeColor="text1" w:themeTint="BF"/>
      <w:kern w:val="2"/>
      <w:shd w:val="clear" w:color="auto" w:fill="auto"/>
      <w:lang w:eastAsia="zh-CN"/>
    </w:rPr>
  </w:style>
  <w:style w:type="character" w:customStyle="1" w:styleId="QuoteChar">
    <w:name w:val="Quote Char"/>
    <w:basedOn w:val="DefaultParagraphFont"/>
    <w:link w:val="Quote"/>
    <w:uiPriority w:val="29"/>
    <w:rsid w:val="003113A7"/>
    <w:rPr>
      <w:i/>
      <w:iCs/>
      <w:color w:val="404040" w:themeColor="text1" w:themeTint="BF"/>
    </w:rPr>
  </w:style>
  <w:style w:type="paragraph" w:styleId="ListParagraph">
    <w:name w:val="List Paragraph"/>
    <w:basedOn w:val="Normal"/>
    <w:uiPriority w:val="34"/>
    <w:qFormat/>
    <w:rsid w:val="003113A7"/>
    <w:pPr>
      <w:tabs>
        <w:tab w:val="clear" w:pos="3068"/>
      </w:tabs>
      <w:snapToGrid/>
      <w:ind w:left="720" w:firstLine="0"/>
      <w:contextualSpacing/>
      <w:jc w:val="both"/>
    </w:pPr>
    <w:rPr>
      <w:rFonts w:eastAsia="SimSun" w:cs="Times New Roman"/>
      <w:kern w:val="2"/>
      <w:shd w:val="clear" w:color="auto" w:fill="auto"/>
      <w:lang w:eastAsia="zh-CN"/>
    </w:rPr>
  </w:style>
  <w:style w:type="character" w:styleId="IntenseEmphasis">
    <w:name w:val="Intense Emphasis"/>
    <w:basedOn w:val="DefaultParagraphFont"/>
    <w:uiPriority w:val="21"/>
    <w:qFormat/>
    <w:rsid w:val="003113A7"/>
    <w:rPr>
      <w:i/>
      <w:iCs/>
      <w:color w:val="0F4761" w:themeColor="accent1" w:themeShade="BF"/>
    </w:rPr>
  </w:style>
  <w:style w:type="paragraph" w:styleId="IntenseQuote">
    <w:name w:val="Intense Quote"/>
    <w:basedOn w:val="Normal"/>
    <w:next w:val="Normal"/>
    <w:link w:val="IntenseQuoteChar"/>
    <w:uiPriority w:val="30"/>
    <w:qFormat/>
    <w:rsid w:val="003113A7"/>
    <w:pPr>
      <w:pBdr>
        <w:top w:val="single" w:sz="4" w:space="10" w:color="0F4761" w:themeColor="accent1" w:themeShade="BF"/>
        <w:bottom w:val="single" w:sz="4" w:space="10" w:color="0F4761" w:themeColor="accent1" w:themeShade="BF"/>
      </w:pBdr>
      <w:tabs>
        <w:tab w:val="clear" w:pos="3068"/>
      </w:tabs>
      <w:snapToGrid/>
      <w:spacing w:before="360" w:after="360"/>
      <w:ind w:left="864" w:right="864" w:firstLine="0"/>
      <w:jc w:val="center"/>
    </w:pPr>
    <w:rPr>
      <w:rFonts w:eastAsia="SimSun" w:cs="Times New Roman"/>
      <w:i/>
      <w:iCs/>
      <w:color w:val="0F4761" w:themeColor="accent1" w:themeShade="BF"/>
      <w:kern w:val="2"/>
      <w:shd w:val="clear" w:color="auto" w:fill="auto"/>
      <w:lang w:eastAsia="zh-CN"/>
    </w:rPr>
  </w:style>
  <w:style w:type="character" w:customStyle="1" w:styleId="IntenseQuoteChar">
    <w:name w:val="Intense Quote Char"/>
    <w:basedOn w:val="DefaultParagraphFont"/>
    <w:link w:val="IntenseQuote"/>
    <w:uiPriority w:val="30"/>
    <w:rsid w:val="003113A7"/>
    <w:rPr>
      <w:i/>
      <w:iCs/>
      <w:color w:val="0F4761" w:themeColor="accent1" w:themeShade="BF"/>
    </w:rPr>
  </w:style>
  <w:style w:type="character" w:styleId="IntenseReference">
    <w:name w:val="Intense Reference"/>
    <w:basedOn w:val="DefaultParagraphFont"/>
    <w:uiPriority w:val="32"/>
    <w:qFormat/>
    <w:rsid w:val="003113A7"/>
    <w:rPr>
      <w:b/>
      <w:bCs/>
      <w:smallCaps/>
      <w:color w:val="0F4761" w:themeColor="accent1" w:themeShade="BF"/>
      <w:spacing w:val="5"/>
    </w:rPr>
  </w:style>
  <w:style w:type="table" w:styleId="TableGrid">
    <w:name w:val="Table Grid"/>
    <w:basedOn w:val="TableNormal"/>
    <w:uiPriority w:val="39"/>
    <w:rsid w:val="006D76B7"/>
    <w:pPr>
      <w:spacing w:line="240" w:lineRule="auto"/>
      <w:jc w:val="left"/>
    </w:pPr>
    <w:rPr>
      <w:rFonts w:asciiTheme="minorHAnsi" w:eastAsiaTheme="minorEastAsia" w:hAnsiTheme="minorHAnsi" w:cstheme="minorBid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ion-enable-hover">
    <w:name w:val="notion-enable-hover"/>
    <w:basedOn w:val="DefaultParagraphFont"/>
    <w:rsid w:val="006D76B7"/>
  </w:style>
  <w:style w:type="character" w:styleId="CommentReference">
    <w:name w:val="annotation reference"/>
    <w:basedOn w:val="DefaultParagraphFont"/>
    <w:uiPriority w:val="99"/>
    <w:semiHidden/>
    <w:unhideWhenUsed/>
    <w:rsid w:val="00BB2411"/>
    <w:rPr>
      <w:sz w:val="16"/>
      <w:szCs w:val="16"/>
    </w:rPr>
  </w:style>
  <w:style w:type="paragraph" w:styleId="CommentText">
    <w:name w:val="annotation text"/>
    <w:basedOn w:val="Normal"/>
    <w:link w:val="CommentTextChar"/>
    <w:uiPriority w:val="99"/>
    <w:semiHidden/>
    <w:unhideWhenUsed/>
    <w:rsid w:val="00BB2411"/>
    <w:pPr>
      <w:spacing w:line="240" w:lineRule="auto"/>
    </w:pPr>
    <w:rPr>
      <w:sz w:val="20"/>
      <w:szCs w:val="20"/>
    </w:rPr>
  </w:style>
  <w:style w:type="character" w:customStyle="1" w:styleId="CommentTextChar">
    <w:name w:val="Comment Text Char"/>
    <w:basedOn w:val="DefaultParagraphFont"/>
    <w:link w:val="CommentText"/>
    <w:uiPriority w:val="99"/>
    <w:semiHidden/>
    <w:rsid w:val="00BB2411"/>
    <w:rPr>
      <w:rFonts w:eastAsia="Times New Roman" w:cs="Arial"/>
      <w:kern w:val="0"/>
      <w:sz w:val="20"/>
      <w:szCs w:val="20"/>
      <w:lang w:eastAsia="en-US"/>
    </w:rPr>
  </w:style>
  <w:style w:type="paragraph" w:styleId="CommentSubject">
    <w:name w:val="annotation subject"/>
    <w:basedOn w:val="CommentText"/>
    <w:next w:val="CommentText"/>
    <w:link w:val="CommentSubjectChar"/>
    <w:uiPriority w:val="99"/>
    <w:semiHidden/>
    <w:unhideWhenUsed/>
    <w:rsid w:val="00BB2411"/>
    <w:rPr>
      <w:b/>
      <w:bCs/>
    </w:rPr>
  </w:style>
  <w:style w:type="character" w:customStyle="1" w:styleId="CommentSubjectChar">
    <w:name w:val="Comment Subject Char"/>
    <w:basedOn w:val="CommentTextChar"/>
    <w:link w:val="CommentSubject"/>
    <w:uiPriority w:val="99"/>
    <w:semiHidden/>
    <w:rsid w:val="00BB2411"/>
    <w:rPr>
      <w:rFonts w:eastAsia="Times New Roman" w:cs="Arial"/>
      <w:b/>
      <w:bCs/>
      <w:kern w:val="0"/>
      <w:sz w:val="20"/>
      <w:szCs w:val="20"/>
      <w:lang w:eastAsia="en-US"/>
    </w:rPr>
  </w:style>
  <w:style w:type="paragraph" w:styleId="Revision">
    <w:name w:val="Revision"/>
    <w:hidden/>
    <w:uiPriority w:val="99"/>
    <w:semiHidden/>
    <w:rsid w:val="00BB2411"/>
    <w:pPr>
      <w:spacing w:line="240" w:lineRule="auto"/>
      <w:jc w:val="left"/>
    </w:pPr>
    <w:rPr>
      <w:rFonts w:eastAsia="Times New Roman" w:cs="Arial"/>
      <w:kern w:val="0"/>
      <w:shd w:val="clear" w:color="auto" w:fill="FFFFFF"/>
      <w:lang w:eastAsia="en-US"/>
    </w:rPr>
  </w:style>
  <w:style w:type="paragraph" w:styleId="Header">
    <w:name w:val="header"/>
    <w:basedOn w:val="Normal"/>
    <w:link w:val="HeaderChar"/>
    <w:uiPriority w:val="99"/>
    <w:unhideWhenUsed/>
    <w:rsid w:val="00705FE7"/>
    <w:pPr>
      <w:tabs>
        <w:tab w:val="clear" w:pos="3068"/>
        <w:tab w:val="center" w:pos="4153"/>
        <w:tab w:val="right" w:pos="8306"/>
      </w:tabs>
      <w:spacing w:line="240" w:lineRule="auto"/>
      <w:jc w:val="center"/>
    </w:pPr>
    <w:rPr>
      <w:sz w:val="18"/>
      <w:szCs w:val="18"/>
    </w:rPr>
  </w:style>
  <w:style w:type="character" w:customStyle="1" w:styleId="HeaderChar">
    <w:name w:val="Header Char"/>
    <w:basedOn w:val="DefaultParagraphFont"/>
    <w:link w:val="Header"/>
    <w:uiPriority w:val="99"/>
    <w:rsid w:val="00705FE7"/>
    <w:rPr>
      <w:rFonts w:eastAsia="Times New Roman" w:cs="Arial"/>
      <w:kern w:val="0"/>
      <w:sz w:val="18"/>
      <w:szCs w:val="18"/>
      <w:lang w:eastAsia="en-US"/>
    </w:rPr>
  </w:style>
  <w:style w:type="paragraph" w:styleId="Footer">
    <w:name w:val="footer"/>
    <w:basedOn w:val="Normal"/>
    <w:link w:val="FooterChar"/>
    <w:uiPriority w:val="99"/>
    <w:unhideWhenUsed/>
    <w:rsid w:val="00705FE7"/>
    <w:pPr>
      <w:tabs>
        <w:tab w:val="clear" w:pos="3068"/>
        <w:tab w:val="center" w:pos="4153"/>
        <w:tab w:val="right" w:pos="8306"/>
      </w:tabs>
      <w:spacing w:line="240" w:lineRule="auto"/>
    </w:pPr>
    <w:rPr>
      <w:sz w:val="18"/>
      <w:szCs w:val="18"/>
    </w:rPr>
  </w:style>
  <w:style w:type="character" w:customStyle="1" w:styleId="FooterChar">
    <w:name w:val="Footer Char"/>
    <w:basedOn w:val="DefaultParagraphFont"/>
    <w:link w:val="Footer"/>
    <w:uiPriority w:val="99"/>
    <w:rsid w:val="00705FE7"/>
    <w:rPr>
      <w:rFonts w:eastAsia="Times New Roman" w:cs="Arial"/>
      <w:kern w:val="0"/>
      <w:sz w:val="18"/>
      <w:szCs w:val="18"/>
      <w:lang w:eastAsia="en-US"/>
    </w:rPr>
  </w:style>
  <w:style w:type="paragraph" w:styleId="NormalWeb">
    <w:name w:val="Normal (Web)"/>
    <w:basedOn w:val="Normal"/>
    <w:uiPriority w:val="99"/>
    <w:semiHidden/>
    <w:unhideWhenUsed/>
    <w:rsid w:val="00C70BA3"/>
    <w:rPr>
      <w:rFonts w:cs="Times New Roman"/>
    </w:rPr>
  </w:style>
  <w:style w:type="paragraph" w:styleId="BalloonText">
    <w:name w:val="Balloon Text"/>
    <w:basedOn w:val="Normal"/>
    <w:link w:val="BalloonTextChar"/>
    <w:uiPriority w:val="99"/>
    <w:semiHidden/>
    <w:unhideWhenUsed/>
    <w:rsid w:val="00DD712B"/>
    <w:pPr>
      <w:spacing w:line="240" w:lineRule="auto"/>
    </w:pPr>
    <w:rPr>
      <w:sz w:val="18"/>
      <w:szCs w:val="18"/>
    </w:rPr>
  </w:style>
  <w:style w:type="character" w:customStyle="1" w:styleId="BalloonTextChar">
    <w:name w:val="Balloon Text Char"/>
    <w:basedOn w:val="DefaultParagraphFont"/>
    <w:link w:val="BalloonText"/>
    <w:uiPriority w:val="99"/>
    <w:semiHidden/>
    <w:rsid w:val="00DD712B"/>
    <w:rPr>
      <w:rFonts w:eastAsia="Times New Roman" w:cs="Arial"/>
      <w:kern w:val="0"/>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9043230">
      <w:bodyDiv w:val="1"/>
      <w:marLeft w:val="0"/>
      <w:marRight w:val="0"/>
      <w:marTop w:val="0"/>
      <w:marBottom w:val="0"/>
      <w:divBdr>
        <w:top w:val="none" w:sz="0" w:space="0" w:color="auto"/>
        <w:left w:val="none" w:sz="0" w:space="0" w:color="auto"/>
        <w:bottom w:val="none" w:sz="0" w:space="0" w:color="auto"/>
        <w:right w:val="none" w:sz="0" w:space="0" w:color="auto"/>
      </w:divBdr>
    </w:div>
    <w:div w:id="1739673219">
      <w:bodyDiv w:val="1"/>
      <w:marLeft w:val="0"/>
      <w:marRight w:val="0"/>
      <w:marTop w:val="0"/>
      <w:marBottom w:val="0"/>
      <w:divBdr>
        <w:top w:val="none" w:sz="0" w:space="0" w:color="auto"/>
        <w:left w:val="none" w:sz="0" w:space="0" w:color="auto"/>
        <w:bottom w:val="none" w:sz="0" w:space="0" w:color="auto"/>
        <w:right w:val="none" w:sz="0" w:space="0" w:color="auto"/>
      </w:divBdr>
    </w:div>
    <w:div w:id="2059157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116</TotalTime>
  <Pages>7</Pages>
  <Words>1573</Words>
  <Characters>9613</Characters>
  <Application>Microsoft Office Word</Application>
  <DocSecurity>0</DocSecurity>
  <Lines>213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Yafeng Pan</dc:creator>
  <cp:keywords/>
  <dc:description/>
  <cp:lastModifiedBy>Juanjuan Chen</cp:lastModifiedBy>
  <cp:revision>19</cp:revision>
  <dcterms:created xsi:type="dcterms:W3CDTF">2026-01-19T01:52:00Z</dcterms:created>
  <dcterms:modified xsi:type="dcterms:W3CDTF">2026-01-23T14:22:00Z</dcterms:modified>
</cp:coreProperties>
</file>