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388D" w14:textId="56CA3E44" w:rsidR="00D57AE3" w:rsidRDefault="00DF5CB1">
      <w:pPr>
        <w:rPr>
          <w:rFonts w:ascii="Times New Roman" w:hAnsi="Times New Roman" w:cs="Times New Roman"/>
          <w:sz w:val="24"/>
          <w:szCs w:val="22"/>
          <w:lang w:val="en-US"/>
        </w:rPr>
      </w:pPr>
      <w:r>
        <w:rPr>
          <w:noProof/>
          <w:lang w:val="en-US"/>
        </w:rPr>
        <w:drawing>
          <wp:inline distT="0" distB="0" distL="0" distR="0" wp14:anchorId="3F60425D" wp14:editId="11E4038E">
            <wp:extent cx="5731510" cy="3223895"/>
            <wp:effectExtent l="0" t="0" r="2540" b="0"/>
            <wp:docPr id="71589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9022" name="Picture 715890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AE3"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Fig. S1</w:t>
      </w:r>
      <w:r w:rsidR="00D57AE3"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. Representative MRM chromatograms of phenolic acids in pulp samples of </w:t>
      </w:r>
      <w:proofErr w:type="spellStart"/>
      <w:r w:rsidR="00D57AE3"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Syzygium</w:t>
      </w:r>
      <w:proofErr w:type="spellEnd"/>
      <w:r w:rsidR="00D57AE3"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 xml:space="preserve"> </w:t>
      </w:r>
      <w:proofErr w:type="spellStart"/>
      <w:r w:rsidR="00D57AE3"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cumini</w:t>
      </w:r>
      <w:proofErr w:type="spellEnd"/>
      <w:r w:rsidR="00D57AE3"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genotypes.</w:t>
      </w:r>
    </w:p>
    <w:p w14:paraId="169FDA54" w14:textId="77777777" w:rsidR="004E4BD8" w:rsidRDefault="004E4BD8">
      <w:pPr>
        <w:rPr>
          <w:rFonts w:ascii="Times New Roman" w:hAnsi="Times New Roman" w:cs="Times New Roman"/>
          <w:sz w:val="24"/>
          <w:szCs w:val="22"/>
          <w:lang w:val="en-US"/>
        </w:rPr>
      </w:pPr>
    </w:p>
    <w:p w14:paraId="219871DA" w14:textId="6F4432F5" w:rsidR="004E4BD8" w:rsidRDefault="004E4BD8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Fig. S2.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Representative MRM chromatograms of phenolic acids in </w:t>
      </w:r>
      <w:r>
        <w:rPr>
          <w:rFonts w:ascii="Times New Roman" w:hAnsi="Times New Roman" w:cs="Times New Roman"/>
          <w:sz w:val="24"/>
          <w:szCs w:val="22"/>
          <w:lang w:val="en-US"/>
        </w:rPr>
        <w:t>seed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samples of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Syzygium</w:t>
      </w:r>
      <w:proofErr w:type="spellEnd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 xml:space="preserve">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cumini</w:t>
      </w:r>
      <w:proofErr w:type="spellEnd"/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genotypes.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F2DD78E" wp14:editId="71B9A7A9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731510" cy="3223895"/>
            <wp:effectExtent l="0" t="0" r="2540" b="0"/>
            <wp:wrapSquare wrapText="bothSides"/>
            <wp:docPr id="13536571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57156" name="Picture 13536571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</w:p>
    <w:p w14:paraId="2663D465" w14:textId="77777777" w:rsidR="004E4BD8" w:rsidRDefault="004E4BD8">
      <w:pPr>
        <w:rPr>
          <w:rFonts w:ascii="Times New Roman" w:hAnsi="Times New Roman" w:cs="Times New Roman"/>
          <w:sz w:val="24"/>
          <w:szCs w:val="22"/>
          <w:lang w:val="en-US"/>
        </w:rPr>
      </w:pPr>
      <w:r>
        <w:rPr>
          <w:rFonts w:ascii="Times New Roman" w:hAnsi="Times New Roman" w:cs="Times New Roman"/>
          <w:sz w:val="24"/>
          <w:szCs w:val="22"/>
          <w:lang w:val="en-US"/>
        </w:rPr>
        <w:br w:type="page"/>
      </w:r>
    </w:p>
    <w:p w14:paraId="3DFEB3CA" w14:textId="6BF28E43" w:rsidR="004E4BD8" w:rsidRDefault="004E4BD8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lastRenderedPageBreak/>
        <w:t>Fig. S3.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Representative MRM chromatograms of </w:t>
      </w:r>
      <w:r w:rsidR="006D0B8D" w:rsidRPr="001819C3">
        <w:rPr>
          <w:rFonts w:ascii="Times New Roman" w:hAnsi="Times New Roman" w:cs="Times New Roman"/>
          <w:color w:val="000000" w:themeColor="text1"/>
          <w:sz w:val="24"/>
          <w:szCs w:val="24"/>
        </w:rPr>
        <w:t>flavonoids</w:t>
      </w:r>
      <w:r w:rsidR="006D0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in pulp samples of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Syzygium</w:t>
      </w:r>
      <w:proofErr w:type="spellEnd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 xml:space="preserve">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cumini</w:t>
      </w:r>
      <w:proofErr w:type="spellEnd"/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genotypes.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4C776F7" wp14:editId="0EDEA3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3223895"/>
            <wp:effectExtent l="0" t="0" r="2540" b="0"/>
            <wp:wrapSquare wrapText="bothSides"/>
            <wp:docPr id="10118048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04837" name="Picture 10118048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0B8D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</w:p>
    <w:p w14:paraId="185638B9" w14:textId="534886EA" w:rsidR="006D0B8D" w:rsidRPr="006D0B8D" w:rsidRDefault="006D0B8D" w:rsidP="006D0B8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3DEEA36" wp14:editId="206CB279">
            <wp:simplePos x="0" y="0"/>
            <wp:positionH relativeFrom="margin">
              <wp:align>center</wp:align>
            </wp:positionH>
            <wp:positionV relativeFrom="paragraph">
              <wp:posOffset>403860</wp:posOffset>
            </wp:positionV>
            <wp:extent cx="5731510" cy="3223895"/>
            <wp:effectExtent l="0" t="0" r="2540" b="0"/>
            <wp:wrapTopAndBottom/>
            <wp:docPr id="2246349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34901" name="Picture 2246349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8EDB1" w14:textId="5748AD1F" w:rsidR="006D0B8D" w:rsidRPr="006D0B8D" w:rsidRDefault="006D0B8D" w:rsidP="006D0B8D">
      <w:pPr>
        <w:rPr>
          <w:lang w:val="en-US"/>
        </w:rPr>
      </w:pPr>
    </w:p>
    <w:p w14:paraId="4BCC7120" w14:textId="681BE8D1" w:rsidR="006D0B8D" w:rsidRPr="006D0B8D" w:rsidRDefault="006D0B8D" w:rsidP="006D0B8D">
      <w:pPr>
        <w:tabs>
          <w:tab w:val="left" w:pos="2147"/>
        </w:tabs>
        <w:rPr>
          <w:lang w:val="en-US"/>
        </w:rPr>
      </w:pPr>
      <w:r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Fig. S4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. Representative MRM chromatograms of </w:t>
      </w:r>
      <w:r w:rsidRPr="001819C3">
        <w:rPr>
          <w:rFonts w:ascii="Times New Roman" w:hAnsi="Times New Roman" w:cs="Times New Roman"/>
          <w:color w:val="000000" w:themeColor="text1"/>
          <w:sz w:val="24"/>
          <w:szCs w:val="24"/>
        </w:rPr>
        <w:t>flavonoids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2"/>
          <w:lang w:val="en-US"/>
        </w:rPr>
        <w:t>s</w:t>
      </w:r>
      <w:r w:rsidR="00285EE9">
        <w:rPr>
          <w:rFonts w:ascii="Times New Roman" w:hAnsi="Times New Roman" w:cs="Times New Roman"/>
          <w:sz w:val="24"/>
          <w:szCs w:val="22"/>
          <w:lang w:val="en-US"/>
        </w:rPr>
        <w:t>eed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samples of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Syzygium</w:t>
      </w:r>
      <w:proofErr w:type="spellEnd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 xml:space="preserve">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cumini</w:t>
      </w:r>
      <w:proofErr w:type="spellEnd"/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genotypes.</w:t>
      </w:r>
    </w:p>
    <w:p w14:paraId="512B0E93" w14:textId="77777777" w:rsidR="006D0B8D" w:rsidRPr="006D0B8D" w:rsidRDefault="006D0B8D" w:rsidP="006D0B8D">
      <w:pPr>
        <w:rPr>
          <w:lang w:val="en-US"/>
        </w:rPr>
      </w:pPr>
    </w:p>
    <w:p w14:paraId="1A9C5394" w14:textId="77777777" w:rsidR="006D0B8D" w:rsidRPr="006D0B8D" w:rsidRDefault="006D0B8D" w:rsidP="006D0B8D">
      <w:pPr>
        <w:rPr>
          <w:lang w:val="en-US"/>
        </w:rPr>
      </w:pPr>
    </w:p>
    <w:p w14:paraId="5F15053A" w14:textId="77777777" w:rsidR="006D0B8D" w:rsidRPr="006D0B8D" w:rsidRDefault="006D0B8D" w:rsidP="006D0B8D">
      <w:pPr>
        <w:rPr>
          <w:lang w:val="en-US"/>
        </w:rPr>
      </w:pPr>
    </w:p>
    <w:p w14:paraId="109612EF" w14:textId="77777777" w:rsidR="006D0B8D" w:rsidRPr="006D0B8D" w:rsidRDefault="006D0B8D" w:rsidP="006D0B8D">
      <w:pPr>
        <w:rPr>
          <w:lang w:val="en-US"/>
        </w:rPr>
      </w:pPr>
    </w:p>
    <w:p w14:paraId="32FA2C41" w14:textId="7140C22A" w:rsidR="00285EE9" w:rsidRPr="006D0B8D" w:rsidRDefault="00285EE9" w:rsidP="00285EE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FB6AA5D" wp14:editId="1F53F189">
            <wp:extent cx="5731510" cy="3223895"/>
            <wp:effectExtent l="0" t="0" r="2540" b="0"/>
            <wp:docPr id="15240694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69438" name="Picture 15240694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Fig. S5.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Representative MRM chromatograms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anthocyanins 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2"/>
          <w:lang w:val="en-US"/>
        </w:rPr>
        <w:t>pulp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samples of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Syzygium</w:t>
      </w:r>
      <w:proofErr w:type="spellEnd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 xml:space="preserve">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cumini</w:t>
      </w:r>
      <w:proofErr w:type="spellEnd"/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genotypes.</w:t>
      </w:r>
    </w:p>
    <w:p w14:paraId="3E37A418" w14:textId="77777777" w:rsidR="006D0B8D" w:rsidRPr="006D0B8D" w:rsidRDefault="006D0B8D" w:rsidP="006D0B8D">
      <w:pPr>
        <w:rPr>
          <w:lang w:val="en-US"/>
        </w:rPr>
      </w:pPr>
    </w:p>
    <w:p w14:paraId="2A1C1583" w14:textId="77777777" w:rsidR="006D0B8D" w:rsidRPr="006D0B8D" w:rsidRDefault="006D0B8D" w:rsidP="006D0B8D">
      <w:pPr>
        <w:rPr>
          <w:lang w:val="en-US"/>
        </w:rPr>
      </w:pPr>
    </w:p>
    <w:p w14:paraId="3C18D7E5" w14:textId="1509A705" w:rsidR="00285EE9" w:rsidRDefault="00285EE9" w:rsidP="006D0B8D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Fig. S</w:t>
      </w:r>
      <w:r>
        <w:rPr>
          <w:rFonts w:ascii="Times New Roman" w:hAnsi="Times New Roman" w:cs="Times New Roman"/>
          <w:b/>
          <w:bCs/>
          <w:sz w:val="24"/>
          <w:szCs w:val="22"/>
          <w:lang w:val="en-US"/>
        </w:rPr>
        <w:t>6</w:t>
      </w:r>
      <w:r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.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Representative MRM chromatograms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anthocyanins 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2"/>
          <w:lang w:val="en-US"/>
        </w:rPr>
        <w:t>seed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samples of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Syzygium</w:t>
      </w:r>
      <w:proofErr w:type="spellEnd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 xml:space="preserve">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cumini</w:t>
      </w:r>
      <w:proofErr w:type="spellEnd"/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genotypes.</w:t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D7F2AFE" wp14:editId="5254E968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731510" cy="3223895"/>
            <wp:effectExtent l="0" t="0" r="2540" b="0"/>
            <wp:wrapTopAndBottom/>
            <wp:docPr id="4807715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71518" name="Picture 4807715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                           </w:t>
      </w:r>
    </w:p>
    <w:p w14:paraId="2E5930A7" w14:textId="77777777" w:rsidR="00285EE9" w:rsidRDefault="00285EE9">
      <w:pPr>
        <w:rPr>
          <w:rFonts w:ascii="Times New Roman" w:hAnsi="Times New Roman" w:cs="Times New Roman"/>
          <w:sz w:val="24"/>
          <w:szCs w:val="22"/>
          <w:lang w:val="en-US"/>
        </w:rPr>
      </w:pPr>
      <w:r>
        <w:rPr>
          <w:rFonts w:ascii="Times New Roman" w:hAnsi="Times New Roman" w:cs="Times New Roman"/>
          <w:sz w:val="24"/>
          <w:szCs w:val="22"/>
          <w:lang w:val="en-US"/>
        </w:rPr>
        <w:br w:type="page"/>
      </w:r>
    </w:p>
    <w:p w14:paraId="3AA8CADC" w14:textId="77777777" w:rsidR="009F541F" w:rsidRDefault="009F541F" w:rsidP="009F541F">
      <w:pPr>
        <w:rPr>
          <w:rFonts w:ascii="Times New Roman" w:hAnsi="Times New Roman" w:cs="Times New Roman"/>
          <w:sz w:val="24"/>
          <w:szCs w:val="22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21FC273B" wp14:editId="012683FC">
            <wp:simplePos x="0" y="0"/>
            <wp:positionH relativeFrom="margin">
              <wp:align>right</wp:align>
            </wp:positionH>
            <wp:positionV relativeFrom="paragraph">
              <wp:posOffset>3139440</wp:posOffset>
            </wp:positionV>
            <wp:extent cx="5731510" cy="2743200"/>
            <wp:effectExtent l="0" t="0" r="2540" b="0"/>
            <wp:wrapTopAndBottom/>
            <wp:docPr id="8979522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52289" name="Picture 897952289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16F2CBF" wp14:editId="13F178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2727960"/>
            <wp:effectExtent l="0" t="0" r="2540" b="0"/>
            <wp:wrapTopAndBottom/>
            <wp:docPr id="18121309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30982" name="Picture 181213098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7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85EE9"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Fig. S</w:t>
      </w:r>
      <w:r w:rsid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7</w:t>
      </w:r>
      <w:r w:rsidR="00285EE9"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.</w:t>
      </w:r>
      <w:r w:rsidR="00285EE9"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Representative MRM chromatograms of </w:t>
      </w:r>
      <w:r w:rsidR="00285E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sugars </w:t>
      </w:r>
      <w:r w:rsidR="00285EE9"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in </w:t>
      </w:r>
      <w:r w:rsidR="00285EE9">
        <w:rPr>
          <w:rFonts w:ascii="Times New Roman" w:hAnsi="Times New Roman" w:cs="Times New Roman"/>
          <w:sz w:val="24"/>
          <w:szCs w:val="22"/>
          <w:lang w:val="en-US"/>
        </w:rPr>
        <w:t>pulp</w:t>
      </w:r>
      <w:r w:rsidR="00285EE9"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samples of </w:t>
      </w:r>
      <w:proofErr w:type="spellStart"/>
      <w:r w:rsidR="00285EE9"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Syzygium</w:t>
      </w:r>
      <w:proofErr w:type="spellEnd"/>
      <w:r w:rsidR="00285EE9"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 xml:space="preserve"> </w:t>
      </w:r>
      <w:proofErr w:type="spellStart"/>
      <w:r w:rsidR="00285EE9"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cumini</w:t>
      </w:r>
      <w:proofErr w:type="spellEnd"/>
      <w:r w:rsidR="00285EE9"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genotypes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>.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  </w:t>
      </w:r>
    </w:p>
    <w:p w14:paraId="3DA21A9C" w14:textId="280A9FFF" w:rsidR="009F541F" w:rsidRDefault="009F541F" w:rsidP="009F541F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Fig. S</w:t>
      </w:r>
      <w:r>
        <w:rPr>
          <w:rFonts w:ascii="Times New Roman" w:hAnsi="Times New Roman" w:cs="Times New Roman"/>
          <w:b/>
          <w:bCs/>
          <w:sz w:val="24"/>
          <w:szCs w:val="22"/>
          <w:lang w:val="en-US"/>
        </w:rPr>
        <w:t>8</w:t>
      </w:r>
      <w:r w:rsidRPr="00285EE9">
        <w:rPr>
          <w:rFonts w:ascii="Times New Roman" w:hAnsi="Times New Roman" w:cs="Times New Roman"/>
          <w:b/>
          <w:bCs/>
          <w:sz w:val="24"/>
          <w:szCs w:val="22"/>
          <w:lang w:val="en-US"/>
        </w:rPr>
        <w:t>.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Representative MRM chromatograms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sugars 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2"/>
          <w:lang w:val="en-US"/>
        </w:rPr>
        <w:t>seed</w:t>
      </w:r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samples of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Syzygium</w:t>
      </w:r>
      <w:proofErr w:type="spellEnd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 xml:space="preserve"> </w:t>
      </w:r>
      <w:proofErr w:type="spellStart"/>
      <w:r w:rsidRPr="00DF5CB1">
        <w:rPr>
          <w:rFonts w:ascii="Times New Roman" w:hAnsi="Times New Roman" w:cs="Times New Roman"/>
          <w:i/>
          <w:iCs/>
          <w:sz w:val="24"/>
          <w:szCs w:val="22"/>
          <w:lang w:val="en-US"/>
        </w:rPr>
        <w:t>cumini</w:t>
      </w:r>
      <w:proofErr w:type="spellEnd"/>
      <w:r w:rsidRPr="00DF5CB1">
        <w:rPr>
          <w:rFonts w:ascii="Times New Roman" w:hAnsi="Times New Roman" w:cs="Times New Roman"/>
          <w:sz w:val="24"/>
          <w:szCs w:val="22"/>
          <w:lang w:val="en-US"/>
        </w:rPr>
        <w:t xml:space="preserve"> genotypes</w:t>
      </w:r>
      <w:r>
        <w:rPr>
          <w:rFonts w:ascii="Times New Roman" w:hAnsi="Times New Roman" w:cs="Times New Roman"/>
          <w:sz w:val="24"/>
          <w:szCs w:val="22"/>
          <w:lang w:val="en-US"/>
        </w:rPr>
        <w:t>.</w:t>
      </w:r>
    </w:p>
    <w:p w14:paraId="406FCBD8" w14:textId="0EE3B821" w:rsidR="009F541F" w:rsidRPr="009F541F" w:rsidRDefault="009F541F" w:rsidP="006D0B8D">
      <w:pPr>
        <w:rPr>
          <w:rFonts w:ascii="Times New Roman" w:hAnsi="Times New Roman" w:cs="Times New Roman"/>
          <w:sz w:val="24"/>
          <w:szCs w:val="22"/>
          <w:lang w:val="en-US"/>
        </w:rPr>
        <w:sectPr w:rsidR="009F541F" w:rsidRPr="009F541F" w:rsidSect="009F541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A2F1D22" w14:textId="2DEBF05A" w:rsidR="009C40D2" w:rsidRPr="00F42517" w:rsidRDefault="0042248B" w:rsidP="009C40D2">
      <w:pPr>
        <w:ind w:left="212" w:right="54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4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S1. </w:t>
      </w:r>
      <w:r w:rsidRPr="00F42517">
        <w:rPr>
          <w:rFonts w:ascii="Times New Roman" w:hAnsi="Times New Roman" w:cs="Times New Roman"/>
          <w:bCs/>
          <w:sz w:val="24"/>
          <w:szCs w:val="24"/>
        </w:rPr>
        <w:t>MRM parameters of phenolic acid standards used for LC–MS/MS analysis.</w:t>
      </w:r>
    </w:p>
    <w:p w14:paraId="2C7DA35B" w14:textId="77777777" w:rsidR="009C40D2" w:rsidRDefault="009C40D2" w:rsidP="009C40D2">
      <w:pPr>
        <w:spacing w:before="6" w:line="20" w:lineRule="exact"/>
        <w:rPr>
          <w:sz w:val="3"/>
          <w:szCs w:val="3"/>
        </w:rPr>
      </w:pPr>
    </w:p>
    <w:tbl>
      <w:tblPr>
        <w:tblW w:w="1422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158"/>
        <w:gridCol w:w="1701"/>
        <w:gridCol w:w="2126"/>
        <w:gridCol w:w="1701"/>
        <w:gridCol w:w="1418"/>
        <w:gridCol w:w="1559"/>
        <w:gridCol w:w="992"/>
      </w:tblGrid>
      <w:tr w:rsidR="009C40D2" w14:paraId="487BE327" w14:textId="77777777" w:rsidTr="00404434">
        <w:trPr>
          <w:trHeight w:hRule="exact" w:val="121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09327" w14:textId="77777777" w:rsidR="009C40D2" w:rsidRPr="00404434" w:rsidRDefault="009C40D2" w:rsidP="006C5E0B">
            <w:pPr>
              <w:spacing w:before="8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A28BE" w14:textId="77777777" w:rsidR="009C40D2" w:rsidRPr="00404434" w:rsidRDefault="009C40D2" w:rsidP="006C5E0B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9D850" w14:textId="77777777" w:rsidR="009C40D2" w:rsidRPr="00404434" w:rsidRDefault="009C40D2" w:rsidP="006C5E0B">
            <w:pPr>
              <w:spacing w:line="275" w:lineRule="auto"/>
              <w:ind w:left="102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l. No.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F8306" w14:textId="77777777" w:rsidR="009C40D2" w:rsidRPr="00404434" w:rsidRDefault="009C40D2" w:rsidP="006C5E0B">
            <w:pPr>
              <w:spacing w:before="15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4D94" w14:textId="77777777" w:rsidR="009C40D2" w:rsidRPr="00404434" w:rsidRDefault="009C40D2" w:rsidP="006C5E0B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0443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p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und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6FCC8" w14:textId="77777777" w:rsidR="009C40D2" w:rsidRPr="00404434" w:rsidRDefault="009C40D2" w:rsidP="006C5E0B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C7294" w14:textId="77777777" w:rsidR="009C40D2" w:rsidRPr="00404434" w:rsidRDefault="009C40D2" w:rsidP="006C5E0B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F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/</w:t>
            </w: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45D26" w14:textId="77777777" w:rsidR="009C40D2" w:rsidRPr="00404434" w:rsidRDefault="009C40D2" w:rsidP="006C5E0B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  <w:p w14:paraId="1C665C4A" w14:textId="77777777" w:rsidR="009C40D2" w:rsidRPr="00404434" w:rsidRDefault="009C40D2" w:rsidP="006C5E0B">
            <w:pPr>
              <w:spacing w:before="44" w:line="244" w:lineRule="auto"/>
              <w:ind w:left="10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ion </w:t>
            </w:r>
            <w:r w:rsidRPr="00404434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40443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/z) [</w:t>
            </w:r>
            <w:r w:rsidRPr="0040443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proofErr w:type="gramStart"/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H]</w:t>
            </w:r>
            <w:r w:rsidRPr="00404434">
              <w:rPr>
                <w:rFonts w:ascii="Times New Roman" w:hAnsi="Times New Roman" w:cs="Times New Roman"/>
                <w:b/>
                <w:position w:val="11"/>
                <w:sz w:val="24"/>
                <w:szCs w:val="24"/>
              </w:rPr>
              <w:t>+</w:t>
            </w:r>
            <w:proofErr w:type="gram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F426D" w14:textId="77777777" w:rsidR="009C40D2" w:rsidRPr="00404434" w:rsidRDefault="009C40D2" w:rsidP="006C5E0B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40445" w14:textId="63BB1635" w:rsidR="009C40D2" w:rsidRPr="00404434" w:rsidRDefault="001F7DAA" w:rsidP="00404434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Daug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0443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14:paraId="7F239C30" w14:textId="59722882" w:rsidR="009C40D2" w:rsidRPr="00404434" w:rsidRDefault="009C40D2" w:rsidP="00404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BE5F6" w14:textId="77777777" w:rsidR="009C40D2" w:rsidRPr="00404434" w:rsidRDefault="009C40D2" w:rsidP="006C5E0B">
            <w:pPr>
              <w:spacing w:line="26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Cone</w:t>
            </w:r>
          </w:p>
          <w:p w14:paraId="7321C00B" w14:textId="77777777" w:rsidR="009C40D2" w:rsidRPr="00404434" w:rsidRDefault="009C40D2" w:rsidP="006C5E0B">
            <w:pPr>
              <w:spacing w:before="44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voltage</w:t>
            </w:r>
          </w:p>
          <w:p w14:paraId="70D1503E" w14:textId="77777777" w:rsidR="009C40D2" w:rsidRPr="00404434" w:rsidRDefault="009C40D2" w:rsidP="006C5E0B">
            <w:pPr>
              <w:spacing w:before="41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V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04A3E" w14:textId="77777777" w:rsidR="009C40D2" w:rsidRPr="00404434" w:rsidRDefault="009C40D2" w:rsidP="006C5E0B">
            <w:pPr>
              <w:spacing w:line="26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Coll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sion</w:t>
            </w:r>
          </w:p>
          <w:p w14:paraId="0B2CFFC6" w14:textId="77777777" w:rsidR="009C40D2" w:rsidRPr="00404434" w:rsidRDefault="009C40D2" w:rsidP="006C5E0B">
            <w:pPr>
              <w:spacing w:before="44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</w:p>
          <w:p w14:paraId="585CFAD6" w14:textId="77777777" w:rsidR="009C40D2" w:rsidRPr="00404434" w:rsidRDefault="009C40D2" w:rsidP="006C5E0B">
            <w:pPr>
              <w:spacing w:before="41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443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V)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FCE85" w14:textId="77777777" w:rsidR="009C40D2" w:rsidRPr="00404434" w:rsidRDefault="009C40D2" w:rsidP="006C5E0B">
            <w:pPr>
              <w:spacing w:line="26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  <w:p w14:paraId="33727193" w14:textId="77777777" w:rsidR="009C40D2" w:rsidRPr="00404434" w:rsidRDefault="009C40D2" w:rsidP="006C5E0B">
            <w:pPr>
              <w:spacing w:before="44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9C40D2" w14:paraId="0E1162B4" w14:textId="77777777" w:rsidTr="006C5E0B">
        <w:trPr>
          <w:trHeight w:hRule="exact" w:val="32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3C56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5A207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5F13D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46D08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78467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F3B9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EACF5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E1250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543B3077" w14:textId="77777777" w:rsidTr="006C5E0B">
        <w:trPr>
          <w:trHeight w:hRule="exact" w:val="40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44C7C" w14:textId="77777777" w:rsidR="009C40D2" w:rsidRDefault="009C40D2" w:rsidP="006C5E0B">
            <w:pPr>
              <w:spacing w:before="3" w:line="100" w:lineRule="exact"/>
              <w:rPr>
                <w:sz w:val="11"/>
                <w:szCs w:val="11"/>
              </w:rPr>
            </w:pPr>
          </w:p>
          <w:p w14:paraId="5BF71A9F" w14:textId="77777777" w:rsidR="009C40D2" w:rsidRDefault="009C40D2" w:rsidP="006C5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51CFB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2,4- Di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x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oic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4949D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25F53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B032C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18688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B5DEF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80741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538B6329" w14:textId="77777777" w:rsidTr="006C5E0B">
        <w:trPr>
          <w:trHeight w:hRule="exact" w:val="329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F15A0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D9782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A1DC8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56D67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352.97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2EA0E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9C246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ED133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C35DF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254AF070" w14:textId="77777777" w:rsidTr="006C5E0B">
        <w:trPr>
          <w:trHeight w:hRule="exact" w:val="32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7F540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84FD9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rulic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C092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713E7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34163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03CD8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B080E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0D5E8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21A47917" w14:textId="77777777" w:rsidTr="006C5E0B">
        <w:trPr>
          <w:trHeight w:hRule="exact" w:val="329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B348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8ACA6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ic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40776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2BB0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BBA81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ED036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6904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A5D9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2B513587" w14:textId="77777777" w:rsidTr="006C5E0B">
        <w:trPr>
          <w:trHeight w:hRule="exact" w:val="32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6331C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38525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7E3B0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6AB89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F5D04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04FC5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1394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CE7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16F3B0CC" w14:textId="77777777" w:rsidTr="006C5E0B">
        <w:trPr>
          <w:trHeight w:hRule="exact" w:val="32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F44A6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96E84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Couma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ic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1B277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86A61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5DB7D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2127F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C3B93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63B0A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47D1A99A" w14:textId="77777777" w:rsidTr="006C5E0B">
        <w:trPr>
          <w:trHeight w:hRule="exact" w:val="329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24480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936E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Couma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ic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6ADE4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9CFE1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8D297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3BB4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382A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4868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312B87F6" w14:textId="77777777" w:rsidTr="006C5E0B">
        <w:trPr>
          <w:trHeight w:hRule="exact" w:val="413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46165" w14:textId="77777777" w:rsidR="009C40D2" w:rsidRDefault="009C40D2" w:rsidP="006C5E0B">
            <w:pPr>
              <w:spacing w:before="2" w:line="140" w:lineRule="exact"/>
              <w:rPr>
                <w:sz w:val="15"/>
                <w:szCs w:val="15"/>
              </w:rPr>
            </w:pPr>
          </w:p>
          <w:p w14:paraId="12F9417A" w14:textId="77777777" w:rsidR="009C40D2" w:rsidRDefault="009C40D2" w:rsidP="006C5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19A5E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x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oic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ED0D4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715C0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D9F0E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4436D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868BB" w14:textId="77777777" w:rsidR="009C40D2" w:rsidRDefault="009C40D2" w:rsidP="009F5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6A5FA" w14:textId="77777777" w:rsidR="009C40D2" w:rsidRDefault="009C40D2" w:rsidP="006C5E0B">
            <w:pPr>
              <w:spacing w:before="2" w:line="140" w:lineRule="exact"/>
              <w:jc w:val="center"/>
              <w:rPr>
                <w:sz w:val="15"/>
                <w:szCs w:val="15"/>
              </w:rPr>
            </w:pPr>
          </w:p>
          <w:p w14:paraId="70BA2BB4" w14:textId="77777777" w:rsidR="009C40D2" w:rsidRDefault="009C40D2" w:rsidP="006C5E0B">
            <w:pPr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6B4BAB26" w14:textId="77777777" w:rsidTr="006C5E0B">
        <w:trPr>
          <w:trHeight w:hRule="exact" w:val="329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BADAC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2A05C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roto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uic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ED372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29714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AABDC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00FB5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76519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E61D3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2A46A099" w14:textId="77777777" w:rsidTr="006C5E0B">
        <w:trPr>
          <w:trHeight w:hRule="exact" w:val="32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C64B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0FDE4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8FB14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513A4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F7191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48C3D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4BB5A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45893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5CF802D6" w14:textId="77777777" w:rsidTr="006C5E0B">
        <w:trPr>
          <w:trHeight w:hRule="exact" w:val="329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BD2F7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94636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ic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788D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895DC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196.97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A1442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DAB5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E041B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05C0D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74482182" w14:textId="77777777" w:rsidTr="006C5E0B">
        <w:trPr>
          <w:trHeight w:hRule="exact" w:val="32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1BAB7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4C956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Cinnamic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CAD54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2351F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146.90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CDCA5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9A5D8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2BA2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2A95D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42878457" w14:textId="77777777" w:rsidTr="006C5E0B">
        <w:trPr>
          <w:trHeight w:hRule="exact" w:val="329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A786F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AE5B4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B311D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7EFCB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166.97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6F272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FE5FE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70E4D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C6F52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4ABAFE22" w14:textId="77777777" w:rsidTr="006C5E0B">
        <w:trPr>
          <w:trHeight w:hRule="exact" w:val="329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CD8A4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00005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Benzoic acid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D7DA3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98411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120.96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C86AD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7670D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92D25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5D2F7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0A9AE058" w14:textId="77777777" w:rsidTr="006C5E0B">
        <w:trPr>
          <w:trHeight w:hRule="exact" w:val="27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4453B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0AAF8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3-Hydroxy Benzoic acid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BD153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A36D8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137.02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6C035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86C86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81E28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9B754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2B2B5D7A" w14:textId="77777777" w:rsidTr="006C5E0B">
        <w:trPr>
          <w:trHeight w:hRule="exact" w:val="329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46BD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FB866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Sinapic</w:t>
            </w:r>
            <w:proofErr w:type="spellEnd"/>
            <w:r>
              <w:rPr>
                <w:sz w:val="24"/>
                <w:szCs w:val="24"/>
              </w:rPr>
              <w:t xml:space="preserve"> acid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DEB8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A257D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223.11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D14EF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8FDA6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A79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42C7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4419546B" w14:textId="77777777" w:rsidTr="006C5E0B">
        <w:trPr>
          <w:trHeight w:hRule="exact" w:val="329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DCF49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605AD" w14:textId="77777777" w:rsidR="009C40D2" w:rsidRDefault="009C40D2" w:rsidP="006C5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Ellagic acid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495BE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14FF9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301.09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D4E7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58CC5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615CB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ED760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</w:tbl>
    <w:p w14:paraId="1AC85ED8" w14:textId="77777777" w:rsidR="009C40D2" w:rsidRDefault="009C40D2" w:rsidP="009C40D2">
      <w:pPr>
        <w:spacing w:before="9" w:line="280" w:lineRule="exact"/>
        <w:rPr>
          <w:sz w:val="28"/>
          <w:szCs w:val="28"/>
        </w:rPr>
      </w:pPr>
    </w:p>
    <w:p w14:paraId="13EB535F" w14:textId="77777777" w:rsidR="009C40D2" w:rsidRDefault="009C40D2" w:rsidP="009C40D2">
      <w:pPr>
        <w:spacing w:before="21"/>
        <w:ind w:left="212"/>
        <w:rPr>
          <w:b/>
          <w:sz w:val="24"/>
          <w:szCs w:val="24"/>
        </w:rPr>
      </w:pPr>
    </w:p>
    <w:p w14:paraId="45EA2141" w14:textId="77777777" w:rsidR="009C40D2" w:rsidRDefault="009C40D2" w:rsidP="009C40D2">
      <w:pPr>
        <w:spacing w:before="21"/>
        <w:ind w:left="212"/>
        <w:rPr>
          <w:b/>
          <w:sz w:val="24"/>
          <w:szCs w:val="24"/>
        </w:rPr>
      </w:pPr>
    </w:p>
    <w:p w14:paraId="420A87DD" w14:textId="77777777" w:rsidR="009C40D2" w:rsidRDefault="009C40D2" w:rsidP="009C40D2">
      <w:pPr>
        <w:spacing w:before="21"/>
        <w:ind w:left="212"/>
        <w:rPr>
          <w:b/>
          <w:sz w:val="24"/>
          <w:szCs w:val="24"/>
        </w:rPr>
      </w:pPr>
    </w:p>
    <w:p w14:paraId="2108058B" w14:textId="66F3687A" w:rsidR="0042248B" w:rsidRPr="00F42517" w:rsidRDefault="0042248B" w:rsidP="0042248B">
      <w:pPr>
        <w:ind w:left="212" w:right="54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48B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224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2517">
        <w:rPr>
          <w:rFonts w:ascii="Times New Roman" w:hAnsi="Times New Roman" w:cs="Times New Roman"/>
          <w:bCs/>
          <w:sz w:val="24"/>
          <w:szCs w:val="24"/>
        </w:rPr>
        <w:t>MRM parameters of flav</w:t>
      </w:r>
      <w:r w:rsidRPr="00F42517">
        <w:rPr>
          <w:rFonts w:ascii="Times New Roman" w:hAnsi="Times New Roman" w:cs="Times New Roman"/>
          <w:bCs/>
          <w:spacing w:val="3"/>
          <w:sz w:val="24"/>
          <w:szCs w:val="24"/>
        </w:rPr>
        <w:t>o</w:t>
      </w:r>
      <w:r w:rsidRPr="00F42517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F42517">
        <w:rPr>
          <w:rFonts w:ascii="Times New Roman" w:hAnsi="Times New Roman" w:cs="Times New Roman"/>
          <w:bCs/>
          <w:sz w:val="24"/>
          <w:szCs w:val="24"/>
        </w:rPr>
        <w:t>oi</w:t>
      </w:r>
      <w:r w:rsidRPr="00F42517">
        <w:rPr>
          <w:rFonts w:ascii="Times New Roman" w:hAnsi="Times New Roman" w:cs="Times New Roman"/>
          <w:bCs/>
          <w:spacing w:val="1"/>
          <w:sz w:val="24"/>
          <w:szCs w:val="24"/>
        </w:rPr>
        <w:t>d</w:t>
      </w:r>
      <w:r w:rsidRPr="00F42517">
        <w:rPr>
          <w:rFonts w:ascii="Times New Roman" w:hAnsi="Times New Roman" w:cs="Times New Roman"/>
          <w:bCs/>
          <w:sz w:val="24"/>
          <w:szCs w:val="24"/>
        </w:rPr>
        <w:t>s standards used for LC–MS/MS analysis.</w:t>
      </w:r>
    </w:p>
    <w:p w14:paraId="28134253" w14:textId="77777777" w:rsidR="009C40D2" w:rsidRDefault="009C40D2" w:rsidP="009C40D2">
      <w:pPr>
        <w:spacing w:before="6" w:line="20" w:lineRule="exact"/>
        <w:rPr>
          <w:sz w:val="3"/>
          <w:szCs w:val="3"/>
        </w:rPr>
      </w:pPr>
    </w:p>
    <w:tbl>
      <w:tblPr>
        <w:tblW w:w="14133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2934"/>
        <w:gridCol w:w="1760"/>
        <w:gridCol w:w="1760"/>
        <w:gridCol w:w="1906"/>
        <w:gridCol w:w="1760"/>
        <w:gridCol w:w="1614"/>
        <w:gridCol w:w="1466"/>
      </w:tblGrid>
      <w:tr w:rsidR="009C40D2" w14:paraId="214C7E26" w14:textId="77777777" w:rsidTr="00404434">
        <w:trPr>
          <w:trHeight w:hRule="exact" w:val="1446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41FCE" w14:textId="77777777" w:rsidR="009C40D2" w:rsidRPr="00404434" w:rsidRDefault="009C40D2" w:rsidP="006C5E0B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l.</w:t>
            </w:r>
          </w:p>
          <w:p w14:paraId="1BA4D76A" w14:textId="77777777" w:rsidR="009C40D2" w:rsidRPr="00404434" w:rsidRDefault="009C40D2" w:rsidP="006C5E0B">
            <w:pPr>
              <w:spacing w:before="4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8AC1E" w14:textId="77777777" w:rsidR="009C40D2" w:rsidRPr="00404434" w:rsidRDefault="009C40D2" w:rsidP="006C5E0B">
            <w:pPr>
              <w:spacing w:before="6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FADA1" w14:textId="77777777" w:rsidR="009C40D2" w:rsidRPr="00404434" w:rsidRDefault="009C40D2" w:rsidP="006C5E0B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4ABD8" w14:textId="77777777" w:rsidR="009C40D2" w:rsidRPr="00404434" w:rsidRDefault="009C40D2" w:rsidP="006C5E0B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0443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p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und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13359" w14:textId="77777777" w:rsidR="009C40D2" w:rsidRPr="00404434" w:rsidRDefault="009C40D2" w:rsidP="006C5E0B">
            <w:pPr>
              <w:spacing w:before="6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459AE" w14:textId="77777777" w:rsidR="009C40D2" w:rsidRPr="00404434" w:rsidRDefault="009C40D2" w:rsidP="008F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F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/</w:t>
            </w: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1433F" w14:textId="77777777" w:rsidR="009C40D2" w:rsidRPr="00404434" w:rsidRDefault="009C40D2" w:rsidP="006C5E0B">
            <w:pPr>
              <w:spacing w:line="260" w:lineRule="exact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 </w:t>
            </w:r>
            <w:r w:rsidRPr="00404434">
              <w:rPr>
                <w:rFonts w:ascii="Times New Roman" w:hAnsi="Times New Roman" w:cs="Times New Roman"/>
                <w:b/>
                <w:spacing w:val="35"/>
                <w:sz w:val="24"/>
                <w:szCs w:val="24"/>
              </w:rPr>
              <w:t xml:space="preserve"> 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  <w:p w14:paraId="5C2DBC53" w14:textId="77777777" w:rsidR="009C40D2" w:rsidRPr="00404434" w:rsidRDefault="009C40D2" w:rsidP="006C5E0B">
            <w:pPr>
              <w:spacing w:before="41" w:line="246" w:lineRule="auto"/>
              <w:ind w:left="103" w:right="4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(</w:t>
            </w: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/z) [</w:t>
            </w:r>
            <w:r w:rsidRPr="0040443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proofErr w:type="gramStart"/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H]</w:t>
            </w:r>
            <w:r w:rsidRPr="00404434">
              <w:rPr>
                <w:rFonts w:ascii="Times New Roman" w:hAnsi="Times New Roman" w:cs="Times New Roman"/>
                <w:b/>
                <w:position w:val="11"/>
                <w:sz w:val="24"/>
                <w:szCs w:val="24"/>
              </w:rPr>
              <w:t>+</w:t>
            </w:r>
            <w:proofErr w:type="gramEnd"/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BEC37" w14:textId="77777777" w:rsidR="009C40D2" w:rsidRPr="00404434" w:rsidRDefault="009C40D2" w:rsidP="00404434">
            <w:pPr>
              <w:spacing w:before="15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1D58A" w14:textId="77777777" w:rsidR="009C40D2" w:rsidRPr="00404434" w:rsidRDefault="009C40D2" w:rsidP="006C5E0B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Daug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0443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76A52" w14:textId="70DC733E" w:rsidR="009C40D2" w:rsidRPr="00404434" w:rsidRDefault="009C40D2" w:rsidP="00404434">
            <w:pPr>
              <w:spacing w:line="26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Cone</w:t>
            </w:r>
            <w:r w:rsidR="00404434" w:rsidRPr="00404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voltage</w:t>
            </w:r>
          </w:p>
          <w:p w14:paraId="3C56833D" w14:textId="77777777" w:rsidR="009C40D2" w:rsidRPr="00404434" w:rsidRDefault="009C40D2" w:rsidP="006C5E0B">
            <w:pPr>
              <w:spacing w:before="43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V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57E85" w14:textId="77777777" w:rsidR="009C40D2" w:rsidRPr="00404434" w:rsidRDefault="009C40D2" w:rsidP="006C5E0B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Coll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sion</w:t>
            </w:r>
          </w:p>
          <w:p w14:paraId="2E039979" w14:textId="77777777" w:rsidR="009C40D2" w:rsidRPr="00404434" w:rsidRDefault="009C40D2" w:rsidP="006C5E0B">
            <w:pPr>
              <w:spacing w:before="41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4044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</w:p>
          <w:p w14:paraId="5B2372AC" w14:textId="77777777" w:rsidR="009C40D2" w:rsidRPr="00404434" w:rsidRDefault="009C40D2" w:rsidP="006C5E0B">
            <w:pPr>
              <w:spacing w:before="43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443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V)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327C4" w14:textId="77777777" w:rsidR="009C40D2" w:rsidRPr="00404434" w:rsidRDefault="009C40D2" w:rsidP="006C5E0B">
            <w:pPr>
              <w:spacing w:line="26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  <w:p w14:paraId="00499101" w14:textId="77777777" w:rsidR="009C40D2" w:rsidRPr="00404434" w:rsidRDefault="009C40D2" w:rsidP="006C5E0B">
            <w:pPr>
              <w:spacing w:before="41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044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40443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9C40D2" w14:paraId="30CDCCC5" w14:textId="77777777" w:rsidTr="008F32A4">
        <w:trPr>
          <w:trHeight w:hRule="exact" w:val="365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046C9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839C0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nin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C6574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CB96E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268.97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283D5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107.04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863A3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33536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D4006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2467F9F0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569F2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E5496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hin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D902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4E564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289.03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0E1A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245.15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CAF15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5B16A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401DA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40CDA252" w14:textId="77777777" w:rsidTr="008F32A4">
        <w:trPr>
          <w:trHeight w:hRule="exact" w:val="365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C3BD6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05DCD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723D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A762A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300.97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3E13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286.15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6236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879EC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A377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580C8605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90D71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55FDF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BD437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1288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317.03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8A8FF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151.06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8245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5FD8F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3163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10155643" w14:textId="77777777" w:rsidTr="008F32A4">
        <w:trPr>
          <w:trHeight w:hRule="exact" w:val="365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E4C99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D812B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12490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48F45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301.03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8ED5B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151.12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6AB1B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EE5C7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1DB42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470A92A1" w14:textId="77777777" w:rsidTr="008F32A4">
        <w:trPr>
          <w:trHeight w:hRule="exact" w:val="365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AEF4E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B4832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D7D3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A1CD2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609.10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07CB4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300.20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CEC1F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B15DD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28665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4BB0F10C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7FE54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4E688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rone</w:t>
            </w:r>
            <w:proofErr w:type="spellEnd"/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CDFB9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FA0D5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161.04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A0969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133.07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7C8B3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B66C7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29B69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758BBC38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C3465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2FB20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Luteolin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9052B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816EB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284.97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3F61B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93.05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5679D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4D684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64FAF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0A9B9F5F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0B3C5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D571E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Kaemepherol</w:t>
            </w:r>
            <w:proofErr w:type="spellEnd"/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40FD7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05AD6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284.97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99245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93.05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D2254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AD260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690B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2DADEBA6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DAF3F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8AC0C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Naringenin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D2FF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6B868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271.13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D29CD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119.05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963E9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A8B3A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C2900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41CF647D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60285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B592C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Epicatechin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8B0F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90416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289.05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EA79F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109.08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13A42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4B1FF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D4A1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69A6727B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EE1FB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3A78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Epigallocatechin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FD0B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7662E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305.05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7E127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125.10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5991E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FE8CB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285DF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6E0BEFBA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DAE9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4EAA6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Fisetin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A9927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24582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285.08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16BF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121.05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881A1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1EA95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141F4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7C98306B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8945A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0331D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Galangin</w:t>
            </w:r>
            <w:proofErr w:type="spellEnd"/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5A106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F3395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269.08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8AC9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168.53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B0894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4DB26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8224A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9C40D2" w14:paraId="384BD048" w14:textId="77777777" w:rsidTr="008F32A4">
        <w:trPr>
          <w:trHeight w:hRule="exact" w:val="36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67A45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D9D94" w14:textId="77777777" w:rsidR="009C40D2" w:rsidRDefault="009C40D2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Eriodictyol</w:t>
            </w:r>
            <w:proofErr w:type="spellEnd"/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321FC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BBDFB" w14:textId="77777777" w:rsidR="009C40D2" w:rsidRDefault="009C40D2" w:rsidP="006C5E0B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287.09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3FC5A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135.12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5156A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52B5" w14:textId="77777777" w:rsidR="009C40D2" w:rsidRDefault="009C40D2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C35F" w14:textId="77777777" w:rsidR="009C40D2" w:rsidRDefault="009C40D2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</w:tbl>
    <w:p w14:paraId="4F82198C" w14:textId="77777777" w:rsidR="009C40D2" w:rsidRDefault="009C40D2" w:rsidP="009C40D2"/>
    <w:p w14:paraId="4D1ADCF6" w14:textId="77777777" w:rsidR="009C40D2" w:rsidRDefault="009C40D2" w:rsidP="009C40D2"/>
    <w:p w14:paraId="1A9B9FB0" w14:textId="77777777" w:rsidR="009C40D2" w:rsidRDefault="009C40D2" w:rsidP="009C40D2"/>
    <w:p w14:paraId="22FC0210" w14:textId="520826B4" w:rsidR="0042248B" w:rsidRPr="00F42517" w:rsidRDefault="0042248B" w:rsidP="00F42517">
      <w:pPr>
        <w:tabs>
          <w:tab w:val="left" w:pos="2694"/>
        </w:tabs>
        <w:ind w:left="212" w:right="54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517">
        <w:rPr>
          <w:rFonts w:ascii="Times New Roman" w:hAnsi="Times New Roman" w:cs="Times New Roman"/>
          <w:b/>
          <w:sz w:val="24"/>
          <w:szCs w:val="24"/>
        </w:rPr>
        <w:t xml:space="preserve">Table S3. </w:t>
      </w:r>
      <w:r w:rsidRPr="00F42517">
        <w:rPr>
          <w:rFonts w:ascii="Times New Roman" w:hAnsi="Times New Roman" w:cs="Times New Roman"/>
          <w:bCs/>
          <w:sz w:val="24"/>
          <w:szCs w:val="24"/>
        </w:rPr>
        <w:t>MRM parameters of antho</w:t>
      </w:r>
      <w:r w:rsidRPr="00F42517">
        <w:rPr>
          <w:rFonts w:ascii="Times New Roman" w:hAnsi="Times New Roman" w:cs="Times New Roman"/>
          <w:bCs/>
          <w:spacing w:val="-1"/>
          <w:sz w:val="24"/>
          <w:szCs w:val="24"/>
        </w:rPr>
        <w:t>c</w:t>
      </w:r>
      <w:r w:rsidRPr="00F42517">
        <w:rPr>
          <w:rFonts w:ascii="Times New Roman" w:hAnsi="Times New Roman" w:cs="Times New Roman"/>
          <w:bCs/>
          <w:sz w:val="24"/>
          <w:szCs w:val="24"/>
        </w:rPr>
        <w:t>ya</w:t>
      </w:r>
      <w:r w:rsidRPr="00F42517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F42517">
        <w:rPr>
          <w:rFonts w:ascii="Times New Roman" w:hAnsi="Times New Roman" w:cs="Times New Roman"/>
          <w:bCs/>
          <w:sz w:val="24"/>
          <w:szCs w:val="24"/>
        </w:rPr>
        <w:t>i</w:t>
      </w:r>
      <w:r w:rsidRPr="00F42517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F42517">
        <w:rPr>
          <w:rFonts w:ascii="Times New Roman" w:hAnsi="Times New Roman" w:cs="Times New Roman"/>
          <w:bCs/>
          <w:sz w:val="24"/>
          <w:szCs w:val="24"/>
        </w:rPr>
        <w:t>s standards used for LC–MS/MS analysis.</w:t>
      </w:r>
    </w:p>
    <w:p w14:paraId="23478E77" w14:textId="77777777" w:rsidR="008F32A4" w:rsidRDefault="008F32A4" w:rsidP="008F32A4">
      <w:pPr>
        <w:spacing w:before="6" w:line="20" w:lineRule="exact"/>
        <w:rPr>
          <w:sz w:val="3"/>
          <w:szCs w:val="3"/>
        </w:rPr>
      </w:pPr>
    </w:p>
    <w:tbl>
      <w:tblPr>
        <w:tblW w:w="12738" w:type="dxa"/>
        <w:tblInd w:w="-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824"/>
        <w:gridCol w:w="2143"/>
        <w:gridCol w:w="1776"/>
        <w:gridCol w:w="1712"/>
        <w:gridCol w:w="1774"/>
        <w:gridCol w:w="1776"/>
        <w:gridCol w:w="1006"/>
      </w:tblGrid>
      <w:tr w:rsidR="008F32A4" w14:paraId="55F96B4B" w14:textId="77777777" w:rsidTr="008F32A4">
        <w:trPr>
          <w:trHeight w:hRule="exact" w:val="1125"/>
        </w:trPr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12D65" w14:textId="77777777" w:rsidR="008F32A4" w:rsidRPr="00935B5E" w:rsidRDefault="008F32A4" w:rsidP="006C5E0B">
            <w:pPr>
              <w:spacing w:before="12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73E13" w14:textId="77777777" w:rsidR="008F32A4" w:rsidRPr="00935B5E" w:rsidRDefault="008F32A4" w:rsidP="006C5E0B">
            <w:pPr>
              <w:ind w:left="10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l. No.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0F7A9" w14:textId="77777777" w:rsidR="008F32A4" w:rsidRPr="00935B5E" w:rsidRDefault="008F32A4" w:rsidP="006C5E0B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F21F" w14:textId="77777777" w:rsidR="008F32A4" w:rsidRPr="00935B5E" w:rsidRDefault="008F32A4" w:rsidP="006C5E0B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935B5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p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und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C9B3" w14:textId="77777777" w:rsidR="008F32A4" w:rsidRPr="00935B5E" w:rsidRDefault="008F32A4" w:rsidP="006C5E0B">
            <w:pPr>
              <w:spacing w:before="9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0BF47" w14:textId="77777777" w:rsidR="008F32A4" w:rsidRPr="00935B5E" w:rsidRDefault="008F32A4" w:rsidP="006C5E0B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F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/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EC2C" w14:textId="77777777" w:rsidR="008F32A4" w:rsidRPr="00935B5E" w:rsidRDefault="008F32A4" w:rsidP="006C5E0B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 </w:t>
            </w:r>
            <w:r w:rsidRPr="00935B5E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  <w:p w14:paraId="075F24B0" w14:textId="77777777" w:rsidR="008F32A4" w:rsidRPr="00935B5E" w:rsidRDefault="008F32A4" w:rsidP="006C5E0B">
            <w:pPr>
              <w:spacing w:before="3" w:line="260" w:lineRule="exact"/>
              <w:ind w:left="102" w:righ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(</w:t>
            </w: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/z) [</w:t>
            </w:r>
            <w:r w:rsidRPr="00935B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proofErr w:type="gramStart"/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H]</w:t>
            </w:r>
            <w:r w:rsidRPr="00935B5E">
              <w:rPr>
                <w:rFonts w:ascii="Times New Roman" w:hAnsi="Times New Roman" w:cs="Times New Roman"/>
                <w:b/>
                <w:position w:val="11"/>
                <w:sz w:val="24"/>
                <w:szCs w:val="24"/>
              </w:rPr>
              <w:t>+</w:t>
            </w:r>
            <w:proofErr w:type="gramEnd"/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BFFB" w14:textId="77777777" w:rsidR="008F32A4" w:rsidRPr="00935B5E" w:rsidRDefault="008F32A4" w:rsidP="006C5E0B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1F9F1" w14:textId="77777777" w:rsidR="008F32A4" w:rsidRPr="00935B5E" w:rsidRDefault="008F32A4" w:rsidP="006C5E0B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Daug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935B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72D5" w14:textId="77777777" w:rsidR="008F32A4" w:rsidRPr="00935B5E" w:rsidRDefault="008F32A4" w:rsidP="006C5E0B">
            <w:pPr>
              <w:spacing w:before="1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83EE2" w14:textId="77777777" w:rsidR="008F32A4" w:rsidRPr="00935B5E" w:rsidRDefault="008F32A4" w:rsidP="006C5E0B">
            <w:pPr>
              <w:spacing w:line="260" w:lineRule="exact"/>
              <w:ind w:left="102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Cone voltage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(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V)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10DFD" w14:textId="77777777" w:rsidR="008F32A4" w:rsidRPr="00935B5E" w:rsidRDefault="008F32A4" w:rsidP="006C5E0B">
            <w:pPr>
              <w:spacing w:before="1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26AFE" w14:textId="77777777" w:rsidR="008F32A4" w:rsidRPr="00935B5E" w:rsidRDefault="008F32A4" w:rsidP="006C5E0B">
            <w:pPr>
              <w:spacing w:line="260" w:lineRule="exact"/>
              <w:ind w:left="105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Coll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sion 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gy (eV)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F6213" w14:textId="77777777" w:rsidR="008F32A4" w:rsidRPr="00935B5E" w:rsidRDefault="008F32A4" w:rsidP="006C5E0B">
            <w:pPr>
              <w:spacing w:line="26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  <w:p w14:paraId="5F623789" w14:textId="77777777" w:rsidR="008F32A4" w:rsidRPr="00935B5E" w:rsidRDefault="008F32A4" w:rsidP="006C5E0B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8F32A4" w14:paraId="4ABC004F" w14:textId="77777777" w:rsidTr="008F32A4">
        <w:trPr>
          <w:trHeight w:hRule="exact" w:val="434"/>
        </w:trPr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604FF" w14:textId="77777777" w:rsidR="008F32A4" w:rsidRDefault="008F32A4" w:rsidP="006C5E0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A81EF" w14:textId="77777777" w:rsidR="008F32A4" w:rsidRDefault="008F32A4" w:rsidP="006C5E0B">
            <w:pPr>
              <w:spacing w:before="29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75263" w14:textId="77777777" w:rsidR="008F32A4" w:rsidRDefault="008F32A4" w:rsidP="006C5E0B">
            <w:pPr>
              <w:spacing w:before="29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286.00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09262" w14:textId="77777777" w:rsidR="008F32A4" w:rsidRDefault="008F32A4" w:rsidP="006C5E0B">
            <w:pPr>
              <w:spacing w:before="29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287.10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C9218" w14:textId="77777777" w:rsidR="008F32A4" w:rsidRDefault="008F32A4" w:rsidP="006C5E0B">
            <w:pPr>
              <w:spacing w:before="29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137.07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D6A0D" w14:textId="77777777" w:rsidR="008F32A4" w:rsidRDefault="008F32A4" w:rsidP="006C5E0B">
            <w:pPr>
              <w:spacing w:before="29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A4B90" w14:textId="77777777" w:rsidR="008F32A4" w:rsidRDefault="008F32A4" w:rsidP="006C5E0B">
            <w:pPr>
              <w:spacing w:before="29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1C129" w14:textId="77777777" w:rsidR="008F32A4" w:rsidRDefault="008F32A4" w:rsidP="006C5E0B">
            <w:pPr>
              <w:spacing w:before="29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ES+</w:t>
            </w:r>
          </w:p>
        </w:tc>
      </w:tr>
      <w:tr w:rsidR="008F32A4" w14:paraId="64965F90" w14:textId="77777777" w:rsidTr="008F32A4">
        <w:trPr>
          <w:trHeight w:hRule="exact" w:val="434"/>
        </w:trPr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4DEB2" w14:textId="77777777" w:rsidR="008F32A4" w:rsidRDefault="008F32A4" w:rsidP="006C5E0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477A" w14:textId="77777777" w:rsidR="008F32A4" w:rsidRDefault="008F32A4" w:rsidP="006C5E0B">
            <w:pPr>
              <w:spacing w:before="29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lph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F3FA" w14:textId="77777777" w:rsidR="008F32A4" w:rsidRDefault="008F32A4" w:rsidP="006C5E0B">
            <w:pPr>
              <w:spacing w:before="29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301.98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6A3F2" w14:textId="77777777" w:rsidR="008F32A4" w:rsidRDefault="008F32A4" w:rsidP="006C5E0B">
            <w:pPr>
              <w:spacing w:before="29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303.08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C6ADB" w14:textId="77777777" w:rsidR="008F32A4" w:rsidRDefault="008F32A4" w:rsidP="006C5E0B">
            <w:pPr>
              <w:spacing w:before="29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229.06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C3BC9" w14:textId="77777777" w:rsidR="008F32A4" w:rsidRDefault="008F32A4" w:rsidP="006C5E0B">
            <w:pPr>
              <w:spacing w:before="29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E5AF8" w14:textId="77777777" w:rsidR="008F32A4" w:rsidRDefault="008F32A4" w:rsidP="006C5E0B">
            <w:pPr>
              <w:spacing w:before="29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4CAD6" w14:textId="77777777" w:rsidR="008F32A4" w:rsidRDefault="008F32A4" w:rsidP="006C5E0B">
            <w:pPr>
              <w:spacing w:before="29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ES+</w:t>
            </w:r>
          </w:p>
        </w:tc>
      </w:tr>
      <w:tr w:rsidR="008F32A4" w14:paraId="39F27317" w14:textId="77777777" w:rsidTr="008F32A4">
        <w:trPr>
          <w:trHeight w:hRule="exact" w:val="434"/>
        </w:trPr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A3E48" w14:textId="77777777" w:rsidR="008F32A4" w:rsidRDefault="008F32A4" w:rsidP="006C5E0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43829" w14:textId="77777777" w:rsidR="008F32A4" w:rsidRDefault="008F32A4" w:rsidP="006C5E0B">
            <w:pPr>
              <w:spacing w:before="29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Malvidin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B34DE" w14:textId="77777777" w:rsidR="008F32A4" w:rsidRDefault="008F32A4" w:rsidP="006C5E0B">
            <w:pPr>
              <w:spacing w:before="29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330.00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7F66D" w14:textId="77777777" w:rsidR="008F32A4" w:rsidRDefault="008F32A4" w:rsidP="006C5E0B">
            <w:pPr>
              <w:spacing w:before="29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331.16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57BE8" w14:textId="77777777" w:rsidR="008F32A4" w:rsidRDefault="008F32A4" w:rsidP="006C5E0B">
            <w:pPr>
              <w:spacing w:before="29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315.11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F319F" w14:textId="77777777" w:rsidR="008F32A4" w:rsidRDefault="008F32A4" w:rsidP="006C5E0B">
            <w:pPr>
              <w:spacing w:before="29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F7F66" w14:textId="77777777" w:rsidR="008F32A4" w:rsidRDefault="008F32A4" w:rsidP="006C5E0B">
            <w:pPr>
              <w:spacing w:before="29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74659" w14:textId="77777777" w:rsidR="008F32A4" w:rsidRDefault="008F32A4" w:rsidP="006C5E0B">
            <w:pPr>
              <w:spacing w:before="29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ES+</w:t>
            </w:r>
          </w:p>
        </w:tc>
      </w:tr>
      <w:tr w:rsidR="008F32A4" w14:paraId="5DF4D7CC" w14:textId="77777777" w:rsidTr="008F32A4">
        <w:trPr>
          <w:trHeight w:hRule="exact" w:val="439"/>
        </w:trPr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5045A" w14:textId="77777777" w:rsidR="008F32A4" w:rsidRDefault="008F32A4" w:rsidP="006C5E0B">
            <w:pPr>
              <w:spacing w:before="3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4CE48" w14:textId="77777777" w:rsidR="008F32A4" w:rsidRDefault="008F32A4" w:rsidP="006C5E0B">
            <w:pPr>
              <w:spacing w:before="32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onid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A74F9" w14:textId="77777777" w:rsidR="008F32A4" w:rsidRDefault="008F32A4" w:rsidP="006C5E0B">
            <w:pPr>
              <w:spacing w:before="32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270.00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665F9" w14:textId="77777777" w:rsidR="008F32A4" w:rsidRDefault="008F32A4" w:rsidP="006C5E0B">
            <w:pPr>
              <w:spacing w:before="32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271.10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2E26A" w14:textId="77777777" w:rsidR="008F32A4" w:rsidRDefault="008F32A4" w:rsidP="006C5E0B">
            <w:pPr>
              <w:spacing w:before="32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121.05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D7FF" w14:textId="77777777" w:rsidR="008F32A4" w:rsidRDefault="008F32A4" w:rsidP="006C5E0B">
            <w:pPr>
              <w:spacing w:before="32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F2328" w14:textId="77777777" w:rsidR="008F32A4" w:rsidRDefault="008F32A4" w:rsidP="006C5E0B">
            <w:pPr>
              <w:spacing w:before="32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4A75A" w14:textId="77777777" w:rsidR="008F32A4" w:rsidRDefault="008F32A4" w:rsidP="006C5E0B">
            <w:pPr>
              <w:spacing w:before="32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ES+</w:t>
            </w:r>
          </w:p>
        </w:tc>
      </w:tr>
    </w:tbl>
    <w:p w14:paraId="04354E9C" w14:textId="77777777" w:rsidR="008F32A4" w:rsidRDefault="008F32A4" w:rsidP="008F32A4"/>
    <w:p w14:paraId="0C157970" w14:textId="77777777" w:rsidR="008F32A4" w:rsidRDefault="008F32A4" w:rsidP="008F32A4"/>
    <w:p w14:paraId="2EE06B18" w14:textId="77777777" w:rsidR="008F32A4" w:rsidRDefault="008F32A4" w:rsidP="008F32A4"/>
    <w:p w14:paraId="72795467" w14:textId="77777777" w:rsidR="008F32A4" w:rsidRDefault="008F32A4" w:rsidP="008F32A4"/>
    <w:p w14:paraId="3EA08164" w14:textId="77777777" w:rsidR="00FB2034" w:rsidRDefault="00FB2034" w:rsidP="009C40D2"/>
    <w:p w14:paraId="5F49E001" w14:textId="77777777" w:rsidR="009C40D2" w:rsidRDefault="009C40D2" w:rsidP="009C40D2"/>
    <w:p w14:paraId="302361A1" w14:textId="77777777" w:rsidR="009C40D2" w:rsidRDefault="009C40D2" w:rsidP="009C40D2"/>
    <w:p w14:paraId="58651A1B" w14:textId="77777777" w:rsidR="009C40D2" w:rsidRDefault="009C40D2" w:rsidP="009C40D2"/>
    <w:p w14:paraId="2885D82A" w14:textId="77777777" w:rsidR="00195C14" w:rsidRDefault="00195C14" w:rsidP="00036A4C">
      <w:pPr>
        <w:ind w:left="212" w:right="547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FC959" w14:textId="77777777" w:rsidR="00195C14" w:rsidRDefault="00195C14" w:rsidP="00036A4C">
      <w:pPr>
        <w:ind w:left="212" w:right="547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70D16" w14:textId="31C28186" w:rsidR="00036A4C" w:rsidRPr="00F42517" w:rsidRDefault="00036A4C" w:rsidP="00036A4C">
      <w:pPr>
        <w:ind w:left="212" w:right="54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48B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224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2517">
        <w:rPr>
          <w:rFonts w:ascii="Times New Roman" w:hAnsi="Times New Roman" w:cs="Times New Roman"/>
          <w:bCs/>
          <w:sz w:val="24"/>
          <w:szCs w:val="24"/>
        </w:rPr>
        <w:t xml:space="preserve">MRM parameters of </w:t>
      </w:r>
      <w:r w:rsidRPr="00F42517">
        <w:rPr>
          <w:bCs/>
          <w:sz w:val="24"/>
          <w:szCs w:val="24"/>
        </w:rPr>
        <w:t xml:space="preserve">sugar </w:t>
      </w:r>
      <w:r w:rsidRPr="00F42517">
        <w:rPr>
          <w:rFonts w:ascii="Times New Roman" w:hAnsi="Times New Roman" w:cs="Times New Roman"/>
          <w:bCs/>
          <w:sz w:val="24"/>
          <w:szCs w:val="24"/>
        </w:rPr>
        <w:t>standards used for LC–MS/MS analysis.</w:t>
      </w:r>
    </w:p>
    <w:p w14:paraId="4D6B6E43" w14:textId="77777777" w:rsidR="00DD313E" w:rsidRDefault="00DD313E" w:rsidP="00DD313E">
      <w:pPr>
        <w:spacing w:before="6" w:line="20" w:lineRule="exact"/>
        <w:rPr>
          <w:sz w:val="3"/>
          <w:szCs w:val="3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058"/>
        <w:gridCol w:w="2179"/>
        <w:gridCol w:w="1838"/>
        <w:gridCol w:w="1636"/>
        <w:gridCol w:w="1436"/>
        <w:gridCol w:w="1624"/>
        <w:gridCol w:w="991"/>
      </w:tblGrid>
      <w:tr w:rsidR="00DD313E" w14:paraId="0ABC9192" w14:textId="77777777" w:rsidTr="00935B5E">
        <w:trPr>
          <w:trHeight w:hRule="exact" w:val="1281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1E891" w14:textId="77777777" w:rsidR="00DD313E" w:rsidRPr="00935B5E" w:rsidRDefault="00DD313E" w:rsidP="006C5E0B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l.</w:t>
            </w:r>
          </w:p>
          <w:p w14:paraId="05F3CF8E" w14:textId="77777777" w:rsidR="00DD313E" w:rsidRPr="00935B5E" w:rsidRDefault="00DD313E" w:rsidP="006C5E0B">
            <w:pPr>
              <w:spacing w:before="4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3BFF" w14:textId="77777777" w:rsidR="00DD313E" w:rsidRPr="00935B5E" w:rsidRDefault="00DD313E" w:rsidP="006C5E0B">
            <w:pPr>
              <w:spacing w:before="6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0956F" w14:textId="77777777" w:rsidR="00DD313E" w:rsidRPr="00935B5E" w:rsidRDefault="00DD313E" w:rsidP="006C5E0B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1771A" w14:textId="77777777" w:rsidR="00DD313E" w:rsidRPr="00935B5E" w:rsidRDefault="00DD313E" w:rsidP="006C5E0B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935B5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p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und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E7A0" w14:textId="77777777" w:rsidR="00DD313E" w:rsidRPr="00935B5E" w:rsidRDefault="00DD313E" w:rsidP="006C5E0B">
            <w:pPr>
              <w:spacing w:before="6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CD464" w14:textId="77777777" w:rsidR="00DD313E" w:rsidRPr="00935B5E" w:rsidRDefault="00DD313E" w:rsidP="006C5E0B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CF669" w14:textId="77777777" w:rsidR="00DD313E" w:rsidRPr="00935B5E" w:rsidRDefault="00DD313E" w:rsidP="006C5E0B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F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/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6248A" w14:textId="77777777" w:rsidR="00DD313E" w:rsidRPr="00935B5E" w:rsidRDefault="00DD313E" w:rsidP="006C5E0B">
            <w:pPr>
              <w:spacing w:line="260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 </w:t>
            </w:r>
            <w:r w:rsidRPr="00935B5E">
              <w:rPr>
                <w:rFonts w:ascii="Times New Roman" w:hAnsi="Times New Roman" w:cs="Times New Roman"/>
                <w:b/>
                <w:spacing w:val="35"/>
                <w:sz w:val="24"/>
                <w:szCs w:val="24"/>
              </w:rPr>
              <w:t xml:space="preserve"> 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  <w:p w14:paraId="1D94887E" w14:textId="77777777" w:rsidR="00DD313E" w:rsidRPr="00935B5E" w:rsidRDefault="00DD313E" w:rsidP="006C5E0B">
            <w:pPr>
              <w:spacing w:before="41" w:line="246" w:lineRule="auto"/>
              <w:ind w:left="103" w:right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(</w:t>
            </w: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/z) [</w:t>
            </w:r>
            <w:r w:rsidRPr="00935B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proofErr w:type="gramStart"/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H]</w:t>
            </w:r>
            <w:r w:rsidRPr="00935B5E">
              <w:rPr>
                <w:rFonts w:ascii="Times New Roman" w:hAnsi="Times New Roman" w:cs="Times New Roman"/>
                <w:b/>
                <w:position w:val="11"/>
                <w:sz w:val="24"/>
                <w:szCs w:val="24"/>
              </w:rPr>
              <w:t>+</w:t>
            </w:r>
            <w:proofErr w:type="gramEnd"/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85ABE" w14:textId="77777777" w:rsidR="00DD313E" w:rsidRPr="00935B5E" w:rsidRDefault="00DD313E" w:rsidP="006C5E0B">
            <w:pPr>
              <w:spacing w:before="15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E180C" w14:textId="77777777" w:rsidR="00DD313E" w:rsidRPr="00935B5E" w:rsidRDefault="00DD313E" w:rsidP="006C5E0B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Daug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935B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D59DB" w14:textId="77777777" w:rsidR="00DD313E" w:rsidRPr="00935B5E" w:rsidRDefault="00DD313E" w:rsidP="006C5E0B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Cone</w:t>
            </w:r>
          </w:p>
          <w:p w14:paraId="44CCE3B3" w14:textId="77777777" w:rsidR="00DD313E" w:rsidRPr="00935B5E" w:rsidRDefault="00DD313E" w:rsidP="006C5E0B">
            <w:pPr>
              <w:spacing w:before="4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voltage</w:t>
            </w:r>
          </w:p>
          <w:p w14:paraId="03482C43" w14:textId="77777777" w:rsidR="00DD313E" w:rsidRPr="00935B5E" w:rsidRDefault="00DD313E" w:rsidP="006C5E0B">
            <w:pPr>
              <w:spacing w:before="43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V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6BED7" w14:textId="77777777" w:rsidR="00DD313E" w:rsidRPr="00935B5E" w:rsidRDefault="00DD313E" w:rsidP="006C5E0B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Coll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sion</w:t>
            </w:r>
          </w:p>
          <w:p w14:paraId="0363EFF0" w14:textId="77777777" w:rsidR="00DD313E" w:rsidRPr="00935B5E" w:rsidRDefault="00DD313E" w:rsidP="006C5E0B">
            <w:pPr>
              <w:spacing w:before="41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935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</w:p>
          <w:p w14:paraId="2BF88CA5" w14:textId="77777777" w:rsidR="00DD313E" w:rsidRPr="00935B5E" w:rsidRDefault="00DD313E" w:rsidP="006C5E0B">
            <w:pPr>
              <w:spacing w:before="43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35B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V)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6C92" w14:textId="77777777" w:rsidR="00DD313E" w:rsidRPr="00935B5E" w:rsidRDefault="00DD313E" w:rsidP="006C5E0B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  <w:p w14:paraId="04AA0CE0" w14:textId="77777777" w:rsidR="00DD313E" w:rsidRPr="00935B5E" w:rsidRDefault="00DD313E" w:rsidP="006C5E0B">
            <w:pPr>
              <w:spacing w:before="4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5B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935B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935B5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DD313E" w14:paraId="32EC6133" w14:textId="77777777" w:rsidTr="00DD313E">
        <w:trPr>
          <w:trHeight w:hRule="exact" w:val="380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9373F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96857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4C692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29757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178.97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4EFAC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89.09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B781F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C008D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DD90C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26268708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9BD94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AA301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4374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49274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341.03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359C3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89 .08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75DB7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30116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D6709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380E9E38" w14:textId="77777777" w:rsidTr="00DD313E">
        <w:trPr>
          <w:trHeight w:hRule="exact" w:val="380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711AD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DF689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B3B1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589E8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178.97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865BF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89.09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40969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9BD64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3714F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4764F256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89EDD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359EE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DCA8A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FEA1F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178.97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586DF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59.08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3EA29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AF5DE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730B8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5E4CD384" w14:textId="77777777" w:rsidTr="00DD313E">
        <w:trPr>
          <w:trHeight w:hRule="exact" w:val="380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1B1E0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8FAD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Maltose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1CD9E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A0435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341.03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04EFB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161.05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B1FA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27F89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3A20E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61EBFD8F" w14:textId="77777777" w:rsidTr="00DD313E">
        <w:trPr>
          <w:trHeight w:hRule="exact" w:val="380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B6664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3D257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8F612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4FFA9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162.97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0C3A5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89.06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E7531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2DA59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8AC8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68C57102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B4E29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2545B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mnose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B229E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BCF1A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162.97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51220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103.06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5553A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378CC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E0514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42B00C45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D4206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ADA63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lose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8EBB1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6DC70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148.9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38755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89.09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BAF22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A6A84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52883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78B851A3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3955F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64357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binose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234C0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E82EA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148.9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2AB0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89.08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FA06A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9F3BA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7EBA7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39A7D234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D09A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7D7C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DDA36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90D20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178.97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977B8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119.03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28152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7F877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3A042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31E5BE8D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7E0A4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5EB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ol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E4967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2D6DF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180.97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A1CC6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89.05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ECA31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FBA14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269E7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3D181569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BF5F9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827A1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nositol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4FA9F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F62E8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178.97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21A27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161.11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202AB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D0BF2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03B1A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523E187C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A2320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2757E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227B5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A28C9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341.03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BA5A6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161.05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EAA18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03DEC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47375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524ABA79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E23BD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DE991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64CB2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92D99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148.9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6ED64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89.09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E18FB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10E35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AC37F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  <w:tr w:rsidR="00DD313E" w14:paraId="6671B0A8" w14:textId="77777777" w:rsidTr="00DD313E">
        <w:trPr>
          <w:trHeight w:hRule="exact" w:val="384"/>
        </w:trPr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09DE9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A0FA" w14:textId="77777777" w:rsidR="00DD313E" w:rsidRDefault="00DD313E" w:rsidP="006C5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lose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A6C8A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2BC2D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341.03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A0694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89.08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3BE6" w14:textId="77777777" w:rsidR="00DD313E" w:rsidRDefault="00DD313E" w:rsidP="006C5E0B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5C21F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4D164" w14:textId="77777777" w:rsidR="00DD313E" w:rsidRDefault="00DD313E" w:rsidP="006C5E0B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</w:tc>
      </w:tr>
    </w:tbl>
    <w:p w14:paraId="00D08AF2" w14:textId="77777777" w:rsidR="00285EE9" w:rsidRDefault="00285EE9" w:rsidP="009F541F">
      <w:pPr>
        <w:rPr>
          <w:rFonts w:ascii="Times New Roman" w:hAnsi="Times New Roman" w:cs="Times New Roman"/>
          <w:sz w:val="24"/>
          <w:szCs w:val="22"/>
          <w:lang w:val="en-US"/>
        </w:rPr>
      </w:pPr>
    </w:p>
    <w:sectPr w:rsidR="00285EE9" w:rsidSect="009F541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24"/>
    <w:rsid w:val="00036A4C"/>
    <w:rsid w:val="00195C14"/>
    <w:rsid w:val="001F7DAA"/>
    <w:rsid w:val="0022767A"/>
    <w:rsid w:val="00285EE9"/>
    <w:rsid w:val="00404434"/>
    <w:rsid w:val="0042248B"/>
    <w:rsid w:val="004E4BD8"/>
    <w:rsid w:val="005623F6"/>
    <w:rsid w:val="005B1028"/>
    <w:rsid w:val="005D77EF"/>
    <w:rsid w:val="00635CE6"/>
    <w:rsid w:val="006D0B8D"/>
    <w:rsid w:val="008F32A4"/>
    <w:rsid w:val="00935B5E"/>
    <w:rsid w:val="00950853"/>
    <w:rsid w:val="009C40D2"/>
    <w:rsid w:val="009F541F"/>
    <w:rsid w:val="00AC7974"/>
    <w:rsid w:val="00BF7267"/>
    <w:rsid w:val="00D44024"/>
    <w:rsid w:val="00D57AE3"/>
    <w:rsid w:val="00DD313E"/>
    <w:rsid w:val="00DF5CB1"/>
    <w:rsid w:val="00F42517"/>
    <w:rsid w:val="00F57469"/>
    <w:rsid w:val="00F72A32"/>
    <w:rsid w:val="00FB2034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3DEC"/>
  <w15:chartTrackingRefBased/>
  <w15:docId w15:val="{283EFA69-F0CC-4FF2-938A-8C3A7F22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024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24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24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4402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4402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4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02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24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22</cp:revision>
  <dcterms:created xsi:type="dcterms:W3CDTF">2026-03-18T07:15:00Z</dcterms:created>
  <dcterms:modified xsi:type="dcterms:W3CDTF">2026-03-18T13:12:00Z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6ad9f21b-093d-4076-b2a5-37f6ce56a3ac</vt:lpwstr>
  </property>
</Properties>
</file>