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B63A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S1 FV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C </w:t>
      </w:r>
      <w:r>
        <w:rPr>
          <w:rFonts w:hint="default" w:ascii="Times New Roman" w:hAnsi="Times New Roman" w:cs="Times New Roman"/>
          <w:b/>
          <w:bCs/>
        </w:rPr>
        <w:t>value 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Volume/L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)</w:t>
      </w:r>
    </w:p>
    <w:p w14:paraId="56AD901B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511"/>
        <w:gridCol w:w="947"/>
        <w:gridCol w:w="1511"/>
        <w:gridCol w:w="947"/>
        <w:gridCol w:w="1511"/>
        <w:gridCol w:w="947"/>
      </w:tblGrid>
      <w:tr w14:paraId="15E0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ACCD0F">
            <w:p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08FFC306">
            <w:pPr>
              <w:jc w:val="center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22B2D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FCEE3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C0379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6ED8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31E518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2FB0B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3AA16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9FE5E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1F142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1275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6787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7419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A3D6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E719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2.837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989D0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0.903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843BB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2.950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58DA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1.041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98519D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2.413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11190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0.648</w:t>
            </w:r>
          </w:p>
        </w:tc>
      </w:tr>
      <w:tr w14:paraId="2FBA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9575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77F67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06D6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0.700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90FC6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2.693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12A2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1.091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9B57A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68244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0.626</w:t>
            </w:r>
          </w:p>
        </w:tc>
      </w:tr>
      <w:tr w14:paraId="725C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88A09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0A38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-0.037(-1.3%)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6D8B6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0.214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1020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0.257(-8.71%)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8D12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B838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0.007(-0.29%)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A6340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0.049</w:t>
            </w:r>
          </w:p>
        </w:tc>
      </w:tr>
      <w:tr w14:paraId="6AA5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669DE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3E324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2.753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31A07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0.700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1F9DF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2.760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A0F3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1.142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ADCE1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2.470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8584E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0.720</w:t>
            </w:r>
          </w:p>
        </w:tc>
      </w:tr>
      <w:tr w14:paraId="24C7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9C08B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562C3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-0.083(-2.93%)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8B3A6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0.216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3083F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-0.190(-6.44%)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80DDD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0.144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AADB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.057(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2.36%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22188A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0.072</w:t>
            </w:r>
          </w:p>
        </w:tc>
      </w:tr>
    </w:tbl>
    <w:p w14:paraId="2CC7F28A">
      <w:pPr>
        <w:rPr>
          <w:rFonts w:hint="default" w:ascii="Times New Roman" w:hAnsi="Times New Roman" w:cs="Times New Roman" w:eastAsiaTheme="minorEastAsia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The percentages in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brackets </w:t>
      </w:r>
      <w:r>
        <w:rPr>
          <w:rFonts w:hint="default" w:ascii="Times New Roman" w:hAnsi="Times New Roman" w:cs="Times New Roman"/>
          <w:sz w:val="18"/>
          <w:szCs w:val="18"/>
        </w:rPr>
        <w:t>represent the percentage change compared to the baseline.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63935251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58F90407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096767D3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7B6F2CBA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41C1043E"/>
    <w:p w14:paraId="4F03C99C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S2 FEV</w:t>
      </w:r>
      <w:r>
        <w:rPr>
          <w:rFonts w:hint="eastAsia" w:ascii="Times New Roman" w:hAnsi="Times New Roman" w:cs="Times New Roman"/>
          <w:b/>
          <w:bCs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</w:rPr>
        <w:t xml:space="preserve"> value 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(Volume/L)</w:t>
      </w:r>
    </w:p>
    <w:p w14:paraId="1DAB6F8E"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1406"/>
        <w:gridCol w:w="947"/>
      </w:tblGrid>
      <w:tr w14:paraId="15F6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71C16AA">
            <w:p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5846CAE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EB00D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8CD23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F4D4B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74A5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F19C18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7597F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A15D2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2DFD17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C15C11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3D660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CE1B6E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583D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CEFF5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03457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2.163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AD6FC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0.437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1ED537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2.403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8F324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0.715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665864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2.030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B06E4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0.445</w:t>
            </w:r>
          </w:p>
        </w:tc>
      </w:tr>
      <w:tr w14:paraId="6CE4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AFC04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8ECF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2.227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2D3E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BC88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1B2FA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0.923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03B6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78EEA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0.480</w:t>
            </w:r>
          </w:p>
        </w:tc>
      </w:tr>
      <w:tr w14:paraId="3A7F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0A176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67594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7D9F1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8342F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76CDB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4220E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0.080(3.94%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27087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0.061</w:t>
            </w:r>
          </w:p>
        </w:tc>
      </w:tr>
      <w:tr w14:paraId="0E1F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8623B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7963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57561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41084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2.203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A2C88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0E75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2.083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8FA44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0.544</w:t>
            </w:r>
          </w:p>
        </w:tc>
      </w:tr>
      <w:tr w14:paraId="19F0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CC9EDC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94127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-0.153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33CB89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0.330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543A02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-0.200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6488C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0.082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1E7CE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.053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2.61%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6E825F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0.104</w:t>
            </w:r>
          </w:p>
        </w:tc>
      </w:tr>
    </w:tbl>
    <w:p w14:paraId="2FF652A8">
      <w:pPr>
        <w:ind w:firstLine="900" w:firstLineChars="500"/>
        <w:rPr>
          <w:rFonts w:hint="default" w:ascii="Times New Roman" w:hAnsi="Times New Roman" w:cs="Times New Roman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2D0E90A1">
      <w:pPr>
        <w:rPr>
          <w:rFonts w:hint="default" w:ascii="Times New Roman" w:hAnsi="Times New Roman" w:cs="Times New Roman"/>
          <w:b/>
          <w:bCs/>
        </w:rPr>
      </w:pPr>
    </w:p>
    <w:p w14:paraId="4D610300">
      <w:pPr>
        <w:rPr>
          <w:rFonts w:hint="default" w:ascii="Times New Roman" w:hAnsi="Times New Roman" w:cs="Times New Roman"/>
          <w:b/>
          <w:bCs/>
        </w:rPr>
      </w:pPr>
    </w:p>
    <w:p w14:paraId="263F3E71">
      <w:pPr>
        <w:rPr>
          <w:rFonts w:hint="default" w:ascii="Times New Roman" w:hAnsi="Times New Roman" w:cs="Times New Roman"/>
          <w:b/>
          <w:bCs/>
        </w:rPr>
      </w:pPr>
    </w:p>
    <w:p w14:paraId="4020A492">
      <w:pPr>
        <w:rPr>
          <w:rFonts w:hint="default" w:ascii="Times New Roman" w:hAnsi="Times New Roman" w:cs="Times New Roman"/>
          <w:b/>
          <w:bCs/>
        </w:rPr>
      </w:pPr>
    </w:p>
    <w:p w14:paraId="674DA758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S3 FEV1/FVC </w:t>
      </w:r>
      <w:r>
        <w:rPr>
          <w:rFonts w:hint="default" w:ascii="Times New Roman" w:hAnsi="Times New Roman" w:cs="Times New Roman"/>
          <w:b/>
          <w:bCs/>
        </w:rPr>
        <w:t>value 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(%)</w:t>
      </w:r>
    </w:p>
    <w:p w14:paraId="189A5811"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783E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67FD00">
            <w:p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0DFD4E5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5C9D9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082C5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935F6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2D3B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92992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19EA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B3B8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9F0F1E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C1B3D0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0C5958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21FA24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582F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BED8E0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F77F5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78.647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FBD64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12.587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02C4B7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82.787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84AD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6.256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75441B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84.683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59507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5.629</w:t>
            </w:r>
          </w:p>
        </w:tc>
      </w:tr>
      <w:tr w14:paraId="6071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C61E1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A7D32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81.423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AC08F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10.641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8E5C0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77.943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73515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50C2A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88.303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84BFA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5.800</w:t>
            </w:r>
          </w:p>
        </w:tc>
      </w:tr>
      <w:tr w14:paraId="0F0E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4AD7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0B39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EBD54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67186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4.843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3BFF8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9.993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B4966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3.620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032C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1.409</w:t>
            </w:r>
          </w:p>
        </w:tc>
      </w:tr>
      <w:tr w14:paraId="0A6E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C13F0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047DA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75.153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53529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12.492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89B8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81.233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E9C09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4.874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36386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84.990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4C24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4.039</w:t>
            </w:r>
          </w:p>
        </w:tc>
      </w:tr>
      <w:tr w14:paraId="658D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A920C8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7073B5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-3.493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7005B6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6.584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5EF365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-1.553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E5989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2.721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C5981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0.307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FA5CE9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1.767</w:t>
            </w:r>
          </w:p>
        </w:tc>
      </w:tr>
    </w:tbl>
    <w:p w14:paraId="2740C9CD">
      <w:pPr>
        <w:ind w:firstLine="900" w:firstLineChars="500"/>
        <w:rPr>
          <w:rFonts w:hint="default" w:ascii="Times New Roman" w:hAnsi="Times New Roman" w:cs="Times New Roman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5137B6C8">
      <w:pPr>
        <w:rPr>
          <w:rFonts w:hint="default" w:ascii="Times New Roman" w:hAnsi="Times New Roman" w:cs="Times New Roman"/>
          <w:b/>
          <w:bCs/>
        </w:rPr>
      </w:pPr>
    </w:p>
    <w:p w14:paraId="2C5A6894">
      <w:pPr>
        <w:rPr>
          <w:rFonts w:hint="default" w:ascii="Times New Roman" w:hAnsi="Times New Roman" w:cs="Times New Roman"/>
          <w:b/>
          <w:bCs/>
        </w:rPr>
      </w:pPr>
    </w:p>
    <w:p w14:paraId="2F758AFE">
      <w:pPr>
        <w:rPr>
          <w:rFonts w:hint="default" w:ascii="Times New Roman" w:hAnsi="Times New Roman" w:cs="Times New Roman"/>
          <w:b/>
          <w:bCs/>
        </w:rPr>
      </w:pPr>
    </w:p>
    <w:p w14:paraId="0301A4E4">
      <w:pPr>
        <w:rPr>
          <w:rFonts w:hint="default" w:ascii="Times New Roman" w:hAnsi="Times New Roman" w:cs="Times New Roman"/>
          <w:b/>
          <w:bCs/>
        </w:rPr>
      </w:pPr>
    </w:p>
    <w:p w14:paraId="69BE63D4">
      <w:pPr>
        <w:rPr>
          <w:rFonts w:hint="default" w:ascii="Times New Roman" w:hAnsi="Times New Roman" w:cs="Times New Roman"/>
          <w:b/>
          <w:bCs/>
        </w:rPr>
      </w:pPr>
    </w:p>
    <w:p w14:paraId="40E8A372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S4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6-minute walk test </w:t>
      </w:r>
      <w:r>
        <w:rPr>
          <w:rFonts w:hint="default" w:ascii="Times New Roman" w:hAnsi="Times New Roman" w:cs="Times New Roman"/>
          <w:b/>
          <w:bCs/>
        </w:rPr>
        <w:t>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istance/m)</w:t>
      </w:r>
    </w:p>
    <w:p w14:paraId="554248DF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17D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A7375E">
            <w:p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2BA98A1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17FE6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60A13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1C30E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7B88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8FD0D8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42CE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3CAB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CF9F7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D786D7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9E9BA6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1547A1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75E7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B5EC71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BE9D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387.33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2974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36.07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74ADB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318.83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ACB0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93.37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1DD2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401.67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A5D8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80.98</w:t>
            </w:r>
          </w:p>
        </w:tc>
      </w:tr>
      <w:tr w14:paraId="4CB3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BB807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805A7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401.67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F2C8E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20.21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7F0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330.67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BA4C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88.55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0ECC9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406.50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BCC9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97.34</w:t>
            </w:r>
          </w:p>
        </w:tc>
      </w:tr>
      <w:tr w14:paraId="2A21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B580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A3DA4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14.33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B75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22.28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5D78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11.83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EC635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12.71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48B07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4.83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D22E3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75.75</w:t>
            </w:r>
          </w:p>
        </w:tc>
      </w:tr>
      <w:tr w14:paraId="65E5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9F7B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83FD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425.00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96A1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21.79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AD291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319.67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6C75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94.69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24CB0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449.67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F79F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60.50</w:t>
            </w:r>
          </w:p>
        </w:tc>
      </w:tr>
      <w:tr w14:paraId="6A5A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3A14F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D7E0E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37.67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CF7C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21.36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65F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0B6E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10.42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BF5F0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48.00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1181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64.90</w:t>
            </w:r>
          </w:p>
        </w:tc>
      </w:tr>
      <w:tr w14:paraId="5B36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C74F9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F77C4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411.67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A2C0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11.55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E0BF5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327.67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2A0CF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111.16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A43DE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447.33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E6F1C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49.81</w:t>
            </w:r>
          </w:p>
        </w:tc>
      </w:tr>
      <w:tr w14:paraId="338B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B97C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F833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24.33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559F7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37.17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8277A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8.83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DFDD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29.88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0BCC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45.67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2B6C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71.67</w:t>
            </w:r>
          </w:p>
        </w:tc>
      </w:tr>
      <w:tr w14:paraId="181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7A7C2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767C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417.63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5AA85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8.79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7979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294.33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11B5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140.65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315F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485.33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842C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117.92</w:t>
            </w:r>
          </w:p>
        </w:tc>
      </w:tr>
      <w:tr w14:paraId="4337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460A0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23FA5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30.30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120BA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27.45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50DA84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-24.50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F565E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60.08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2A66B3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83.67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AD045C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90.67</w:t>
            </w:r>
          </w:p>
        </w:tc>
      </w:tr>
    </w:tbl>
    <w:p w14:paraId="345B2B15">
      <w:pPr>
        <w:ind w:firstLine="900" w:firstLineChars="5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442D4F38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0B7FA121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S5 SGRQ score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and change from baseline</w:t>
      </w:r>
    </w:p>
    <w:p w14:paraId="483B87F1"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335C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5BAFA71">
            <w:p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 w14:paraId="5C88DF0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93BB7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3BFE0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D0129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567B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F557E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4B869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7BCF3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EEFEA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28FA4D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78074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333244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11E6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26049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87E300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22.693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EC6B8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8.742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251A2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39.436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9BDCB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18.872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75273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37.771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0241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10.934</w:t>
            </w:r>
          </w:p>
        </w:tc>
      </w:tr>
      <w:tr w14:paraId="78B3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C098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25DA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31.943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2CD52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30.141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97470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37.563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E56F7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19.097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30929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35.210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CC27C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18.579</w:t>
            </w:r>
          </w:p>
        </w:tc>
      </w:tr>
      <w:tr w14:paraId="1F6E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51B80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B62D7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9.249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3DC52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26.435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6C35B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-1.873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0CFC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1.854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28D5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2.561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5BA50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7.646</w:t>
            </w:r>
          </w:p>
        </w:tc>
      </w:tr>
      <w:tr w14:paraId="7EF8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AF9A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6F831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22.927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38C50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19.475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CF8AC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36.466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5BF72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20.372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5143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26.238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6FBE0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9.539</w:t>
            </w:r>
          </w:p>
        </w:tc>
      </w:tr>
      <w:tr w14:paraId="22F8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6B99B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ED530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E21B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13.884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1903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2.970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2A9E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3.543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65807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11.534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515B9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8.250</w:t>
            </w:r>
          </w:p>
        </w:tc>
      </w:tr>
      <w:tr w14:paraId="3961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60272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095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24.397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3160D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19.823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392B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28.403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E966A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20.542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5BF2E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38.967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2E4C5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27.109</w:t>
            </w:r>
          </w:p>
        </w:tc>
      </w:tr>
      <w:tr w14:paraId="46F7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7249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382B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2F3F5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13.343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D4D00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-11.033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C84C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16.078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DE10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3BA1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26.376</w:t>
            </w:r>
          </w:p>
        </w:tc>
      </w:tr>
      <w:tr w14:paraId="4AFC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16EEE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54DC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25.009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C1BD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21.471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78A4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46.558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439F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27.488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E5E6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33.022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FF135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22.130</w:t>
            </w:r>
          </w:p>
        </w:tc>
      </w:tr>
      <w:tr w14:paraId="62C5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6953A4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F7BAA8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2.316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F1D6B7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15.703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23BD5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7.122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0F234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26.144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9EEB0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-4.749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1C6C5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19.824</w:t>
            </w:r>
          </w:p>
        </w:tc>
      </w:tr>
    </w:tbl>
    <w:p w14:paraId="4BF1CE69">
      <w:pPr>
        <w:ind w:firstLine="900" w:firstLineChars="500"/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4ADFFF54"/>
    <w:p w14:paraId="32078F05">
      <w:p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DB0A252">
      <w:pPr>
        <w:jc w:val="center"/>
        <w:rPr>
          <w:rFonts w:hint="eastAsia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S6 The p</w:t>
      </w:r>
      <w:r>
        <w:rPr>
          <w:rFonts w:hint="default" w:ascii="Times New Roman" w:hAnsi="Times New Roman" w:cs="Times New Roman"/>
          <w:b/>
          <w:bCs/>
        </w:rPr>
        <w:t>ercentage of DLCO to the predicted value 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(%)</w:t>
      </w:r>
    </w:p>
    <w:p w14:paraId="69CA37E2">
      <w:pPr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4A27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23584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CCBEE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8B7F5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B8DF8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3C1C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F5D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B8EA7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4C072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01083E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9F0F83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12F63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FDA20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20CD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56B02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D9976F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40.540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AB2E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5.091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CB8F5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39.667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FE642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7.024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45EC95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50.500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556C9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2.343</w:t>
            </w:r>
          </w:p>
        </w:tc>
      </w:tr>
      <w:tr w14:paraId="18EB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075FF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91909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44.667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928F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10.693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7605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35.667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81C9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11.590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67C8C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44.850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C0026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5.869</w:t>
            </w:r>
          </w:p>
        </w:tc>
      </w:tr>
      <w:tr w14:paraId="36C8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FB09A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61C8D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4.127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B1480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13.501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924B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4.000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4389B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14.526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12EAB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4.900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010B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3.111</w:t>
            </w:r>
          </w:p>
        </w:tc>
      </w:tr>
      <w:tr w14:paraId="1DE4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F36DE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54FC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45.000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822FA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7.071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12265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40.833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7534B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5253F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50.137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72B6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4.972</w:t>
            </w:r>
          </w:p>
        </w:tc>
      </w:tr>
      <w:tr w14:paraId="031B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36506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07C39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7.390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A1644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6.491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4EE94A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1.167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52764A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8.098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42E73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.363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FA7E0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6.508</w:t>
            </w:r>
          </w:p>
        </w:tc>
      </w:tr>
    </w:tbl>
    <w:p w14:paraId="2A70DF6E">
      <w:pPr>
        <w:ind w:firstLine="900" w:firstLineChars="500"/>
        <w:jc w:val="lef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3FD00185">
      <w:pPr>
        <w:jc w:val="center"/>
        <w:rPr>
          <w:rFonts w:hint="default" w:ascii="Times New Roman" w:hAnsi="Times New Roman" w:cs="Times New Roman"/>
          <w:b/>
          <w:bCs/>
        </w:rPr>
      </w:pPr>
    </w:p>
    <w:p w14:paraId="09698158">
      <w:pPr>
        <w:jc w:val="center"/>
        <w:rPr>
          <w:rFonts w:hint="default" w:ascii="Times New Roman" w:hAnsi="Times New Roman" w:cs="Times New Roman"/>
          <w:b/>
          <w:bCs/>
        </w:rPr>
      </w:pPr>
    </w:p>
    <w:p w14:paraId="652FE217">
      <w:pPr>
        <w:jc w:val="both"/>
        <w:rPr>
          <w:rFonts w:hint="default" w:ascii="Times New Roman" w:hAnsi="Times New Roman" w:cs="Times New Roman"/>
          <w:b/>
          <w:bCs/>
        </w:rPr>
      </w:pPr>
    </w:p>
    <w:p w14:paraId="66877870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S7 VA </w:t>
      </w:r>
      <w:r>
        <w:rPr>
          <w:rFonts w:hint="default" w:ascii="Times New Roman" w:hAnsi="Times New Roman" w:cs="Times New Roman"/>
          <w:b/>
          <w:bCs/>
        </w:rPr>
        <w:t>value and change from baseline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(Volume/L)</w:t>
      </w:r>
    </w:p>
    <w:p w14:paraId="3117681D">
      <w:pPr>
        <w:jc w:val="both"/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095C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D6EC4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DCED8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F1726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95428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2909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EF56E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D53EA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59F9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FEA505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3A4AB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616052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BA0B1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1C6F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5E14E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DAE78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3.607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50B4A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950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9D272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3.833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8F3E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1.533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A8C5B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3.403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5DF45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1.122</w:t>
            </w:r>
          </w:p>
        </w:tc>
      </w:tr>
      <w:tr w14:paraId="7F59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2FA7F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194F2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3.717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17ACA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E347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3.813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8B16B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1.330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CE1F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3.440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F49B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0.806</w:t>
            </w:r>
          </w:p>
        </w:tc>
      </w:tr>
      <w:tr w14:paraId="3381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D184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30934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81942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0.2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DE8A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-0.0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7C4DD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0.3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83AB7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53DF6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240</w:t>
            </w:r>
          </w:p>
        </w:tc>
      </w:tr>
      <w:tr w14:paraId="6EE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11829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9A2A6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4.225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D5F70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F8047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B12A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0.993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378F9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3.237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F3842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0.524</w:t>
            </w:r>
          </w:p>
        </w:tc>
      </w:tr>
      <w:tr w14:paraId="447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F40F2B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CAADD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085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7D406A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290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11CE13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0.363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9663E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715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AB0B59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-0.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9D966C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625</w:t>
            </w:r>
          </w:p>
        </w:tc>
      </w:tr>
    </w:tbl>
    <w:p w14:paraId="6E73C364">
      <w:pPr>
        <w:ind w:firstLine="900" w:firstLineChars="500"/>
        <w:jc w:val="lef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2D2F9DBD">
      <w:pPr>
        <w:jc w:val="center"/>
      </w:pPr>
    </w:p>
    <w:p w14:paraId="02D86068">
      <w:pPr>
        <w:jc w:val="center"/>
      </w:pPr>
    </w:p>
    <w:p w14:paraId="4CA1DD3D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S8 HRCT score</w:t>
      </w:r>
      <w:r>
        <w:rPr>
          <w:rFonts w:hint="default" w:ascii="Times New Roman" w:hAnsi="Times New Roman" w:cs="Times New Roman"/>
          <w:b/>
          <w:bCs/>
        </w:rPr>
        <w:t xml:space="preserve"> and change from baseline</w:t>
      </w:r>
    </w:p>
    <w:p w14:paraId="4C16220E"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47"/>
        <w:gridCol w:w="947"/>
        <w:gridCol w:w="947"/>
        <w:gridCol w:w="947"/>
        <w:gridCol w:w="947"/>
        <w:gridCol w:w="947"/>
      </w:tblGrid>
      <w:tr w14:paraId="108C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A3F49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D0E66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Low-dose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BE7B7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Medium-dose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14C58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High-dose</w:t>
            </w:r>
          </w:p>
        </w:tc>
      </w:tr>
      <w:tr w14:paraId="238A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07DCC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Week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50DAA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5631C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69AF1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38669A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814195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mean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3DDCB4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±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SD</w:t>
            </w:r>
          </w:p>
        </w:tc>
      </w:tr>
      <w:tr w14:paraId="09F0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8D55B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W0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C4C2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4.560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B8770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1.018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3CE8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4.667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0A870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1.453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6AEE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3.777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67E7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0.193</w:t>
            </w:r>
          </w:p>
        </w:tc>
      </w:tr>
      <w:tr w14:paraId="7D22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401B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7153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4.443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4644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1.074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E780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3.670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3360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0081C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4.000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6BEAF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0.670</w:t>
            </w:r>
          </w:p>
        </w:tc>
      </w:tr>
      <w:tr w14:paraId="47F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CBE23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W12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0487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-0.117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8F8A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A5D0C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0.997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C3E17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1.458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DD36A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CB8AB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0.693</w:t>
            </w:r>
          </w:p>
        </w:tc>
      </w:tr>
      <w:tr w14:paraId="2C0D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3AFB6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F863F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4.663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E4D9F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8C9E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3.447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910F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0856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A274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0.670</w:t>
            </w:r>
          </w:p>
        </w:tc>
      </w:tr>
      <w:tr w14:paraId="484A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B9EE5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W24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-W0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AB4A1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0.103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66D94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0.384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365C7F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-1.220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A6B754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1.267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C62F1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.223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7C185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0.693</w:t>
            </w:r>
          </w:p>
        </w:tc>
      </w:tr>
    </w:tbl>
    <w:p w14:paraId="461BC2ED">
      <w:pPr>
        <w:ind w:firstLine="900" w:firstLineChars="500"/>
        <w:jc w:val="lef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W0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represent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baseline</w:t>
      </w:r>
    </w:p>
    <w:p w14:paraId="33BE281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4001"/>
    <w:rsid w:val="001E080E"/>
    <w:rsid w:val="01230C00"/>
    <w:rsid w:val="04D87C93"/>
    <w:rsid w:val="04F574FF"/>
    <w:rsid w:val="0D241919"/>
    <w:rsid w:val="0DFD3DA4"/>
    <w:rsid w:val="12B216E7"/>
    <w:rsid w:val="12D760EE"/>
    <w:rsid w:val="12F64F2C"/>
    <w:rsid w:val="130B1D57"/>
    <w:rsid w:val="1A3C3E51"/>
    <w:rsid w:val="1A8B64B9"/>
    <w:rsid w:val="1F1F4AE5"/>
    <w:rsid w:val="1F884DA0"/>
    <w:rsid w:val="21B414A8"/>
    <w:rsid w:val="21F66F98"/>
    <w:rsid w:val="227B0402"/>
    <w:rsid w:val="23104684"/>
    <w:rsid w:val="26C5083D"/>
    <w:rsid w:val="284D26AE"/>
    <w:rsid w:val="29025F2F"/>
    <w:rsid w:val="2A077209"/>
    <w:rsid w:val="2ACC6760"/>
    <w:rsid w:val="2C9B261E"/>
    <w:rsid w:val="2D500AFB"/>
    <w:rsid w:val="2DF40D54"/>
    <w:rsid w:val="2E935B08"/>
    <w:rsid w:val="2EBF00B3"/>
    <w:rsid w:val="30094B3D"/>
    <w:rsid w:val="316A4143"/>
    <w:rsid w:val="31D200FD"/>
    <w:rsid w:val="32DB7E78"/>
    <w:rsid w:val="33391DCA"/>
    <w:rsid w:val="334B224D"/>
    <w:rsid w:val="35044A71"/>
    <w:rsid w:val="360A255B"/>
    <w:rsid w:val="36F606C2"/>
    <w:rsid w:val="3BE75EF2"/>
    <w:rsid w:val="3C7070C0"/>
    <w:rsid w:val="3D314198"/>
    <w:rsid w:val="407B26A3"/>
    <w:rsid w:val="41804C7E"/>
    <w:rsid w:val="426B25D4"/>
    <w:rsid w:val="42FF4354"/>
    <w:rsid w:val="43B947C0"/>
    <w:rsid w:val="445C6471"/>
    <w:rsid w:val="44DD3D9F"/>
    <w:rsid w:val="49227764"/>
    <w:rsid w:val="4D1624AD"/>
    <w:rsid w:val="4D1A399D"/>
    <w:rsid w:val="4D220B30"/>
    <w:rsid w:val="4ECB0A8A"/>
    <w:rsid w:val="4F2935FA"/>
    <w:rsid w:val="4FFC3BF4"/>
    <w:rsid w:val="500B2AD7"/>
    <w:rsid w:val="508A00C9"/>
    <w:rsid w:val="512E3B3B"/>
    <w:rsid w:val="516F6B7C"/>
    <w:rsid w:val="52225145"/>
    <w:rsid w:val="527A5F1B"/>
    <w:rsid w:val="5449029B"/>
    <w:rsid w:val="54976AD6"/>
    <w:rsid w:val="57FC2B25"/>
    <w:rsid w:val="5B0B516D"/>
    <w:rsid w:val="5B755C17"/>
    <w:rsid w:val="5DBD1BAB"/>
    <w:rsid w:val="5F584001"/>
    <w:rsid w:val="5FEE0952"/>
    <w:rsid w:val="614D26E2"/>
    <w:rsid w:val="628A5377"/>
    <w:rsid w:val="645F6260"/>
    <w:rsid w:val="65A0444C"/>
    <w:rsid w:val="66C5793E"/>
    <w:rsid w:val="66FD5EBC"/>
    <w:rsid w:val="672C55DE"/>
    <w:rsid w:val="68512707"/>
    <w:rsid w:val="6C644C91"/>
    <w:rsid w:val="6CC7710C"/>
    <w:rsid w:val="6CDE737B"/>
    <w:rsid w:val="6D5600E2"/>
    <w:rsid w:val="6FB0042E"/>
    <w:rsid w:val="747D6AE2"/>
    <w:rsid w:val="7A944D20"/>
    <w:rsid w:val="7CDE3017"/>
    <w:rsid w:val="7E263C91"/>
    <w:rsid w:val="7E8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1473</Characters>
  <Lines>0</Lines>
  <Paragraphs>0</Paragraphs>
  <TotalTime>120</TotalTime>
  <ScaleCrop>false</ScaleCrop>
  <LinksUpToDate>false</LinksUpToDate>
  <CharactersWithSpaces>1564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2025-10-14T01:38:00Z</dcterms:created>
  <dc:creator>罗光杰</dc:creator>
  <cp:lastModifiedBy>罗光杰</cp:lastModifiedBy>
  <dcterms:modified xsi:type="dcterms:W3CDTF">2026-03-16T05:56:05Z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F6EBAB0D2D6345E09C2B30C952DDF1A2_13</vt:lpwstr>
  </property>
  <property fmtid="{D5CDD505-2E9C-101B-9397-08002B2CF9AE}" pid="4" name="KSOTemplateDocerSaveRecord">
    <vt:lpwstr>eyJoZGlkIjoiMjk4YTU3MDgxMDkxYmVjZDliZjI4OTRlOGE2M2M0NzMiLCJ1c2VySWQiOiIxMzExMDU1MDY0In0=</vt:lpwstr>
  </property>
</Properties>
</file>