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B8E" w:rsidRPr="002D28BC" w:rsidRDefault="00432B8E" w:rsidP="00432B8E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2D28BC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Supplementary material</w:t>
      </w:r>
    </w:p>
    <w:p w:rsidR="00432B8E" w:rsidRPr="0045457F" w:rsidRDefault="00432B8E" w:rsidP="00432B8E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2D28BC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sz w:val="21"/>
          <w:szCs w:val="21"/>
        </w:rPr>
        <w:t>T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able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S1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</w:p>
    <w:p w:rsidR="00432B8E" w:rsidRPr="007B09DB" w:rsidRDefault="00432B8E" w:rsidP="00432B8E"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D</w:t>
      </w:r>
      <w:r w:rsidRPr="007B09DB">
        <w:rPr>
          <w:rFonts w:ascii="Times New Roman" w:hAnsi="Times New Roman" w:cs="Times New Roman"/>
          <w:b/>
          <w:bCs/>
          <w:sz w:val="21"/>
          <w:szCs w:val="21"/>
        </w:rPr>
        <w:t>istinctive clinicopathologic features of patients between G-EAC and HPVA</w:t>
      </w:r>
    </w:p>
    <w:tbl>
      <w:tblPr>
        <w:tblStyle w:val="ae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1600"/>
        <w:gridCol w:w="1600"/>
        <w:gridCol w:w="1266"/>
        <w:gridCol w:w="1221"/>
      </w:tblGrid>
      <w:tr w:rsidR="00432B8E" w:rsidRPr="00CE6633" w:rsidTr="0042259A">
        <w:trPr>
          <w:trHeight w:val="20"/>
          <w:jc w:val="center"/>
        </w:trPr>
        <w:tc>
          <w:tcPr>
            <w:tcW w:w="15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Clinicopathological factors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G-EAC</w:t>
            </w:r>
          </w:p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n=16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HPVA</w:t>
            </w:r>
          </w:p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n=60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χ 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/ /t value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value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  <w:tcBorders>
              <w:top w:val="single" w:sz="4" w:space="0" w:color="auto"/>
            </w:tcBorders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Age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years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  <w:tcBorders>
              <w:top w:val="single" w:sz="4" w:space="0" w:color="auto"/>
            </w:tcBorders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63" w:type="pct"/>
            <w:tcBorders>
              <w:top w:val="single" w:sz="4" w:space="0" w:color="auto"/>
            </w:tcBorders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tcBorders>
              <w:top w:val="single" w:sz="4" w:space="0" w:color="auto"/>
            </w:tcBorders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30-44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25.0%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24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40.0%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45-59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9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56.3%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31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51.3%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vMerge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60-74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18.7%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8.3%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Mean age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50.7±9.8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47.4±8.7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）</w:t>
            </w:r>
          </w:p>
        </w:tc>
        <w:tc>
          <w:tcPr>
            <w:tcW w:w="76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735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Postmenopausal state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2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Post-menopausal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9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56.3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%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41.7%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Impermenopausal</w:t>
            </w:r>
            <w:proofErr w:type="spellEnd"/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7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43.7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%</w:t>
            </w:r>
            <w:r w:rsidRPr="00CE6633"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58.3%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5000" w:type="pct"/>
            <w:gridSpan w:val="5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Abnormal vaginal discharge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kern w:val="2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13.04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&lt;0.05***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62.5%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5000" w:type="pct"/>
            <w:gridSpan w:val="5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Pre-operative serum tumor markers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CA125 elevated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18.6%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6.7%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CA199 elevated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CEA elevated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12.5%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5000" w:type="pct"/>
            <w:gridSpan w:val="5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hr</w:t>
            </w:r>
            <w:proofErr w:type="spellEnd"/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-HPV infection status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hr</w:t>
            </w:r>
            <w:proofErr w:type="spellEnd"/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-HPV positive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93.3%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52.04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&lt;0.05****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hr</w:t>
            </w:r>
            <w:proofErr w:type="spellEnd"/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-HPV negative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6.7%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TCT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Normal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72.7%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19.84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&lt;0.05****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Abnormal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27.3%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Surgical approach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Transabdominal approach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43.8%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53.7%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Laparoscopic approach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56.2%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48.3%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 FIGO stage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Stage Ⅰ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86.7%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18.20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&lt;0.05***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Stage Ⅱ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8.3%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Stage Ⅲ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Stage Ⅳ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6.2%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Ovarian Metastasis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Positive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7.29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Negative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81.2%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5000" w:type="pct"/>
            <w:gridSpan w:val="5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Lymphatic node Metastasis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LNM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Positive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3.89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Negative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5000" w:type="pct"/>
            <w:gridSpan w:val="5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Surgical margin status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Positive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1.7%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Negative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81.2%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98.3%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LVSI status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Positive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81.2%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30.51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&lt;0.05****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Negative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5000" w:type="pct"/>
            <w:gridSpan w:val="5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Paracervical infiltration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Positive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11.22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&lt;0.05***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Negarive</w:t>
            </w:r>
            <w:proofErr w:type="spellEnd"/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5000" w:type="pct"/>
            <w:gridSpan w:val="5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Deep invasion of the cervical wall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Outer 1/3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43.6%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16.7%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8.82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Middle 1/3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37.5%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Inner 1/3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58.3%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5000" w:type="pct"/>
            <w:gridSpan w:val="5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Tumor size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cm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≤2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6.2%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38.3%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12.54</w:t>
            </w:r>
          </w:p>
        </w:tc>
        <w:tc>
          <w:tcPr>
            <w:tcW w:w="735" w:type="pct"/>
            <w:vMerge w:val="restar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&lt;0.05**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&gt;2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，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≤4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51.7%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&gt;4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43.8%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63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10.0%</w:t>
            </w:r>
            <w:r w:rsidRPr="00CE663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62" w:type="pct"/>
            <w:vMerge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5" w:type="pct"/>
            <w:vMerge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1577" w:type="pct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kern w:val="2"/>
                <w:sz w:val="18"/>
                <w:szCs w:val="18"/>
              </w:rPr>
              <w:t>Mean tumor size</w:t>
            </w:r>
            <w:r w:rsidRPr="00CE6633">
              <w:rPr>
                <w:rFonts w:ascii="Times New Roman" w:hAnsi="Times New Roman" w:cs="Times New Roman"/>
                <w:kern w:val="2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kern w:val="2"/>
                <w:sz w:val="18"/>
                <w:szCs w:val="18"/>
              </w:rPr>
              <w:t>cm</w:t>
            </w:r>
            <w:r w:rsidRPr="00CE6633">
              <w:rPr>
                <w:rFonts w:ascii="Times New Roman" w:hAnsi="Times New Roman" w:cs="Times New Roman"/>
                <w:kern w:val="2"/>
                <w:sz w:val="18"/>
                <w:szCs w:val="18"/>
              </w:rPr>
              <w:t>）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3.58±1.20</w:t>
            </w:r>
          </w:p>
        </w:tc>
        <w:tc>
          <w:tcPr>
            <w:tcW w:w="963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kern w:val="2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kern w:val="2"/>
                <w:sz w:val="18"/>
                <w:szCs w:val="18"/>
              </w:rPr>
              <w:t>2.57±1.02</w:t>
            </w:r>
          </w:p>
        </w:tc>
        <w:tc>
          <w:tcPr>
            <w:tcW w:w="76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kern w:val="2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kern w:val="2"/>
                <w:sz w:val="18"/>
                <w:szCs w:val="18"/>
              </w:rPr>
              <w:t>3.41</w:t>
            </w:r>
          </w:p>
        </w:tc>
        <w:tc>
          <w:tcPr>
            <w:tcW w:w="735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kern w:val="2"/>
                <w:sz w:val="18"/>
                <w:szCs w:val="18"/>
                <w:highlight w:val="yellow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&lt;0.05**</w:t>
            </w:r>
          </w:p>
        </w:tc>
      </w:tr>
    </w:tbl>
    <w:p w:rsidR="00432B8E" w:rsidRPr="007B09DB" w:rsidRDefault="00432B8E" w:rsidP="00432B8E">
      <w:pPr>
        <w:adjustRightInd w:val="0"/>
        <w:snapToGrid w:val="0"/>
        <w:ind w:firstLineChars="200" w:firstLine="428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432B8E" w:rsidRPr="007B09DB" w:rsidRDefault="00432B8E" w:rsidP="00432B8E">
      <w:pPr>
        <w:adjustRightInd w:val="0"/>
        <w:snapToGrid w:val="0"/>
        <w:ind w:firstLineChars="200" w:firstLine="428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7B09DB"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:rsidR="00432B8E" w:rsidRPr="0045457F" w:rsidRDefault="00432B8E" w:rsidP="00432B8E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2D28BC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1"/>
          <w:szCs w:val="21"/>
        </w:rPr>
        <w:t>T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able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S2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</w:p>
    <w:p w:rsidR="00432B8E" w:rsidRPr="007B09DB" w:rsidRDefault="00432B8E" w:rsidP="00432B8E"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7B09DB">
        <w:rPr>
          <w:rFonts w:ascii="Times New Roman" w:hAnsi="Times New Roman" w:cs="Times New Roman"/>
          <w:b/>
          <w:bCs/>
          <w:sz w:val="21"/>
          <w:szCs w:val="21"/>
        </w:rPr>
        <w:t>Summary of Basic Information for Literature Included in the META-Analysis</w:t>
      </w:r>
    </w:p>
    <w:tbl>
      <w:tblPr>
        <w:tblStyle w:val="ae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066"/>
        <w:gridCol w:w="1291"/>
        <w:gridCol w:w="1983"/>
        <w:gridCol w:w="851"/>
        <w:gridCol w:w="851"/>
        <w:gridCol w:w="993"/>
        <w:gridCol w:w="792"/>
      </w:tblGrid>
      <w:tr w:rsidR="00432B8E" w:rsidRPr="00CE6633" w:rsidTr="0042259A">
        <w:trPr>
          <w:trHeight w:val="20"/>
          <w:jc w:val="center"/>
        </w:trPr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Author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Reaserch</w:t>
            </w:r>
            <w:proofErr w:type="spell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Type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Case sources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G-EAC 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non-G-EAC</w:t>
            </w:r>
          </w:p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NOS</w:t>
            </w:r>
          </w:p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Score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288" w:type="pct"/>
            <w:tcBorders>
              <w:top w:val="nil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42" w:type="pct"/>
            <w:tcBorders>
              <w:top w:val="nil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Y. S. </w:t>
            </w:r>
            <w:proofErr w:type="spell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Karamurzin</w:t>
            </w:r>
            <w:proofErr w:type="spell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et al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PEVuZE5vdGU+PENpdGU+PEF1dGhvcj5LYXJhbXVyemluPC9BdXRob3I+PFllYXI+MjAxNTwvWWVh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PEVuZE5vdGU+PENpdGU+PEF1dGhvcj5LYXJhbXVyemluPC9BdXRob3I+PFllYXI+MjAxNTwvWWVh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CE6633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3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2015,USA</w:t>
            </w:r>
            <w:proofErr w:type="gram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and Japan</w:t>
            </w:r>
          </w:p>
        </w:tc>
        <w:tc>
          <w:tcPr>
            <w:tcW w:w="777" w:type="pct"/>
            <w:tcBorders>
              <w:top w:val="nil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Retrospective cohort study</w:t>
            </w:r>
          </w:p>
        </w:tc>
        <w:tc>
          <w:tcPr>
            <w:tcW w:w="1194" w:type="pct"/>
            <w:tcBorders>
              <w:top w:val="nil"/>
            </w:tcBorders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Memorial Sloan Kettering Cancer Center (MSK) 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；</w:t>
            </w:r>
          </w:p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Jikei</w:t>
            </w:r>
            <w:proofErr w:type="spell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University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；</w:t>
            </w:r>
          </w:p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Yale University School of Medicine</w:t>
            </w:r>
          </w:p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(1997 -2012)</w:t>
            </w:r>
          </w:p>
        </w:tc>
        <w:tc>
          <w:tcPr>
            <w:tcW w:w="512" w:type="pct"/>
            <w:tcBorders>
              <w:top w:val="nil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12" w:type="pct"/>
            <w:tcBorders>
              <w:top w:val="nil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598" w:type="pct"/>
            <w:tcBorders>
              <w:top w:val="nil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Cambria Math" w:hAnsi="Cambria Math" w:cs="Cambria Math"/>
                <w:sz w:val="18"/>
                <w:szCs w:val="18"/>
              </w:rPr>
              <w:t>②③⑤⑥⑨</w:t>
            </w:r>
          </w:p>
        </w:tc>
        <w:tc>
          <w:tcPr>
            <w:tcW w:w="477" w:type="pct"/>
            <w:tcBorders>
              <w:top w:val="nil"/>
            </w:tcBorders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28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4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K. J. Park et al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&lt;EndNote&gt;&lt;Cite&gt;&lt;Author&gt;Park&lt;/Author&gt;&lt;Year&gt;2018&lt;/Year&gt;&lt;RecNum&gt;58&lt;/RecNum&gt;&lt;DisplayText&gt;&lt;style face="superscript"&gt;4&lt;/style&gt;&lt;/DisplayText&gt;&lt;record&gt;&lt;rec-number&gt;58&lt;/rec-number&gt;&lt;foreign-keys&gt;&lt;key app="EN" db-id="z2pws5xxqz9tvyeax0q5vst7wawxwpx055fz" timestamp="1680977813"&gt;58&lt;/key&gt;&lt;/foreign-keys&gt;&lt;ref-type name="Journal Article"&gt;17&lt;/ref-type&gt;&lt;contributors&gt;&lt;authors&gt;&lt;author&gt;Park, K. J.&lt;/author&gt;&lt;author&gt;Kim, M. H.&lt;/author&gt;&lt;author&gt;Kim, J. K.&lt;/author&gt;&lt;author&gt;Cho, K. S.&lt;/author&gt;&lt;/authors&gt;&lt;/contributors&gt;&lt;auth-address&gt;Department of Radiology and Research Institute of Radiology, University of Ulsan College of Medicine, Asan Medical Center, Seoul, Korea.&lt;/auth-address&gt;&lt;titles&gt;&lt;title&gt;Gastric-Type Adenocarcinoma of the Uterine Cervix: Magnetic Resonance Imaging Features, Clinical Outcomes, and Prognostic Factors&lt;/title&gt;&lt;secondary-title&gt;Int J Gynecol Cancer&lt;/secondary-title&gt;&lt;/titles&gt;&lt;periodical&gt;&lt;full-title&gt;Int J Gynecol Cancer&lt;/full-title&gt;&lt;/periodical&gt;&lt;pages&gt;1203-1210&lt;/pages&gt;&lt;volume&gt;28&lt;/volume&gt;&lt;number&gt;6&lt;/number&gt;&lt;keywords&gt;&lt;keyword&gt;Adenocarcinoma, Mucinous/*diagnosis/diagnostic imaging/pathology&lt;/keyword&gt;&lt;keyword&gt;Adult&lt;/keyword&gt;&lt;keyword&gt;Case-Control Studies&lt;/keyword&gt;&lt;keyword&gt;Female&lt;/keyword&gt;&lt;keyword&gt;Humans&lt;/keyword&gt;&lt;keyword&gt;Kaplan-Meier Estimate&lt;/keyword&gt;&lt;keyword&gt;Magnetic Resonance Imaging&lt;/keyword&gt;&lt;keyword&gt;Neoplasm Grading&lt;/keyword&gt;&lt;keyword&gt;Neoplasm Staging&lt;/keyword&gt;&lt;keyword&gt;Prognosis&lt;/keyword&gt;&lt;keyword&gt;Proportional Hazards Models&lt;/keyword&gt;&lt;keyword&gt;Retrospective Studies&lt;/keyword&gt;&lt;keyword&gt;Uterine Cervical Neoplasms/*diagnosis/diagnostic imaging/pathology&lt;/keyword&gt;&lt;keyword&gt;Young Adult&lt;/keyword&gt;&lt;/keywords&gt;&lt;dates&gt;&lt;year&gt;2018&lt;/year&gt;&lt;pub-dates&gt;&lt;date&gt;Jul&lt;/date&gt;&lt;/pub-dates&gt;&lt;/dates&gt;&lt;isbn&gt;1048-891x&lt;/isbn&gt;&lt;accession-num&gt;29683881&lt;/accession-num&gt;&lt;urls&gt;&lt;/urls&gt;&lt;electronic-resource-num&gt;10.1097/igc.0000000000001275&lt;/electronic-resource-num&gt;&lt;remote-database-provider&gt;NLM&lt;/remote-database-provider&gt;&lt;language&gt;eng&lt;/language&gt;&lt;/record&gt;&lt;/Cite&gt;&lt;/EndNote&gt;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CE6633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4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2018, Korea</w:t>
            </w:r>
          </w:p>
        </w:tc>
        <w:tc>
          <w:tcPr>
            <w:tcW w:w="7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Retrospective cohort study</w:t>
            </w:r>
          </w:p>
        </w:tc>
        <w:tc>
          <w:tcPr>
            <w:tcW w:w="1194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Asan Medical Center (2010-2016)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9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Cambria Math" w:hAnsi="Cambria Math" w:cs="Cambria Math"/>
                <w:sz w:val="18"/>
                <w:szCs w:val="18"/>
              </w:rPr>
              <w:t>①②③④⑤⑥⑦⑧⑨</w:t>
            </w:r>
          </w:p>
        </w:tc>
        <w:tc>
          <w:tcPr>
            <w:tcW w:w="4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28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4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S. </w:t>
            </w:r>
            <w:proofErr w:type="spell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Nishio</w:t>
            </w:r>
            <w:proofErr w:type="spell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et al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&lt;EndNote&gt;&lt;Cite&gt;&lt;Author&gt;Nishio&lt;/Author&gt;&lt;Year&gt;2019&lt;/Year&gt;&lt;RecNum&gt;18&lt;/RecNum&gt;&lt;DisplayText&gt;&lt;style face="superscript"&gt;5&lt;/style&gt;&lt;/DisplayText&gt;&lt;record&gt;&lt;rec-number&gt;18&lt;/rec-number&gt;&lt;foreign-keys&gt;&lt;key app="EN" db-id="z2pws5xxqz9tvyeax0q5vst7wawxwpx055fz" timestamp="1680589313"&gt;18&lt;/key&gt;&lt;/foreign-keys&gt;&lt;ref-type name="Journal Article"&gt;17&lt;/ref-type&gt;&lt;contributors&gt;&lt;authors&gt;&lt;author&gt;Nishio, Shin&lt;/author&gt;&lt;author&gt;Mikami, Yoshiki&lt;/author&gt;&lt;author&gt;Tokunaga, Hideki&lt;/author&gt;&lt;author&gt;Yaegashi, Nobuo&lt;/author&gt;&lt;author&gt;Satoh, Toyomi&lt;/author&gt;&lt;author&gt;Saito, Motoaki&lt;/author&gt;&lt;author&gt;Okamoto, Aikou&lt;/author&gt;&lt;author&gt;Kasamatsu, Takahiro&lt;/author&gt;&lt;author&gt;Miyamoto, Tsutornu&lt;/author&gt;&lt;author&gt;Shiozawa, Tanri&lt;/author&gt;&lt;author&gt;Yoshioka, Yumiko&lt;/author&gt;&lt;author&gt;Mandai, Masaki&lt;/author&gt;&lt;author&gt;Kojima, Atsumi&lt;/author&gt;&lt;author&gt;Takehara, Kazuhiro&lt;/author&gt;&lt;author&gt;Kaneki, Eisuke&lt;/author&gt;&lt;author&gt;Kobayashi, Hiroaki&lt;/author&gt;&lt;author&gt;Kaku, Tsunehisa&lt;/author&gt;&lt;author&gt;Ushijima, Kimio&lt;/author&gt;&lt;author&gt;Kamura, Toshiharu&lt;/author&gt;&lt;/authors&gt;&lt;/contributors&gt;&lt;titles&gt;&lt;title&gt;Analysis of gastric-type mucinous carcinoma of the uterine cervix - An aggressive tumor with a poor prognosis: A multi-institutional study&lt;/title&gt;&lt;secondary-title&gt;Gynecologic Oncology&lt;/secondary-title&gt;&lt;/titles&gt;&lt;periodical&gt;&lt;full-title&gt;Gynecologic Oncology&lt;/full-title&gt;&lt;/periodical&gt;&lt;pages&gt;13-19&lt;/pages&gt;&lt;volume&gt;153&lt;/volume&gt;&lt;number&gt;1&lt;/number&gt;&lt;dates&gt;&lt;year&gt;2019&lt;/year&gt;&lt;/dates&gt;&lt;urls&gt;&lt;/urls&gt;&lt;electronic-resource-num&gt;10.1016/j.ygyno.2019.01.022&lt;/electronic-resource-num&gt;&lt;/record&gt;&lt;/Cite&gt;&lt;/EndNote&gt;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CE6633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5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2019,Japan</w:t>
            </w:r>
          </w:p>
        </w:tc>
        <w:tc>
          <w:tcPr>
            <w:tcW w:w="7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Retrospective cohort study</w:t>
            </w:r>
          </w:p>
        </w:tc>
        <w:tc>
          <w:tcPr>
            <w:tcW w:w="1194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Gynecologic Cancer Study Group of the Japan Clinical Oncology </w:t>
            </w:r>
            <w:proofErr w:type="gram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Group(</w:t>
            </w:r>
            <w:proofErr w:type="gram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2000-2009)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59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Cambria Math" w:hAnsi="Cambria Math" w:cs="Cambria Math"/>
                <w:sz w:val="18"/>
                <w:szCs w:val="18"/>
              </w:rPr>
              <w:t>②③⑤⑥⑦⑧⑨</w:t>
            </w:r>
          </w:p>
        </w:tc>
        <w:tc>
          <w:tcPr>
            <w:tcW w:w="4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28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4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H. Xu et al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PEVuZE5vdGU+PENpdGU+PEF1dGhvcj5YdTwvQXV0aG9yPjxZZWFyPjIwMTk8L1llYXI+PFJlY051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PEVuZE5vdGU+PENpdGU+PEF1dGhvcj5YdTwvQXV0aG9yPjxZZWFyPjIwMTk8L1llYXI+PFJlY051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CE6633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6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2019,China</w:t>
            </w:r>
            <w:proofErr w:type="gramEnd"/>
          </w:p>
        </w:tc>
        <w:tc>
          <w:tcPr>
            <w:tcW w:w="7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Retrospective cohort study</w:t>
            </w:r>
          </w:p>
        </w:tc>
        <w:tc>
          <w:tcPr>
            <w:tcW w:w="1194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Xijing</w:t>
            </w:r>
            <w:proofErr w:type="spell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Hospital.</w:t>
            </w:r>
          </w:p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(2006-2017)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59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Cambria Math" w:hAnsi="Cambria Math" w:cs="Cambria Math"/>
                <w:sz w:val="18"/>
                <w:szCs w:val="18"/>
              </w:rPr>
              <w:t>③⑤</w:t>
            </w:r>
          </w:p>
        </w:tc>
        <w:tc>
          <w:tcPr>
            <w:tcW w:w="4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28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4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H. Shi, et al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PEVuZE5vdGU+PENpdGU+PEF1dGhvcj5TaGk8L0F1dGhvcj48WWVhcj4yMDIyPC9ZZWFyPjxSZWNO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PEVuZE5vdGU+PENpdGU+PEF1dGhvcj5TaGk8L0F1dGhvcj48WWVhcj4yMDIyPC9ZZWFyPjxSZWNO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CE6633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7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2022,China</w:t>
            </w:r>
            <w:proofErr w:type="gramEnd"/>
          </w:p>
        </w:tc>
        <w:tc>
          <w:tcPr>
            <w:tcW w:w="7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Retrospective cohort study</w:t>
            </w:r>
          </w:p>
        </w:tc>
        <w:tc>
          <w:tcPr>
            <w:tcW w:w="1194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Women’s </w:t>
            </w:r>
            <w:proofErr w:type="spellStart"/>
            <w:proofErr w:type="gram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Hospital,School</w:t>
            </w:r>
            <w:proofErr w:type="spellEnd"/>
            <w:proofErr w:type="gram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of Medicine, Zhejiang University</w:t>
            </w:r>
          </w:p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(2004-2019)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59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Cambria Math" w:hAnsi="Cambria Math" w:cs="Cambria Math"/>
                <w:sz w:val="18"/>
                <w:szCs w:val="18"/>
              </w:rPr>
              <w:t>①②③④⑥⑧</w:t>
            </w:r>
          </w:p>
        </w:tc>
        <w:tc>
          <w:tcPr>
            <w:tcW w:w="4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28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4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J. Lee et al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PEVuZE5vdGU+PENpdGU+PEF1dGhvcj5MZWU8L0F1dGhvcj48WWVhcj4yMDI0PC9ZZWFyPjxSZWNO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PEVuZE5vdGU+PENpdGU+PEF1dGhvcj5MZWU8L0F1dGhvcj48WWVhcj4yMDI0PC9ZZWFyPjxSZWNO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CE6633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8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2024, Korea</w:t>
            </w:r>
          </w:p>
        </w:tc>
        <w:tc>
          <w:tcPr>
            <w:tcW w:w="7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Retrospective cohort study</w:t>
            </w:r>
          </w:p>
        </w:tc>
        <w:tc>
          <w:tcPr>
            <w:tcW w:w="1194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Samsung Medical Center (2015-2021)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9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Cambria Math" w:hAnsi="Cambria Math" w:cs="Cambria Math"/>
                <w:sz w:val="18"/>
                <w:szCs w:val="18"/>
              </w:rPr>
              <w:t>②③⑤⑦⑨</w:t>
            </w:r>
          </w:p>
        </w:tc>
        <w:tc>
          <w:tcPr>
            <w:tcW w:w="4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28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4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K. </w:t>
            </w:r>
            <w:proofErr w:type="spellStart"/>
            <w:proofErr w:type="gram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Kamijo</w:t>
            </w:r>
            <w:proofErr w:type="spell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 et</w:t>
            </w:r>
            <w:proofErr w:type="gram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al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PEVuZE5vdGU+PENpdGU+PEF1dGhvcj5LYW1pam88L0F1dGhvcj48WWVhcj4yMDI1PC9ZZWFyPjxS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PEVuZE5vdGU+PENpdGU+PEF1dGhvcj5LYW1pam88L0F1dGhvcj48WWVhcj4yMDI1PC9ZZWFyPjxS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CE6633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9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, 2025, Japan</w:t>
            </w:r>
          </w:p>
        </w:tc>
        <w:tc>
          <w:tcPr>
            <w:tcW w:w="7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Retrospective cohort study</w:t>
            </w:r>
          </w:p>
        </w:tc>
        <w:tc>
          <w:tcPr>
            <w:tcW w:w="1194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Shinshu University School of Medicine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Nagano Municipal Hospital (1997-2023)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9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Cambria Math" w:hAnsi="Cambria Math" w:cs="Cambria Math"/>
                <w:sz w:val="18"/>
                <w:szCs w:val="18"/>
              </w:rPr>
              <w:t>②③⑤⑦⑨</w:t>
            </w:r>
          </w:p>
        </w:tc>
        <w:tc>
          <w:tcPr>
            <w:tcW w:w="4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28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4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Y. Xi et al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PEVuZE5vdGU+PENpdGU+PEF1dGhvcj5YaTwvQXV0aG9yPjxZZWFyPjIwMjU8L1llYXI+PFJlY051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PEVuZE5vdGU+PENpdGU+PEF1dGhvcj5YaTwvQXV0aG9yPjxZZWFyPjIwMjU8L1llYXI+PFJlY051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CE6633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10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2025, China</w:t>
            </w:r>
          </w:p>
        </w:tc>
        <w:tc>
          <w:tcPr>
            <w:tcW w:w="7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Retrospective cohort study</w:t>
            </w:r>
          </w:p>
        </w:tc>
        <w:tc>
          <w:tcPr>
            <w:tcW w:w="1194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Zhejiang Cancer Hospital</w:t>
            </w:r>
          </w:p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(2015-2022)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59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Cambria Math" w:hAnsi="Cambria Math" w:cs="Cambria Math"/>
                <w:sz w:val="18"/>
                <w:szCs w:val="18"/>
              </w:rPr>
              <w:t>②③⑤⑥⑦⑧</w:t>
            </w:r>
          </w:p>
        </w:tc>
        <w:tc>
          <w:tcPr>
            <w:tcW w:w="4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432B8E" w:rsidRPr="00CE6633" w:rsidTr="0042259A">
        <w:trPr>
          <w:trHeight w:val="20"/>
          <w:jc w:val="center"/>
        </w:trPr>
        <w:tc>
          <w:tcPr>
            <w:tcW w:w="28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64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U. F. </w:t>
            </w:r>
            <w:proofErr w:type="spellStart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Zahan</w:t>
            </w:r>
            <w:proofErr w:type="spellEnd"/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et al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PEVuZE5vdGU+PENpdGU+PEF1dGhvcj5aYWhhbjwvQXV0aG9yPjxZZWFyPjIwMjU8L1llYXI+PFJl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PEVuZE5vdGU+PENpdGU+PEF1dGhvcj5aYWhhbjwvQXV0aG9yPjxZZWFyPjIwMjU8L1llYXI+PFJl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</w:fldData>
              </w:fldCha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CE6633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11</w:t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CE663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</w:t>
            </w: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 xml:space="preserve"> 2025, Japan</w:t>
            </w:r>
          </w:p>
        </w:tc>
        <w:tc>
          <w:tcPr>
            <w:tcW w:w="777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Retrospective cohort study</w:t>
            </w:r>
          </w:p>
        </w:tc>
        <w:tc>
          <w:tcPr>
            <w:tcW w:w="1194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Shimane University</w:t>
            </w:r>
          </w:p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(2003-2022)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2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598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Cambria Math" w:hAnsi="Cambria Math" w:cs="Cambria Math"/>
                <w:sz w:val="18"/>
                <w:szCs w:val="18"/>
              </w:rPr>
              <w:t>②⑤⑨</w:t>
            </w:r>
          </w:p>
        </w:tc>
        <w:tc>
          <w:tcPr>
            <w:tcW w:w="477" w:type="pct"/>
            <w:vAlign w:val="center"/>
          </w:tcPr>
          <w:p w:rsidR="00432B8E" w:rsidRPr="00CE6633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E663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</w:tbl>
    <w:p w:rsidR="00432B8E" w:rsidRPr="007B09DB" w:rsidRDefault="00432B8E" w:rsidP="00432B8E">
      <w:pPr>
        <w:autoSpaceDE w:val="0"/>
        <w:autoSpaceDN w:val="0"/>
        <w:adjustRightInd w:val="0"/>
        <w:snapToGrid w:val="0"/>
        <w:ind w:firstLineChars="200" w:firstLine="360"/>
        <w:jc w:val="both"/>
        <w:rPr>
          <w:rFonts w:ascii="Times New Roman" w:hAnsi="Times New Roman" w:cs="Times New Roman"/>
          <w:sz w:val="21"/>
          <w:szCs w:val="21"/>
        </w:rPr>
      </w:pPr>
      <w:r w:rsidRPr="00CE6633">
        <w:rPr>
          <w:rFonts w:ascii="Times New Roman" w:hAnsi="Times New Roman" w:cs="Times New Roman"/>
          <w:sz w:val="18"/>
          <w:szCs w:val="18"/>
        </w:rPr>
        <w:t>Note</w:t>
      </w:r>
      <w:r w:rsidRPr="00CE6633">
        <w:rPr>
          <w:rFonts w:ascii="Times New Roman" w:hAnsi="Times New Roman" w:cs="Times New Roman"/>
          <w:sz w:val="18"/>
          <w:szCs w:val="18"/>
        </w:rPr>
        <w:t>：</w:t>
      </w:r>
      <w:r w:rsidRPr="00CE6633">
        <w:rPr>
          <w:rFonts w:ascii="Times New Roman" w:hAnsi="Times New Roman" w:cs="Times New Roman"/>
          <w:sz w:val="18"/>
          <w:szCs w:val="18"/>
        </w:rPr>
        <w:t xml:space="preserve">Endpoint indicators: </w:t>
      </w:r>
      <w:r w:rsidRPr="00CE6633">
        <w:rPr>
          <w:rFonts w:ascii="Cambria Math" w:hAnsi="Cambria Math" w:cs="Cambria Math"/>
          <w:sz w:val="18"/>
          <w:szCs w:val="18"/>
        </w:rPr>
        <w:t>①</w:t>
      </w:r>
      <w:r w:rsidRPr="00CE6633">
        <w:rPr>
          <w:rFonts w:ascii="Times New Roman" w:hAnsi="Times New Roman" w:cs="Times New Roman"/>
          <w:sz w:val="18"/>
          <w:szCs w:val="18"/>
        </w:rPr>
        <w:t xml:space="preserve"> Age; </w:t>
      </w:r>
      <w:r w:rsidRPr="00CE6633">
        <w:rPr>
          <w:rFonts w:ascii="Cambria Math" w:hAnsi="Cambria Math" w:cs="Cambria Math"/>
          <w:sz w:val="18"/>
          <w:szCs w:val="18"/>
        </w:rPr>
        <w:t>②</w:t>
      </w:r>
      <w:r w:rsidRPr="00CE6633">
        <w:rPr>
          <w:rFonts w:ascii="Times New Roman" w:hAnsi="Times New Roman" w:cs="Times New Roman"/>
          <w:sz w:val="18"/>
          <w:szCs w:val="18"/>
        </w:rPr>
        <w:t xml:space="preserve"> FIGO stage; </w:t>
      </w:r>
      <w:r w:rsidRPr="00CE6633">
        <w:rPr>
          <w:rFonts w:ascii="Cambria Math" w:hAnsi="Cambria Math" w:cs="Cambria Math"/>
          <w:sz w:val="18"/>
          <w:szCs w:val="18"/>
        </w:rPr>
        <w:t>③</w:t>
      </w:r>
      <w:r w:rsidRPr="00CE6633">
        <w:rPr>
          <w:rFonts w:ascii="Times New Roman" w:hAnsi="Times New Roman" w:cs="Times New Roman"/>
          <w:sz w:val="18"/>
          <w:szCs w:val="18"/>
        </w:rPr>
        <w:t xml:space="preserve"> LVSI; </w:t>
      </w:r>
      <w:r w:rsidRPr="00CE6633">
        <w:rPr>
          <w:rFonts w:ascii="Cambria Math" w:hAnsi="Cambria Math" w:cs="Cambria Math"/>
          <w:sz w:val="18"/>
          <w:szCs w:val="18"/>
        </w:rPr>
        <w:t>④</w:t>
      </w:r>
      <w:r w:rsidRPr="00CE66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E6633">
        <w:rPr>
          <w:rFonts w:ascii="Times New Roman" w:hAnsi="Times New Roman" w:cs="Times New Roman"/>
          <w:sz w:val="18"/>
          <w:szCs w:val="18"/>
        </w:rPr>
        <w:t>Tumour</w:t>
      </w:r>
      <w:proofErr w:type="spellEnd"/>
      <w:r w:rsidRPr="00CE6633">
        <w:rPr>
          <w:rFonts w:ascii="Times New Roman" w:hAnsi="Times New Roman" w:cs="Times New Roman"/>
          <w:sz w:val="18"/>
          <w:szCs w:val="18"/>
        </w:rPr>
        <w:t xml:space="preserve"> diameter; </w:t>
      </w:r>
      <w:r w:rsidRPr="00CE6633">
        <w:rPr>
          <w:rFonts w:ascii="Cambria Math" w:hAnsi="Cambria Math" w:cs="Cambria Math"/>
          <w:sz w:val="18"/>
          <w:szCs w:val="18"/>
        </w:rPr>
        <w:t>⑤</w:t>
      </w:r>
      <w:r w:rsidRPr="00CE6633">
        <w:rPr>
          <w:rFonts w:ascii="Times New Roman" w:hAnsi="Times New Roman" w:cs="Times New Roman"/>
          <w:sz w:val="18"/>
          <w:szCs w:val="18"/>
        </w:rPr>
        <w:t xml:space="preserve"> LNM; </w:t>
      </w:r>
      <w:r w:rsidRPr="00CE6633">
        <w:rPr>
          <w:rFonts w:ascii="Cambria Math" w:hAnsi="Cambria Math" w:cs="Cambria Math"/>
          <w:sz w:val="18"/>
          <w:szCs w:val="18"/>
        </w:rPr>
        <w:t>⑥</w:t>
      </w:r>
      <w:r w:rsidRPr="00CE6633">
        <w:rPr>
          <w:rFonts w:ascii="Times New Roman" w:hAnsi="Times New Roman" w:cs="Times New Roman"/>
          <w:sz w:val="18"/>
          <w:szCs w:val="18"/>
        </w:rPr>
        <w:t xml:space="preserve"> Ovarian metastasis; </w:t>
      </w:r>
      <w:r w:rsidRPr="00CE6633">
        <w:rPr>
          <w:rFonts w:ascii="Cambria Math" w:hAnsi="Cambria Math" w:cs="Cambria Math"/>
          <w:sz w:val="18"/>
          <w:szCs w:val="18"/>
        </w:rPr>
        <w:t>⑦</w:t>
      </w:r>
      <w:r w:rsidRPr="00CE66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E6633">
        <w:rPr>
          <w:rFonts w:ascii="Times New Roman" w:hAnsi="Times New Roman" w:cs="Times New Roman"/>
          <w:sz w:val="18"/>
          <w:szCs w:val="18"/>
        </w:rPr>
        <w:t>Parauterine</w:t>
      </w:r>
      <w:proofErr w:type="spellEnd"/>
      <w:r w:rsidRPr="00CE6633">
        <w:rPr>
          <w:rFonts w:ascii="Times New Roman" w:hAnsi="Times New Roman" w:cs="Times New Roman"/>
          <w:sz w:val="18"/>
          <w:szCs w:val="18"/>
        </w:rPr>
        <w:t xml:space="preserve"> invasion; </w:t>
      </w:r>
      <w:r w:rsidRPr="00CE6633">
        <w:rPr>
          <w:rFonts w:ascii="Cambria Math" w:hAnsi="Cambria Math" w:cs="Cambria Math"/>
          <w:sz w:val="18"/>
          <w:szCs w:val="18"/>
        </w:rPr>
        <w:t>⑧</w:t>
      </w:r>
      <w:r w:rsidRPr="00CE6633">
        <w:rPr>
          <w:rFonts w:ascii="Times New Roman" w:hAnsi="Times New Roman" w:cs="Times New Roman"/>
          <w:sz w:val="18"/>
          <w:szCs w:val="18"/>
        </w:rPr>
        <w:t xml:space="preserve"> Depth of cervical stromal invasion; </w:t>
      </w:r>
      <w:r w:rsidRPr="00CE6633">
        <w:rPr>
          <w:rFonts w:ascii="Cambria Math" w:hAnsi="Cambria Math" w:cs="Cambria Math"/>
          <w:sz w:val="18"/>
          <w:szCs w:val="18"/>
        </w:rPr>
        <w:t>⑨</w:t>
      </w:r>
      <w:r w:rsidRPr="00CE6633">
        <w:rPr>
          <w:rFonts w:ascii="Times New Roman" w:hAnsi="Times New Roman" w:cs="Times New Roman"/>
          <w:sz w:val="18"/>
          <w:szCs w:val="18"/>
        </w:rPr>
        <w:t xml:space="preserve"> Recurrence.</w:t>
      </w:r>
      <w:r w:rsidRPr="007B09DB">
        <w:rPr>
          <w:rFonts w:ascii="Times New Roman" w:hAnsi="Times New Roman" w:cs="Times New Roman"/>
          <w:sz w:val="21"/>
          <w:szCs w:val="21"/>
        </w:rPr>
        <w:br w:type="page"/>
      </w:r>
    </w:p>
    <w:p w:rsidR="00432B8E" w:rsidRPr="0045457F" w:rsidRDefault="00432B8E" w:rsidP="00432B8E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2D28BC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1"/>
          <w:szCs w:val="21"/>
        </w:rPr>
        <w:t>T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able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S3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</w:p>
    <w:p w:rsidR="00432B8E" w:rsidRPr="007B09DB" w:rsidRDefault="00432B8E" w:rsidP="00432B8E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7B09DB">
        <w:rPr>
          <w:rFonts w:ascii="Times New Roman" w:hAnsi="Times New Roman" w:cs="Times New Roman"/>
          <w:b/>
          <w:bCs/>
          <w:sz w:val="21"/>
          <w:szCs w:val="21"/>
        </w:rPr>
        <w:t>Summary of Bias Assessment Results for Studies Included in the Meta-Analysis</w:t>
      </w:r>
    </w:p>
    <w:tbl>
      <w:tblPr>
        <w:tblStyle w:val="a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890"/>
        <w:gridCol w:w="929"/>
        <w:gridCol w:w="874"/>
        <w:gridCol w:w="843"/>
        <w:gridCol w:w="1164"/>
        <w:gridCol w:w="741"/>
        <w:gridCol w:w="968"/>
        <w:gridCol w:w="733"/>
        <w:gridCol w:w="741"/>
      </w:tblGrid>
      <w:tr w:rsidR="00432B8E" w:rsidRPr="00686498" w:rsidTr="0042259A">
        <w:trPr>
          <w:trHeight w:val="20"/>
        </w:trPr>
        <w:tc>
          <w:tcPr>
            <w:tcW w:w="255" w:type="pct"/>
            <w:vMerge w:val="restart"/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536" w:type="pct"/>
            <w:vMerge w:val="restart"/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Author</w:t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4210" w:type="pct"/>
            <w:gridSpan w:val="8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Type of bias</w:t>
            </w:r>
          </w:p>
        </w:tc>
      </w:tr>
      <w:tr w:rsidR="00432B8E" w:rsidRPr="00686498" w:rsidTr="0042259A">
        <w:trPr>
          <w:trHeight w:val="20"/>
        </w:trPr>
        <w:tc>
          <w:tcPr>
            <w:tcW w:w="255" w:type="pct"/>
            <w:vMerge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Bias due to confounding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Bias due to selection of participants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Bias due to exposure assessment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Bias due to misclassification during follow-up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Bias due to missing data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Bias due to measurement of the outcome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Bias due to selective reporting of the results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Overall rating</w:t>
            </w:r>
          </w:p>
        </w:tc>
      </w:tr>
      <w:tr w:rsidR="00432B8E" w:rsidRPr="00686498" w:rsidTr="0042259A">
        <w:trPr>
          <w:trHeight w:val="20"/>
        </w:trPr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Y. S. </w:t>
            </w:r>
            <w:proofErr w:type="spellStart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Karamurzin</w:t>
            </w:r>
            <w:proofErr w:type="spellEnd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 et al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PEVuZE5vdGU+PENpdGU+PEF1dGhvcj5LYXJhbXVyemluPC9BdXRob3I+PFllYXI+MjAxNTwvWWVh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PEVuZE5vdGU+PENpdGU+PEF1dGhvcj5LYXJhbXVyemluPC9BdXRob3I+PFllYXI+MjAxNTwvWWVh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686498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3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2015,USA</w:t>
            </w:r>
            <w:proofErr w:type="gramEnd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 and Japan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serious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serious</w:t>
            </w:r>
          </w:p>
        </w:tc>
      </w:tr>
      <w:tr w:rsidR="00432B8E" w:rsidRPr="00686498" w:rsidTr="0042259A">
        <w:trPr>
          <w:trHeight w:val="20"/>
        </w:trPr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K. J. Park et al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&lt;EndNote&gt;&lt;Cite&gt;&lt;Author&gt;Park&lt;/Author&gt;&lt;Year&gt;2018&lt;/Year&gt;&lt;RecNum&gt;58&lt;/RecNum&gt;&lt;DisplayText&gt;&lt;style face="superscript"&gt;4&lt;/style&gt;&lt;/DisplayText&gt;&lt;record&gt;&lt;rec-number&gt;58&lt;/rec-number&gt;&lt;foreign-keys&gt;&lt;key app="EN" db-id="z2pws5xxqz9tvyeax0q5vst7wawxwpx055fz" timestamp="1680977813"&gt;58&lt;/key&gt;&lt;/foreign-keys&gt;&lt;ref-type name="Journal Article"&gt;17&lt;/ref-type&gt;&lt;contributors&gt;&lt;authors&gt;&lt;author&gt;Park, K. J.&lt;/author&gt;&lt;author&gt;Kim, M. H.&lt;/author&gt;&lt;author&gt;Kim, J. K.&lt;/author&gt;&lt;author&gt;Cho, K. S.&lt;/author&gt;&lt;/authors&gt;&lt;/contributors&gt;&lt;auth-address&gt;Department of Radiology and Research Institute of Radiology, University of Ulsan College of Medicine, Asan Medical Center, Seoul, Korea.&lt;/auth-address&gt;&lt;titles&gt;&lt;title&gt;Gastric-Type Adenocarcinoma of the Uterine Cervix: Magnetic Resonance Imaging Features, Clinical Outcomes, and Prognostic Factors&lt;/title&gt;&lt;secondary-title&gt;Int J Gynecol Cancer&lt;/secondary-title&gt;&lt;/titles&gt;&lt;periodical&gt;&lt;full-title&gt;Int J Gynecol Cancer&lt;/full-title&gt;&lt;/periodical&gt;&lt;pages&gt;1203-1210&lt;/pages&gt;&lt;volume&gt;28&lt;/volume&gt;&lt;number&gt;6&lt;/number&gt;&lt;keywords&gt;&lt;keyword&gt;Adenocarcinoma, Mucinous/*diagnosis/diagnostic imaging/pathology&lt;/keyword&gt;&lt;keyword&gt;Adult&lt;/keyword&gt;&lt;keyword&gt;Case-Control Studies&lt;/keyword&gt;&lt;keyword&gt;Female&lt;/keyword&gt;&lt;keyword&gt;Humans&lt;/keyword&gt;&lt;keyword&gt;Kaplan-Meier Estimate&lt;/keyword&gt;&lt;keyword&gt;Magnetic Resonance Imaging&lt;/keyword&gt;&lt;keyword&gt;Neoplasm Grading&lt;/keyword&gt;&lt;keyword&gt;Neoplasm Staging&lt;/keyword&gt;&lt;keyword&gt;Prognosis&lt;/keyword&gt;&lt;keyword&gt;Proportional Hazards Models&lt;/keyword&gt;&lt;keyword&gt;Retrospective Studies&lt;/keyword&gt;&lt;keyword&gt;Uterine Cervical Neoplasms/*diagnosis/diagnostic imaging/pathology&lt;/keyword&gt;&lt;keyword&gt;Young Adult&lt;/keyword&gt;&lt;/keywords&gt;&lt;dates&gt;&lt;year&gt;2018&lt;/year&gt;&lt;pub-dates&gt;&lt;date&gt;Jul&lt;/date&gt;&lt;/pub-dates&gt;&lt;/dates&gt;&lt;isbn&gt;1048-891x&lt;/isbn&gt;&lt;accession-num&gt;29683881&lt;/accession-num&gt;&lt;urls&gt;&lt;/urls&gt;&lt;electronic-resource-num&gt;10.1097/igc.0000000000001275&lt;/electronic-resource-num&gt;&lt;remote-database-provider&gt;NLM&lt;/remote-database-provider&gt;&lt;language&gt;eng&lt;/language&gt;&lt;/record&gt;&lt;/Cite&gt;&lt;/EndNote&gt;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686498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4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</w:t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, 2018, Korea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32B8E" w:rsidRPr="00686498" w:rsidTr="0042259A">
        <w:trPr>
          <w:trHeight w:val="20"/>
        </w:trPr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S. </w:t>
            </w:r>
            <w:proofErr w:type="spellStart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Nishio</w:t>
            </w:r>
            <w:proofErr w:type="spellEnd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 et al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&lt;EndNote&gt;&lt;Cite&gt;&lt;Author&gt;Nishio&lt;/Author&gt;&lt;Year&gt;2019&lt;/Year&gt;&lt;RecNum&gt;18&lt;/RecNum&gt;&lt;DisplayText&gt;&lt;style face="superscript"&gt;5&lt;/style&gt;&lt;/DisplayText&gt;&lt;record&gt;&lt;rec-number&gt;18&lt;/rec-number&gt;&lt;foreign-keys&gt;&lt;key app="EN" db-id="z2pws5xxqz9tvyeax0q5vst7wawxwpx055fz" timestamp="1680589313"&gt;18&lt;/key&gt;&lt;/foreign-keys&gt;&lt;ref-type name="Journal Article"&gt;17&lt;/ref-type&gt;&lt;contributors&gt;&lt;authors&gt;&lt;author&gt;Nishio, Shin&lt;/author&gt;&lt;author&gt;Mikami, Yoshiki&lt;/author&gt;&lt;author&gt;Tokunaga, Hideki&lt;/author&gt;&lt;author&gt;Yaegashi, Nobuo&lt;/author&gt;&lt;author&gt;Satoh, Toyomi&lt;/author&gt;&lt;author&gt;Saito, Motoaki&lt;/author&gt;&lt;author&gt;Okamoto, Aikou&lt;/author&gt;&lt;author&gt;Kasamatsu, Takahiro&lt;/author&gt;&lt;author&gt;Miyamoto, Tsutornu&lt;/author&gt;&lt;author&gt;Shiozawa, Tanri&lt;/author&gt;&lt;author&gt;Yoshioka, Yumiko&lt;/author&gt;&lt;author&gt;Mandai, Masaki&lt;/author&gt;&lt;author&gt;Kojima, Atsumi&lt;/author&gt;&lt;author&gt;Takehara, Kazuhiro&lt;/author&gt;&lt;author&gt;Kaneki, Eisuke&lt;/author&gt;&lt;author&gt;Kobayashi, Hiroaki&lt;/author&gt;&lt;author&gt;Kaku, Tsunehisa&lt;/author&gt;&lt;author&gt;Ushijima, Kimio&lt;/author&gt;&lt;author&gt;Kamura, Toshiharu&lt;/author&gt;&lt;/authors&gt;&lt;/contributors&gt;&lt;titles&gt;&lt;title&gt;Analysis of gastric-type mucinous carcinoma of the uterine cervix - An aggressive tumor with a poor prognosis: A multi-institutional study&lt;/title&gt;&lt;secondary-title&gt;Gynecologic Oncology&lt;/secondary-title&gt;&lt;/titles&gt;&lt;periodical&gt;&lt;full-title&gt;Gynecologic Oncology&lt;/full-title&gt;&lt;/periodical&gt;&lt;pages&gt;13-19&lt;/pages&gt;&lt;volume&gt;153&lt;/volume&gt;&lt;number&gt;1&lt;/number&gt;&lt;dates&gt;&lt;year&gt;2019&lt;/year&gt;&lt;/dates&gt;&lt;urls&gt;&lt;/urls&gt;&lt;electronic-resource-num&gt;10.1016/j.ygyno.2019.01.022&lt;/electronic-resource-num&gt;&lt;/record&gt;&lt;/Cite&gt;&lt;/EndNote&gt;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686498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5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, 2019,Japan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32B8E" w:rsidRPr="00686498" w:rsidTr="0042259A">
        <w:trPr>
          <w:trHeight w:val="20"/>
        </w:trPr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H. Xu et al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PEVuZE5vdGU+PENpdGU+PEF1dGhvcj5YdTwvQXV0aG9yPjxZZWFyPjIwMTk8L1llYXI+PFJlY051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PEVuZE5vdGU+PENpdGU+PEF1dGhvcj5YdTwvQXV0aG9yPjxZZWFyPjIwMTk8L1llYXI+PFJlY051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686498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6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2019,China</w:t>
            </w:r>
            <w:proofErr w:type="gramEnd"/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32B8E" w:rsidRPr="00686498" w:rsidTr="0042259A">
        <w:trPr>
          <w:trHeight w:val="20"/>
        </w:trPr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H. Shi, et al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PEVuZE5vdGU+PENpdGU+PEF1dGhvcj5TaGk8L0F1dGhvcj48WWVhcj4yMDIyPC9ZZWFyPjxSZWNO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PEVuZE5vdGU+PENpdGU+PEF1dGhvcj5TaGk8L0F1dGhvcj48WWVhcj4yMDIyPC9ZZWFyPjxSZWNO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686498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7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2022,China</w:t>
            </w:r>
            <w:proofErr w:type="gramEnd"/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32B8E" w:rsidRPr="00686498" w:rsidTr="0042259A">
        <w:trPr>
          <w:trHeight w:val="20"/>
        </w:trPr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J. Lee et al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PEVuZE5vdGU+PENpdGU+PEF1dGhvcj5MZWU8L0F1dGhvcj48WWVhcj4yMDI0PC9ZZWFyPjxSZWNO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PEVuZE5vdGU+PENpdGU+PEF1dGhvcj5MZWU8L0F1dGhvcj48WWVhcj4yMDI0PC9ZZWFyPjxSZWNO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686498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8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, 2024, Korea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serious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serious</w:t>
            </w:r>
          </w:p>
        </w:tc>
      </w:tr>
      <w:tr w:rsidR="00432B8E" w:rsidRPr="00686498" w:rsidTr="0042259A">
        <w:trPr>
          <w:trHeight w:val="20"/>
        </w:trPr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K. </w:t>
            </w:r>
            <w:proofErr w:type="spellStart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Kamijo</w:t>
            </w:r>
            <w:proofErr w:type="spellEnd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 et al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PEVuZE5vdGU+PENpdGU+PEF1dGhvcj5LYW1pam88L0F1dGhvcj48WWVhcj4yMDI1PC9ZZWFyPjxS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PEVuZE5vdGU+PENpdGU+PEF1dGhvcj5LYW1pam88L0F1dGhvcj48WWVhcj4yMDI1PC9ZZWFyPjxS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686498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9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, 2025, Japan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32B8E" w:rsidRPr="00686498" w:rsidTr="0042259A">
        <w:trPr>
          <w:trHeight w:val="20"/>
        </w:trPr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Y. Xi et al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PEVuZE5vdGU+PENpdGU+PEF1dGhvcj5YaTwvQXV0aG9yPjxZZWFyPjIwMjU8L1llYXI+PFJlY051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PEVuZE5vdGU+PENpdGU+PEF1dGhvcj5YaTwvQXV0aG9yPjxZZWFyPjIwMjU8L1llYXI+PFJlY051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686498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10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, 2025, China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  <w:tr w:rsidR="00432B8E" w:rsidRPr="00686498" w:rsidTr="0042259A">
        <w:trPr>
          <w:trHeight w:val="20"/>
        </w:trPr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U. F. </w:t>
            </w:r>
            <w:proofErr w:type="spellStart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Zahan</w:t>
            </w:r>
            <w:proofErr w:type="spellEnd"/>
            <w:r w:rsidRPr="00686498">
              <w:rPr>
                <w:rFonts w:ascii="Times New Roman" w:hAnsi="Times New Roman" w:cs="Times New Roman"/>
                <w:sz w:val="18"/>
                <w:szCs w:val="18"/>
              </w:rPr>
              <w:t xml:space="preserve"> et al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PEVuZE5vdGU+PENpdGU+PEF1dGhvcj5aYWhhbjwvQXV0aG9yPjxZZWFyPjIwMjU8L1llYXI+PFJl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begin">
                <w:fldData xml:space="preserve">PEVuZE5vdGU+PENpdGU+PEF1dGhvcj5aYWhhbjwvQXV0aG9yPjxZZWFyPjIwMjU8L1llYXI+PFJl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</w:fldData>
              </w:fldCha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instrText xml:space="preserve"> ADDIN EN.CITE.DATA </w:instrTex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separate"/>
            </w:r>
            <w:r w:rsidRPr="00686498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11</w:t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fldChar w:fldCharType="end"/>
            </w:r>
            <w:r w:rsidRPr="0068649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</w:t>
            </w: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, 2025, Japan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32B8E" w:rsidRPr="00686498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86498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</w:tr>
    </w:tbl>
    <w:p w:rsidR="00432B8E" w:rsidRPr="007B09DB" w:rsidRDefault="00432B8E" w:rsidP="00432B8E">
      <w:pPr>
        <w:adjustRightInd w:val="0"/>
        <w:snapToGrid w:val="0"/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</w:p>
    <w:p w:rsidR="00432B8E" w:rsidRPr="007B09DB" w:rsidRDefault="00432B8E" w:rsidP="00432B8E">
      <w:pPr>
        <w:ind w:firstLineChars="200" w:firstLine="420"/>
        <w:jc w:val="both"/>
        <w:rPr>
          <w:rFonts w:ascii="Times New Roman" w:hAnsi="Times New Roman" w:cs="Times New Roman"/>
          <w:sz w:val="21"/>
          <w:szCs w:val="21"/>
        </w:rPr>
      </w:pPr>
      <w:r w:rsidRPr="007B09DB">
        <w:rPr>
          <w:rFonts w:ascii="Times New Roman" w:hAnsi="Times New Roman" w:cs="Times New Roman"/>
          <w:sz w:val="21"/>
          <w:szCs w:val="21"/>
        </w:rPr>
        <w:br w:type="page"/>
      </w:r>
    </w:p>
    <w:p w:rsidR="00432B8E" w:rsidRPr="0045457F" w:rsidRDefault="00432B8E" w:rsidP="00432B8E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2D28BC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1"/>
          <w:szCs w:val="21"/>
        </w:rPr>
        <w:t>T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able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S4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</w:p>
    <w:p w:rsidR="00432B8E" w:rsidRPr="007B09DB" w:rsidRDefault="00432B8E" w:rsidP="00432B8E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7B09DB">
        <w:rPr>
          <w:rFonts w:ascii="Times New Roman" w:hAnsi="Times New Roman" w:cs="Times New Roman"/>
          <w:b/>
          <w:bCs/>
          <w:sz w:val="21"/>
          <w:szCs w:val="21"/>
        </w:rPr>
        <w:t>Summary of Meta-analysis results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1044"/>
        <w:gridCol w:w="1259"/>
        <w:gridCol w:w="1015"/>
        <w:gridCol w:w="689"/>
        <w:gridCol w:w="1239"/>
        <w:gridCol w:w="1552"/>
      </w:tblGrid>
      <w:tr w:rsidR="00432B8E" w:rsidRPr="007B09DB" w:rsidTr="0042259A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Factor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Literature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Total effect measure and 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Analysis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Funnel diagram symmetry</w:t>
            </w:r>
          </w:p>
        </w:tc>
      </w:tr>
      <w:tr w:rsidR="00432B8E" w:rsidRPr="007B09DB" w:rsidTr="0042259A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 xml:space="preserve">MD=4.24 </w:t>
            </w:r>
          </w:p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[1.60, 6.88]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FEM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3.15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P&lt;0.05**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Good</w:t>
            </w:r>
          </w:p>
        </w:tc>
      </w:tr>
      <w:tr w:rsidR="00432B8E" w:rsidRPr="007B09DB" w:rsidTr="0042259A"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FIGO stage Ⅲ-Ⅳ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 xml:space="preserve">OR=5.07 </w:t>
            </w:r>
          </w:p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[3.90, 6.59]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FEM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12.17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P&lt;0.05****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Good</w:t>
            </w:r>
          </w:p>
        </w:tc>
      </w:tr>
      <w:tr w:rsidR="00432B8E" w:rsidRPr="007B09DB" w:rsidTr="0042259A"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LVSI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 xml:space="preserve">OR=4.32 </w:t>
            </w:r>
          </w:p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[3.32, 5.60]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FEM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10.97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P&lt;0.05****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Good</w:t>
            </w:r>
          </w:p>
        </w:tc>
      </w:tr>
      <w:tr w:rsidR="00432B8E" w:rsidRPr="007B09DB" w:rsidTr="0042259A"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LNM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 xml:space="preserve">OR=4.37 </w:t>
            </w:r>
          </w:p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[3.33, 5.73]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FEM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10.61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P&lt;0.05****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Good</w:t>
            </w:r>
          </w:p>
        </w:tc>
      </w:tr>
      <w:tr w:rsidR="00432B8E" w:rsidRPr="007B09DB" w:rsidTr="0042259A"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Ovarian Metastasis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 xml:space="preserve">OR=7.55 </w:t>
            </w:r>
          </w:p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[1.29, 44.15]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REM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2.24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P&lt;0.05*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Unsatisfactory</w:t>
            </w:r>
          </w:p>
        </w:tc>
      </w:tr>
      <w:tr w:rsidR="00432B8E" w:rsidRPr="007B09DB" w:rsidTr="0042259A"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Paracervical infiltration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 xml:space="preserve">OR=9.47 </w:t>
            </w:r>
          </w:p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[4.62, 19.41]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REM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6.14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P&lt;0.05****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Unsatisfactory</w:t>
            </w:r>
          </w:p>
        </w:tc>
      </w:tr>
      <w:tr w:rsidR="00432B8E" w:rsidRPr="007B09DB" w:rsidTr="0042259A"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Deep invasion of the cervical wall &gt;1/3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 xml:space="preserve">OR=7.79 </w:t>
            </w:r>
          </w:p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[5.55, 10.93]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FEM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11.89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P&lt;0.05****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Unsatisfactory</w:t>
            </w:r>
          </w:p>
        </w:tc>
      </w:tr>
      <w:tr w:rsidR="00432B8E" w:rsidRPr="007B09DB" w:rsidTr="0042259A"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Tumor size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MD=7.74</w:t>
            </w:r>
          </w:p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[5.79, 9.69]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FEM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7.78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P&lt;0.05****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Good</w:t>
            </w:r>
          </w:p>
        </w:tc>
      </w:tr>
      <w:tr w:rsidR="00432B8E" w:rsidRPr="007B09DB" w:rsidTr="0042259A"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Recurrence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 xml:space="preserve">OR=4.80 </w:t>
            </w:r>
          </w:p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[2.31, 9.98]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FEM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4.20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P&lt;0.05***</w:t>
            </w:r>
          </w:p>
        </w:tc>
        <w:tc>
          <w:tcPr>
            <w:tcW w:w="0" w:type="auto"/>
            <w:vAlign w:val="center"/>
          </w:tcPr>
          <w:p w:rsidR="00432B8E" w:rsidRPr="007B09DB" w:rsidRDefault="00432B8E" w:rsidP="0042259A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09DB">
              <w:rPr>
                <w:rFonts w:ascii="Times New Roman" w:hAnsi="Times New Roman" w:cs="Times New Roman"/>
                <w:sz w:val="21"/>
                <w:szCs w:val="21"/>
              </w:rPr>
              <w:t>Unsatisfactory</w:t>
            </w:r>
          </w:p>
        </w:tc>
      </w:tr>
    </w:tbl>
    <w:p w:rsidR="00432B8E" w:rsidRPr="007B09DB" w:rsidRDefault="00432B8E" w:rsidP="00432B8E">
      <w:pPr>
        <w:autoSpaceDE w:val="0"/>
        <w:autoSpaceDN w:val="0"/>
        <w:adjustRightInd w:val="0"/>
        <w:snapToGrid w:val="0"/>
        <w:ind w:firstLineChars="200" w:firstLine="428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432B8E" w:rsidRDefault="00432B8E" w:rsidP="00432B8E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7B09DB"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:rsidR="00432B8E" w:rsidRPr="0045457F" w:rsidRDefault="00432B8E" w:rsidP="00432B8E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2D28BC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1"/>
          <w:szCs w:val="21"/>
        </w:rPr>
        <w:t>T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able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S5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</w:p>
    <w:p w:rsidR="00432B8E" w:rsidRPr="00E32E34" w:rsidRDefault="00432B8E" w:rsidP="00432B8E">
      <w:pPr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32E34">
        <w:rPr>
          <w:rFonts w:ascii="Times New Roman" w:hAnsi="Times New Roman" w:cs="Times New Roman"/>
          <w:color w:val="000000" w:themeColor="text1"/>
          <w:sz w:val="21"/>
          <w:szCs w:val="21"/>
        </w:rPr>
        <w:t>Immunohistochemical results of G-EAC and HPVA</w:t>
      </w:r>
    </w:p>
    <w:tbl>
      <w:tblPr>
        <w:tblStyle w:val="a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821"/>
        <w:gridCol w:w="904"/>
        <w:gridCol w:w="987"/>
        <w:gridCol w:w="821"/>
        <w:gridCol w:w="987"/>
        <w:gridCol w:w="809"/>
        <w:gridCol w:w="809"/>
        <w:gridCol w:w="724"/>
        <w:gridCol w:w="724"/>
      </w:tblGrid>
      <w:tr w:rsidR="00432B8E" w:rsidRPr="00053716" w:rsidTr="0042259A">
        <w:trPr>
          <w:trHeight w:val="243"/>
        </w:trPr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Type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PAX-8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SMAD3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MUC6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TP53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p16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CDX-2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CK20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ER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</w:t>
            </w:r>
          </w:p>
        </w:tc>
      </w:tr>
      <w:tr w:rsidR="00432B8E" w:rsidRPr="00053716" w:rsidTr="0042259A">
        <w:trPr>
          <w:trHeight w:val="458"/>
        </w:trPr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0" w:name="_Hlk215347604"/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G-EAC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(n=16)</w:t>
            </w:r>
          </w:p>
        </w:tc>
        <w:tc>
          <w:tcPr>
            <w:tcW w:w="494" w:type="pct"/>
            <w:tcBorders>
              <w:top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(68.8%)</w:t>
            </w:r>
          </w:p>
        </w:tc>
        <w:tc>
          <w:tcPr>
            <w:tcW w:w="544" w:type="pct"/>
            <w:tcBorders>
              <w:top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(56.3%)</w:t>
            </w:r>
          </w:p>
        </w:tc>
        <w:tc>
          <w:tcPr>
            <w:tcW w:w="594" w:type="pct"/>
            <w:tcBorders>
              <w:top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(50.0%)</w:t>
            </w:r>
          </w:p>
        </w:tc>
        <w:tc>
          <w:tcPr>
            <w:tcW w:w="494" w:type="pct"/>
            <w:tcBorders>
              <w:top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(50.0%)</w:t>
            </w:r>
          </w:p>
        </w:tc>
        <w:tc>
          <w:tcPr>
            <w:tcW w:w="594" w:type="pct"/>
            <w:tcBorders>
              <w:top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(12.5%)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(18.7%)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(18.7%)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(0.0%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(0.0%)</w:t>
            </w:r>
          </w:p>
        </w:tc>
      </w:tr>
      <w:bookmarkEnd w:id="0"/>
      <w:tr w:rsidR="00432B8E" w:rsidRPr="00053716" w:rsidTr="0042259A">
        <w:trPr>
          <w:trHeight w:val="432"/>
        </w:trPr>
        <w:tc>
          <w:tcPr>
            <w:tcW w:w="43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HPVA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(n=60)</w:t>
            </w:r>
          </w:p>
        </w:tc>
        <w:tc>
          <w:tcPr>
            <w:tcW w:w="4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(30.0%)</w:t>
            </w:r>
          </w:p>
        </w:tc>
        <w:tc>
          <w:tcPr>
            <w:tcW w:w="54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(15.0%)</w:t>
            </w:r>
          </w:p>
        </w:tc>
        <w:tc>
          <w:tcPr>
            <w:tcW w:w="5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(5.0%)</w:t>
            </w:r>
          </w:p>
        </w:tc>
        <w:tc>
          <w:tcPr>
            <w:tcW w:w="4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(13.3%)</w:t>
            </w:r>
          </w:p>
        </w:tc>
        <w:tc>
          <w:tcPr>
            <w:tcW w:w="5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(93.3%)</w:t>
            </w:r>
          </w:p>
        </w:tc>
        <w:tc>
          <w:tcPr>
            <w:tcW w:w="487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(5.0%)</w:t>
            </w:r>
          </w:p>
        </w:tc>
        <w:tc>
          <w:tcPr>
            <w:tcW w:w="487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(6.7%)</w:t>
            </w:r>
          </w:p>
        </w:tc>
        <w:tc>
          <w:tcPr>
            <w:tcW w:w="436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(6.7%)</w:t>
            </w:r>
          </w:p>
        </w:tc>
        <w:tc>
          <w:tcPr>
            <w:tcW w:w="436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(6.7%)</w:t>
            </w:r>
          </w:p>
        </w:tc>
      </w:tr>
      <w:tr w:rsidR="00432B8E" w:rsidRPr="00053716" w:rsidTr="0042259A">
        <w:trPr>
          <w:trHeight w:val="301"/>
        </w:trPr>
        <w:tc>
          <w:tcPr>
            <w:tcW w:w="43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χ 2</w:t>
            </w:r>
          </w:p>
        </w:tc>
        <w:tc>
          <w:tcPr>
            <w:tcW w:w="4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8.04</w:t>
            </w:r>
          </w:p>
        </w:tc>
        <w:tc>
          <w:tcPr>
            <w:tcW w:w="54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11.89</w:t>
            </w:r>
          </w:p>
        </w:tc>
        <w:tc>
          <w:tcPr>
            <w:tcW w:w="5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20.66</w:t>
            </w:r>
          </w:p>
        </w:tc>
        <w:tc>
          <w:tcPr>
            <w:tcW w:w="4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10.22</w:t>
            </w:r>
          </w:p>
        </w:tc>
        <w:tc>
          <w:tcPr>
            <w:tcW w:w="5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45.66</w:t>
            </w:r>
          </w:p>
        </w:tc>
        <w:tc>
          <w:tcPr>
            <w:tcW w:w="487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3.28</w:t>
            </w:r>
          </w:p>
        </w:tc>
        <w:tc>
          <w:tcPr>
            <w:tcW w:w="487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2.21</w:t>
            </w:r>
          </w:p>
        </w:tc>
        <w:tc>
          <w:tcPr>
            <w:tcW w:w="436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1.13</w:t>
            </w:r>
          </w:p>
        </w:tc>
        <w:tc>
          <w:tcPr>
            <w:tcW w:w="436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1.13</w:t>
            </w:r>
          </w:p>
        </w:tc>
      </w:tr>
      <w:tr w:rsidR="00432B8E" w:rsidRPr="00053716" w:rsidTr="0042259A">
        <w:trPr>
          <w:trHeight w:val="277"/>
        </w:trPr>
        <w:tc>
          <w:tcPr>
            <w:tcW w:w="43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4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&lt;0.05**</w:t>
            </w:r>
          </w:p>
        </w:tc>
        <w:tc>
          <w:tcPr>
            <w:tcW w:w="54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&lt;0.05***</w:t>
            </w:r>
          </w:p>
        </w:tc>
        <w:tc>
          <w:tcPr>
            <w:tcW w:w="5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&lt;0.05****</w:t>
            </w:r>
          </w:p>
        </w:tc>
        <w:tc>
          <w:tcPr>
            <w:tcW w:w="4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&lt;0.05**</w:t>
            </w:r>
          </w:p>
        </w:tc>
        <w:tc>
          <w:tcPr>
            <w:tcW w:w="594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&lt;0.05****</w:t>
            </w:r>
          </w:p>
        </w:tc>
        <w:tc>
          <w:tcPr>
            <w:tcW w:w="487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487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436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436" w:type="pct"/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</w:t>
            </w:r>
          </w:p>
        </w:tc>
      </w:tr>
    </w:tbl>
    <w:p w:rsidR="00432B8E" w:rsidRPr="007B09DB" w:rsidRDefault="00432B8E" w:rsidP="00432B8E">
      <w:pPr>
        <w:autoSpaceDE w:val="0"/>
        <w:autoSpaceDN w:val="0"/>
        <w:adjustRightInd w:val="0"/>
        <w:snapToGrid w:val="0"/>
        <w:jc w:val="both"/>
        <w:rPr>
          <w:rFonts w:ascii="Times New Roman" w:hAnsi="Times New Roman" w:cs="Times New Roman"/>
          <w:sz w:val="21"/>
          <w:szCs w:val="21"/>
        </w:rPr>
      </w:pPr>
      <w:r w:rsidRPr="007B09DB">
        <w:rPr>
          <w:rFonts w:ascii="Times New Roman" w:hAnsi="Times New Roman" w:cs="Times New Roman"/>
          <w:i/>
          <w:iCs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C3F3C" wp14:editId="1F628404">
                <wp:simplePos x="0" y="0"/>
                <wp:positionH relativeFrom="column">
                  <wp:posOffset>1545446</wp:posOffset>
                </wp:positionH>
                <wp:positionV relativeFrom="paragraph">
                  <wp:posOffset>-1810</wp:posOffset>
                </wp:positionV>
                <wp:extent cx="1154179" cy="212653"/>
                <wp:effectExtent l="0" t="0" r="14605" b="16510"/>
                <wp:wrapNone/>
                <wp:docPr id="1804075800" name="直线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4179" cy="2126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57A7B5" id="直线连接符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7pt,-.15pt" to="212.6pt,1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" strokecolor="black [3200]" strokeweight=".5pt">
                <v:stroke joinstyle="miter"/>
              </v:line>
            </w:pict>
          </mc:Fallback>
        </mc:AlternateContent>
      </w:r>
      <w:r w:rsidRPr="007B09DB">
        <w:rPr>
          <w:rFonts w:ascii="Times New Roman" w:hAnsi="Times New Roman" w:cs="Times New Roman"/>
          <w:i/>
          <w:iCs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F4F2B" wp14:editId="463CEF10">
                <wp:simplePos x="0" y="0"/>
                <wp:positionH relativeFrom="column">
                  <wp:posOffset>-15057</wp:posOffset>
                </wp:positionH>
                <wp:positionV relativeFrom="paragraph">
                  <wp:posOffset>-1810</wp:posOffset>
                </wp:positionV>
                <wp:extent cx="465413" cy="217889"/>
                <wp:effectExtent l="0" t="0" r="17780" b="23495"/>
                <wp:wrapNone/>
                <wp:docPr id="1756003039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5413" cy="2178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1188A" id="直线连接符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-.15pt" to="35.45pt,1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&#13;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896"/>
        <w:gridCol w:w="896"/>
        <w:gridCol w:w="830"/>
        <w:gridCol w:w="896"/>
      </w:tblGrid>
      <w:tr w:rsidR="00432B8E" w:rsidRPr="007B09DB" w:rsidTr="0042259A">
        <w:trPr>
          <w:trHeight w:val="28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PAX8-H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PAX8-L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Smad3-H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Smad3-L</w:t>
            </w:r>
          </w:p>
        </w:tc>
      </w:tr>
      <w:tr w:rsidR="00432B8E" w:rsidRPr="007B09DB" w:rsidTr="0042259A">
        <w:trPr>
          <w:trHeight w:val="283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G-EAC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11(68.8%)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5(31.2%)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9(56.3%)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7(43.7%)</w:t>
            </w:r>
          </w:p>
        </w:tc>
      </w:tr>
      <w:tr w:rsidR="00432B8E" w:rsidRPr="007B09DB" w:rsidTr="0042259A">
        <w:trPr>
          <w:trHeight w:val="283"/>
        </w:trPr>
        <w:tc>
          <w:tcPr>
            <w:tcW w:w="0" w:type="auto"/>
            <w:tcBorders>
              <w:top w:val="nil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HPVA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18(30.0%)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42(70.0%)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9(15.0%)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432B8E" w:rsidRPr="00053716" w:rsidRDefault="00432B8E" w:rsidP="0042259A">
            <w:pPr>
              <w:adjustRightInd w:val="0"/>
              <w:snapToGri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537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51(85.0%)</w:t>
            </w:r>
          </w:p>
        </w:tc>
      </w:tr>
    </w:tbl>
    <w:p w:rsidR="00432B8E" w:rsidRDefault="00432B8E" w:rsidP="00393B31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:rsidR="00432B8E" w:rsidRDefault="00432B8E" w:rsidP="00393B31">
      <w:pPr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br w:type="page"/>
      </w:r>
    </w:p>
    <w:p w:rsidR="00393B31" w:rsidRPr="0045457F" w:rsidRDefault="00393B31" w:rsidP="00393B31">
      <w:pPr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2D28BC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1"/>
          <w:szCs w:val="21"/>
        </w:rPr>
        <w:t>F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igure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S1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</w:p>
    <w:p w:rsidR="00393B31" w:rsidRPr="007B09DB" w:rsidRDefault="00393B31" w:rsidP="00393B31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7B09DB">
        <w:rPr>
          <w:rFonts w:ascii="Times New Roman" w:hAnsi="Times New Roman" w:cs="Times New Roman"/>
          <w:b/>
          <w:bCs/>
          <w:sz w:val="21"/>
          <w:szCs w:val="21"/>
        </w:rPr>
        <w:t>Meta-Analysis Forest Plots and Funnel Plots Summary</w:t>
      </w:r>
    </w:p>
    <w:p w:rsidR="001A0653" w:rsidRPr="00393B31" w:rsidRDefault="00393B31">
      <w:r w:rsidRPr="007B09DB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02D622EA" wp14:editId="6C061484">
            <wp:extent cx="8100000" cy="5576861"/>
            <wp:effectExtent l="4128" t="0" r="0" b="0"/>
            <wp:docPr id="2919428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42828" name="图片 1"/>
                    <pic:cNvPicPr/>
                  </pic:nvPicPr>
                  <pic:blipFill>
                    <a:blip r:embed="rId4"/>
                    <a:srcRect l="9153" r="915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00000" cy="5576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0653" w:rsidRPr="00393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31"/>
    <w:rsid w:val="00063444"/>
    <w:rsid w:val="00063DDD"/>
    <w:rsid w:val="00087DDD"/>
    <w:rsid w:val="00091C27"/>
    <w:rsid w:val="00092ADA"/>
    <w:rsid w:val="000D2FB3"/>
    <w:rsid w:val="00142FF7"/>
    <w:rsid w:val="00165C31"/>
    <w:rsid w:val="0019495C"/>
    <w:rsid w:val="001A0653"/>
    <w:rsid w:val="001A1FEB"/>
    <w:rsid w:val="001D1AA5"/>
    <w:rsid w:val="001E2EAC"/>
    <w:rsid w:val="001E365A"/>
    <w:rsid w:val="00224A95"/>
    <w:rsid w:val="00244FC7"/>
    <w:rsid w:val="002A2E12"/>
    <w:rsid w:val="002C5EE1"/>
    <w:rsid w:val="002D6F1C"/>
    <w:rsid w:val="003413DF"/>
    <w:rsid w:val="0036444F"/>
    <w:rsid w:val="00382438"/>
    <w:rsid w:val="00393B31"/>
    <w:rsid w:val="003972EA"/>
    <w:rsid w:val="003F4A33"/>
    <w:rsid w:val="004306FA"/>
    <w:rsid w:val="00432B8E"/>
    <w:rsid w:val="00444F61"/>
    <w:rsid w:val="00452711"/>
    <w:rsid w:val="00472B02"/>
    <w:rsid w:val="00484C43"/>
    <w:rsid w:val="004C401E"/>
    <w:rsid w:val="004E255C"/>
    <w:rsid w:val="004F7D51"/>
    <w:rsid w:val="00513772"/>
    <w:rsid w:val="00522D99"/>
    <w:rsid w:val="005248DD"/>
    <w:rsid w:val="00546891"/>
    <w:rsid w:val="00561E69"/>
    <w:rsid w:val="00571A0C"/>
    <w:rsid w:val="005D4EDC"/>
    <w:rsid w:val="00603C0A"/>
    <w:rsid w:val="0062325A"/>
    <w:rsid w:val="00640E5A"/>
    <w:rsid w:val="006952B5"/>
    <w:rsid w:val="006A5F3F"/>
    <w:rsid w:val="006C5B92"/>
    <w:rsid w:val="006F4889"/>
    <w:rsid w:val="00705011"/>
    <w:rsid w:val="00723FEA"/>
    <w:rsid w:val="0072585C"/>
    <w:rsid w:val="00766977"/>
    <w:rsid w:val="007A36AA"/>
    <w:rsid w:val="007B0A36"/>
    <w:rsid w:val="007E7B5B"/>
    <w:rsid w:val="00821560"/>
    <w:rsid w:val="00822C9F"/>
    <w:rsid w:val="008373AB"/>
    <w:rsid w:val="008674E8"/>
    <w:rsid w:val="008B4044"/>
    <w:rsid w:val="008F3A4A"/>
    <w:rsid w:val="00911AF7"/>
    <w:rsid w:val="009340D7"/>
    <w:rsid w:val="00960201"/>
    <w:rsid w:val="009728A2"/>
    <w:rsid w:val="00975CDC"/>
    <w:rsid w:val="009A0DB5"/>
    <w:rsid w:val="009E2B48"/>
    <w:rsid w:val="009E6FE3"/>
    <w:rsid w:val="00A251EA"/>
    <w:rsid w:val="00A47F31"/>
    <w:rsid w:val="00A5604A"/>
    <w:rsid w:val="00A67DF4"/>
    <w:rsid w:val="00A96771"/>
    <w:rsid w:val="00AE4BFE"/>
    <w:rsid w:val="00AE76D9"/>
    <w:rsid w:val="00B0282E"/>
    <w:rsid w:val="00B23EDB"/>
    <w:rsid w:val="00B24B04"/>
    <w:rsid w:val="00B80EEA"/>
    <w:rsid w:val="00B85827"/>
    <w:rsid w:val="00B8626E"/>
    <w:rsid w:val="00BA45AB"/>
    <w:rsid w:val="00BC1F90"/>
    <w:rsid w:val="00BD29F9"/>
    <w:rsid w:val="00BF7200"/>
    <w:rsid w:val="00C05C37"/>
    <w:rsid w:val="00C6238A"/>
    <w:rsid w:val="00C6774D"/>
    <w:rsid w:val="00C82CB3"/>
    <w:rsid w:val="00CD1575"/>
    <w:rsid w:val="00CF0248"/>
    <w:rsid w:val="00D03955"/>
    <w:rsid w:val="00D12C35"/>
    <w:rsid w:val="00D61DD9"/>
    <w:rsid w:val="00D73D25"/>
    <w:rsid w:val="00D876B0"/>
    <w:rsid w:val="00DD7E75"/>
    <w:rsid w:val="00DF1500"/>
    <w:rsid w:val="00E0183E"/>
    <w:rsid w:val="00E20E0E"/>
    <w:rsid w:val="00E2369D"/>
    <w:rsid w:val="00E33581"/>
    <w:rsid w:val="00E50D1C"/>
    <w:rsid w:val="00E80947"/>
    <w:rsid w:val="00EC51DB"/>
    <w:rsid w:val="00EE5673"/>
    <w:rsid w:val="00EF78E8"/>
    <w:rsid w:val="00F0508B"/>
    <w:rsid w:val="00F43705"/>
    <w:rsid w:val="00F54D5E"/>
    <w:rsid w:val="00F62AC5"/>
    <w:rsid w:val="00F95F0E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40BF72"/>
  <w15:chartTrackingRefBased/>
  <w15:docId w15:val="{A49AEBFE-584C-D14C-A580-79160AC4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B31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393B31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B31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B31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B31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B31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B31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3B31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3B31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B31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3B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93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93B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93B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93B3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93B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93B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93B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93B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93B31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93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3B31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93B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3B31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393B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3B31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393B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3B3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393B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3B3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qFormat/>
    <w:rsid w:val="00393B3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2033</Words>
  <Characters>11592</Characters>
  <Application>Microsoft Office Word</Application>
  <DocSecurity>0</DocSecurity>
  <Lines>96</Lines>
  <Paragraphs>27</Paragraphs>
  <ScaleCrop>false</ScaleCrop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2026-02-12T05:54:00Z</dcterms:created>
  <dcterms:modified xsi:type="dcterms:W3CDTF">2026-02-20T08:35:00Z</dcterms:modified>
</cp:coreProperties>
</file>