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68DB6" w14:textId="4751CB52" w:rsidR="002F3DC9" w:rsidRDefault="002F3DC9" w:rsidP="002F3DC9">
      <w:pPr>
        <w:rPr>
          <w:rFonts w:ascii="Times New Roman" w:eastAsia="Times New Roman" w:hAnsi="Times New Roman" w:cs="Times New Roman"/>
          <w:b/>
          <w:color w:val="000000" w:themeColor="text1"/>
          <w:sz w:val="24"/>
        </w:rPr>
      </w:pPr>
      <w:r w:rsidRPr="002210C4">
        <w:rPr>
          <w:rFonts w:ascii="Times New Roman" w:eastAsia="Times New Roman" w:hAnsi="Times New Roman" w:cs="Times New Roman"/>
          <w:b/>
          <w:color w:val="000000" w:themeColor="text1"/>
          <w:sz w:val="24"/>
        </w:rPr>
        <w:t>Online Resource 1</w:t>
      </w:r>
    </w:p>
    <w:p w14:paraId="27F1F583" w14:textId="77777777" w:rsidR="00397387" w:rsidRPr="00397387" w:rsidRDefault="00397387" w:rsidP="002F3DC9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  <w:bookmarkStart w:id="0" w:name="_GoBack"/>
      <w:bookmarkEnd w:id="0"/>
    </w:p>
    <w:p w14:paraId="19BB67AA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b/>
          <w:sz w:val="24"/>
        </w:rPr>
      </w:pPr>
      <w:r w:rsidRPr="00E01DD7">
        <w:rPr>
          <w:rFonts w:ascii="Times New Roman" w:eastAsia="Times New Roman" w:hAnsi="Times New Roman" w:cs="Times New Roman"/>
          <w:b/>
          <w:sz w:val="24"/>
        </w:rPr>
        <w:t xml:space="preserve">Preventive effect of 20 </w:t>
      </w:r>
      <w:proofErr w:type="spellStart"/>
      <w:r w:rsidRPr="00E01DD7">
        <w:rPr>
          <w:rFonts w:ascii="Times New Roman" w:eastAsia="Times New Roman" w:hAnsi="Times New Roman" w:cs="Times New Roman"/>
          <w:b/>
          <w:sz w:val="24"/>
        </w:rPr>
        <w:t>mEq</w:t>
      </w:r>
      <w:proofErr w:type="spellEnd"/>
      <w:r w:rsidRPr="00E01DD7">
        <w:rPr>
          <w:rFonts w:ascii="Times New Roman" w:eastAsia="Times New Roman" w:hAnsi="Times New Roman" w:cs="Times New Roman"/>
          <w:b/>
          <w:sz w:val="24"/>
        </w:rPr>
        <w:t xml:space="preserve"> and 8 </w:t>
      </w:r>
      <w:proofErr w:type="spellStart"/>
      <w:r w:rsidRPr="00E01DD7">
        <w:rPr>
          <w:rFonts w:ascii="Times New Roman" w:eastAsia="Times New Roman" w:hAnsi="Times New Roman" w:cs="Times New Roman"/>
          <w:b/>
          <w:sz w:val="24"/>
        </w:rPr>
        <w:t>mEq</w:t>
      </w:r>
      <w:proofErr w:type="spellEnd"/>
      <w:r w:rsidRPr="00E01DD7">
        <w:rPr>
          <w:rFonts w:ascii="Times New Roman" w:eastAsia="Times New Roman" w:hAnsi="Times New Roman" w:cs="Times New Roman"/>
          <w:b/>
          <w:sz w:val="24"/>
        </w:rPr>
        <w:t xml:space="preserve"> magnesium supplementation on cisplatin-induced nephrotoxicity: a propensity-score matched analysis</w:t>
      </w:r>
    </w:p>
    <w:p w14:paraId="4EC6C21A" w14:textId="77777777" w:rsidR="000049FD" w:rsidRPr="00972747" w:rsidRDefault="000049FD" w:rsidP="000049F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50C536D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Takanori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 Miyoshi</w:t>
      </w: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>, Toshinobu Hayashi</w:t>
      </w:r>
      <w:proofErr w:type="gramStart"/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,*</w:t>
      </w:r>
      <w:proofErr w:type="gramEnd"/>
      <w:r w:rsidRPr="00E01DD7">
        <w:rPr>
          <w:rFonts w:ascii="Times New Roman" w:eastAsia="Times New Roman" w:hAnsi="Times New Roman" w:cs="Times New Roman"/>
          <w:color w:val="000000"/>
          <w:sz w:val="24"/>
        </w:rPr>
        <w:t>, Miyuki Uoi</w:t>
      </w: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3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>, Fuyuki Omura</w:t>
      </w: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Kyouichi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 Tsumagari</w:t>
      </w: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4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>, Sachi Maesaki</w:t>
      </w: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5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>, Chiaki Yokota</w:t>
      </w: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6</w:t>
      </w:r>
    </w:p>
    <w:p w14:paraId="14E94821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</w:p>
    <w:p w14:paraId="5480D10F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Department of Pharmacy, National Hospital Organization Kyushu Medical Center, 1-8-1,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Jigyohama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Chuo-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ku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Fukuoka 810-8563, Japan</w:t>
      </w:r>
    </w:p>
    <w:p w14:paraId="6CE119B1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2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Department of Pharmaceutical and Health Care Management, Faculty of Pharmaceutical Sciences, Fukuoka University, 8-19-1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Nanakuma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Jonan-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ku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Fukuoka 814-0180, Japan</w:t>
      </w:r>
    </w:p>
    <w:p w14:paraId="12A39510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Nankoku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 City, Kochi 783-8505, Japan</w:t>
      </w:r>
    </w:p>
    <w:p w14:paraId="289A40BC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3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Department of Pharmacy, National Hospital Organization Kyushu Cancer Center, 3-1-1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Notame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Minami-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ku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Fukuoka 811-1395, Japan</w:t>
      </w:r>
    </w:p>
    <w:p w14:paraId="40B22F6F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4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Department of Pharmacy, National Hospital Organization Okinawa Hospital, 3-20-14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Ganeko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Ginowan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Okinawa 901-22143, Japan</w:t>
      </w:r>
    </w:p>
    <w:p w14:paraId="0ED28593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lastRenderedPageBreak/>
        <w:t>5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Department of Pharmacy, National Hospital Organization Kumamoto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Saishun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 Medical Center, 2659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Suya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Koushi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Kumamoto 861-1196, Japan</w:t>
      </w:r>
    </w:p>
    <w:p w14:paraId="3D5B207C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6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Department of Pharmacy, Department of Pharmacy, National Hospital Organization Nagasaki Medical Center, 2-1001-1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Kubara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,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Omura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Nagasaki 856-8562, Japan</w:t>
      </w:r>
    </w:p>
    <w:p w14:paraId="6BFA04D8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14:paraId="7198BD77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*</w:t>
      </w:r>
      <w:r w:rsidRPr="00E01DD7">
        <w:rPr>
          <w:rFonts w:ascii="Times New Roman" w:eastAsia="Times New Roman" w:hAnsi="Times New Roman" w:cs="Times New Roman"/>
          <w:b/>
          <w:color w:val="000000"/>
          <w:sz w:val="24"/>
        </w:rPr>
        <w:t xml:space="preserve">Corresponding author: </w:t>
      </w:r>
      <w:r w:rsidRPr="00E01DD7">
        <w:rPr>
          <w:rFonts w:ascii="Times New Roman" w:eastAsia="Times New Roman" w:hAnsi="Times New Roman" w:cs="Times New Roman"/>
          <w:color w:val="000000"/>
          <w:sz w:val="24"/>
        </w:rPr>
        <w:t>Toshinobu Hayashi</w:t>
      </w:r>
    </w:p>
    <w:p w14:paraId="0BA966C2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Department of Pharmaceutical and Health Care Management, Faculty of Pharmaceutical Sciences, Fukuoka University, 8-19-1 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Nanakuma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Jonan-</w:t>
      </w:r>
      <w:proofErr w:type="spellStart"/>
      <w:r w:rsidRPr="00E01DD7">
        <w:rPr>
          <w:rFonts w:ascii="Times New Roman" w:eastAsia="Times New Roman" w:hAnsi="Times New Roman" w:cs="Times New Roman"/>
          <w:color w:val="000000"/>
          <w:sz w:val="24"/>
        </w:rPr>
        <w:t>ku</w:t>
      </w:r>
      <w:proofErr w:type="spellEnd"/>
      <w:r w:rsidRPr="00E01DD7">
        <w:rPr>
          <w:rFonts w:ascii="Times New Roman" w:eastAsia="Times New Roman" w:hAnsi="Times New Roman" w:cs="Times New Roman"/>
          <w:color w:val="000000"/>
          <w:sz w:val="24"/>
        </w:rPr>
        <w:t>, Fukuoka 814-0180, Japan</w:t>
      </w:r>
    </w:p>
    <w:p w14:paraId="7CD7E2EF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Fonts w:ascii="Times New Roman" w:eastAsia="Times New Roman" w:hAnsi="Times New Roman" w:cs="Times New Roman"/>
          <w:color w:val="000000"/>
          <w:sz w:val="24"/>
        </w:rPr>
        <w:t xml:space="preserve">Phone: +81-92-871-6631; E-mail: </w:t>
      </w:r>
      <w:hyperlink r:id="rId7" w:history="1">
        <w:r w:rsidRPr="00E01DD7">
          <w:rPr>
            <w:rStyle w:val="aa"/>
            <w:rFonts w:ascii="Times New Roman" w:eastAsia="Times New Roman" w:hAnsi="Times New Roman" w:cs="Times New Roman"/>
            <w:sz w:val="24"/>
          </w:rPr>
          <w:t>toshinobu@fukuoka-u.ac.jp</w:t>
        </w:r>
      </w:hyperlink>
    </w:p>
    <w:p w14:paraId="0129EF74" w14:textId="77777777" w:rsidR="00972747" w:rsidRPr="00E01DD7" w:rsidRDefault="00972747" w:rsidP="0097274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E01DD7">
        <w:rPr>
          <w:rStyle w:val="aa"/>
          <w:rFonts w:ascii="Times New Roman" w:eastAsia="Times New Roman" w:hAnsi="Times New Roman" w:cs="Times New Roman"/>
          <w:sz w:val="24"/>
        </w:rPr>
        <w:t>ORCID: 0000-0001-6183-4939</w:t>
      </w:r>
    </w:p>
    <w:p w14:paraId="763A26F6" w14:textId="5F9E891C" w:rsidR="000A2145" w:rsidRDefault="00D1683C" w:rsidP="00D1683C">
      <w:pPr>
        <w:rPr>
          <w:rFonts w:ascii="Times New Roman" w:eastAsia="Times New Roman" w:hAnsi="Times New Roman" w:cs="Times New Roman"/>
          <w:b/>
          <w:color w:val="000000" w:themeColor="text1"/>
          <w:sz w:val="24"/>
        </w:rPr>
      </w:pPr>
      <w:r w:rsidRPr="00F85CFF">
        <w:rPr>
          <w:rFonts w:ascii="Times New Roman" w:eastAsia="Times New Roman" w:hAnsi="Times New Roman" w:cs="Times New Roman"/>
          <w:color w:val="000000" w:themeColor="text1"/>
          <w:sz w:val="24"/>
        </w:rPr>
        <w:br w:type="page"/>
      </w:r>
    </w:p>
    <w:p w14:paraId="0F08A403" w14:textId="5FA844B0" w:rsidR="00735D52" w:rsidRPr="00735D52" w:rsidRDefault="00735D52" w:rsidP="00D1683C">
      <w:pPr>
        <w:rPr>
          <w:rFonts w:ascii="Times New Roman" w:hAnsi="Times New Roman" w:cs="Times New Roman" w:hint="eastAsia"/>
          <w:b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</w:rPr>
        <w:lastRenderedPageBreak/>
        <w:t>T</w:t>
      </w:r>
      <w:r>
        <w:rPr>
          <w:rFonts w:ascii="Times New Roman" w:hAnsi="Times New Roman" w:cs="Times New Roman"/>
          <w:b/>
          <w:color w:val="000000" w:themeColor="text1"/>
          <w:sz w:val="24"/>
        </w:rPr>
        <w:t>able S1</w:t>
      </w:r>
    </w:p>
    <w:tbl>
      <w:tblPr>
        <w:tblW w:w="0" w:type="auto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36"/>
        <w:gridCol w:w="993"/>
        <w:gridCol w:w="1287"/>
      </w:tblGrid>
      <w:tr w:rsidR="000A2145" w:rsidRPr="00F85CFF" w14:paraId="21E2CA35" w14:textId="77777777" w:rsidTr="00D63C0E">
        <w:trPr>
          <w:trHeight w:val="312"/>
        </w:trPr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F5A38E" w14:textId="77777777" w:rsidR="000A2145" w:rsidRPr="00F85CFF" w:rsidRDefault="000A2145" w:rsidP="000A2145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Characteristics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903F8C" w14:textId="775E9205" w:rsidR="000A2145" w:rsidRPr="00F85CFF" w:rsidRDefault="000A2145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All patients (n=</w:t>
            </w:r>
            <w:r w:rsidR="00F85CFF" w:rsidRPr="00F85CFF">
              <w:rPr>
                <w:rFonts w:ascii="Times New Roman" w:eastAsia="ＭＳ 明朝" w:hAnsi="Times New Roman" w:cs="Times New Roman"/>
                <w:color w:val="000000" w:themeColor="text1"/>
                <w:sz w:val="24"/>
              </w:rPr>
              <w:t>345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0A2145" w:rsidRPr="00F85CFF" w14:paraId="05FDB963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41FE9" w14:textId="366BAC04" w:rsidR="000A2145" w:rsidRPr="00F85CFF" w:rsidRDefault="000A2145" w:rsidP="000A2145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Age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8DA27" w14:textId="77777777" w:rsidR="000A2145" w:rsidRPr="00F85CFF" w:rsidRDefault="000A2145" w:rsidP="00F85CF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5DFF5" w14:textId="77777777" w:rsidR="000A2145" w:rsidRPr="00F85CFF" w:rsidRDefault="000A2145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690B7F" w:rsidRPr="00F85CFF" w14:paraId="21546D07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AE2F0" w14:textId="5BC1242A" w:rsidR="00690B7F" w:rsidRPr="00690B7F" w:rsidRDefault="00690B7F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edian</w:t>
            </w:r>
            <w:r w:rsidR="00492DF9">
              <w:rPr>
                <w:rFonts w:ascii="Times New Roman" w:hAnsi="Times New Roman" w:cs="Times New Roman"/>
                <w:color w:val="000000" w:themeColor="text1"/>
                <w:sz w:val="24"/>
              </w:rPr>
              <w:t>, years (range)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0EFFA" w14:textId="54827E7A" w:rsidR="00690B7F" w:rsidRDefault="00690B7F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2F4C1" w14:textId="7DD9F672" w:rsidR="00690B7F" w:rsidRPr="00690B7F" w:rsidRDefault="00690B7F" w:rsidP="000A214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7-78)</w:t>
            </w:r>
          </w:p>
        </w:tc>
      </w:tr>
      <w:tr w:rsidR="000A2145" w:rsidRPr="00F85CFF" w14:paraId="2AA125A7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DB658" w14:textId="280476EF" w:rsidR="000A2145" w:rsidRPr="00F85CFF" w:rsidRDefault="000A2145" w:rsidP="000A2145">
            <w:pPr>
              <w:spacing w:line="276" w:lineRule="auto"/>
              <w:ind w:firstLine="120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≥6</w:t>
            </w:r>
            <w:r w:rsidR="00F85CFF" w:rsidRPr="00F85CFF">
              <w:rPr>
                <w:rFonts w:ascii="Times New Roman" w:eastAsia="ＭＳ 明朝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954B1" w14:textId="4A8B985E" w:rsidR="000A2145" w:rsidRPr="00F85CFF" w:rsidRDefault="00F85CFF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73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2D48D" w14:textId="78ED2823" w:rsidR="000A2145" w:rsidRPr="00F85CFF" w:rsidRDefault="00F85CFF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50.1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7A8DF533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E3809" w14:textId="77777777" w:rsidR="000A2145" w:rsidRPr="00F85CFF" w:rsidRDefault="000A2145" w:rsidP="000A2145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Sex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865DF" w14:textId="77777777" w:rsidR="000A2145" w:rsidRPr="00F85CFF" w:rsidRDefault="000A2145" w:rsidP="00F85CF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8E31E" w14:textId="77777777" w:rsidR="000A2145" w:rsidRPr="00F85CFF" w:rsidRDefault="000A2145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0A2145" w:rsidRPr="00F85CFF" w14:paraId="2E875197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496BF" w14:textId="77777777" w:rsidR="000A2145" w:rsidRPr="00F85CFF" w:rsidRDefault="000A2145" w:rsidP="000A2145">
            <w:pPr>
              <w:spacing w:line="276" w:lineRule="auto"/>
              <w:ind w:firstLine="120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Male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7E28B" w14:textId="34BF3736" w:rsidR="000A2145" w:rsidRPr="00F85CFF" w:rsidRDefault="00F85CFF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AE16F" w14:textId="6B302C1C" w:rsidR="000A2145" w:rsidRPr="00F85CFF" w:rsidRDefault="00F85CFF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76.8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2318727C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1E7D9" w14:textId="77777777" w:rsidR="000A2145" w:rsidRPr="00F85CFF" w:rsidRDefault="000A2145" w:rsidP="000A2145">
            <w:pPr>
              <w:spacing w:line="276" w:lineRule="auto"/>
              <w:ind w:firstLine="120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Female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82914" w14:textId="585AA64F" w:rsidR="000A2145" w:rsidRPr="00F85CFF" w:rsidRDefault="00F85CFF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CB56A" w14:textId="6AD078D7" w:rsidR="000A2145" w:rsidRPr="00F85CFF" w:rsidRDefault="00F85CFF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23.2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104776DB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CC3C1" w14:textId="062F94AF" w:rsidR="000A2145" w:rsidRPr="00F85CFF" w:rsidRDefault="00F85CFF" w:rsidP="000A21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EB29B" w14:textId="77777777" w:rsidR="000A2145" w:rsidRPr="00F85CFF" w:rsidRDefault="000A2145" w:rsidP="00F85CF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6C8F0" w14:textId="77777777" w:rsidR="000A2145" w:rsidRPr="00F85CFF" w:rsidRDefault="000A2145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0A2145" w:rsidRPr="00F85CFF" w14:paraId="388788B6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776F8" w14:textId="1DF80DD8" w:rsidR="00F85CFF" w:rsidRPr="00F85CFF" w:rsidRDefault="00F85CFF" w:rsidP="00F85CFF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BBF8A" w14:textId="0849921C" w:rsidR="000A2145" w:rsidRPr="00F85CFF" w:rsidRDefault="00F85CFF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FFADC" w14:textId="2B2609ED" w:rsidR="000A2145" w:rsidRPr="00F85CFF" w:rsidRDefault="00F85CFF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65.2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2304C1B1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49033" w14:textId="5037DA87" w:rsidR="000A2145" w:rsidRPr="00F85CFF" w:rsidRDefault="00F85CFF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CC573" w14:textId="765FF88A" w:rsidR="000A2145" w:rsidRPr="00F85CFF" w:rsidRDefault="00F85CFF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FAD35" w14:textId="2500580C" w:rsidR="000A2145" w:rsidRPr="00F85CFF" w:rsidRDefault="00F85CFF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33.3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1E503D0C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76B50" w14:textId="1DD33E1D" w:rsidR="000A2145" w:rsidRPr="00F85CFF" w:rsidRDefault="00F85CFF" w:rsidP="000A21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≥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2C7E87" w14:textId="5ACEC330" w:rsidR="000A2145" w:rsidRPr="00F85CFF" w:rsidRDefault="00F85CFF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EF02A" w14:textId="4191B6EE" w:rsidR="000A2145" w:rsidRPr="00F85CFF" w:rsidRDefault="00F85CFF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1.4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6A18C9A8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2BB45" w14:textId="71E9D7ED" w:rsidR="000A2145" w:rsidRPr="00E915A7" w:rsidRDefault="00E915A7" w:rsidP="00E915A7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rimary cancer site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70B9A" w14:textId="38D81E0B" w:rsidR="000A2145" w:rsidRPr="00F85CFF" w:rsidRDefault="000A2145" w:rsidP="00F85CF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4DC00" w14:textId="0DB63480" w:rsidR="000A2145" w:rsidRPr="00F85CFF" w:rsidRDefault="000A2145" w:rsidP="00F85CF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0A2145" w:rsidRPr="00F85CFF" w14:paraId="56923C0B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D342E" w14:textId="520E9279" w:rsidR="000A2145" w:rsidRPr="00E915A7" w:rsidRDefault="00E915A7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7B61B" w14:textId="0B8D02A7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20B25" w14:textId="0BDC4EC3" w:rsidR="000A2145" w:rsidRPr="00F85CFF" w:rsidRDefault="00E915A7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68.1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39CD6054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65547" w14:textId="1B356CB1" w:rsidR="000A2145" w:rsidRPr="00E915A7" w:rsidRDefault="00E915A7" w:rsidP="000A214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Head and neck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2521E" w14:textId="6FBAD0D1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53420" w14:textId="56A58CEE" w:rsidR="000A2145" w:rsidRPr="00E915A7" w:rsidRDefault="00E915A7" w:rsidP="000A214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3.3%</w:t>
            </w:r>
          </w:p>
        </w:tc>
      </w:tr>
      <w:tr w:rsidR="000A2145" w:rsidRPr="00F85CFF" w14:paraId="46F7D58B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552E8" w14:textId="1FDF42D1" w:rsidR="000A2145" w:rsidRPr="00E915A7" w:rsidRDefault="00E915A7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astric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A4BCC" w14:textId="63BFFBDE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AAFD1" w14:textId="0E89F179" w:rsidR="000A2145" w:rsidRPr="00F85CFF" w:rsidRDefault="00E915A7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5.8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37D7A8E4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80F90" w14:textId="1B83858C" w:rsidR="000A2145" w:rsidRPr="00E915A7" w:rsidRDefault="00E915A7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sophageal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9C787" w14:textId="2AA3D4F1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85312" w14:textId="6FF73E1C" w:rsidR="000A2145" w:rsidRPr="00F85CFF" w:rsidRDefault="00E915A7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3.8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1544003C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6F403" w14:textId="43520315" w:rsidR="000A2145" w:rsidRPr="00E915A7" w:rsidRDefault="00E915A7" w:rsidP="00E915A7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ET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7C1857" w14:textId="6A2CDB78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BEA81C" w14:textId="1FA74B57" w:rsidR="000A2145" w:rsidRPr="00E915A7" w:rsidRDefault="00E915A7" w:rsidP="000A214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2.6%</w:t>
            </w:r>
          </w:p>
        </w:tc>
      </w:tr>
      <w:tr w:rsidR="000A2145" w:rsidRPr="00F85CFF" w14:paraId="54FAA09A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9AAE7" w14:textId="4F7E3DA7" w:rsidR="000A2145" w:rsidRPr="00E915A7" w:rsidRDefault="00E915A7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ther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E4719" w14:textId="6B2E8CF7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A4234" w14:textId="1416E5CB" w:rsidR="000A2145" w:rsidRPr="00F85CFF" w:rsidRDefault="00E915A7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6.4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39622AAB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01A60" w14:textId="79E1AF3C" w:rsidR="000A2145" w:rsidRPr="00F85CFF" w:rsidRDefault="00E915A7" w:rsidP="00E915A7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E915A7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Comorbidity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093F6" w14:textId="4866BE66" w:rsidR="000A2145" w:rsidRPr="00F85CFF" w:rsidRDefault="000A2145" w:rsidP="00F85CF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94253" w14:textId="0AD6AC48" w:rsidR="000A2145" w:rsidRPr="00F85CFF" w:rsidRDefault="000A2145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0A2145" w:rsidRPr="00F85CFF" w14:paraId="114CA859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BA4A9" w14:textId="77F44E8A" w:rsidR="000A2145" w:rsidRPr="00E915A7" w:rsidRDefault="00E915A7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ardiac disea</w:t>
            </w:r>
            <w:r w:rsidR="009C3162">
              <w:rPr>
                <w:rFonts w:ascii="Times New Roman" w:hAnsi="Times New Roman" w:cs="Times New Roman"/>
                <w:color w:val="000000" w:themeColor="text1"/>
                <w:sz w:val="24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8A643" w14:textId="7B1725DF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F1B06" w14:textId="00499315" w:rsidR="000A2145" w:rsidRPr="00F85CFF" w:rsidRDefault="00E915A7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8.4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28DC6F81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318C7" w14:textId="38691535" w:rsidR="000A2145" w:rsidRPr="00E915A7" w:rsidRDefault="00E915A7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ypertension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A57D8" w14:textId="361D129F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8D33B" w14:textId="24EC92C4" w:rsidR="000A2145" w:rsidRPr="00F85CFF" w:rsidRDefault="00E915A7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27.5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0A2145" w:rsidRPr="00F85CFF" w14:paraId="698DA66F" w14:textId="77777777" w:rsidTr="00D63C0E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E5F16" w14:textId="13693362" w:rsidR="000A2145" w:rsidRPr="00E915A7" w:rsidRDefault="00E915A7" w:rsidP="000A2145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2A3CF" w14:textId="48AC92DA" w:rsidR="000A2145" w:rsidRPr="00E915A7" w:rsidRDefault="00E915A7" w:rsidP="00F85CF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32DB7" w14:textId="23EE7BAC" w:rsidR="000A2145" w:rsidRPr="00F85CFF" w:rsidRDefault="00E915A7" w:rsidP="000A214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10.4</w:t>
            </w:r>
            <w:r w:rsidR="000A2145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</w:tbl>
    <w:p w14:paraId="0A8B2775" w14:textId="7EFFABB9" w:rsidR="00DF1CD2" w:rsidRDefault="00DF1CD2" w:rsidP="000A2145">
      <w:pPr>
        <w:spacing w:line="276" w:lineRule="auto"/>
        <w:rPr>
          <w:rFonts w:ascii="Times New Roman" w:hAnsi="Times New Roman" w:cs="Times New Roman"/>
        </w:rPr>
      </w:pPr>
    </w:p>
    <w:p w14:paraId="316BC647" w14:textId="3B696641" w:rsidR="00FA6322" w:rsidRPr="000049FD" w:rsidRDefault="00F54230" w:rsidP="000A214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049FD">
        <w:rPr>
          <w:rFonts w:ascii="Times New Roman" w:hAnsi="Times New Roman" w:cs="Times New Roman" w:hint="eastAsia"/>
          <w:sz w:val="24"/>
          <w:szCs w:val="24"/>
        </w:rPr>
        <w:t>N</w:t>
      </w:r>
      <w:r w:rsidRPr="000049FD">
        <w:rPr>
          <w:rFonts w:ascii="Times New Roman" w:hAnsi="Times New Roman" w:cs="Times New Roman"/>
          <w:sz w:val="24"/>
          <w:szCs w:val="24"/>
        </w:rPr>
        <w:t>ET: neuroendocrine tumor, DM: diabetes mellitus</w:t>
      </w:r>
    </w:p>
    <w:p w14:paraId="0710C2A6" w14:textId="29081679" w:rsidR="00FA6322" w:rsidRDefault="00FA63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52F454" w14:textId="6B7A0DD7" w:rsidR="00FA6322" w:rsidRPr="002210C4" w:rsidRDefault="00735D52" w:rsidP="00FA6322">
      <w:pPr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lastRenderedPageBreak/>
        <w:t>Table S</w:t>
      </w:r>
      <w:r w:rsidR="002210C4" w:rsidRPr="002210C4">
        <w:rPr>
          <w:rFonts w:ascii="Times New Roman" w:eastAsia="ＭＳ 明朝" w:hAnsi="Times New Roman" w:cs="Times New Roman"/>
          <w:b/>
          <w:color w:val="000000" w:themeColor="text1"/>
          <w:sz w:val="24"/>
        </w:rPr>
        <w:t>2</w:t>
      </w:r>
    </w:p>
    <w:tbl>
      <w:tblPr>
        <w:tblW w:w="0" w:type="auto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36"/>
        <w:gridCol w:w="993"/>
        <w:gridCol w:w="1287"/>
      </w:tblGrid>
      <w:tr w:rsidR="00FA6322" w:rsidRPr="00F85CFF" w14:paraId="2B704766" w14:textId="77777777" w:rsidTr="00AB1BEC">
        <w:trPr>
          <w:trHeight w:val="312"/>
        </w:trPr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72B39C" w14:textId="4EF50F92" w:rsidR="00FA6322" w:rsidRPr="00FA6322" w:rsidRDefault="00FA6322" w:rsidP="00AB1BE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reatment delivery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616BC5" w14:textId="77777777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All patients (n=</w:t>
            </w:r>
            <w:r w:rsidRPr="00F85CFF">
              <w:rPr>
                <w:rFonts w:ascii="Times New Roman" w:eastAsia="ＭＳ 明朝" w:hAnsi="Times New Roman" w:cs="Times New Roman"/>
                <w:color w:val="000000" w:themeColor="text1"/>
                <w:sz w:val="24"/>
              </w:rPr>
              <w:t>345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FA6322" w:rsidRPr="00F85CFF" w14:paraId="1C780DE3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FDDF0" w14:textId="4A975D25" w:rsidR="00FA6322" w:rsidRPr="00FA6322" w:rsidRDefault="00FA6322" w:rsidP="00AB1BE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ombined anticancer agents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1F76A" w14:textId="77777777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D4BF7" w14:textId="77777777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FA6322" w:rsidRPr="00F85CFF" w14:paraId="29FD7B92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9780F" w14:textId="07839217" w:rsidR="00FA6322" w:rsidRPr="00FA6322" w:rsidRDefault="00FA6322" w:rsidP="00FA632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PEM</w:t>
            </w:r>
            <w:r w:rsidRPr="00FA6322">
              <w:rPr>
                <w:rFonts w:ascii="Times New Roman" w:hAnsi="Times New Roman" w:cs="Times New Roman"/>
                <w:color w:val="000000" w:themeColor="text1"/>
                <w:sz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Bmab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FB2F0" w14:textId="0FC61E15" w:rsidR="00FA6322" w:rsidRPr="00F85CFF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072B6" w14:textId="7ACFACE6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22.0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2354DBD1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A6681" w14:textId="03B77D56" w:rsidR="00FA6322" w:rsidRPr="00FA6322" w:rsidRDefault="00FA6322" w:rsidP="00AB1BE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 w:rsidRPr="00FA6322">
              <w:rPr>
                <w:rFonts w:ascii="Times New Roman" w:hAnsi="Times New Roman" w:cs="Times New Roman"/>
                <w:color w:val="000000" w:themeColor="text1"/>
                <w:sz w:val="24"/>
              </w:rPr>
              <w:t>Oral fluoropyrimidine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(S-1, Cape)</w:t>
            </w:r>
            <w:r w:rsidRPr="00FA6322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±</w:t>
            </w:r>
            <w:proofErr w:type="spellStart"/>
            <w:r w:rsidR="00340ADA">
              <w:rPr>
                <w:rFonts w:ascii="Times New Roman" w:hAnsi="Times New Roman" w:cs="Times New Roman"/>
                <w:color w:val="000000" w:themeColor="text1"/>
                <w:sz w:val="24"/>
              </w:rPr>
              <w:t>Tmab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BB543A" w14:textId="1AA06547" w:rsidR="00FA6322" w:rsidRPr="00FA6322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B2E87" w14:textId="43CB4034" w:rsidR="00FA6322" w:rsidRPr="00FA6322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7.9%</w:t>
            </w:r>
          </w:p>
        </w:tc>
      </w:tr>
      <w:tr w:rsidR="00FA6322" w:rsidRPr="00F85CFF" w14:paraId="70B950CC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1B4A0" w14:textId="3419B665" w:rsidR="00FA6322" w:rsidRPr="00FA6322" w:rsidRDefault="00FA6322" w:rsidP="00AB1BEC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P-16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B0D7B" w14:textId="47AC5750" w:rsidR="00FA6322" w:rsidRPr="00F85CFF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0F9BA" w14:textId="26CF6A0D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15.9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5A10A23C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DA89C" w14:textId="60A78E0A" w:rsidR="00FA6322" w:rsidRPr="00FA6322" w:rsidRDefault="00FA6322" w:rsidP="00AB1BEC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PT-11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A1DF1" w14:textId="1A939F43" w:rsidR="00FA6322" w:rsidRPr="00F85CFF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BAC60" w14:textId="26365583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14.8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38305A67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CBCF3" w14:textId="411EB4AA" w:rsidR="00FA6322" w:rsidRPr="00F85CFF" w:rsidRDefault="00FA6322" w:rsidP="00AB1BE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CDDP alone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9985D" w14:textId="4144500A" w:rsidR="00FA6322" w:rsidRPr="00FA6322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6D259" w14:textId="0BBBDC27" w:rsidR="00FA6322" w:rsidRPr="00FA6322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3.0%</w:t>
            </w:r>
          </w:p>
        </w:tc>
      </w:tr>
      <w:tr w:rsidR="00FA6322" w:rsidRPr="00F85CFF" w14:paraId="022B0C2B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8F27E" w14:textId="03A6DA00" w:rsidR="00FA6322" w:rsidRPr="00F85CFF" w:rsidRDefault="00FA6322" w:rsidP="00AB1BEC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NR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B93C8" w14:textId="059D1B59" w:rsidR="00FA6322" w:rsidRPr="00F85CFF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1287D" w14:textId="754D796A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9.9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227E981E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E8F68" w14:textId="26CEAF1E" w:rsidR="00FA6322" w:rsidRPr="00F85CFF" w:rsidRDefault="00FA6322" w:rsidP="00AB1BEC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-FU</w:t>
            </w:r>
            <w:r w:rsidRPr="00FA6322">
              <w:rPr>
                <w:rFonts w:ascii="Times New Roman" w:hAnsi="Times New Roman" w:cs="Times New Roman"/>
                <w:color w:val="000000" w:themeColor="text1"/>
                <w:sz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Cmab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0750E" w14:textId="1F23DB55" w:rsidR="00FA6322" w:rsidRPr="00F85CFF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7769F" w14:textId="2573D47E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3.2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36FBBC1F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E6F04" w14:textId="0143CE1D" w:rsidR="00FA6322" w:rsidRPr="00F85CFF" w:rsidRDefault="00FA6322" w:rsidP="00AB1BE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GEM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5EE87" w14:textId="2146D6B3" w:rsidR="00FA6322" w:rsidRPr="00F85CFF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6C9778" w14:textId="38E94AA5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2.3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7F321FC0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CCFD2" w14:textId="1BCBCD42" w:rsidR="00FA6322" w:rsidRPr="00E915A7" w:rsidRDefault="00FA6322" w:rsidP="00AB1BE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Others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D8DF8" w14:textId="748E2594" w:rsidR="00FA6322" w:rsidRPr="00FA6322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C457A" w14:textId="7C741402" w:rsidR="00FA6322" w:rsidRPr="00F85CFF" w:rsidRDefault="00FA6322" w:rsidP="00FA632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0.9%</w:t>
            </w:r>
          </w:p>
        </w:tc>
      </w:tr>
      <w:tr w:rsidR="00FA6322" w:rsidRPr="00F85CFF" w14:paraId="3612177E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8FF10" w14:textId="0F2E1623" w:rsidR="00FA6322" w:rsidRPr="00E915A7" w:rsidRDefault="00FC7AEA" w:rsidP="00FC7AEA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C7AEA">
              <w:rPr>
                <w:rFonts w:ascii="Times New Roman" w:hAnsi="Times New Roman" w:cs="Times New Roman"/>
                <w:color w:val="000000" w:themeColor="text1"/>
                <w:sz w:val="24"/>
              </w:rPr>
              <w:t>Diuretics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DDB76" w14:textId="1EC0D37F" w:rsidR="00FA6322" w:rsidRPr="00E915A7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8FEC1" w14:textId="67428259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FA6322" w:rsidRPr="00F85CFF" w14:paraId="5D23AB98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C0D65" w14:textId="62D6B707" w:rsidR="00FA6322" w:rsidRPr="00E915A7" w:rsidRDefault="00FC7AEA" w:rsidP="00AB1BE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 w:rsidRPr="00FC7AEA">
              <w:rPr>
                <w:rFonts w:ascii="Times New Roman" w:hAnsi="Times New Roman" w:cs="Times New Roman"/>
                <w:color w:val="000000" w:themeColor="text1"/>
                <w:sz w:val="24"/>
              </w:rPr>
              <w:t>Mannitol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AC69E" w14:textId="1F1BE64A" w:rsidR="00FA6322" w:rsidRPr="00E915A7" w:rsidRDefault="00FC7AEA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256AB" w14:textId="1D090D49" w:rsidR="00FA6322" w:rsidRPr="00E915A7" w:rsidRDefault="00FC7AEA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49.9</w:t>
            </w:r>
            <w:r w:rsidR="00FA6322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4D96A8A6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ADF61" w14:textId="3440089A" w:rsidR="00FA6322" w:rsidRPr="00E915A7" w:rsidRDefault="00FC7AEA" w:rsidP="00AB1BEC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FC7AEA">
              <w:rPr>
                <w:rFonts w:ascii="Times New Roman" w:hAnsi="Times New Roman" w:cs="Times New Roman"/>
                <w:color w:val="000000" w:themeColor="text1"/>
                <w:sz w:val="24"/>
              </w:rPr>
              <w:t>Furosemide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85B10" w14:textId="19EF38EB" w:rsidR="00FA6322" w:rsidRPr="00E915A7" w:rsidRDefault="00FC7AEA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A51F4" w14:textId="323FAB4C" w:rsidR="00FA6322" w:rsidRPr="00F85CFF" w:rsidRDefault="00FC7AEA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12.2</w:t>
            </w:r>
            <w:r w:rsidR="00FA6322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2F5EE97F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0CC30" w14:textId="07168A02" w:rsidR="00FA6322" w:rsidRPr="00E915A7" w:rsidRDefault="00FC7AEA" w:rsidP="00AB1BEC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FC7AEA">
              <w:rPr>
                <w:rFonts w:ascii="Times New Roman" w:hAnsi="Times New Roman" w:cs="Times New Roman"/>
                <w:color w:val="000000" w:themeColor="text1"/>
                <w:sz w:val="24"/>
              </w:rPr>
              <w:t>Furosemide+mannitol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605C9" w14:textId="5E219A33" w:rsidR="00FA6322" w:rsidRPr="00E915A7" w:rsidRDefault="00FC7AEA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8BA47" w14:textId="702F2178" w:rsidR="00FA6322" w:rsidRPr="00F85CFF" w:rsidRDefault="00FC7AEA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37.7</w:t>
            </w:r>
            <w:r w:rsidR="00FA6322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53AE0923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06D59" w14:textId="1E01E7E4" w:rsidR="00FA6322" w:rsidRPr="00E915A7" w:rsidRDefault="00FC7AEA" w:rsidP="00AB1BEC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FE2B9" w14:textId="4A29E4A7" w:rsidR="00FA6322" w:rsidRPr="00E915A7" w:rsidRDefault="00FC7AEA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9A28E" w14:textId="1793093E" w:rsidR="00FA6322" w:rsidRPr="00E915A7" w:rsidRDefault="00FA6322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 w:rsidR="00FC7AEA">
              <w:rPr>
                <w:rFonts w:ascii="Times New Roman" w:hAnsi="Times New Roman" w:cs="Times New Roman"/>
                <w:color w:val="000000" w:themeColor="text1"/>
                <w:sz w:val="24"/>
              </w:rPr>
              <w:t>0.3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770C3A90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34787" w14:textId="3ACEA8AA" w:rsidR="00FA6322" w:rsidRPr="00FC7AEA" w:rsidRDefault="00FC7AEA" w:rsidP="00AB1BE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ydration method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C07F8" w14:textId="77777777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A8DBC" w14:textId="77777777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FA6322" w:rsidRPr="00F85CFF" w14:paraId="568E07A7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F9B47" w14:textId="6065A20B" w:rsidR="00FA6322" w:rsidRPr="00E915A7" w:rsidRDefault="00FC7AEA" w:rsidP="00AB1BEC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onventional high-volume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4BB19" w14:textId="039D5D19" w:rsidR="00FA6322" w:rsidRPr="00E915A7" w:rsidRDefault="00FC7AEA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A92CA" w14:textId="0C76CD51" w:rsidR="00FA6322" w:rsidRPr="00F85CFF" w:rsidRDefault="00FA6322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FC7AE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100</w:t>
            </w:r>
            <w:r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FA6322" w:rsidRPr="00F85CFF" w14:paraId="7F20FFEB" w14:textId="77777777" w:rsidTr="00AB1BE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87B52" w14:textId="6FCA374C" w:rsidR="00FA6322" w:rsidRPr="00E915A7" w:rsidRDefault="00FC7AEA" w:rsidP="00AB1BEC">
            <w:pPr>
              <w:spacing w:line="276" w:lineRule="auto"/>
              <w:ind w:firstLine="12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hort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FB09D" w14:textId="4709399C" w:rsidR="00FA6322" w:rsidRPr="00E915A7" w:rsidRDefault="00FC7AEA" w:rsidP="00AB1BEC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736DF" w14:textId="7EA33959" w:rsidR="00FA6322" w:rsidRPr="00F85CFF" w:rsidRDefault="00FC7AEA" w:rsidP="00AB1BEC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 0</w:t>
            </w:r>
            <w:r w:rsidR="00FA6322" w:rsidRPr="00F85CFF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</w:tbl>
    <w:p w14:paraId="05DFDECB" w14:textId="7163570E" w:rsidR="00FA6322" w:rsidRDefault="00FA6322" w:rsidP="000A2145">
      <w:pPr>
        <w:spacing w:line="276" w:lineRule="auto"/>
        <w:rPr>
          <w:rFonts w:ascii="Times New Roman" w:hAnsi="Times New Roman" w:cs="Times New Roman"/>
        </w:rPr>
      </w:pPr>
    </w:p>
    <w:p w14:paraId="0B0FB26B" w14:textId="4005BC3A" w:rsidR="00340ADA" w:rsidRPr="000049FD" w:rsidRDefault="00340ADA" w:rsidP="000A214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049FD">
        <w:rPr>
          <w:rFonts w:ascii="Times New Roman" w:hAnsi="Times New Roman" w:cs="Times New Roman"/>
          <w:sz w:val="24"/>
          <w:szCs w:val="24"/>
        </w:rPr>
        <w:t xml:space="preserve">PEM: pemetrexed, </w:t>
      </w:r>
      <w:proofErr w:type="spellStart"/>
      <w:r w:rsidRPr="000049FD">
        <w:rPr>
          <w:rFonts w:ascii="Times New Roman" w:hAnsi="Times New Roman" w:cs="Times New Roman" w:hint="eastAsia"/>
          <w:sz w:val="24"/>
          <w:szCs w:val="24"/>
        </w:rPr>
        <w:t>Bmab</w:t>
      </w:r>
      <w:proofErr w:type="spellEnd"/>
      <w:r w:rsidRPr="000049FD">
        <w:rPr>
          <w:rFonts w:ascii="Times New Roman" w:hAnsi="Times New Roman" w:cs="Times New Roman" w:hint="eastAsia"/>
          <w:sz w:val="24"/>
          <w:szCs w:val="24"/>
        </w:rPr>
        <w:t xml:space="preserve">: </w:t>
      </w:r>
      <w:proofErr w:type="spellStart"/>
      <w:r w:rsidRPr="000049FD">
        <w:rPr>
          <w:rFonts w:ascii="Times New Roman" w:hAnsi="Times New Roman" w:cs="Times New Roman"/>
          <w:sz w:val="24"/>
          <w:szCs w:val="24"/>
        </w:rPr>
        <w:t>bevasizumab</w:t>
      </w:r>
      <w:proofErr w:type="spellEnd"/>
      <w:r w:rsidRPr="000049FD">
        <w:rPr>
          <w:rFonts w:ascii="Times New Roman" w:hAnsi="Times New Roman" w:cs="Times New Roman"/>
          <w:sz w:val="24"/>
          <w:szCs w:val="24"/>
        </w:rPr>
        <w:t xml:space="preserve">, S-1: combination drug of </w:t>
      </w:r>
      <w:r w:rsidRPr="000049FD">
        <w:rPr>
          <w:rFonts w:ascii="Times New Roman" w:hAnsi="Times New Roman" w:cs="Times New Roman" w:hint="eastAsia"/>
          <w:sz w:val="24"/>
          <w:szCs w:val="24"/>
        </w:rPr>
        <w:t>t</w:t>
      </w:r>
      <w:r w:rsidRPr="000049FD">
        <w:rPr>
          <w:rFonts w:ascii="Times New Roman" w:hAnsi="Times New Roman" w:cs="Times New Roman"/>
          <w:sz w:val="24"/>
          <w:szCs w:val="24"/>
        </w:rPr>
        <w:t xml:space="preserve">egafur, </w:t>
      </w:r>
      <w:proofErr w:type="spellStart"/>
      <w:r w:rsidRPr="000049FD">
        <w:rPr>
          <w:rFonts w:ascii="Times New Roman" w:hAnsi="Times New Roman" w:cs="Times New Roman"/>
          <w:sz w:val="24"/>
          <w:szCs w:val="24"/>
        </w:rPr>
        <w:t>gimeracil</w:t>
      </w:r>
      <w:proofErr w:type="spellEnd"/>
      <w:r w:rsidRPr="000049F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0049FD">
        <w:rPr>
          <w:rFonts w:ascii="Times New Roman" w:hAnsi="Times New Roman" w:cs="Times New Roman"/>
          <w:sz w:val="24"/>
          <w:szCs w:val="24"/>
        </w:rPr>
        <w:t>oteracil</w:t>
      </w:r>
      <w:proofErr w:type="spellEnd"/>
      <w:r w:rsidRPr="000049FD">
        <w:rPr>
          <w:rFonts w:ascii="Times New Roman" w:hAnsi="Times New Roman" w:cs="Times New Roman"/>
          <w:sz w:val="24"/>
          <w:szCs w:val="24"/>
        </w:rPr>
        <w:t xml:space="preserve"> potassium, Cape: capecitabine, </w:t>
      </w:r>
      <w:proofErr w:type="spellStart"/>
      <w:r w:rsidRPr="000049FD">
        <w:rPr>
          <w:rFonts w:ascii="Times New Roman" w:hAnsi="Times New Roman" w:cs="Times New Roman"/>
          <w:sz w:val="24"/>
          <w:szCs w:val="24"/>
        </w:rPr>
        <w:t>Tmab</w:t>
      </w:r>
      <w:proofErr w:type="spellEnd"/>
      <w:r w:rsidRPr="000049FD">
        <w:rPr>
          <w:rFonts w:ascii="Times New Roman" w:hAnsi="Times New Roman" w:cs="Times New Roman"/>
          <w:sz w:val="24"/>
          <w:szCs w:val="24"/>
        </w:rPr>
        <w:t xml:space="preserve">: trastuzumab, </w:t>
      </w:r>
      <w:proofErr w:type="spellStart"/>
      <w:r w:rsidRPr="000049FD">
        <w:rPr>
          <w:rFonts w:ascii="Times New Roman" w:hAnsi="Times New Roman" w:cs="Times New Roman"/>
          <w:sz w:val="24"/>
          <w:szCs w:val="24"/>
        </w:rPr>
        <w:t>Cmab</w:t>
      </w:r>
      <w:proofErr w:type="spellEnd"/>
      <w:r w:rsidRPr="000049FD">
        <w:rPr>
          <w:rFonts w:ascii="Times New Roman" w:hAnsi="Times New Roman" w:cs="Times New Roman"/>
          <w:sz w:val="24"/>
          <w:szCs w:val="24"/>
        </w:rPr>
        <w:t>: cetuximab, VP-16: etoposide, CPT-11: irinotecan, VNR: vinorelbine, 5-FU: 5-fluorouracil, GEM: gemcitabine</w:t>
      </w:r>
    </w:p>
    <w:sectPr w:rsidR="00340ADA" w:rsidRPr="000049F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258392" w14:textId="77777777" w:rsidR="00D04CA6" w:rsidRDefault="00D04CA6" w:rsidP="002210C4">
      <w:r>
        <w:separator/>
      </w:r>
    </w:p>
  </w:endnote>
  <w:endnote w:type="continuationSeparator" w:id="0">
    <w:p w14:paraId="23D1DC8C" w14:textId="77777777" w:rsidR="00D04CA6" w:rsidRDefault="00D04CA6" w:rsidP="00221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A5AC3C" w14:textId="77777777" w:rsidR="00D04CA6" w:rsidRDefault="00D04CA6" w:rsidP="002210C4">
      <w:r>
        <w:separator/>
      </w:r>
    </w:p>
  </w:footnote>
  <w:footnote w:type="continuationSeparator" w:id="0">
    <w:p w14:paraId="28D1DD18" w14:textId="77777777" w:rsidR="00D04CA6" w:rsidRDefault="00D04CA6" w:rsidP="002210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FC1081"/>
    <w:multiLevelType w:val="multilevel"/>
    <w:tmpl w:val="9664E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145"/>
    <w:rsid w:val="000049FD"/>
    <w:rsid w:val="000A2145"/>
    <w:rsid w:val="00103A63"/>
    <w:rsid w:val="002210C4"/>
    <w:rsid w:val="002F3DC9"/>
    <w:rsid w:val="00340ADA"/>
    <w:rsid w:val="00397387"/>
    <w:rsid w:val="00476849"/>
    <w:rsid w:val="00492DF9"/>
    <w:rsid w:val="004E0ECA"/>
    <w:rsid w:val="00690B7F"/>
    <w:rsid w:val="00735D52"/>
    <w:rsid w:val="00737ECC"/>
    <w:rsid w:val="00972747"/>
    <w:rsid w:val="009C3162"/>
    <w:rsid w:val="00C435C2"/>
    <w:rsid w:val="00D04CA6"/>
    <w:rsid w:val="00D1683C"/>
    <w:rsid w:val="00DF1CD2"/>
    <w:rsid w:val="00E915A7"/>
    <w:rsid w:val="00E93F2B"/>
    <w:rsid w:val="00F54230"/>
    <w:rsid w:val="00F85CFF"/>
    <w:rsid w:val="00FA6322"/>
    <w:rsid w:val="00FC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E020AC"/>
  <w15:chartTrackingRefBased/>
  <w15:docId w15:val="{DBE3A18B-35E8-4475-9168-649591634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2145"/>
    <w:rPr>
      <w:rFonts w:ascii="Courier New" w:hAnsi="Courier New" w:cs="Courier New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683C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683C"/>
  </w:style>
  <w:style w:type="character" w:customStyle="1" w:styleId="a5">
    <w:name w:val="コメント文字列 (文字)"/>
    <w:basedOn w:val="a0"/>
    <w:link w:val="a4"/>
    <w:uiPriority w:val="99"/>
    <w:semiHidden/>
    <w:rsid w:val="00D1683C"/>
    <w:rPr>
      <w:rFonts w:ascii="Courier New" w:hAnsi="Courier New" w:cs="Courier New"/>
      <w:kern w:val="0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683C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D1683C"/>
    <w:rPr>
      <w:rFonts w:ascii="Courier New" w:hAnsi="Courier New" w:cs="Courier New"/>
      <w:b/>
      <w:bCs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1683C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1683C"/>
    <w:rPr>
      <w:rFonts w:ascii="Segoe UI" w:hAnsi="Segoe UI" w:cs="Segoe UI"/>
      <w:kern w:val="0"/>
      <w:sz w:val="18"/>
      <w:szCs w:val="18"/>
    </w:rPr>
  </w:style>
  <w:style w:type="character" w:styleId="aa">
    <w:name w:val="Hyperlink"/>
    <w:basedOn w:val="a0"/>
    <w:uiPriority w:val="99"/>
    <w:unhideWhenUsed/>
    <w:rsid w:val="00D1683C"/>
    <w:rPr>
      <w:color w:val="0563C1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2210C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210C4"/>
    <w:rPr>
      <w:rFonts w:ascii="Courier New" w:hAnsi="Courier New" w:cs="Courier New"/>
      <w:kern w:val="0"/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2210C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210C4"/>
    <w:rPr>
      <w:rFonts w:ascii="Courier New" w:hAnsi="Courier New" w:cs="Courier New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70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oshinobu@fukuoka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Toshinobu Hayashi</cp:lastModifiedBy>
  <cp:revision>21</cp:revision>
  <dcterms:created xsi:type="dcterms:W3CDTF">2020-12-04T17:38:00Z</dcterms:created>
  <dcterms:modified xsi:type="dcterms:W3CDTF">2021-09-09T02:48:00Z</dcterms:modified>
</cp:coreProperties>
</file>