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12BAFB" w14:textId="77777777" w:rsidR="00E454C6" w:rsidRPr="00E454C6" w:rsidRDefault="00E454C6" w:rsidP="00E454C6">
      <w:pPr>
        <w:rPr>
          <w:b/>
          <w:bCs/>
          <w:i/>
          <w:iCs/>
        </w:rPr>
      </w:pPr>
      <w:r w:rsidRPr="00E454C6">
        <w:rPr>
          <w:b/>
          <w:bCs/>
          <w:i/>
          <w:iCs/>
        </w:rPr>
        <w:t>Annexure A</w:t>
      </w:r>
    </w:p>
    <w:p w14:paraId="439BE25C" w14:textId="77777777" w:rsidR="00E454C6" w:rsidRPr="00E454C6" w:rsidRDefault="00E454C6" w:rsidP="00E454C6">
      <w:pPr>
        <w:rPr>
          <w:b/>
          <w:bCs/>
          <w:i/>
          <w:iCs/>
        </w:rPr>
      </w:pPr>
      <w:r w:rsidRPr="00E454C6">
        <w:rPr>
          <w:b/>
          <w:bCs/>
          <w:i/>
          <w:iCs/>
        </w:rPr>
        <w:t>Supplementary Data</w:t>
      </w:r>
    </w:p>
    <w:p w14:paraId="4E47BF95" w14:textId="77777777" w:rsidR="00E454C6" w:rsidRPr="00E454C6" w:rsidRDefault="00E454C6" w:rsidP="00E454C6">
      <w:pPr>
        <w:rPr>
          <w:i/>
          <w:iCs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122"/>
        <w:gridCol w:w="1275"/>
        <w:gridCol w:w="1276"/>
        <w:gridCol w:w="1418"/>
        <w:gridCol w:w="1418"/>
        <w:gridCol w:w="1417"/>
      </w:tblGrid>
      <w:tr w:rsidR="00E454C6" w:rsidRPr="00E454C6" w14:paraId="392D2573" w14:textId="77777777"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DA101" w14:textId="77777777" w:rsidR="00E454C6" w:rsidRPr="00E454C6" w:rsidRDefault="00E454C6" w:rsidP="00E454C6">
            <w:pPr>
              <w:spacing w:after="160" w:line="278" w:lineRule="auto"/>
              <w:rPr>
                <w:b/>
                <w:bCs/>
              </w:rPr>
            </w:pPr>
            <w:r w:rsidRPr="00E454C6">
              <w:rPr>
                <w:b/>
                <w:bCs/>
              </w:rPr>
              <w:t>Sample Codes</w:t>
            </w:r>
          </w:p>
          <w:p w14:paraId="21667018" w14:textId="77777777" w:rsidR="00E454C6" w:rsidRPr="00E454C6" w:rsidRDefault="00E454C6" w:rsidP="00E454C6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E6FC31" w14:textId="77777777" w:rsidR="00E454C6" w:rsidRPr="00E454C6" w:rsidRDefault="00E454C6" w:rsidP="00E454C6">
            <w:pPr>
              <w:spacing w:after="160" w:line="278" w:lineRule="auto"/>
              <w:rPr>
                <w:b/>
                <w:bCs/>
              </w:rPr>
            </w:pPr>
            <w:r w:rsidRPr="00E454C6">
              <w:rPr>
                <w:b/>
                <w:bCs/>
              </w:rPr>
              <w:t xml:space="preserve">Rn concentration </w:t>
            </w:r>
          </w:p>
          <w:p w14:paraId="4565DBD6" w14:textId="77777777" w:rsidR="00E454C6" w:rsidRPr="00E454C6" w:rsidRDefault="00E454C6" w:rsidP="00E454C6">
            <w:pPr>
              <w:spacing w:after="160" w:line="278" w:lineRule="auto"/>
              <w:rPr>
                <w:b/>
                <w:bCs/>
              </w:rPr>
            </w:pPr>
            <w:r w:rsidRPr="00E454C6">
              <w:rPr>
                <w:b/>
                <w:bCs/>
              </w:rPr>
              <w:t>(Bq l</w:t>
            </w:r>
            <w:r w:rsidRPr="00E454C6">
              <w:rPr>
                <w:b/>
                <w:bCs/>
                <w:vertAlign w:val="superscript"/>
              </w:rPr>
              <w:t>-1</w:t>
            </w:r>
            <w:r w:rsidRPr="00E454C6">
              <w:rPr>
                <w:b/>
                <w:bCs/>
              </w:rPr>
              <w:t>)</w:t>
            </w:r>
          </w:p>
        </w:tc>
        <w:tc>
          <w:tcPr>
            <w:tcW w:w="42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AF7A47" w14:textId="77777777" w:rsidR="00E454C6" w:rsidRPr="00E454C6" w:rsidRDefault="00E454C6" w:rsidP="00E454C6">
            <w:pPr>
              <w:spacing w:after="160" w:line="278" w:lineRule="auto"/>
              <w:rPr>
                <w:b/>
                <w:bCs/>
              </w:rPr>
            </w:pPr>
            <w:r w:rsidRPr="00E454C6">
              <w:rPr>
                <w:b/>
                <w:bCs/>
              </w:rPr>
              <w:t xml:space="preserve">Annual Effective Dose </w:t>
            </w:r>
          </w:p>
          <w:p w14:paraId="39F2F852" w14:textId="77777777" w:rsidR="00E454C6" w:rsidRPr="00E454C6" w:rsidRDefault="00E454C6" w:rsidP="00E454C6">
            <w:pPr>
              <w:spacing w:after="160" w:line="278" w:lineRule="auto"/>
              <w:rPr>
                <w:b/>
                <w:bCs/>
              </w:rPr>
            </w:pPr>
            <w:r w:rsidRPr="00E454C6">
              <w:rPr>
                <w:b/>
                <w:bCs/>
              </w:rPr>
              <w:t>(mSv y</w:t>
            </w:r>
            <w:r w:rsidRPr="00E454C6">
              <w:rPr>
                <w:b/>
                <w:bCs/>
                <w:vertAlign w:val="superscript"/>
              </w:rPr>
              <w:t>-1</w:t>
            </w:r>
            <w:r w:rsidRPr="00E454C6">
              <w:rPr>
                <w:b/>
                <w:bCs/>
              </w:rPr>
              <w:t>)</w:t>
            </w:r>
          </w:p>
        </w:tc>
      </w:tr>
      <w:tr w:rsidR="00E454C6" w:rsidRPr="00E454C6" w14:paraId="4F6CCF60" w14:textId="77777777">
        <w:tc>
          <w:tcPr>
            <w:tcW w:w="21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028772" w14:textId="77777777" w:rsidR="00E454C6" w:rsidRPr="00E454C6" w:rsidRDefault="00E454C6" w:rsidP="00E454C6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12CBA6" w14:textId="77777777" w:rsidR="00E454C6" w:rsidRPr="00E454C6" w:rsidRDefault="00E454C6" w:rsidP="00E454C6">
            <w:pPr>
              <w:spacing w:after="160" w:line="278" w:lineRule="auto"/>
              <w:rPr>
                <w:b/>
                <w:bCs/>
              </w:rPr>
            </w:pPr>
            <w:r w:rsidRPr="00E454C6">
              <w:rPr>
                <w:b/>
                <w:bCs/>
              </w:rPr>
              <w:t>In air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1B71BA" w14:textId="77777777" w:rsidR="00E454C6" w:rsidRPr="00E454C6" w:rsidRDefault="00E454C6" w:rsidP="00E454C6">
            <w:pPr>
              <w:spacing w:after="160" w:line="278" w:lineRule="auto"/>
              <w:rPr>
                <w:b/>
                <w:bCs/>
              </w:rPr>
            </w:pPr>
            <w:r w:rsidRPr="00E454C6">
              <w:rPr>
                <w:b/>
                <w:bCs/>
              </w:rPr>
              <w:t>In water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E6BEEB" w14:textId="77777777" w:rsidR="00E454C6" w:rsidRPr="00E454C6" w:rsidRDefault="00E454C6" w:rsidP="00E454C6">
            <w:pPr>
              <w:spacing w:after="160" w:line="278" w:lineRule="auto"/>
              <w:rPr>
                <w:b/>
                <w:bCs/>
              </w:rPr>
            </w:pPr>
            <w:r w:rsidRPr="00E454C6">
              <w:rPr>
                <w:b/>
                <w:bCs/>
              </w:rPr>
              <w:t>Ingestion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3708C0" w14:textId="77777777" w:rsidR="00E454C6" w:rsidRPr="00E454C6" w:rsidRDefault="00E454C6" w:rsidP="00E454C6">
            <w:pPr>
              <w:spacing w:after="160" w:line="278" w:lineRule="auto"/>
              <w:rPr>
                <w:b/>
                <w:bCs/>
              </w:rPr>
            </w:pPr>
            <w:r w:rsidRPr="00E454C6">
              <w:rPr>
                <w:b/>
                <w:bCs/>
              </w:rPr>
              <w:t>Inhalation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577D3F" w14:textId="77777777" w:rsidR="00E454C6" w:rsidRPr="00E454C6" w:rsidRDefault="00E454C6" w:rsidP="00E454C6">
            <w:pPr>
              <w:spacing w:after="160" w:line="278" w:lineRule="auto"/>
              <w:rPr>
                <w:b/>
                <w:bCs/>
              </w:rPr>
            </w:pPr>
            <w:r w:rsidRPr="00E454C6">
              <w:rPr>
                <w:b/>
                <w:bCs/>
              </w:rPr>
              <w:t>Total</w:t>
            </w:r>
          </w:p>
        </w:tc>
      </w:tr>
      <w:tr w:rsidR="00E454C6" w:rsidRPr="00E454C6" w14:paraId="41E99270" w14:textId="77777777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5C6886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W1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229D92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110 ± 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B03A90D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27 ± 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794EB6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CD60AC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02AE68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0.18</w:t>
            </w:r>
          </w:p>
        </w:tc>
      </w:tr>
      <w:tr w:rsidR="00E454C6" w:rsidRPr="00E454C6" w14:paraId="1309E824" w14:textId="77777777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A3B78B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W2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C515B3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170 ± 14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DE7BCC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42 ± 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40200B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0.16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1A2529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103D3C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0.27</w:t>
            </w:r>
          </w:p>
        </w:tc>
      </w:tr>
      <w:tr w:rsidR="00E454C6" w:rsidRPr="00E454C6" w14:paraId="2F3E3CEA" w14:textId="77777777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1B602D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W3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4599E7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87 ± 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2E20FD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22 ± 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B45D4E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6C598C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DB40C06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0.13</w:t>
            </w:r>
          </w:p>
        </w:tc>
      </w:tr>
      <w:tr w:rsidR="00E454C6" w:rsidRPr="00E454C6" w14:paraId="56BD3C9E" w14:textId="77777777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B3A4DE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W4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C8938A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93 ± 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D10C80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23 ± 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D93C2E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E67499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13DACA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0.15</w:t>
            </w:r>
          </w:p>
        </w:tc>
      </w:tr>
      <w:tr w:rsidR="00E454C6" w:rsidRPr="00E454C6" w14:paraId="05F074BB" w14:textId="77777777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CB4CF2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W5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3A7B1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48 ± 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5531F5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4 ± 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6A32D6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A2D0361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E75D3B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0.03</w:t>
            </w:r>
          </w:p>
        </w:tc>
      </w:tr>
      <w:tr w:rsidR="00E454C6" w:rsidRPr="00E454C6" w14:paraId="160B7DFE" w14:textId="77777777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BAEAAB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W6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C99FED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99 ± 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092009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25 ± 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1EEA69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13A2C6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585D98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0.15</w:t>
            </w:r>
          </w:p>
        </w:tc>
      </w:tr>
      <w:tr w:rsidR="00E454C6" w:rsidRPr="00E454C6" w14:paraId="1B642F2F" w14:textId="77777777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ED30B8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W7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72EC92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89 ± 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EA5BD4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22 ± 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D1B619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743AE01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A773CCD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0.15</w:t>
            </w:r>
          </w:p>
        </w:tc>
      </w:tr>
      <w:tr w:rsidR="00E454C6" w:rsidRPr="00E454C6" w14:paraId="200F099E" w14:textId="77777777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72E614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W8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17C75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128 ± 13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4083A0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32 ± 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0652FE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AA80C9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1B86CC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0.20</w:t>
            </w:r>
          </w:p>
        </w:tc>
      </w:tr>
      <w:tr w:rsidR="00E454C6" w:rsidRPr="00E454C6" w14:paraId="23F6E179" w14:textId="77777777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0AD24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W9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F2780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78 ± 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0B4938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20 ± 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04BC84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FC0DF42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41AF81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0.12</w:t>
            </w:r>
          </w:p>
        </w:tc>
      </w:tr>
      <w:tr w:rsidR="00E454C6" w:rsidRPr="00E454C6" w14:paraId="72EB0491" w14:textId="77777777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34B13A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W10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7FE8D7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80 ± 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147A16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20 ± 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F9C931B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C448FA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307451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0.13</w:t>
            </w:r>
          </w:p>
        </w:tc>
      </w:tr>
      <w:tr w:rsidR="00E454C6" w:rsidRPr="00E454C6" w14:paraId="46B6DB3B" w14:textId="77777777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1B10E8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W11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647337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90 ± 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A4E423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23 ± 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D106C8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FDE811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ABCC3F8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0.15</w:t>
            </w:r>
          </w:p>
        </w:tc>
      </w:tr>
      <w:tr w:rsidR="00E454C6" w:rsidRPr="00E454C6" w14:paraId="05DF6F14" w14:textId="77777777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0553FA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W12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738D17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124 ± 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F87B27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31 ± 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99722A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BD9DC9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75AEA68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0.20</w:t>
            </w:r>
          </w:p>
        </w:tc>
      </w:tr>
      <w:tr w:rsidR="00E454C6" w:rsidRPr="00E454C6" w14:paraId="17BF9911" w14:textId="77777777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B4F6D4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W13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6E156F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69 ± 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3904D0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17 ± 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7A6FF6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260662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CFCB86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0.11</w:t>
            </w:r>
          </w:p>
        </w:tc>
      </w:tr>
      <w:tr w:rsidR="00E454C6" w:rsidRPr="00E454C6" w14:paraId="7A501C40" w14:textId="77777777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5FDC4C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W14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930F25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114 ± 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B8FFD8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28 ± 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3BCF9E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98CB8C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9C58A1C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0.18</w:t>
            </w:r>
          </w:p>
        </w:tc>
      </w:tr>
      <w:tr w:rsidR="00E454C6" w:rsidRPr="00E454C6" w14:paraId="6EBAE44D" w14:textId="77777777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58B969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W15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CDDC37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94 ± 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86198C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24 ± 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8EFB76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518B0C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6503982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0.15</w:t>
            </w:r>
          </w:p>
        </w:tc>
      </w:tr>
      <w:tr w:rsidR="00E454C6" w:rsidRPr="00E454C6" w14:paraId="32D3545F" w14:textId="77777777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D54108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W16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2C887B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96 ± 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7C8F7B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24 ± 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992F62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BBAA4D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8134CB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0.15</w:t>
            </w:r>
          </w:p>
        </w:tc>
      </w:tr>
      <w:tr w:rsidR="00E454C6" w:rsidRPr="00E454C6" w14:paraId="6F7CA2B8" w14:textId="77777777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588777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W17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51E0F6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100 ± 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2FF33D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25 ± 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935C00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3D5AF8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D7B661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0.16</w:t>
            </w:r>
          </w:p>
        </w:tc>
      </w:tr>
      <w:tr w:rsidR="00E454C6" w:rsidRPr="00E454C6" w14:paraId="17E07D6E" w14:textId="77777777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7B53DF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W18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4D628F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98 ± 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CAEBE7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24 ± 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C8E298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A9CDB7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45BFEC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0.15</w:t>
            </w:r>
          </w:p>
        </w:tc>
      </w:tr>
      <w:tr w:rsidR="00E454C6" w:rsidRPr="00E454C6" w14:paraId="64BE7560" w14:textId="77777777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389D62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W19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FA89D4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83 ± 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863999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21 ± 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E5C632B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55587D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309484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0.13</w:t>
            </w:r>
          </w:p>
        </w:tc>
      </w:tr>
      <w:tr w:rsidR="00E454C6" w:rsidRPr="00E454C6" w14:paraId="09467FF2" w14:textId="77777777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A9D384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W20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246186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78 ± 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BDFAD1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20 ± 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4BF30E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B8235E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31D1B2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0.13</w:t>
            </w:r>
          </w:p>
        </w:tc>
      </w:tr>
      <w:tr w:rsidR="00E454C6" w:rsidRPr="00E454C6" w14:paraId="5334425F" w14:textId="77777777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A71810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W21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532402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83 ± 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9946DA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21 ± 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400924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AB6BF0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58C96D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0.13</w:t>
            </w:r>
          </w:p>
        </w:tc>
      </w:tr>
      <w:tr w:rsidR="00E454C6" w:rsidRPr="00E454C6" w14:paraId="75DF6E71" w14:textId="77777777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E32662" w14:textId="77777777" w:rsidR="00E454C6" w:rsidRPr="00E454C6" w:rsidRDefault="00E454C6" w:rsidP="00E454C6">
            <w:pPr>
              <w:spacing w:after="160" w:line="278" w:lineRule="auto"/>
            </w:pPr>
            <w:r w:rsidRPr="00E454C6">
              <w:lastRenderedPageBreak/>
              <w:t>W22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443859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81 ± 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327165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20 ± 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34F8F9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4034A8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3106D1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0.13</w:t>
            </w:r>
          </w:p>
        </w:tc>
      </w:tr>
      <w:tr w:rsidR="00E454C6" w:rsidRPr="00E454C6" w14:paraId="3C419B7B" w14:textId="77777777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9CE22F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W23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9DE5BC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122 ± 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835422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31 ± 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3F797D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2481C8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93B98A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0.20</w:t>
            </w:r>
          </w:p>
        </w:tc>
      </w:tr>
      <w:tr w:rsidR="00E454C6" w:rsidRPr="00E454C6" w14:paraId="6512E468" w14:textId="77777777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F687F0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W24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C9DC3F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107 ± 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A1369D5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27 ± 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CFB71E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B0D038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30B16A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0.17</w:t>
            </w:r>
          </w:p>
        </w:tc>
      </w:tr>
      <w:tr w:rsidR="00E454C6" w:rsidRPr="00E454C6" w14:paraId="64B2659D" w14:textId="77777777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14CC4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W25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7AACA9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93 ± 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3E7E60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23 ± 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82FE72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681F85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8E35CA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0.15</w:t>
            </w:r>
          </w:p>
        </w:tc>
      </w:tr>
      <w:tr w:rsidR="00E454C6" w:rsidRPr="00E454C6" w14:paraId="40A027D9" w14:textId="77777777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F13312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W26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40F6C2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91 ± 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473351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29 ± 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885ECD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A9CE0A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52414D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0.15</w:t>
            </w:r>
          </w:p>
        </w:tc>
      </w:tr>
      <w:tr w:rsidR="00E454C6" w:rsidRPr="00E454C6" w14:paraId="02375B69" w14:textId="77777777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2599DB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W27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8C4139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97 ± 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AEF94E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24 ± 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9EF7C2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939FD2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672D08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0.15</w:t>
            </w:r>
          </w:p>
        </w:tc>
      </w:tr>
      <w:tr w:rsidR="00E454C6" w:rsidRPr="00E454C6" w14:paraId="13D0861F" w14:textId="77777777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A73E8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W28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FD5DEE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99 ± 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094B5A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25 ± 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9C9802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80562C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76C0D6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0.16</w:t>
            </w:r>
          </w:p>
        </w:tc>
      </w:tr>
      <w:tr w:rsidR="00E454C6" w:rsidRPr="00E454C6" w14:paraId="6BE37E13" w14:textId="77777777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B60577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W29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FC7487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104 ± 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0F5821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26 ± 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B4B1D9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178CBB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7E8C92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0.17</w:t>
            </w:r>
          </w:p>
        </w:tc>
      </w:tr>
      <w:tr w:rsidR="00E454C6" w:rsidRPr="00E454C6" w14:paraId="248D4656" w14:textId="77777777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689FDB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W30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C95F42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86 ± 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586ADA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22 ± 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07FB0B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36CAA3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088970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0.13</w:t>
            </w:r>
          </w:p>
        </w:tc>
      </w:tr>
      <w:tr w:rsidR="00E454C6" w:rsidRPr="00E454C6" w14:paraId="6C6ED1A3" w14:textId="77777777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D01101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W31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9434E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91± 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07EF68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23 ± 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787486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1B0960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4399C3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0.15</w:t>
            </w:r>
          </w:p>
        </w:tc>
      </w:tr>
      <w:tr w:rsidR="00E454C6" w:rsidRPr="00E454C6" w14:paraId="1628C00D" w14:textId="77777777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6D4788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W32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5E2D35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123 ± 13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F92D62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31 ± 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4EEE5B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1AE62A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FC8935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0.20</w:t>
            </w:r>
          </w:p>
        </w:tc>
      </w:tr>
      <w:tr w:rsidR="00E454C6" w:rsidRPr="00E454C6" w14:paraId="407C0E1A" w14:textId="77777777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5C733D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W33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BDADB2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73 ± 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BD6AE4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18 ± 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BA95E0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14A58A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1F7FF0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0.12</w:t>
            </w:r>
          </w:p>
        </w:tc>
      </w:tr>
      <w:tr w:rsidR="00E454C6" w:rsidRPr="00E454C6" w14:paraId="16D94398" w14:textId="77777777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35D535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W34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414353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90± 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C07E5F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22 ± 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BCFDB1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5D60D2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5812E2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0.15</w:t>
            </w:r>
          </w:p>
        </w:tc>
      </w:tr>
      <w:tr w:rsidR="00E454C6" w:rsidRPr="00E454C6" w14:paraId="383B3B60" w14:textId="77777777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02C961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W35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F459B2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99 ± 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21B1C4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25 ± 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AD9D93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82BD22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E9EAC0D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0.15</w:t>
            </w:r>
          </w:p>
        </w:tc>
      </w:tr>
      <w:tr w:rsidR="00E454C6" w:rsidRPr="00E454C6" w14:paraId="7F6AAEC0" w14:textId="77777777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61A4BF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W36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FA092E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144 ± 13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A3F02BB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36 ± 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586B52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0.14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19E2C9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1E0320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0.23</w:t>
            </w:r>
          </w:p>
        </w:tc>
      </w:tr>
      <w:tr w:rsidR="00E454C6" w:rsidRPr="00E454C6" w14:paraId="288C0226" w14:textId="77777777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BEEA92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W37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39AF64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96 ± 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0A6CB0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24 ± 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F88237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7A84F7F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FE9AF9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0.15</w:t>
            </w:r>
          </w:p>
        </w:tc>
      </w:tr>
      <w:tr w:rsidR="00E454C6" w:rsidRPr="00E454C6" w14:paraId="44580942" w14:textId="77777777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3B2E6B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W38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7084B4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178 ± 16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9FD251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44 ± 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5460F7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0.17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18C12B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B75580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0.28</w:t>
            </w:r>
          </w:p>
        </w:tc>
      </w:tr>
      <w:tr w:rsidR="00E454C6" w:rsidRPr="00E454C6" w14:paraId="0D0ED2E0" w14:textId="77777777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80943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W39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38127A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124 ± 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29A292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31 ± 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4E9181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30F33A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EFF175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0.20</w:t>
            </w:r>
          </w:p>
        </w:tc>
      </w:tr>
      <w:tr w:rsidR="00E454C6" w:rsidRPr="00E454C6" w14:paraId="60C148EB" w14:textId="77777777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BC85CA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W40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654284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78 ± 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B59B45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20 ± 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126D53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F8D906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AAAD25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0.12</w:t>
            </w:r>
          </w:p>
        </w:tc>
      </w:tr>
      <w:tr w:rsidR="00E454C6" w:rsidRPr="00E454C6" w14:paraId="7FC64031" w14:textId="77777777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174F76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W41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5057E2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80 ± 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482FE0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20 ± 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6175C0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EF1B46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8F5FBB6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0.13</w:t>
            </w:r>
          </w:p>
        </w:tc>
      </w:tr>
      <w:tr w:rsidR="00E454C6" w:rsidRPr="00E454C6" w14:paraId="4B094AED" w14:textId="77777777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999826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W42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66EEFD9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96 ± 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F45663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24 ± 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A2E5C9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563758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961750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0.15</w:t>
            </w:r>
          </w:p>
        </w:tc>
      </w:tr>
      <w:tr w:rsidR="00E454C6" w:rsidRPr="00E454C6" w14:paraId="390B2AAC" w14:textId="77777777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8C5165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W43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81B6DBA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103 ± 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F4D50D6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26 ± 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22FA89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F2169D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E5A4B65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0.16</w:t>
            </w:r>
          </w:p>
        </w:tc>
      </w:tr>
      <w:tr w:rsidR="00E454C6" w:rsidRPr="00E454C6" w14:paraId="12740BDE" w14:textId="77777777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70DF2C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W44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2EA142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98 ± 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4ED27A2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25 ± 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1656B4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0923F6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EB575C5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0.15</w:t>
            </w:r>
          </w:p>
        </w:tc>
      </w:tr>
      <w:tr w:rsidR="00E454C6" w:rsidRPr="00E454C6" w14:paraId="064A357F" w14:textId="77777777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F7FC86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W45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9F4EFD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115 ± 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A5FD20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29 ± 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EC9DD3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6F8265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EA0EE5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0.18</w:t>
            </w:r>
          </w:p>
        </w:tc>
      </w:tr>
      <w:tr w:rsidR="00E454C6" w:rsidRPr="00E454C6" w14:paraId="6189FF33" w14:textId="77777777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F2F57E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W46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C0D0FE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88± 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1E8187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22 ± 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5C0F8F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CD89A2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25FDE5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0.15</w:t>
            </w:r>
          </w:p>
        </w:tc>
      </w:tr>
      <w:tr w:rsidR="00E454C6" w:rsidRPr="00E454C6" w14:paraId="2DB2EB55" w14:textId="77777777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102C89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W47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89318D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102 ± 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B3EC763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26 ± 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7400A6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49B880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37B1F6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0.16</w:t>
            </w:r>
          </w:p>
        </w:tc>
      </w:tr>
      <w:tr w:rsidR="00E454C6" w:rsidRPr="00E454C6" w14:paraId="69B9DA8F" w14:textId="77777777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FAE1DD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W48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AB7BECB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97 ± 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1F2D9D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25 ± 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25BEE5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192F63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3B946C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0.15</w:t>
            </w:r>
          </w:p>
        </w:tc>
      </w:tr>
      <w:tr w:rsidR="00E454C6" w:rsidRPr="00E454C6" w14:paraId="37FC7320" w14:textId="77777777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028C4C" w14:textId="77777777" w:rsidR="00E454C6" w:rsidRPr="00E454C6" w:rsidRDefault="00E454C6" w:rsidP="00E454C6">
            <w:pPr>
              <w:spacing w:after="160" w:line="278" w:lineRule="auto"/>
            </w:pPr>
            <w:r w:rsidRPr="00E454C6">
              <w:lastRenderedPageBreak/>
              <w:t>W49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CD0C1C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129 ± 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567978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32 ± 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7ECEA1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EC9CEC1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F0D9AE8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0.20</w:t>
            </w:r>
          </w:p>
        </w:tc>
      </w:tr>
      <w:tr w:rsidR="00E454C6" w:rsidRPr="00E454C6" w14:paraId="59BDAA3A" w14:textId="77777777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D958FB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W50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F378487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99 ± 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E405E2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25 ± 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C29CF2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0BD4D7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F12FA5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0.15</w:t>
            </w:r>
          </w:p>
        </w:tc>
      </w:tr>
      <w:tr w:rsidR="00E454C6" w:rsidRPr="00E454C6" w14:paraId="2C6046AF" w14:textId="77777777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385261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W51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BD2EDF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36 ± 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FBC26D6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3 ± 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2AA31A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C00199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70A2CAB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0.02</w:t>
            </w:r>
          </w:p>
        </w:tc>
      </w:tr>
      <w:tr w:rsidR="00E454C6" w:rsidRPr="00E454C6" w14:paraId="1F9D8A42" w14:textId="77777777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8461A6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W52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A2C803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69 ± 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E00976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17 ± 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D7BCB3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86EE7C8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BECBCE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0.11</w:t>
            </w:r>
          </w:p>
        </w:tc>
      </w:tr>
      <w:tr w:rsidR="00E454C6" w:rsidRPr="00E454C6" w14:paraId="5319BDE5" w14:textId="77777777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CDD972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W53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1BD197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106 ± 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B446C56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26 ± 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FD2151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F406DB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B7BEA5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0.17</w:t>
            </w:r>
          </w:p>
        </w:tc>
      </w:tr>
      <w:tr w:rsidR="00E454C6" w:rsidRPr="00E454C6" w14:paraId="4C16D7E7" w14:textId="77777777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96E112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Minimum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453213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36 ± 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9EE822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3 ± 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3C230A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19036F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A59A21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0.02</w:t>
            </w:r>
          </w:p>
        </w:tc>
      </w:tr>
      <w:tr w:rsidR="00E454C6" w:rsidRPr="00E454C6" w14:paraId="71FA86CC" w14:textId="77777777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6592AF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Maximum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AB90E48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178 ± 16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865974D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44 ± 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6A592F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0.17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EC55C9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A3E7A4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0.28</w:t>
            </w:r>
          </w:p>
        </w:tc>
      </w:tr>
      <w:tr w:rsidR="00E454C6" w:rsidRPr="00E454C6" w14:paraId="0AB955CE" w14:textId="77777777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1222A4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Average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C7C205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98 ± 25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6B2EDA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24 ± 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F156C2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0.09 ± 0.03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9A2A18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0.06 ± 0.02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4D977D" w14:textId="77777777" w:rsidR="00E454C6" w:rsidRPr="00E454C6" w:rsidRDefault="00E454C6" w:rsidP="00E454C6">
            <w:pPr>
              <w:spacing w:after="160" w:line="278" w:lineRule="auto"/>
            </w:pPr>
            <w:r w:rsidRPr="00E454C6">
              <w:t>0.15 ± 0.04</w:t>
            </w:r>
          </w:p>
        </w:tc>
      </w:tr>
    </w:tbl>
    <w:p w14:paraId="031D6694" w14:textId="77777777" w:rsidR="00E454C6" w:rsidRPr="00E454C6" w:rsidRDefault="00E454C6" w:rsidP="00E454C6">
      <w:pPr>
        <w:rPr>
          <w:i/>
          <w:iCs/>
        </w:rPr>
      </w:pPr>
    </w:p>
    <w:p w14:paraId="7723997E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54C6"/>
    <w:rsid w:val="003C4075"/>
    <w:rsid w:val="00767E38"/>
    <w:rsid w:val="00866F7D"/>
    <w:rsid w:val="00E454C6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6CC518"/>
  <w15:chartTrackingRefBased/>
  <w15:docId w15:val="{A3FE9EFE-DA82-47DB-A6D9-A7E1B4FA98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454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454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454C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454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54C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54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54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54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54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54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454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454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454C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54C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54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54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54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54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454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454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54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454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454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454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454C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454C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54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54C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454C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454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318</Words>
  <Characters>1814</Characters>
  <Application>Microsoft Office Word</Application>
  <DocSecurity>0</DocSecurity>
  <Lines>15</Lines>
  <Paragraphs>4</Paragraphs>
  <ScaleCrop>false</ScaleCrop>
  <Company/>
  <LinksUpToDate>false</LinksUpToDate>
  <CharactersWithSpaces>2128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2026-03-26T17:12:00Z</dcterms:created>
  <dcterms:modified xsi:type="dcterms:W3CDTF">2026-03-26T17:12:00Z</dcterms:modified>
</cp:coreProperties>
</file>