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05C7A" w14:textId="77777777" w:rsidR="002337BD" w:rsidRDefault="002337BD" w:rsidP="002337BD">
      <w:pPr>
        <w:rPr>
          <w:b/>
          <w:bCs/>
          <w:sz w:val="28"/>
          <w:szCs w:val="28"/>
          <w:lang w:val="en-US"/>
        </w:rPr>
      </w:pPr>
    </w:p>
    <w:p w14:paraId="4068A157" w14:textId="77777777" w:rsidR="002337BD" w:rsidRDefault="002337BD" w:rsidP="002337BD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Supplementary information</w:t>
      </w:r>
    </w:p>
    <w:p w14:paraId="09026B8A" w14:textId="77777777" w:rsidR="002337BD" w:rsidRPr="006121FC" w:rsidRDefault="002337BD" w:rsidP="002337BD">
      <w:pPr>
        <w:rPr>
          <w:b/>
          <w:bCs/>
          <w:sz w:val="28"/>
          <w:szCs w:val="28"/>
          <w:lang w:val="en-US"/>
        </w:rPr>
      </w:pPr>
    </w:p>
    <w:p w14:paraId="3CE433F2" w14:textId="77777777" w:rsidR="002337BD" w:rsidRPr="001C1A02" w:rsidRDefault="002337BD" w:rsidP="002337BD">
      <w:pPr>
        <w:rPr>
          <w:lang w:val="en-US"/>
        </w:rPr>
      </w:pPr>
      <w:r w:rsidRPr="001C1A02">
        <w:rPr>
          <w:lang w:val="en-US"/>
        </w:rPr>
        <w:t xml:space="preserve">The learning outcomes for the </w:t>
      </w:r>
      <w:r>
        <w:rPr>
          <w:lang w:val="en-US"/>
        </w:rPr>
        <w:t>research (</w:t>
      </w:r>
      <w:r w:rsidRPr="001C1A02">
        <w:rPr>
          <w:lang w:val="en-US"/>
        </w:rPr>
        <w:t>degree</w:t>
      </w:r>
      <w:r>
        <w:rPr>
          <w:lang w:val="en-US"/>
        </w:rPr>
        <w:t>)</w:t>
      </w:r>
      <w:r w:rsidRPr="001C1A02">
        <w:rPr>
          <w:lang w:val="en-US"/>
        </w:rPr>
        <w:t xml:space="preserve"> project in medicine (20 weeks; 30 ECTS) at Karolinska Institutet</w:t>
      </w:r>
      <w:r>
        <w:rPr>
          <w:lang w:val="en-US"/>
        </w:rPr>
        <w:t>.</w:t>
      </w:r>
    </w:p>
    <w:p w14:paraId="19A9A834" w14:textId="77777777" w:rsidR="002337BD" w:rsidRPr="00BD1ADA" w:rsidRDefault="002337BD" w:rsidP="002337BD">
      <w:pPr>
        <w:rPr>
          <w:lang w:val="en-US"/>
        </w:rPr>
      </w:pPr>
      <w:r w:rsidRPr="00BD1ADA">
        <w:rPr>
          <w:color w:val="232323"/>
          <w:lang w:val="en-US"/>
        </w:rPr>
        <w:br/>
      </w:r>
      <w:r w:rsidRPr="00BD1ADA">
        <w:rPr>
          <w:color w:val="232323"/>
          <w:shd w:val="clear" w:color="auto" w:fill="FFFFFF"/>
          <w:lang w:val="en-US"/>
        </w:rPr>
        <w:t>Knowledge is</w:t>
      </w:r>
      <w:r>
        <w:rPr>
          <w:color w:val="232323"/>
          <w:shd w:val="clear" w:color="auto" w:fill="FFFFFF"/>
          <w:lang w:val="en-US"/>
        </w:rPr>
        <w:t xml:space="preserve"> classified</w:t>
      </w:r>
      <w:r w:rsidRPr="00BD1ADA">
        <w:rPr>
          <w:color w:val="232323"/>
          <w:shd w:val="clear" w:color="auto" w:fill="FFFFFF"/>
          <w:lang w:val="en-US"/>
        </w:rPr>
        <w:t xml:space="preserve"> according to the SOLO taxonomy (S1-S4) and skills according to Miller's pyramid (M1-M4). *</w:t>
      </w:r>
    </w:p>
    <w:p w14:paraId="1CA68BD7" w14:textId="77777777" w:rsidR="002337BD" w:rsidRPr="00467A9F" w:rsidRDefault="002337BD" w:rsidP="002337BD">
      <w:pPr>
        <w:rPr>
          <w:lang w:val="en-US"/>
        </w:rPr>
      </w:pPr>
    </w:p>
    <w:p w14:paraId="3C4F6C61" w14:textId="77777777" w:rsidR="002337BD" w:rsidRPr="00BD1ADA" w:rsidRDefault="002337BD" w:rsidP="002337BD">
      <w:pPr>
        <w:rPr>
          <w:b/>
          <w:bCs/>
          <w:lang w:val="en-US"/>
        </w:rPr>
      </w:pPr>
      <w:r w:rsidRPr="00467A9F">
        <w:rPr>
          <w:b/>
          <w:bCs/>
          <w:lang w:val="en-US"/>
        </w:rPr>
        <w:t>K</w:t>
      </w:r>
      <w:r w:rsidRPr="00BD1ADA">
        <w:rPr>
          <w:b/>
          <w:bCs/>
          <w:lang w:val="en-US"/>
        </w:rPr>
        <w:t>nowledge and understanding:</w:t>
      </w:r>
    </w:p>
    <w:p w14:paraId="4DFDA4B2" w14:textId="77777777" w:rsidR="002337BD" w:rsidRPr="00467A9F" w:rsidRDefault="002337BD" w:rsidP="002337BD">
      <w:pPr>
        <w:rPr>
          <w:lang w:val="en-US"/>
        </w:rPr>
      </w:pPr>
      <w:r w:rsidRPr="00467A9F">
        <w:rPr>
          <w:lang w:val="en-US"/>
        </w:rPr>
        <w:t>After completing the course, t</w:t>
      </w:r>
      <w:r w:rsidRPr="00BD1ADA">
        <w:rPr>
          <w:lang w:val="en-US"/>
        </w:rPr>
        <w:t>he student should</w:t>
      </w:r>
      <w:r w:rsidRPr="00467A9F">
        <w:rPr>
          <w:lang w:val="en-US"/>
        </w:rPr>
        <w:t xml:space="preserve"> be ab</w:t>
      </w:r>
      <w:r>
        <w:rPr>
          <w:lang w:val="en-US"/>
        </w:rPr>
        <w:t>le to</w:t>
      </w:r>
    </w:p>
    <w:p w14:paraId="16A42A3E" w14:textId="77777777" w:rsidR="002337BD" w:rsidRPr="00BD1ADA" w:rsidRDefault="002337BD" w:rsidP="002337BD">
      <w:pPr>
        <w:numPr>
          <w:ilvl w:val="0"/>
          <w:numId w:val="1"/>
        </w:numPr>
        <w:spacing w:before="100" w:beforeAutospacing="1" w:after="100" w:afterAutospacing="1" w:line="336" w:lineRule="atLeast"/>
        <w:rPr>
          <w:color w:val="232323"/>
          <w:lang w:val="en-US"/>
        </w:rPr>
      </w:pPr>
      <w:r w:rsidRPr="00BD1ADA">
        <w:rPr>
          <w:color w:val="232323"/>
          <w:lang w:val="en-US"/>
        </w:rPr>
        <w:t xml:space="preserve">show </w:t>
      </w:r>
      <w:r>
        <w:rPr>
          <w:color w:val="232323"/>
          <w:lang w:val="en-US"/>
        </w:rPr>
        <w:t xml:space="preserve">in-depth </w:t>
      </w:r>
      <w:r w:rsidRPr="00BD1ADA">
        <w:rPr>
          <w:color w:val="232323"/>
          <w:lang w:val="en-US"/>
        </w:rPr>
        <w:t xml:space="preserve">theoretical knowledge and understanding of the </w:t>
      </w:r>
      <w:r w:rsidRPr="00467A9F">
        <w:rPr>
          <w:color w:val="232323"/>
          <w:lang w:val="en-US"/>
        </w:rPr>
        <w:t>selec</w:t>
      </w:r>
      <w:r>
        <w:rPr>
          <w:color w:val="232323"/>
          <w:lang w:val="en-US"/>
        </w:rPr>
        <w:t>ted</w:t>
      </w:r>
      <w:r w:rsidRPr="00BD1ADA">
        <w:rPr>
          <w:color w:val="232323"/>
          <w:lang w:val="en-US"/>
        </w:rPr>
        <w:t xml:space="preserve"> research </w:t>
      </w:r>
      <w:r>
        <w:rPr>
          <w:color w:val="232323"/>
          <w:lang w:val="en-US"/>
        </w:rPr>
        <w:t xml:space="preserve">area </w:t>
      </w:r>
      <w:r w:rsidRPr="00BD1ADA">
        <w:rPr>
          <w:color w:val="232323"/>
          <w:lang w:val="en-US"/>
        </w:rPr>
        <w:t>within the field of medicine (S3).</w:t>
      </w:r>
    </w:p>
    <w:p w14:paraId="32F53D61" w14:textId="77777777" w:rsidR="002337BD" w:rsidRPr="00BD1ADA" w:rsidRDefault="002337BD" w:rsidP="002337BD">
      <w:pPr>
        <w:numPr>
          <w:ilvl w:val="0"/>
          <w:numId w:val="1"/>
        </w:numPr>
        <w:spacing w:before="100" w:beforeAutospacing="1" w:after="100" w:afterAutospacing="1" w:line="336" w:lineRule="atLeast"/>
        <w:rPr>
          <w:color w:val="232323"/>
          <w:lang w:val="en-US"/>
        </w:rPr>
      </w:pPr>
      <w:r w:rsidRPr="00BD1ADA">
        <w:rPr>
          <w:color w:val="232323"/>
          <w:lang w:val="en-US"/>
        </w:rPr>
        <w:t>demonstrate an understanding of the current research and development of the field and about the relationship between science and</w:t>
      </w:r>
      <w:r>
        <w:rPr>
          <w:color w:val="232323"/>
          <w:lang w:val="en-US"/>
        </w:rPr>
        <w:t xml:space="preserve"> established </w:t>
      </w:r>
      <w:r w:rsidRPr="00BD1ADA">
        <w:rPr>
          <w:color w:val="232323"/>
          <w:lang w:val="en-US"/>
        </w:rPr>
        <w:t>experience and its importance for the future profession</w:t>
      </w:r>
      <w:r w:rsidRPr="00467A9F">
        <w:rPr>
          <w:color w:val="232323"/>
          <w:lang w:val="en-US"/>
        </w:rPr>
        <w:t xml:space="preserve">al </w:t>
      </w:r>
      <w:r>
        <w:rPr>
          <w:color w:val="232323"/>
          <w:lang w:val="en-US"/>
        </w:rPr>
        <w:t>practice</w:t>
      </w:r>
      <w:r w:rsidRPr="00BD1ADA">
        <w:rPr>
          <w:color w:val="232323"/>
          <w:lang w:val="en-US"/>
        </w:rPr>
        <w:t xml:space="preserve"> (S3).</w:t>
      </w:r>
    </w:p>
    <w:p w14:paraId="05407634" w14:textId="77777777" w:rsidR="002337BD" w:rsidRPr="00BD1ADA" w:rsidRDefault="002337BD" w:rsidP="002337BD">
      <w:pPr>
        <w:numPr>
          <w:ilvl w:val="0"/>
          <w:numId w:val="1"/>
        </w:numPr>
        <w:spacing w:before="100" w:beforeAutospacing="1" w:after="100" w:afterAutospacing="1" w:line="336" w:lineRule="atLeast"/>
        <w:rPr>
          <w:color w:val="232323"/>
          <w:lang w:val="en-US"/>
        </w:rPr>
      </w:pPr>
      <w:r w:rsidRPr="00467A9F">
        <w:rPr>
          <w:color w:val="232323"/>
          <w:lang w:val="en-US"/>
        </w:rPr>
        <w:t>desc</w:t>
      </w:r>
      <w:r>
        <w:rPr>
          <w:color w:val="232323"/>
          <w:lang w:val="en-US"/>
        </w:rPr>
        <w:t>ribe</w:t>
      </w:r>
      <w:r w:rsidRPr="00BD1ADA">
        <w:rPr>
          <w:color w:val="232323"/>
          <w:lang w:val="en-US"/>
        </w:rPr>
        <w:t xml:space="preserve"> basic scientific methods in the </w:t>
      </w:r>
      <w:r w:rsidRPr="00467A9F">
        <w:rPr>
          <w:color w:val="232323"/>
          <w:lang w:val="en-US"/>
        </w:rPr>
        <w:t>sel</w:t>
      </w:r>
      <w:r>
        <w:rPr>
          <w:color w:val="232323"/>
          <w:lang w:val="en-US"/>
        </w:rPr>
        <w:t>ected domain</w:t>
      </w:r>
      <w:r w:rsidRPr="00BD1ADA">
        <w:rPr>
          <w:color w:val="232323"/>
          <w:lang w:val="en-US"/>
        </w:rPr>
        <w:t xml:space="preserve"> and argue for and against the possibilities and limitations of the methods (S3).</w:t>
      </w:r>
    </w:p>
    <w:p w14:paraId="150352B4" w14:textId="77777777" w:rsidR="002337BD" w:rsidRPr="0068049E" w:rsidRDefault="002337BD" w:rsidP="002337BD">
      <w:pPr>
        <w:rPr>
          <w:lang w:val="en-US"/>
        </w:rPr>
      </w:pPr>
    </w:p>
    <w:p w14:paraId="3B888481" w14:textId="77777777" w:rsidR="002337BD" w:rsidRPr="0068049E" w:rsidRDefault="002337BD" w:rsidP="002337BD">
      <w:pPr>
        <w:rPr>
          <w:b/>
          <w:bCs/>
          <w:lang w:val="en-US"/>
        </w:rPr>
      </w:pPr>
      <w:r w:rsidRPr="0068049E">
        <w:rPr>
          <w:b/>
          <w:bCs/>
          <w:lang w:val="en-US"/>
        </w:rPr>
        <w:t>Skills:</w:t>
      </w:r>
    </w:p>
    <w:p w14:paraId="7F501CC8" w14:textId="77777777" w:rsidR="002337BD" w:rsidRPr="004A5804" w:rsidRDefault="002337BD" w:rsidP="002337BD">
      <w:pPr>
        <w:rPr>
          <w:lang w:val="en-US"/>
        </w:rPr>
      </w:pPr>
      <w:r w:rsidRPr="004A5804">
        <w:rPr>
          <w:lang w:val="en-US"/>
        </w:rPr>
        <w:t>After completing the course, t</w:t>
      </w:r>
      <w:r w:rsidRPr="0068049E">
        <w:rPr>
          <w:lang w:val="en-US"/>
        </w:rPr>
        <w:t>he student should</w:t>
      </w:r>
      <w:r w:rsidRPr="004A5804">
        <w:rPr>
          <w:lang w:val="en-US"/>
        </w:rPr>
        <w:t xml:space="preserve"> be able to</w:t>
      </w:r>
    </w:p>
    <w:p w14:paraId="3F6D0F48" w14:textId="77777777" w:rsidR="002337BD" w:rsidRDefault="002337BD" w:rsidP="002337BD">
      <w:pPr>
        <w:numPr>
          <w:ilvl w:val="0"/>
          <w:numId w:val="2"/>
        </w:numPr>
        <w:spacing w:before="100" w:beforeAutospacing="1" w:after="100" w:afterAutospacing="1" w:line="336" w:lineRule="atLeast"/>
        <w:rPr>
          <w:color w:val="232323"/>
          <w:lang w:val="en-US"/>
        </w:rPr>
      </w:pPr>
      <w:r w:rsidRPr="00BD1ADA">
        <w:rPr>
          <w:color w:val="232323"/>
          <w:lang w:val="en-US"/>
        </w:rPr>
        <w:t>within the field of medicine, demonstrate the ability to systematically</w:t>
      </w:r>
      <w:r>
        <w:rPr>
          <w:color w:val="232323"/>
          <w:lang w:val="en-US"/>
        </w:rPr>
        <w:t xml:space="preserve"> and </w:t>
      </w:r>
      <w:r w:rsidRPr="00BD1ADA">
        <w:rPr>
          <w:color w:val="232323"/>
          <w:lang w:val="en-US"/>
        </w:rPr>
        <w:t>independently identify and formulate research questions</w:t>
      </w:r>
    </w:p>
    <w:p w14:paraId="55F002EA" w14:textId="77777777" w:rsidR="002337BD" w:rsidRDefault="002337BD" w:rsidP="002337BD">
      <w:pPr>
        <w:numPr>
          <w:ilvl w:val="0"/>
          <w:numId w:val="2"/>
        </w:numPr>
        <w:spacing w:before="100" w:beforeAutospacing="1" w:after="100" w:afterAutospacing="1" w:line="336" w:lineRule="atLeast"/>
        <w:rPr>
          <w:color w:val="232323"/>
          <w:lang w:val="en-US"/>
        </w:rPr>
      </w:pPr>
      <w:r w:rsidRPr="00BD1ADA">
        <w:rPr>
          <w:color w:val="232323"/>
          <w:lang w:val="en-US"/>
        </w:rPr>
        <w:t>plan</w:t>
      </w:r>
      <w:r>
        <w:rPr>
          <w:color w:val="232323"/>
          <w:lang w:val="en-US"/>
        </w:rPr>
        <w:t xml:space="preserve"> and</w:t>
      </w:r>
      <w:r w:rsidRPr="00BD1ADA">
        <w:rPr>
          <w:color w:val="232323"/>
          <w:lang w:val="en-US"/>
        </w:rPr>
        <w:t xml:space="preserve"> </w:t>
      </w:r>
      <w:r w:rsidRPr="00B45C97">
        <w:rPr>
          <w:color w:val="232323"/>
          <w:lang w:val="en-US"/>
        </w:rPr>
        <w:t>carry out</w:t>
      </w:r>
      <w:r>
        <w:rPr>
          <w:color w:val="232323"/>
          <w:lang w:val="en-US"/>
        </w:rPr>
        <w:t xml:space="preserve"> a project and</w:t>
      </w:r>
      <w:r w:rsidRPr="00B45C97">
        <w:rPr>
          <w:color w:val="232323"/>
          <w:lang w:val="en-US"/>
        </w:rPr>
        <w:t xml:space="preserve"> present </w:t>
      </w:r>
      <w:r>
        <w:rPr>
          <w:color w:val="232323"/>
          <w:lang w:val="en-US"/>
        </w:rPr>
        <w:t>a written report demonstrating an ability to integrate knowledge and a relevant theoretical frame (M3)</w:t>
      </w:r>
    </w:p>
    <w:p w14:paraId="73ACA8F7" w14:textId="77777777" w:rsidR="002337BD" w:rsidRPr="00ED624F" w:rsidRDefault="002337BD" w:rsidP="002337BD">
      <w:pPr>
        <w:numPr>
          <w:ilvl w:val="0"/>
          <w:numId w:val="2"/>
        </w:numPr>
        <w:spacing w:before="100" w:beforeAutospacing="1" w:after="100" w:afterAutospacing="1" w:line="336" w:lineRule="atLeast"/>
        <w:rPr>
          <w:color w:val="232323"/>
          <w:lang w:val="en-US"/>
        </w:rPr>
      </w:pPr>
      <w:r w:rsidRPr="00ED624F">
        <w:rPr>
          <w:color w:val="232323"/>
          <w:lang w:val="en-US"/>
        </w:rPr>
        <w:t xml:space="preserve">independently and in a structured manner search, critically review, evaluate and use relevant information and to demonstrate </w:t>
      </w:r>
      <w:r w:rsidRPr="0008718A">
        <w:rPr>
          <w:color w:val="232323"/>
          <w:lang w:val="en-US"/>
        </w:rPr>
        <w:t>in</w:t>
      </w:r>
      <w:r>
        <w:rPr>
          <w:color w:val="232323"/>
          <w:lang w:val="en-US"/>
        </w:rPr>
        <w:t>-depth</w:t>
      </w:r>
      <w:r w:rsidRPr="00ED624F">
        <w:rPr>
          <w:color w:val="232323"/>
          <w:lang w:val="en-US"/>
        </w:rPr>
        <w:t xml:space="preserve"> ability to discuss new facts and issues from scientific, practical and theoretical points of view (M3).</w:t>
      </w:r>
    </w:p>
    <w:p w14:paraId="41DB0364" w14:textId="77777777" w:rsidR="002337BD" w:rsidRPr="004B46A0" w:rsidRDefault="002337BD" w:rsidP="002337BD">
      <w:pPr>
        <w:numPr>
          <w:ilvl w:val="0"/>
          <w:numId w:val="2"/>
        </w:numPr>
        <w:spacing w:before="100" w:beforeAutospacing="1" w:after="100" w:afterAutospacing="1" w:line="336" w:lineRule="atLeast"/>
        <w:rPr>
          <w:color w:val="232323"/>
          <w:lang w:val="en-US"/>
        </w:rPr>
      </w:pPr>
      <w:r w:rsidRPr="004B46A0">
        <w:rPr>
          <w:color w:val="232323"/>
          <w:lang w:val="en-US"/>
        </w:rPr>
        <w:t xml:space="preserve">present the study orally and </w:t>
      </w:r>
      <w:r>
        <w:rPr>
          <w:color w:val="232323"/>
          <w:lang w:val="en-US"/>
        </w:rPr>
        <w:t>evaluate</w:t>
      </w:r>
      <w:r w:rsidRPr="004B46A0">
        <w:rPr>
          <w:color w:val="232323"/>
          <w:lang w:val="en-US"/>
        </w:rPr>
        <w:t xml:space="preserve"> another student's project report and give and receive feedback in a scientific and constructive way (M3).</w:t>
      </w:r>
    </w:p>
    <w:p w14:paraId="0A1DF051" w14:textId="77777777" w:rsidR="002337BD" w:rsidRPr="004B46A0" w:rsidRDefault="002337BD" w:rsidP="002337BD">
      <w:pPr>
        <w:numPr>
          <w:ilvl w:val="0"/>
          <w:numId w:val="2"/>
        </w:numPr>
        <w:spacing w:before="100" w:beforeAutospacing="1" w:after="100" w:afterAutospacing="1" w:line="336" w:lineRule="atLeast"/>
        <w:rPr>
          <w:color w:val="232323"/>
          <w:lang w:val="en-US"/>
        </w:rPr>
      </w:pPr>
      <w:r>
        <w:rPr>
          <w:color w:val="232323"/>
          <w:lang w:val="en-US"/>
        </w:rPr>
        <w:t>show awareness of and applicate appropriate</w:t>
      </w:r>
      <w:r w:rsidRPr="004B46A0">
        <w:rPr>
          <w:color w:val="232323"/>
          <w:lang w:val="en-US"/>
        </w:rPr>
        <w:t xml:space="preserve"> ethical </w:t>
      </w:r>
      <w:r>
        <w:rPr>
          <w:color w:val="232323"/>
          <w:lang w:val="en-US"/>
        </w:rPr>
        <w:t>standards</w:t>
      </w:r>
      <w:r w:rsidRPr="004B46A0">
        <w:rPr>
          <w:color w:val="232323"/>
          <w:lang w:val="en-US"/>
        </w:rPr>
        <w:t xml:space="preserve"> on research and development work (M3).</w:t>
      </w:r>
    </w:p>
    <w:p w14:paraId="399916DD" w14:textId="77777777" w:rsidR="002337BD" w:rsidRPr="007003A9" w:rsidRDefault="002337BD" w:rsidP="002337BD">
      <w:pPr>
        <w:rPr>
          <w:b/>
          <w:bCs/>
          <w:lang w:val="en-US"/>
        </w:rPr>
      </w:pPr>
      <w:r w:rsidRPr="007003A9">
        <w:rPr>
          <w:b/>
          <w:bCs/>
          <w:lang w:val="en-US"/>
        </w:rPr>
        <w:t>Attitude:</w:t>
      </w:r>
    </w:p>
    <w:p w14:paraId="410EE20B" w14:textId="77777777" w:rsidR="002337BD" w:rsidRPr="0008718A" w:rsidRDefault="002337BD" w:rsidP="002337BD">
      <w:pPr>
        <w:rPr>
          <w:lang w:val="en-US"/>
        </w:rPr>
      </w:pPr>
      <w:r w:rsidRPr="0008718A">
        <w:rPr>
          <w:lang w:val="en-US"/>
        </w:rPr>
        <w:t>After completing the course, t</w:t>
      </w:r>
      <w:r w:rsidRPr="00ED624F">
        <w:rPr>
          <w:lang w:val="en-US"/>
        </w:rPr>
        <w:t>he student should</w:t>
      </w:r>
      <w:r w:rsidRPr="0008718A">
        <w:rPr>
          <w:lang w:val="en-US"/>
        </w:rPr>
        <w:t xml:space="preserve"> be able to</w:t>
      </w:r>
    </w:p>
    <w:p w14:paraId="73029DF4" w14:textId="77777777" w:rsidR="002337BD" w:rsidRPr="00ED624F" w:rsidRDefault="002337BD" w:rsidP="002337BD">
      <w:pPr>
        <w:numPr>
          <w:ilvl w:val="0"/>
          <w:numId w:val="3"/>
        </w:numPr>
        <w:spacing w:before="100" w:beforeAutospacing="1" w:after="100" w:afterAutospacing="1" w:line="336" w:lineRule="atLeast"/>
        <w:rPr>
          <w:color w:val="232323"/>
          <w:lang w:val="en-US"/>
        </w:rPr>
      </w:pPr>
      <w:r w:rsidRPr="00ED624F">
        <w:rPr>
          <w:color w:val="232323"/>
          <w:lang w:val="en-US"/>
        </w:rPr>
        <w:t xml:space="preserve">assess his/her need of additional knowledge and take responsibility for </w:t>
      </w:r>
      <w:r w:rsidRPr="004A4AED">
        <w:rPr>
          <w:color w:val="232323"/>
          <w:lang w:val="en-US"/>
        </w:rPr>
        <w:t>com</w:t>
      </w:r>
      <w:r>
        <w:rPr>
          <w:color w:val="232323"/>
          <w:lang w:val="en-US"/>
        </w:rPr>
        <w:t>petence</w:t>
      </w:r>
      <w:r w:rsidRPr="00ED624F">
        <w:rPr>
          <w:color w:val="232323"/>
          <w:lang w:val="en-US"/>
        </w:rPr>
        <w:t xml:space="preserve"> development.</w:t>
      </w:r>
    </w:p>
    <w:p w14:paraId="4B176E40" w14:textId="1C934149" w:rsidR="00FA4590" w:rsidRPr="002337BD" w:rsidRDefault="002337BD" w:rsidP="002337BD">
      <w:pPr>
        <w:numPr>
          <w:ilvl w:val="0"/>
          <w:numId w:val="3"/>
        </w:numPr>
        <w:spacing w:before="100" w:beforeAutospacing="1" w:after="100" w:afterAutospacing="1" w:line="336" w:lineRule="atLeast"/>
        <w:rPr>
          <w:color w:val="232323"/>
          <w:lang w:val="en-US"/>
        </w:rPr>
      </w:pPr>
      <w:r w:rsidRPr="00ED624F">
        <w:rPr>
          <w:color w:val="232323"/>
          <w:lang w:val="en-US"/>
        </w:rPr>
        <w:t>act respectfully towards researchers, patients, students, teachers and staff as well as take active responsibility for his/her own learning and professional development</w:t>
      </w:r>
    </w:p>
    <w:sectPr w:rsidR="00FA4590" w:rsidRPr="002337BD" w:rsidSect="002337BD">
      <w:footerReference w:type="even" r:id="rId5"/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3040378"/>
      <w:docPartObj>
        <w:docPartGallery w:val="Page Numbers (Bottom of Page)"/>
        <w:docPartUnique/>
      </w:docPartObj>
    </w:sdtPr>
    <w:sdtContent>
      <w:p w14:paraId="343D13F6" w14:textId="77777777" w:rsidR="002337BD" w:rsidRDefault="002337BD" w:rsidP="00287FB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63387CE" w14:textId="77777777" w:rsidR="002337BD" w:rsidRDefault="002337BD" w:rsidP="00287FB2">
    <w:pPr>
      <w:pStyle w:val="Footer"/>
      <w:ind w:right="360"/>
    </w:pPr>
  </w:p>
  <w:p w14:paraId="21EDAF99" w14:textId="77777777" w:rsidR="002337BD" w:rsidRDefault="002337BD"/>
  <w:p w14:paraId="3676382E" w14:textId="77777777" w:rsidR="002337BD" w:rsidRDefault="002337B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92576386"/>
      <w:docPartObj>
        <w:docPartGallery w:val="Page Numbers (Bottom of Page)"/>
        <w:docPartUnique/>
      </w:docPartObj>
    </w:sdtPr>
    <w:sdtContent>
      <w:p w14:paraId="30643FA4" w14:textId="77777777" w:rsidR="002337BD" w:rsidRDefault="002337BD" w:rsidP="00287FB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16</w:t>
        </w:r>
        <w:r>
          <w:rPr>
            <w:rStyle w:val="PageNumber"/>
          </w:rPr>
          <w:fldChar w:fldCharType="end"/>
        </w:r>
      </w:p>
    </w:sdtContent>
  </w:sdt>
  <w:p w14:paraId="10EA330C" w14:textId="77777777" w:rsidR="002337BD" w:rsidRDefault="002337BD" w:rsidP="00287FB2">
    <w:pPr>
      <w:pStyle w:val="Footer"/>
      <w:ind w:right="360"/>
    </w:pPr>
  </w:p>
  <w:p w14:paraId="03B51D3E" w14:textId="77777777" w:rsidR="002337BD" w:rsidRDefault="002337BD"/>
  <w:p w14:paraId="562F8ABF" w14:textId="77777777" w:rsidR="002337BD" w:rsidRDefault="002337BD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E720D"/>
    <w:multiLevelType w:val="multilevel"/>
    <w:tmpl w:val="5F7E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4637EF"/>
    <w:multiLevelType w:val="multilevel"/>
    <w:tmpl w:val="04B28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2E0331"/>
    <w:multiLevelType w:val="multilevel"/>
    <w:tmpl w:val="4F54A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7631401">
    <w:abstractNumId w:val="2"/>
  </w:num>
  <w:num w:numId="2" w16cid:durableId="80571348">
    <w:abstractNumId w:val="0"/>
  </w:num>
  <w:num w:numId="3" w16cid:durableId="1002319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7BD"/>
    <w:rsid w:val="00036871"/>
    <w:rsid w:val="00096E5C"/>
    <w:rsid w:val="00116308"/>
    <w:rsid w:val="00164BC9"/>
    <w:rsid w:val="001B2DDF"/>
    <w:rsid w:val="00205EF3"/>
    <w:rsid w:val="002337BD"/>
    <w:rsid w:val="0023727C"/>
    <w:rsid w:val="0027578D"/>
    <w:rsid w:val="002762F4"/>
    <w:rsid w:val="002B4A53"/>
    <w:rsid w:val="0030502C"/>
    <w:rsid w:val="00334FDE"/>
    <w:rsid w:val="00343292"/>
    <w:rsid w:val="003A5CDE"/>
    <w:rsid w:val="003C63CF"/>
    <w:rsid w:val="003F6D81"/>
    <w:rsid w:val="004164BD"/>
    <w:rsid w:val="00425AAE"/>
    <w:rsid w:val="00462E63"/>
    <w:rsid w:val="004725C4"/>
    <w:rsid w:val="004A546A"/>
    <w:rsid w:val="004F1F1A"/>
    <w:rsid w:val="0050075E"/>
    <w:rsid w:val="005102B5"/>
    <w:rsid w:val="00514036"/>
    <w:rsid w:val="00536343"/>
    <w:rsid w:val="00565572"/>
    <w:rsid w:val="0061048D"/>
    <w:rsid w:val="00671393"/>
    <w:rsid w:val="006F399D"/>
    <w:rsid w:val="00703A1E"/>
    <w:rsid w:val="00710A8E"/>
    <w:rsid w:val="00711D31"/>
    <w:rsid w:val="00741238"/>
    <w:rsid w:val="00876F02"/>
    <w:rsid w:val="00897FFA"/>
    <w:rsid w:val="008A6E81"/>
    <w:rsid w:val="008F60F9"/>
    <w:rsid w:val="00940C32"/>
    <w:rsid w:val="0096018E"/>
    <w:rsid w:val="009816CA"/>
    <w:rsid w:val="009B5030"/>
    <w:rsid w:val="009C4F99"/>
    <w:rsid w:val="009F2184"/>
    <w:rsid w:val="00A441E4"/>
    <w:rsid w:val="00A6748D"/>
    <w:rsid w:val="00A93918"/>
    <w:rsid w:val="00A97506"/>
    <w:rsid w:val="00AB7AAA"/>
    <w:rsid w:val="00AF20C9"/>
    <w:rsid w:val="00B23B1B"/>
    <w:rsid w:val="00B93FFB"/>
    <w:rsid w:val="00BD01B6"/>
    <w:rsid w:val="00BD4C2C"/>
    <w:rsid w:val="00C1254C"/>
    <w:rsid w:val="00C13216"/>
    <w:rsid w:val="00C4546F"/>
    <w:rsid w:val="00C45B27"/>
    <w:rsid w:val="00CC4E57"/>
    <w:rsid w:val="00D2541D"/>
    <w:rsid w:val="00D618EE"/>
    <w:rsid w:val="00DD5CF1"/>
    <w:rsid w:val="00E10544"/>
    <w:rsid w:val="00E45BBA"/>
    <w:rsid w:val="00E60C1E"/>
    <w:rsid w:val="00EB215A"/>
    <w:rsid w:val="00EC01A3"/>
    <w:rsid w:val="00F25BC4"/>
    <w:rsid w:val="00FA4590"/>
    <w:rsid w:val="00FB49AE"/>
    <w:rsid w:val="00FC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69B15A"/>
  <w15:chartTrackingRefBased/>
  <w15:docId w15:val="{80D5C447-6E97-A645-BE55-D3E20513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7BD"/>
    <w:pPr>
      <w:spacing w:after="0" w:line="240" w:lineRule="auto"/>
    </w:pPr>
    <w:rPr>
      <w:rFonts w:ascii="Times New Roman" w:eastAsia="Times New Roman" w:hAnsi="Times New Roman" w:cs="Times New Roman"/>
      <w:kern w:val="0"/>
      <w:lang w:val="sv-SE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37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37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37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37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37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37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37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37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37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37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37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37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37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37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37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37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37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37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37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37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37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37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37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37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37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37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37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37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37BD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337B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337BD"/>
    <w:rPr>
      <w:kern w:val="0"/>
      <w:lang w:val="sv-SE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233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1697</Characters>
  <Application>Microsoft Office Word</Application>
  <DocSecurity>0</DocSecurity>
  <Lines>38</Lines>
  <Paragraphs>21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Riitta Möller</dc:creator>
  <cp:keywords/>
  <dc:description/>
  <cp:lastModifiedBy>Riitta Möller</cp:lastModifiedBy>
  <cp:revision>1</cp:revision>
  <dcterms:created xsi:type="dcterms:W3CDTF">2026-03-15T15:37:00Z</dcterms:created>
  <dcterms:modified xsi:type="dcterms:W3CDTF">2026-03-15T15:38:00Z</dcterms:modified>
</cp:coreProperties>
</file>