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776F" w14:textId="77777777" w:rsidR="00B90D77" w:rsidRDefault="00B90D77" w:rsidP="00B90D77"/>
    <w:p w14:paraId="5F5BC732" w14:textId="77777777" w:rsidR="00B90D77" w:rsidRDefault="00B90D77" w:rsidP="00B90D77"/>
    <w:p w14:paraId="5EF5BC41" w14:textId="77777777" w:rsidR="00B90D77" w:rsidRDefault="00B90D77" w:rsidP="00B90D77">
      <w:r>
        <w:rPr>
          <w:noProof/>
        </w:rPr>
        <w:drawing>
          <wp:inline distT="0" distB="0" distL="0" distR="0" wp14:anchorId="6D31BE0C" wp14:editId="2854BAA9">
            <wp:extent cx="5943600" cy="50463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E375" w14:textId="77777777" w:rsidR="00B90D77" w:rsidRDefault="00B90D77" w:rsidP="00B90D77">
      <w:r>
        <w:t xml:space="preserve">Figure S1 Time series of the monthly Niño-3.4 index: (a) total field and (b) anomaly. The blue, black, and purple lines represent OSTIA, NSST, and OISSTv2.1, respectively. </w:t>
      </w:r>
    </w:p>
    <w:p w14:paraId="0B79AAD1" w14:textId="77777777" w:rsidR="00B90D77" w:rsidRDefault="00B90D77" w:rsidP="00B90D77"/>
    <w:p w14:paraId="559AC6F3" w14:textId="77777777" w:rsidR="00B90D77" w:rsidRDefault="00B90D77" w:rsidP="00B90D77"/>
    <w:p w14:paraId="2DCF4CDE" w14:textId="77777777" w:rsidR="00B90D77" w:rsidRDefault="00B90D77" w:rsidP="00B90D77"/>
    <w:p w14:paraId="04C4AC68" w14:textId="77777777" w:rsidR="00B90D77" w:rsidRDefault="00B90D77" w:rsidP="00B90D77"/>
    <w:p w14:paraId="0816B766" w14:textId="77777777" w:rsidR="00B90D77" w:rsidRDefault="00B90D77" w:rsidP="00B90D77"/>
    <w:p w14:paraId="6A867E92" w14:textId="77777777" w:rsidR="00B90D77" w:rsidRDefault="00B90D77" w:rsidP="00B90D77"/>
    <w:p w14:paraId="44B2A1EC" w14:textId="77777777" w:rsidR="00B90D77" w:rsidRDefault="00B90D77" w:rsidP="00B90D77"/>
    <w:p w14:paraId="13FAB061" w14:textId="77777777" w:rsidR="00B90D77" w:rsidRDefault="00B90D77" w:rsidP="00B90D77"/>
    <w:p w14:paraId="134D4452" w14:textId="77777777" w:rsidR="00B90D77" w:rsidRDefault="00B90D77" w:rsidP="00B90D77"/>
    <w:p w14:paraId="1642B16B" w14:textId="77777777" w:rsidR="00B90D77" w:rsidRDefault="00B90D77" w:rsidP="00B90D77"/>
    <w:p w14:paraId="179D0F1E" w14:textId="77777777" w:rsidR="00B90D77" w:rsidRDefault="00B90D77" w:rsidP="00B90D77"/>
    <w:p w14:paraId="7F59C30B" w14:textId="77777777" w:rsidR="00B90D77" w:rsidRDefault="00B90D77" w:rsidP="00B90D77"/>
    <w:p w14:paraId="319C7256" w14:textId="77777777" w:rsidR="00B90D77" w:rsidRDefault="00B90D77" w:rsidP="00B90D77"/>
    <w:p w14:paraId="59DB121A" w14:textId="77777777" w:rsidR="00B90D77" w:rsidRDefault="00B90D77" w:rsidP="00B90D77">
      <w:r>
        <w:rPr>
          <w:noProof/>
        </w:rPr>
        <w:lastRenderedPageBreak/>
        <w:drawing>
          <wp:inline distT="0" distB="0" distL="0" distR="0" wp14:anchorId="5589B93D" wp14:editId="1F943CD1">
            <wp:extent cx="5943600" cy="19011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4683" w14:textId="77777777" w:rsidR="00B90D77" w:rsidRDefault="00B90D77" w:rsidP="00B90D77"/>
    <w:p w14:paraId="2367EBFA" w14:textId="77777777" w:rsidR="00B90D77" w:rsidRDefault="00B90D77" w:rsidP="00B90D77"/>
    <w:p w14:paraId="64D4AE3C" w14:textId="77777777" w:rsidR="00B90D77" w:rsidRDefault="00B90D77" w:rsidP="00B90D77">
      <w:r>
        <w:t>Figure S2 (a) Mean difference and (b) root-mean-square error of monthly SST anomalies between NSST and OSTIA over the period February 2020 to December 2024.</w:t>
      </w:r>
    </w:p>
    <w:p w14:paraId="4E2D1A86" w14:textId="77777777" w:rsidR="00B90D77" w:rsidRDefault="00B90D77" w:rsidP="00B90D77"/>
    <w:p w14:paraId="335F61A5" w14:textId="77777777" w:rsidR="00B90D77" w:rsidRDefault="00B90D77" w:rsidP="00B90D77"/>
    <w:p w14:paraId="05A545A6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77"/>
    <w:rsid w:val="002978F5"/>
    <w:rsid w:val="003852CF"/>
    <w:rsid w:val="004E780C"/>
    <w:rsid w:val="0069481A"/>
    <w:rsid w:val="00B90D77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4702"/>
  <w15:chartTrackingRefBased/>
  <w15:docId w15:val="{A13AA6B1-8133-4B25-BBFC-7ADFE05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D77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D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D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D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D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D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D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D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D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D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D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D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D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0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D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0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304</Characters>
  <Application>Microsoft Office Word</Application>
  <DocSecurity>0</DocSecurity>
  <Lines>6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2026-04-13T16:32:00Z</dcterms:created>
  <dcterms:modified xsi:type="dcterms:W3CDTF">2026-04-13T16:32:00Z</dcterms:modified>
</cp:coreProperties>
</file>