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0A4" w:rsidRDefault="006F30A4" w:rsidP="006F30A4">
      <w:pPr>
        <w:rPr>
          <w:rFonts w:ascii="Arial" w:hAnsi="Arial" w:cs="Arial"/>
        </w:rPr>
      </w:pPr>
      <w:bookmarkStart w:id="0" w:name="_GoBack"/>
      <w:r>
        <w:rPr>
          <w:rFonts w:asciiTheme="majorBidi" w:hAnsiTheme="majorBidi" w:cstheme="majorBidi"/>
          <w:sz w:val="28"/>
          <w:szCs w:val="28"/>
        </w:rPr>
        <w:t xml:space="preserve">Supplementary </w:t>
      </w:r>
      <w:bookmarkEnd w:id="0"/>
      <w:r>
        <w:rPr>
          <w:rFonts w:asciiTheme="majorBidi" w:hAnsiTheme="majorBidi" w:cstheme="majorBidi"/>
          <w:sz w:val="28"/>
          <w:szCs w:val="28"/>
        </w:rPr>
        <w:t xml:space="preserve">file: </w:t>
      </w:r>
      <w:r>
        <w:rPr>
          <w:rFonts w:ascii="Arial" w:hAnsi="Arial" w:cs="Arial"/>
        </w:rPr>
        <w:t xml:space="preserve">Appendix 1: </w:t>
      </w:r>
    </w:p>
    <w:p w:rsidR="006F30A4" w:rsidRPr="006833C3" w:rsidRDefault="006F30A4" w:rsidP="006F30A4">
      <w:pPr>
        <w:rPr>
          <w:rFonts w:asciiTheme="majorBidi" w:hAnsiTheme="majorBidi" w:cstheme="majorBidi"/>
          <w:sz w:val="28"/>
          <w:szCs w:val="28"/>
        </w:rPr>
      </w:pPr>
      <w:r>
        <w:rPr>
          <w:rFonts w:ascii="Arial" w:hAnsi="Arial" w:cs="Arial"/>
        </w:rPr>
        <w:t>SUS Questionnaire</w:t>
      </w:r>
    </w:p>
    <w:p w:rsidR="006F30A4" w:rsidRPr="00617230" w:rsidRDefault="006F30A4" w:rsidP="006F30A4">
      <w:pPr>
        <w:rPr>
          <w:rFonts w:ascii="Arial" w:hAnsi="Arial" w:cs="Arial"/>
        </w:rPr>
      </w:pPr>
      <w:r w:rsidRPr="004A7223">
        <w:rPr>
          <w:rFonts w:ascii="Arial" w:hAnsi="Arial" w:cs="Arial"/>
        </w:rPr>
        <w:t>Please enter your participant number: _____</w:t>
      </w:r>
      <w:r w:rsidRPr="004A7223">
        <w:t>_____</w:t>
      </w:r>
      <w:r>
        <w:t xml:space="preserve">   </w:t>
      </w:r>
      <w:r>
        <w:rPr>
          <w:sz w:val="23"/>
          <w:szCs w:val="23"/>
        </w:rPr>
        <w:t>Date: ___/___/___ Ward Name---------------- Role-------</w:t>
      </w:r>
    </w:p>
    <w:p w:rsidR="006F30A4" w:rsidRPr="004A7223" w:rsidRDefault="006F30A4" w:rsidP="006F30A4">
      <w:pPr>
        <w:pStyle w:val="NoSpacing"/>
        <w:rPr>
          <w:rFonts w:ascii="Arial" w:hAnsi="Arial" w:cs="Arial"/>
          <w:b/>
        </w:rPr>
      </w:pPr>
      <w:r w:rsidRPr="004A7223">
        <w:rPr>
          <w:rFonts w:ascii="Arial" w:hAnsi="Arial" w:cs="Arial"/>
          <w:b/>
        </w:rPr>
        <w:t>System Usability Scale (SUS)</w:t>
      </w:r>
    </w:p>
    <w:p w:rsidR="006F30A4" w:rsidRPr="004A7223" w:rsidRDefault="006F30A4" w:rsidP="006F30A4">
      <w:pPr>
        <w:pStyle w:val="NoSpacing"/>
        <w:rPr>
          <w:rFonts w:ascii="Arial" w:hAnsi="Arial" w:cs="Arial"/>
        </w:rPr>
      </w:pPr>
    </w:p>
    <w:p w:rsidR="006F30A4" w:rsidRPr="004A7223" w:rsidRDefault="006F30A4" w:rsidP="006F30A4">
      <w:pPr>
        <w:pStyle w:val="NoSpacing"/>
        <w:rPr>
          <w:rFonts w:ascii="Arial" w:hAnsi="Arial" w:cs="Arial"/>
        </w:rPr>
      </w:pPr>
      <w:r w:rsidRPr="004A7223">
        <w:rPr>
          <w:rFonts w:ascii="Arial" w:hAnsi="Arial" w:cs="Arial"/>
        </w:rPr>
        <w:t xml:space="preserve">This is a standard questionnaire that measures the overall usability of </w:t>
      </w:r>
      <w:r>
        <w:rPr>
          <w:rFonts w:ascii="Arial" w:hAnsi="Arial" w:cs="Arial"/>
        </w:rPr>
        <w:t>Drug-Drug interaction decision support within medication order entry system</w:t>
      </w:r>
      <w:r w:rsidRPr="004A7223">
        <w:rPr>
          <w:rFonts w:ascii="Arial" w:hAnsi="Arial" w:cs="Arial"/>
        </w:rPr>
        <w:t xml:space="preserve">.  Please select the answer that best expresses how you feel about each statement after using the </w:t>
      </w:r>
      <w:r>
        <w:rPr>
          <w:rFonts w:ascii="Arial" w:hAnsi="Arial" w:cs="Arial"/>
        </w:rPr>
        <w:t>Drug-Drug interaction decision support within medication order entry system</w:t>
      </w:r>
      <w:r w:rsidRPr="004A7223">
        <w:rPr>
          <w:rFonts w:ascii="Arial" w:hAnsi="Arial" w:cs="Arial"/>
        </w:rPr>
        <w:t xml:space="preserve"> today.</w:t>
      </w:r>
    </w:p>
    <w:p w:rsidR="006F30A4" w:rsidRPr="004A7223" w:rsidRDefault="006F30A4" w:rsidP="006F30A4">
      <w:pPr>
        <w:pStyle w:val="NoSpacing"/>
        <w:rPr>
          <w:rFonts w:ascii="Arial" w:hAnsi="Arial" w:cs="Arial"/>
        </w:rPr>
      </w:pP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3787"/>
        <w:gridCol w:w="1083"/>
        <w:gridCol w:w="1248"/>
        <w:gridCol w:w="948"/>
        <w:gridCol w:w="1248"/>
        <w:gridCol w:w="1046"/>
      </w:tblGrid>
      <w:tr w:rsidR="006F30A4" w:rsidRPr="004A7223" w:rsidTr="001C39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4A7223" w:rsidRDefault="006F30A4" w:rsidP="001C393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6F30A4" w:rsidRPr="004A7223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4A7223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  <w:t>Strongly Disagree</w:t>
            </w:r>
          </w:p>
        </w:tc>
        <w:tc>
          <w:tcPr>
            <w:tcW w:w="1257" w:type="dxa"/>
          </w:tcPr>
          <w:p w:rsidR="006F30A4" w:rsidRPr="004A7223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4A7223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  <w:t>Somewhat Disagree</w:t>
            </w:r>
          </w:p>
        </w:tc>
        <w:tc>
          <w:tcPr>
            <w:tcW w:w="958" w:type="dxa"/>
          </w:tcPr>
          <w:p w:rsidR="006F30A4" w:rsidRPr="004A7223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4A7223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  <w:t>Neutral</w:t>
            </w:r>
          </w:p>
        </w:tc>
        <w:tc>
          <w:tcPr>
            <w:tcW w:w="1257" w:type="dxa"/>
          </w:tcPr>
          <w:p w:rsidR="006F30A4" w:rsidRPr="004A7223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4A7223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  <w:t>Somewhat Agree</w:t>
            </w:r>
          </w:p>
        </w:tc>
        <w:tc>
          <w:tcPr>
            <w:tcW w:w="1057" w:type="dxa"/>
          </w:tcPr>
          <w:p w:rsidR="006F30A4" w:rsidRPr="004A7223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4A7223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  <w:t>Strongly Agree</w:t>
            </w:r>
          </w:p>
        </w:tc>
      </w:tr>
      <w:tr w:rsidR="006F30A4" w:rsidRPr="004A7223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I think I would like to use Drug-Drug interaction decision support system frequently. </w:t>
            </w:r>
          </w:p>
        </w:tc>
        <w:tc>
          <w:tcPr>
            <w:tcW w:w="1090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I found the Drug-Drug interaction decision support system unnecessarily complex.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I thought the Drug-Drug interaction decision support system was easy to use.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nil"/>
              <w:bottom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</w:tcBorders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I think that I would need the support of a technical person to be able to use Drug-Drug interaction decision support system.</w:t>
            </w:r>
          </w:p>
        </w:tc>
        <w:tc>
          <w:tcPr>
            <w:tcW w:w="1090" w:type="dxa"/>
            <w:tcBorders>
              <w:top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nil"/>
            </w:tcBorders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I found the various functions in Drug-Drug interaction decision support system</w:t>
            </w:r>
            <w:r w:rsidRPr="00BA3C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were well integrated.</w:t>
            </w:r>
          </w:p>
        </w:tc>
        <w:tc>
          <w:tcPr>
            <w:tcW w:w="1090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I thought there was too much inconsistency in Drug-Drug interaction decision support system.</w:t>
            </w:r>
          </w:p>
        </w:tc>
        <w:tc>
          <w:tcPr>
            <w:tcW w:w="1090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>I would imagine that most people would learn to use Drug-Drug interaction decision support system very quickly.</w:t>
            </w:r>
          </w:p>
        </w:tc>
        <w:tc>
          <w:tcPr>
            <w:tcW w:w="1090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I found the Drug-Drug interaction decision support </w:t>
            </w: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lastRenderedPageBreak/>
              <w:t>system very cumbersome to use.</w:t>
            </w:r>
          </w:p>
        </w:tc>
        <w:tc>
          <w:tcPr>
            <w:tcW w:w="1090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4A7223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lastRenderedPageBreak/>
              <w:t>I felt very confident using the Drug-Drug interaction decision support system.</w:t>
            </w:r>
          </w:p>
        </w:tc>
        <w:tc>
          <w:tcPr>
            <w:tcW w:w="1090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  <w:p w:rsidR="006F30A4" w:rsidRPr="00BA3C45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6F30A4" w:rsidRPr="004A7223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BA3C45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I needed to learn a lot of things before I could get going with Drug-Drug interaction decision support system </w:t>
            </w:r>
          </w:p>
        </w:tc>
        <w:tc>
          <w:tcPr>
            <w:tcW w:w="1090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BA3C45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A3C45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</w:tbl>
    <w:p w:rsidR="006F30A4" w:rsidRPr="004A7223" w:rsidRDefault="006F30A4" w:rsidP="006F30A4">
      <w:pPr>
        <w:rPr>
          <w:rFonts w:ascii="Arial" w:hAnsi="Arial" w:cs="Arial"/>
        </w:rPr>
      </w:pPr>
    </w:p>
    <w:p w:rsidR="006F30A4" w:rsidRPr="004A7223" w:rsidRDefault="006F30A4" w:rsidP="006F30A4">
      <w:pPr>
        <w:rPr>
          <w:rFonts w:ascii="Arial" w:hAnsi="Arial" w:cs="Arial"/>
        </w:rPr>
      </w:pPr>
      <w:r w:rsidRPr="004A7223">
        <w:rPr>
          <w:rFonts w:ascii="Arial" w:hAnsi="Arial" w:cs="Arial"/>
        </w:rPr>
        <w:t>How likely a</w:t>
      </w:r>
      <w:r>
        <w:rPr>
          <w:rFonts w:ascii="Arial" w:hAnsi="Arial" w:cs="Arial"/>
        </w:rPr>
        <w:t>re you to recommend this Drug-Drug interaction decision support system</w:t>
      </w:r>
      <w:r w:rsidRPr="004A7223">
        <w:rPr>
          <w:rFonts w:ascii="Arial" w:hAnsi="Arial" w:cs="Arial"/>
        </w:rPr>
        <w:t xml:space="preserve"> to others? (please circle your answer)</w:t>
      </w:r>
      <w:r w:rsidRPr="004A7223">
        <w:rPr>
          <w:rFonts w:ascii="Arial" w:hAnsi="Arial" w:cs="Arial"/>
        </w:rPr>
        <w:tab/>
      </w:r>
    </w:p>
    <w:p w:rsidR="006F30A4" w:rsidRDefault="006F30A4" w:rsidP="006F30A4">
      <w:pPr>
        <w:rPr>
          <w:rFonts w:ascii="Arial" w:hAnsi="Arial" w:cs="Arial"/>
          <w:sz w:val="20"/>
          <w:szCs w:val="20"/>
        </w:rPr>
      </w:pPr>
      <w:r w:rsidRPr="004A7223">
        <w:rPr>
          <w:rFonts w:ascii="Arial" w:hAnsi="Arial" w:cs="Arial"/>
          <w:sz w:val="20"/>
          <w:szCs w:val="20"/>
        </w:rPr>
        <w:t>Not at all likely</w:t>
      </w:r>
      <w:r w:rsidRPr="004A7223">
        <w:rPr>
          <w:rFonts w:cs="Arial"/>
          <w:sz w:val="20"/>
          <w:szCs w:val="20"/>
        </w:rPr>
        <w:t xml:space="preserve">    0         1         2         3          4          5          6          7          8           9          10    </w:t>
      </w:r>
      <w:r>
        <w:rPr>
          <w:rFonts w:ascii="Arial" w:hAnsi="Arial" w:cs="Arial"/>
          <w:sz w:val="20"/>
          <w:szCs w:val="20"/>
        </w:rPr>
        <w:t>Extremely</w:t>
      </w:r>
      <w:r w:rsidRPr="004A7223">
        <w:rPr>
          <w:rFonts w:ascii="Arial" w:hAnsi="Arial" w:cs="Arial"/>
          <w:sz w:val="20"/>
          <w:szCs w:val="20"/>
        </w:rPr>
        <w:t xml:space="preserve"> likely</w:t>
      </w:r>
    </w:p>
    <w:p w:rsidR="006F30A4" w:rsidRDefault="006F30A4" w:rsidP="006F30A4">
      <w:pPr>
        <w:pStyle w:val="Default"/>
      </w:pPr>
    </w:p>
    <w:p w:rsidR="006F30A4" w:rsidRDefault="006F30A4" w:rsidP="006F30A4">
      <w:pPr>
        <w:pStyle w:val="Default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Please provide any comments about this </w:t>
      </w:r>
      <w:r>
        <w:t>Drug-Drug interaction decision support system</w:t>
      </w:r>
      <w:r>
        <w:rPr>
          <w:sz w:val="23"/>
          <w:szCs w:val="23"/>
        </w:rPr>
        <w:t>:</w:t>
      </w:r>
    </w:p>
    <w:p w:rsidR="006F30A4" w:rsidRPr="001238D2" w:rsidRDefault="006F30A4" w:rsidP="006F30A4">
      <w:pPr>
        <w:rPr>
          <w:rFonts w:asciiTheme="majorBidi" w:hAnsiTheme="majorBidi" w:cstheme="majorBidi"/>
          <w:sz w:val="28"/>
          <w:szCs w:val="28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716ED8" w:rsidRDefault="00716ED8"/>
    <w:sectPr w:rsidR="00716ED8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19582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1506" w:rsidRDefault="006F30A4">
        <w:pPr>
          <w:pStyle w:val="Footer"/>
          <w:jc w:val="center"/>
        </w:pPr>
        <w:r>
          <w:fldChar w:fldCharType="begin"/>
        </w:r>
        <w:r>
          <w:instrText xml:space="preserve"> PAGE   \* MERG</w:instrText>
        </w:r>
        <w:r>
          <w:instrText xml:space="preserve">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21506" w:rsidRDefault="006F30A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42FCD"/>
    <w:multiLevelType w:val="hybridMultilevel"/>
    <w:tmpl w:val="16ECD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67D"/>
    <w:rsid w:val="002A724D"/>
    <w:rsid w:val="002D3798"/>
    <w:rsid w:val="002F567D"/>
    <w:rsid w:val="00372D92"/>
    <w:rsid w:val="004A567A"/>
    <w:rsid w:val="005066C3"/>
    <w:rsid w:val="00633D66"/>
    <w:rsid w:val="006A6099"/>
    <w:rsid w:val="006F30A4"/>
    <w:rsid w:val="00716ED8"/>
    <w:rsid w:val="00730E8F"/>
    <w:rsid w:val="00C64B91"/>
    <w:rsid w:val="00CA7538"/>
    <w:rsid w:val="00CD0EF4"/>
    <w:rsid w:val="00D06FDE"/>
    <w:rsid w:val="00D13947"/>
    <w:rsid w:val="00D60DB5"/>
    <w:rsid w:val="00FE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A935E6-47DD-4DE1-AF77-3B3BD3F67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0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30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F30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0A4"/>
  </w:style>
  <w:style w:type="paragraph" w:customStyle="1" w:styleId="SupplementalText">
    <w:name w:val="Supplemental Text"/>
    <w:basedOn w:val="Normal"/>
    <w:link w:val="SupplementalTextChar"/>
    <w:autoRedefine/>
    <w:qFormat/>
    <w:rsid w:val="006F30A4"/>
    <w:pPr>
      <w:spacing w:after="0" w:line="276" w:lineRule="auto"/>
    </w:pPr>
    <w:rPr>
      <w:rFonts w:asciiTheme="majorHAnsi" w:eastAsiaTheme="minorEastAsia" w:hAnsiTheme="majorHAnsi" w:cstheme="majorHAnsi"/>
      <w:color w:val="7F7F7F" w:themeColor="text1" w:themeTint="80"/>
      <w:sz w:val="21"/>
    </w:rPr>
  </w:style>
  <w:style w:type="character" w:customStyle="1" w:styleId="SupplementalTextChar">
    <w:name w:val="Supplemental Text Char"/>
    <w:basedOn w:val="DefaultParagraphFont"/>
    <w:link w:val="SupplementalText"/>
    <w:rsid w:val="006F30A4"/>
    <w:rPr>
      <w:rFonts w:asciiTheme="majorHAnsi" w:eastAsiaTheme="minorEastAsia" w:hAnsiTheme="majorHAnsi" w:cstheme="majorHAnsi"/>
      <w:color w:val="7F7F7F" w:themeColor="text1" w:themeTint="80"/>
      <w:sz w:val="21"/>
    </w:rPr>
  </w:style>
  <w:style w:type="paragraph" w:styleId="NoSpacing">
    <w:name w:val="No Spacing"/>
    <w:uiPriority w:val="1"/>
    <w:qFormat/>
    <w:rsid w:val="006F30A4"/>
    <w:pPr>
      <w:spacing w:after="0" w:line="240" w:lineRule="auto"/>
    </w:pPr>
    <w:rPr>
      <w:rFonts w:eastAsiaTheme="minorEastAsia"/>
    </w:rPr>
  </w:style>
  <w:style w:type="table" w:styleId="LightShading">
    <w:name w:val="Light Shading"/>
    <w:basedOn w:val="TableNormal"/>
    <w:uiPriority w:val="60"/>
    <w:rsid w:val="006F30A4"/>
    <w:pPr>
      <w:spacing w:after="0" w:line="240" w:lineRule="auto"/>
    </w:pPr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F30A4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Mehrdad</dc:creator>
  <cp:keywords/>
  <dc:description/>
  <cp:lastModifiedBy>Mehrdad</cp:lastModifiedBy>
  <cp:revision>2</cp:revision>
  <dcterms:created xsi:type="dcterms:W3CDTF">2021-09-24T16:32:00Z</dcterms:created>
  <dcterms:modified xsi:type="dcterms:W3CDTF">2021-09-24T16:33:00Z</dcterms:modified>
</cp:coreProperties>
</file>