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500CE" w14:textId="7EFDC349" w:rsidR="004C0809" w:rsidRPr="00B03F40" w:rsidRDefault="004C0809" w:rsidP="004C0809">
      <w:pPr>
        <w:spacing w:before="120" w:after="120" w:line="480" w:lineRule="auto"/>
        <w:jc w:val="both"/>
        <w:rPr>
          <w:rFonts w:ascii="Cambria" w:hAnsi="Cambria"/>
        </w:rPr>
      </w:pPr>
      <w:r w:rsidRPr="00FE5A56">
        <w:rPr>
          <w:rFonts w:ascii="Cambria" w:hAnsi="Cambria"/>
          <w:b/>
          <w:bCs/>
        </w:rPr>
        <w:t>Table 1</w:t>
      </w:r>
      <w:r w:rsidR="00FE5A56">
        <w:rPr>
          <w:rFonts w:ascii="Cambria" w:hAnsi="Cambria"/>
          <w:b/>
          <w:bCs/>
        </w:rPr>
        <w:t>:</w:t>
      </w:r>
      <w:r w:rsidRPr="00B03F40">
        <w:rPr>
          <w:rFonts w:ascii="Cambria" w:hAnsi="Cambria"/>
        </w:rPr>
        <w:t xml:space="preserve"> </w:t>
      </w:r>
      <w:r w:rsidR="0059655D">
        <w:rPr>
          <w:rFonts w:ascii="Cambria" w:hAnsi="Cambria"/>
        </w:rPr>
        <w:t xml:space="preserve">Summary of </w:t>
      </w:r>
      <w:proofErr w:type="gramStart"/>
      <w:r w:rsidR="0059655D">
        <w:rPr>
          <w:rFonts w:ascii="Cambria" w:hAnsi="Cambria"/>
        </w:rPr>
        <w:t xml:space="preserve">biolistic </w:t>
      </w:r>
      <w:r w:rsidRPr="00B03F40">
        <w:rPr>
          <w:rFonts w:ascii="Cambria" w:hAnsi="Cambria"/>
        </w:rPr>
        <w:t xml:space="preserve"> mediated</w:t>
      </w:r>
      <w:proofErr w:type="gramEnd"/>
      <w:r w:rsidRPr="00B03F40">
        <w:rPr>
          <w:rFonts w:ascii="Cambria" w:hAnsi="Cambria"/>
        </w:rPr>
        <w:t xml:space="preserve"> transformation of ASD16 </w:t>
      </w:r>
      <w:r w:rsidR="004034C0">
        <w:rPr>
          <w:rFonts w:ascii="Cambria" w:hAnsi="Cambria"/>
        </w:rPr>
        <w:t xml:space="preserve">rice cultivar </w:t>
      </w:r>
      <w:r>
        <w:rPr>
          <w:rFonts w:ascii="Cambria" w:hAnsi="Cambria"/>
        </w:rPr>
        <w:t>w</w:t>
      </w:r>
      <w:r w:rsidRPr="00B03F40">
        <w:rPr>
          <w:rFonts w:ascii="Cambria" w:hAnsi="Cambria"/>
        </w:rPr>
        <w:t xml:space="preserve">ith </w:t>
      </w:r>
      <w:r w:rsidRPr="00B03F40">
        <w:rPr>
          <w:rFonts w:ascii="Cambria" w:hAnsi="Cambria"/>
          <w:i/>
        </w:rPr>
        <w:t>cry2Ac.</w:t>
      </w:r>
    </w:p>
    <w:tbl>
      <w:tblPr>
        <w:tblW w:w="52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800"/>
        <w:gridCol w:w="1800"/>
        <w:gridCol w:w="1530"/>
        <w:gridCol w:w="1576"/>
        <w:gridCol w:w="1754"/>
        <w:gridCol w:w="1757"/>
        <w:gridCol w:w="2021"/>
      </w:tblGrid>
      <w:tr w:rsidR="004C0809" w:rsidRPr="00B03F40" w14:paraId="6546F19C" w14:textId="77777777" w:rsidTr="00FE5A56">
        <w:trPr>
          <w:trHeight w:val="530"/>
        </w:trPr>
        <w:tc>
          <w:tcPr>
            <w:tcW w:w="465" w:type="pct"/>
            <w:vMerge w:val="restart"/>
            <w:vAlign w:val="center"/>
          </w:tcPr>
          <w:p w14:paraId="02CCBB60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Expt. no</w:t>
            </w:r>
          </w:p>
        </w:tc>
        <w:tc>
          <w:tcPr>
            <w:tcW w:w="667" w:type="pct"/>
            <w:vMerge w:val="restart"/>
            <w:vAlign w:val="center"/>
          </w:tcPr>
          <w:p w14:paraId="033D11DE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No. of explants bombarded</w:t>
            </w:r>
          </w:p>
        </w:tc>
        <w:tc>
          <w:tcPr>
            <w:tcW w:w="667" w:type="pct"/>
            <w:vMerge w:val="restart"/>
            <w:vAlign w:val="center"/>
          </w:tcPr>
          <w:p w14:paraId="58E329C5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No. of lines Survived after 2</w:t>
            </w:r>
            <w:r w:rsidRPr="00B03F40">
              <w:rPr>
                <w:rFonts w:ascii="Cambria" w:hAnsi="Cambria"/>
                <w:vertAlign w:val="superscript"/>
              </w:rPr>
              <w:t>nd</w:t>
            </w:r>
            <w:r w:rsidRPr="00B03F40">
              <w:rPr>
                <w:rFonts w:ascii="Cambria" w:hAnsi="Cambria"/>
              </w:rPr>
              <w:t xml:space="preserve"> or 3</w:t>
            </w:r>
            <w:r w:rsidRPr="00B03F40">
              <w:rPr>
                <w:rFonts w:ascii="Cambria" w:hAnsi="Cambria"/>
                <w:vertAlign w:val="superscript"/>
              </w:rPr>
              <w:t>rd</w:t>
            </w:r>
            <w:r w:rsidRPr="00B03F40">
              <w:rPr>
                <w:rFonts w:ascii="Cambria" w:hAnsi="Cambria"/>
              </w:rPr>
              <w:t xml:space="preserve"> selection</w:t>
            </w:r>
          </w:p>
        </w:tc>
        <w:tc>
          <w:tcPr>
            <w:tcW w:w="567" w:type="pct"/>
            <w:vMerge w:val="restart"/>
            <w:vAlign w:val="center"/>
          </w:tcPr>
          <w:p w14:paraId="1DC65D48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No. of lines regenerated</w:t>
            </w:r>
          </w:p>
        </w:tc>
        <w:tc>
          <w:tcPr>
            <w:tcW w:w="584" w:type="pct"/>
            <w:vMerge w:val="restart"/>
            <w:vAlign w:val="center"/>
          </w:tcPr>
          <w:p w14:paraId="5DF54282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  <w:spacing w:val="-6"/>
              </w:rPr>
              <w:t>Regeneration</w:t>
            </w:r>
            <w:r w:rsidRPr="00B03F40">
              <w:rPr>
                <w:rFonts w:ascii="Cambria" w:hAnsi="Cambria"/>
              </w:rPr>
              <w:t xml:space="preserve"> efficiency (%)</w:t>
            </w:r>
          </w:p>
        </w:tc>
        <w:tc>
          <w:tcPr>
            <w:tcW w:w="1301" w:type="pct"/>
            <w:gridSpan w:val="2"/>
            <w:vAlign w:val="center"/>
          </w:tcPr>
          <w:p w14:paraId="25056DA3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No. of positive lines</w:t>
            </w:r>
          </w:p>
        </w:tc>
        <w:tc>
          <w:tcPr>
            <w:tcW w:w="749" w:type="pct"/>
            <w:vMerge w:val="restart"/>
            <w:vAlign w:val="center"/>
          </w:tcPr>
          <w:p w14:paraId="5C4BDC15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Transformation efficiency (%)</w:t>
            </w:r>
          </w:p>
        </w:tc>
      </w:tr>
      <w:tr w:rsidR="00FE5A56" w:rsidRPr="00B03F40" w14:paraId="32747C26" w14:textId="77777777" w:rsidTr="00FE5A56">
        <w:trPr>
          <w:trHeight w:val="379"/>
        </w:trPr>
        <w:tc>
          <w:tcPr>
            <w:tcW w:w="465" w:type="pct"/>
            <w:vMerge/>
            <w:vAlign w:val="center"/>
          </w:tcPr>
          <w:p w14:paraId="6DAFE1A9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</w:p>
        </w:tc>
        <w:tc>
          <w:tcPr>
            <w:tcW w:w="667" w:type="pct"/>
            <w:vMerge/>
            <w:vAlign w:val="center"/>
          </w:tcPr>
          <w:p w14:paraId="0F70F121" w14:textId="77777777" w:rsidR="004C0809" w:rsidRPr="00B03F40" w:rsidRDefault="004C0809" w:rsidP="008F32D6">
            <w:pPr>
              <w:pStyle w:val="Heading1"/>
              <w:spacing w:before="80" w:after="8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67" w:type="pct"/>
            <w:vMerge/>
            <w:vAlign w:val="center"/>
          </w:tcPr>
          <w:p w14:paraId="7ADF45A4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</w:p>
        </w:tc>
        <w:tc>
          <w:tcPr>
            <w:tcW w:w="567" w:type="pct"/>
            <w:vMerge/>
            <w:vAlign w:val="center"/>
          </w:tcPr>
          <w:p w14:paraId="627FAFCB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</w:p>
        </w:tc>
        <w:tc>
          <w:tcPr>
            <w:tcW w:w="584" w:type="pct"/>
            <w:vMerge/>
            <w:vAlign w:val="center"/>
          </w:tcPr>
          <w:p w14:paraId="5787EB77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</w:p>
        </w:tc>
        <w:tc>
          <w:tcPr>
            <w:tcW w:w="650" w:type="pct"/>
            <w:vAlign w:val="center"/>
          </w:tcPr>
          <w:p w14:paraId="14612394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  <w:i/>
              </w:rPr>
            </w:pPr>
            <w:proofErr w:type="spellStart"/>
            <w:r w:rsidRPr="00B03F40">
              <w:rPr>
                <w:rFonts w:ascii="Cambria" w:hAnsi="Cambria"/>
                <w:i/>
              </w:rPr>
              <w:t>gusA</w:t>
            </w:r>
            <w:proofErr w:type="spellEnd"/>
          </w:p>
        </w:tc>
        <w:tc>
          <w:tcPr>
            <w:tcW w:w="651" w:type="pct"/>
            <w:vAlign w:val="center"/>
          </w:tcPr>
          <w:p w14:paraId="6D9E9518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  <w:i/>
              </w:rPr>
            </w:pPr>
            <w:r w:rsidRPr="00B03F40">
              <w:rPr>
                <w:rFonts w:ascii="Cambria" w:hAnsi="Cambria"/>
                <w:i/>
              </w:rPr>
              <w:t>cry2Ac</w:t>
            </w:r>
          </w:p>
        </w:tc>
        <w:tc>
          <w:tcPr>
            <w:tcW w:w="749" w:type="pct"/>
            <w:vMerge/>
            <w:vAlign w:val="center"/>
          </w:tcPr>
          <w:p w14:paraId="77CA99A0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</w:p>
        </w:tc>
      </w:tr>
      <w:tr w:rsidR="00FE5A56" w:rsidRPr="00B03F40" w14:paraId="1E4E9CC9" w14:textId="77777777" w:rsidTr="00FE5A56">
        <w:trPr>
          <w:trHeight w:val="485"/>
        </w:trPr>
        <w:tc>
          <w:tcPr>
            <w:tcW w:w="465" w:type="pct"/>
            <w:vAlign w:val="center"/>
          </w:tcPr>
          <w:p w14:paraId="39CB7C5F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1</w:t>
            </w:r>
          </w:p>
        </w:tc>
        <w:tc>
          <w:tcPr>
            <w:tcW w:w="667" w:type="pct"/>
            <w:vAlign w:val="center"/>
          </w:tcPr>
          <w:p w14:paraId="4E6F15B0" w14:textId="77777777" w:rsidR="004C0809" w:rsidRPr="00B03F40" w:rsidRDefault="004C0809" w:rsidP="008F32D6">
            <w:pPr>
              <w:pStyle w:val="Heading1"/>
              <w:spacing w:before="80" w:after="80"/>
              <w:jc w:val="center"/>
              <w:rPr>
                <w:b w:val="0"/>
                <w:sz w:val="24"/>
                <w:szCs w:val="24"/>
              </w:rPr>
            </w:pPr>
            <w:r w:rsidRPr="00B03F40">
              <w:rPr>
                <w:b w:val="0"/>
                <w:sz w:val="24"/>
                <w:szCs w:val="24"/>
              </w:rPr>
              <w:t>100</w:t>
            </w:r>
          </w:p>
        </w:tc>
        <w:tc>
          <w:tcPr>
            <w:tcW w:w="667" w:type="pct"/>
            <w:vAlign w:val="center"/>
          </w:tcPr>
          <w:p w14:paraId="169FDE3A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19</w:t>
            </w:r>
          </w:p>
        </w:tc>
        <w:tc>
          <w:tcPr>
            <w:tcW w:w="567" w:type="pct"/>
            <w:vAlign w:val="center"/>
          </w:tcPr>
          <w:p w14:paraId="0E1D1005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9</w:t>
            </w:r>
          </w:p>
        </w:tc>
        <w:tc>
          <w:tcPr>
            <w:tcW w:w="584" w:type="pct"/>
            <w:vAlign w:val="center"/>
          </w:tcPr>
          <w:p w14:paraId="0BFC4518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9.00</w:t>
            </w:r>
          </w:p>
        </w:tc>
        <w:tc>
          <w:tcPr>
            <w:tcW w:w="650" w:type="pct"/>
            <w:vAlign w:val="center"/>
          </w:tcPr>
          <w:p w14:paraId="67F362D0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9</w:t>
            </w:r>
          </w:p>
        </w:tc>
        <w:tc>
          <w:tcPr>
            <w:tcW w:w="651" w:type="pct"/>
            <w:vAlign w:val="center"/>
          </w:tcPr>
          <w:p w14:paraId="7F22AF22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Not tested</w:t>
            </w:r>
          </w:p>
        </w:tc>
        <w:tc>
          <w:tcPr>
            <w:tcW w:w="749" w:type="pct"/>
            <w:vAlign w:val="center"/>
          </w:tcPr>
          <w:p w14:paraId="70A5A8EE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--</w:t>
            </w:r>
          </w:p>
        </w:tc>
      </w:tr>
      <w:tr w:rsidR="00FE5A56" w:rsidRPr="00B03F40" w14:paraId="6D162CA9" w14:textId="77777777" w:rsidTr="00FE5A56">
        <w:trPr>
          <w:trHeight w:val="474"/>
        </w:trPr>
        <w:tc>
          <w:tcPr>
            <w:tcW w:w="465" w:type="pct"/>
            <w:vAlign w:val="center"/>
          </w:tcPr>
          <w:p w14:paraId="48E19B44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2</w:t>
            </w:r>
          </w:p>
        </w:tc>
        <w:tc>
          <w:tcPr>
            <w:tcW w:w="667" w:type="pct"/>
            <w:vAlign w:val="center"/>
          </w:tcPr>
          <w:p w14:paraId="120E6E27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85</w:t>
            </w:r>
          </w:p>
        </w:tc>
        <w:tc>
          <w:tcPr>
            <w:tcW w:w="667" w:type="pct"/>
            <w:vAlign w:val="center"/>
          </w:tcPr>
          <w:p w14:paraId="4EA4779A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16</w:t>
            </w:r>
          </w:p>
        </w:tc>
        <w:tc>
          <w:tcPr>
            <w:tcW w:w="567" w:type="pct"/>
            <w:vAlign w:val="center"/>
          </w:tcPr>
          <w:p w14:paraId="168D39F2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6</w:t>
            </w:r>
          </w:p>
        </w:tc>
        <w:tc>
          <w:tcPr>
            <w:tcW w:w="584" w:type="pct"/>
            <w:vAlign w:val="center"/>
          </w:tcPr>
          <w:p w14:paraId="42F4BB13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7.05</w:t>
            </w:r>
          </w:p>
        </w:tc>
        <w:tc>
          <w:tcPr>
            <w:tcW w:w="650" w:type="pct"/>
            <w:vAlign w:val="center"/>
          </w:tcPr>
          <w:p w14:paraId="41B9B0A7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6</w:t>
            </w:r>
          </w:p>
        </w:tc>
        <w:tc>
          <w:tcPr>
            <w:tcW w:w="651" w:type="pct"/>
            <w:vAlign w:val="center"/>
          </w:tcPr>
          <w:p w14:paraId="0BBACDF7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Not tested</w:t>
            </w:r>
          </w:p>
        </w:tc>
        <w:tc>
          <w:tcPr>
            <w:tcW w:w="749" w:type="pct"/>
            <w:vAlign w:val="center"/>
          </w:tcPr>
          <w:p w14:paraId="187C214C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--</w:t>
            </w:r>
          </w:p>
        </w:tc>
      </w:tr>
      <w:tr w:rsidR="00FE5A56" w:rsidRPr="00B03F40" w14:paraId="79CF0F15" w14:textId="77777777" w:rsidTr="00FE5A56">
        <w:trPr>
          <w:trHeight w:val="474"/>
        </w:trPr>
        <w:tc>
          <w:tcPr>
            <w:tcW w:w="465" w:type="pct"/>
            <w:vAlign w:val="center"/>
          </w:tcPr>
          <w:p w14:paraId="06BC3740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3</w:t>
            </w:r>
          </w:p>
        </w:tc>
        <w:tc>
          <w:tcPr>
            <w:tcW w:w="667" w:type="pct"/>
            <w:vAlign w:val="center"/>
          </w:tcPr>
          <w:p w14:paraId="7DA03C6E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105</w:t>
            </w:r>
          </w:p>
        </w:tc>
        <w:tc>
          <w:tcPr>
            <w:tcW w:w="667" w:type="pct"/>
            <w:vAlign w:val="center"/>
          </w:tcPr>
          <w:p w14:paraId="073B5248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14</w:t>
            </w:r>
          </w:p>
        </w:tc>
        <w:tc>
          <w:tcPr>
            <w:tcW w:w="567" w:type="pct"/>
            <w:vAlign w:val="center"/>
          </w:tcPr>
          <w:p w14:paraId="09D053A0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8</w:t>
            </w:r>
          </w:p>
        </w:tc>
        <w:tc>
          <w:tcPr>
            <w:tcW w:w="584" w:type="pct"/>
            <w:vAlign w:val="center"/>
          </w:tcPr>
          <w:p w14:paraId="1824CED6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7.06</w:t>
            </w:r>
          </w:p>
        </w:tc>
        <w:tc>
          <w:tcPr>
            <w:tcW w:w="650" w:type="pct"/>
            <w:vAlign w:val="center"/>
          </w:tcPr>
          <w:p w14:paraId="571F9393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8</w:t>
            </w:r>
          </w:p>
        </w:tc>
        <w:tc>
          <w:tcPr>
            <w:tcW w:w="651" w:type="pct"/>
            <w:vAlign w:val="center"/>
          </w:tcPr>
          <w:p w14:paraId="716D5234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Not tested</w:t>
            </w:r>
          </w:p>
        </w:tc>
        <w:tc>
          <w:tcPr>
            <w:tcW w:w="749" w:type="pct"/>
            <w:vAlign w:val="center"/>
          </w:tcPr>
          <w:p w14:paraId="09F79300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--</w:t>
            </w:r>
          </w:p>
        </w:tc>
      </w:tr>
      <w:tr w:rsidR="00FE5A56" w:rsidRPr="00B03F40" w14:paraId="1452A3D5" w14:textId="77777777" w:rsidTr="00FE5A56">
        <w:trPr>
          <w:trHeight w:val="474"/>
        </w:trPr>
        <w:tc>
          <w:tcPr>
            <w:tcW w:w="465" w:type="pct"/>
            <w:vAlign w:val="center"/>
          </w:tcPr>
          <w:p w14:paraId="17829FA7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4</w:t>
            </w:r>
          </w:p>
        </w:tc>
        <w:tc>
          <w:tcPr>
            <w:tcW w:w="667" w:type="pct"/>
            <w:vAlign w:val="center"/>
          </w:tcPr>
          <w:p w14:paraId="09338970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60</w:t>
            </w:r>
          </w:p>
        </w:tc>
        <w:tc>
          <w:tcPr>
            <w:tcW w:w="667" w:type="pct"/>
            <w:vAlign w:val="center"/>
          </w:tcPr>
          <w:p w14:paraId="192C30E8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3</w:t>
            </w:r>
          </w:p>
        </w:tc>
        <w:tc>
          <w:tcPr>
            <w:tcW w:w="567" w:type="pct"/>
            <w:vAlign w:val="center"/>
          </w:tcPr>
          <w:p w14:paraId="4F5CF5FE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3</w:t>
            </w:r>
          </w:p>
        </w:tc>
        <w:tc>
          <w:tcPr>
            <w:tcW w:w="584" w:type="pct"/>
            <w:vAlign w:val="center"/>
          </w:tcPr>
          <w:p w14:paraId="3C55F694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5.00</w:t>
            </w:r>
          </w:p>
        </w:tc>
        <w:tc>
          <w:tcPr>
            <w:tcW w:w="650" w:type="pct"/>
            <w:vAlign w:val="center"/>
          </w:tcPr>
          <w:p w14:paraId="48E1556B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3</w:t>
            </w:r>
          </w:p>
        </w:tc>
        <w:tc>
          <w:tcPr>
            <w:tcW w:w="651" w:type="pct"/>
            <w:vAlign w:val="center"/>
          </w:tcPr>
          <w:p w14:paraId="0796D8EB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3</w:t>
            </w:r>
          </w:p>
        </w:tc>
        <w:tc>
          <w:tcPr>
            <w:tcW w:w="749" w:type="pct"/>
            <w:vAlign w:val="center"/>
          </w:tcPr>
          <w:p w14:paraId="410C6A31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5.00</w:t>
            </w:r>
          </w:p>
        </w:tc>
      </w:tr>
      <w:tr w:rsidR="00FE5A56" w:rsidRPr="00B03F40" w14:paraId="7A9B9717" w14:textId="77777777" w:rsidTr="00FE5A56">
        <w:trPr>
          <w:trHeight w:val="474"/>
        </w:trPr>
        <w:tc>
          <w:tcPr>
            <w:tcW w:w="465" w:type="pct"/>
            <w:vAlign w:val="center"/>
          </w:tcPr>
          <w:p w14:paraId="4163E78A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5</w:t>
            </w:r>
          </w:p>
        </w:tc>
        <w:tc>
          <w:tcPr>
            <w:tcW w:w="667" w:type="pct"/>
            <w:vAlign w:val="center"/>
          </w:tcPr>
          <w:p w14:paraId="30B665B6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100</w:t>
            </w:r>
          </w:p>
        </w:tc>
        <w:tc>
          <w:tcPr>
            <w:tcW w:w="667" w:type="pct"/>
            <w:vAlign w:val="center"/>
          </w:tcPr>
          <w:p w14:paraId="6068C305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21</w:t>
            </w:r>
          </w:p>
        </w:tc>
        <w:tc>
          <w:tcPr>
            <w:tcW w:w="567" w:type="pct"/>
            <w:vAlign w:val="center"/>
          </w:tcPr>
          <w:p w14:paraId="2E0E70BB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15</w:t>
            </w:r>
          </w:p>
        </w:tc>
        <w:tc>
          <w:tcPr>
            <w:tcW w:w="584" w:type="pct"/>
            <w:vAlign w:val="center"/>
          </w:tcPr>
          <w:p w14:paraId="7B078E92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15.00</w:t>
            </w:r>
          </w:p>
        </w:tc>
        <w:tc>
          <w:tcPr>
            <w:tcW w:w="650" w:type="pct"/>
            <w:vAlign w:val="center"/>
          </w:tcPr>
          <w:p w14:paraId="6BF572AB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15</w:t>
            </w:r>
          </w:p>
        </w:tc>
        <w:tc>
          <w:tcPr>
            <w:tcW w:w="651" w:type="pct"/>
            <w:vAlign w:val="center"/>
          </w:tcPr>
          <w:p w14:paraId="423CFF3C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15</w:t>
            </w:r>
          </w:p>
        </w:tc>
        <w:tc>
          <w:tcPr>
            <w:tcW w:w="749" w:type="pct"/>
            <w:vAlign w:val="center"/>
          </w:tcPr>
          <w:p w14:paraId="3918770A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15.00</w:t>
            </w:r>
          </w:p>
        </w:tc>
      </w:tr>
      <w:tr w:rsidR="00FE5A56" w:rsidRPr="00B03F40" w14:paraId="4B4D4D52" w14:textId="77777777" w:rsidTr="00FE5A56">
        <w:trPr>
          <w:trHeight w:val="474"/>
        </w:trPr>
        <w:tc>
          <w:tcPr>
            <w:tcW w:w="465" w:type="pct"/>
            <w:vAlign w:val="center"/>
          </w:tcPr>
          <w:p w14:paraId="3E00531A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6</w:t>
            </w:r>
          </w:p>
        </w:tc>
        <w:tc>
          <w:tcPr>
            <w:tcW w:w="667" w:type="pct"/>
            <w:vAlign w:val="center"/>
          </w:tcPr>
          <w:p w14:paraId="2D80EF21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70</w:t>
            </w:r>
          </w:p>
        </w:tc>
        <w:tc>
          <w:tcPr>
            <w:tcW w:w="667" w:type="pct"/>
            <w:vAlign w:val="center"/>
          </w:tcPr>
          <w:p w14:paraId="466280EE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10</w:t>
            </w:r>
          </w:p>
        </w:tc>
        <w:tc>
          <w:tcPr>
            <w:tcW w:w="567" w:type="pct"/>
            <w:vAlign w:val="center"/>
          </w:tcPr>
          <w:p w14:paraId="4BF9104A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7</w:t>
            </w:r>
          </w:p>
        </w:tc>
        <w:tc>
          <w:tcPr>
            <w:tcW w:w="584" w:type="pct"/>
            <w:vAlign w:val="center"/>
          </w:tcPr>
          <w:p w14:paraId="2CF2BAF4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10.00</w:t>
            </w:r>
          </w:p>
        </w:tc>
        <w:tc>
          <w:tcPr>
            <w:tcW w:w="650" w:type="pct"/>
            <w:vAlign w:val="center"/>
          </w:tcPr>
          <w:p w14:paraId="76FAF4D5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7</w:t>
            </w:r>
          </w:p>
        </w:tc>
        <w:tc>
          <w:tcPr>
            <w:tcW w:w="651" w:type="pct"/>
            <w:vAlign w:val="center"/>
          </w:tcPr>
          <w:p w14:paraId="148F998D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7</w:t>
            </w:r>
          </w:p>
        </w:tc>
        <w:tc>
          <w:tcPr>
            <w:tcW w:w="749" w:type="pct"/>
            <w:vAlign w:val="center"/>
          </w:tcPr>
          <w:p w14:paraId="64026799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10.00</w:t>
            </w:r>
          </w:p>
        </w:tc>
      </w:tr>
      <w:tr w:rsidR="00FE5A56" w:rsidRPr="00B03F40" w14:paraId="199FD216" w14:textId="77777777" w:rsidTr="00FE5A56">
        <w:trPr>
          <w:trHeight w:val="474"/>
        </w:trPr>
        <w:tc>
          <w:tcPr>
            <w:tcW w:w="465" w:type="pct"/>
            <w:vAlign w:val="center"/>
          </w:tcPr>
          <w:p w14:paraId="6F9C1C7A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7</w:t>
            </w:r>
          </w:p>
        </w:tc>
        <w:tc>
          <w:tcPr>
            <w:tcW w:w="667" w:type="pct"/>
            <w:vAlign w:val="center"/>
          </w:tcPr>
          <w:p w14:paraId="52FD5E6B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90</w:t>
            </w:r>
          </w:p>
        </w:tc>
        <w:tc>
          <w:tcPr>
            <w:tcW w:w="667" w:type="pct"/>
            <w:vAlign w:val="center"/>
          </w:tcPr>
          <w:p w14:paraId="5D1C1080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45</w:t>
            </w:r>
          </w:p>
        </w:tc>
        <w:tc>
          <w:tcPr>
            <w:tcW w:w="567" w:type="pct"/>
            <w:vAlign w:val="center"/>
          </w:tcPr>
          <w:p w14:paraId="18B1F258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38</w:t>
            </w:r>
          </w:p>
        </w:tc>
        <w:tc>
          <w:tcPr>
            <w:tcW w:w="584" w:type="pct"/>
            <w:vAlign w:val="center"/>
          </w:tcPr>
          <w:p w14:paraId="7DAAC666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42.22</w:t>
            </w:r>
          </w:p>
        </w:tc>
        <w:tc>
          <w:tcPr>
            <w:tcW w:w="650" w:type="pct"/>
            <w:vAlign w:val="center"/>
          </w:tcPr>
          <w:p w14:paraId="1B8A2C3F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38</w:t>
            </w:r>
          </w:p>
        </w:tc>
        <w:tc>
          <w:tcPr>
            <w:tcW w:w="651" w:type="pct"/>
            <w:vAlign w:val="center"/>
          </w:tcPr>
          <w:p w14:paraId="1ED023A9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34</w:t>
            </w:r>
          </w:p>
        </w:tc>
        <w:tc>
          <w:tcPr>
            <w:tcW w:w="749" w:type="pct"/>
            <w:vAlign w:val="center"/>
          </w:tcPr>
          <w:p w14:paraId="31F4DBC5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37.77</w:t>
            </w:r>
          </w:p>
        </w:tc>
      </w:tr>
      <w:tr w:rsidR="00FE5A56" w:rsidRPr="00B03F40" w14:paraId="68AF91C0" w14:textId="77777777" w:rsidTr="00FE5A56">
        <w:trPr>
          <w:trHeight w:val="474"/>
        </w:trPr>
        <w:tc>
          <w:tcPr>
            <w:tcW w:w="465" w:type="pct"/>
            <w:vAlign w:val="center"/>
          </w:tcPr>
          <w:p w14:paraId="234B4E57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8</w:t>
            </w:r>
          </w:p>
        </w:tc>
        <w:tc>
          <w:tcPr>
            <w:tcW w:w="667" w:type="pct"/>
            <w:vAlign w:val="center"/>
          </w:tcPr>
          <w:p w14:paraId="1B0929DD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75</w:t>
            </w:r>
          </w:p>
        </w:tc>
        <w:tc>
          <w:tcPr>
            <w:tcW w:w="667" w:type="pct"/>
            <w:vAlign w:val="center"/>
          </w:tcPr>
          <w:p w14:paraId="4997B6FC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19</w:t>
            </w:r>
          </w:p>
        </w:tc>
        <w:tc>
          <w:tcPr>
            <w:tcW w:w="567" w:type="pct"/>
            <w:vAlign w:val="center"/>
          </w:tcPr>
          <w:p w14:paraId="5C53C81F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13</w:t>
            </w:r>
          </w:p>
        </w:tc>
        <w:tc>
          <w:tcPr>
            <w:tcW w:w="584" w:type="pct"/>
            <w:vAlign w:val="center"/>
          </w:tcPr>
          <w:p w14:paraId="153140A7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17.33</w:t>
            </w:r>
          </w:p>
        </w:tc>
        <w:tc>
          <w:tcPr>
            <w:tcW w:w="650" w:type="pct"/>
            <w:vAlign w:val="center"/>
          </w:tcPr>
          <w:p w14:paraId="1D8A1605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13</w:t>
            </w:r>
          </w:p>
        </w:tc>
        <w:tc>
          <w:tcPr>
            <w:tcW w:w="651" w:type="pct"/>
            <w:vAlign w:val="center"/>
          </w:tcPr>
          <w:p w14:paraId="557B7F01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17.33</w:t>
            </w:r>
          </w:p>
        </w:tc>
        <w:tc>
          <w:tcPr>
            <w:tcW w:w="749" w:type="pct"/>
            <w:vAlign w:val="center"/>
          </w:tcPr>
          <w:p w14:paraId="7DC4243F" w14:textId="77777777" w:rsidR="004C0809" w:rsidRPr="00B03F40" w:rsidRDefault="004C0809" w:rsidP="008F32D6">
            <w:pPr>
              <w:spacing w:before="80" w:after="8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17.33</w:t>
            </w:r>
          </w:p>
        </w:tc>
      </w:tr>
    </w:tbl>
    <w:p w14:paraId="32775F2C" w14:textId="77777777" w:rsidR="004C0809" w:rsidRPr="00B03F40" w:rsidRDefault="004C0809" w:rsidP="004C0809">
      <w:pPr>
        <w:pStyle w:val="Style1Bala"/>
        <w:spacing w:before="0" w:after="0" w:line="480" w:lineRule="auto"/>
        <w:ind w:left="2160"/>
        <w:rPr>
          <w:rFonts w:ascii="Cambria" w:hAnsi="Cambria"/>
          <w:sz w:val="24"/>
        </w:rPr>
      </w:pPr>
    </w:p>
    <w:p w14:paraId="288AEE75" w14:textId="77777777" w:rsidR="004C0809" w:rsidRPr="00B03F40" w:rsidRDefault="004C0809" w:rsidP="004C0809">
      <w:pPr>
        <w:pStyle w:val="Style1Bala"/>
        <w:spacing w:before="0" w:after="0" w:line="240" w:lineRule="auto"/>
        <w:ind w:left="2160"/>
        <w:rPr>
          <w:rFonts w:ascii="Cambria" w:hAnsi="Cambria"/>
          <w:b/>
          <w:color w:val="auto"/>
          <w:sz w:val="24"/>
        </w:rPr>
      </w:pPr>
      <w:r w:rsidRPr="00B03F40">
        <w:rPr>
          <w:rFonts w:ascii="Cambria" w:hAnsi="Cambria"/>
          <w:sz w:val="24"/>
        </w:rPr>
        <w:t xml:space="preserve">No. of lines regenerated         </w:t>
      </w:r>
    </w:p>
    <w:p w14:paraId="74EABF50" w14:textId="02708B17" w:rsidR="004C0809" w:rsidRPr="00B03F40" w:rsidRDefault="004C0809" w:rsidP="004C0809">
      <w:pPr>
        <w:rPr>
          <w:rFonts w:ascii="Cambria" w:hAnsi="Cambria"/>
        </w:rPr>
      </w:pPr>
      <w:r w:rsidRPr="005436BF">
        <w:rPr>
          <w:rFonts w:ascii="Cambria" w:hAnsi="Cambria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9D713" wp14:editId="724CDFDF">
                <wp:simplePos x="0" y="0"/>
                <wp:positionH relativeFrom="column">
                  <wp:posOffset>1714500</wp:posOffset>
                </wp:positionH>
                <wp:positionV relativeFrom="paragraph">
                  <wp:posOffset>96520</wp:posOffset>
                </wp:positionV>
                <wp:extent cx="1480820" cy="0"/>
                <wp:effectExtent l="9525" t="12065" r="5080" b="698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08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B6CD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35pt;margin-top:7.6pt;width:116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"/>
            </w:pict>
          </mc:Fallback>
        </mc:AlternateContent>
      </w:r>
      <w:r w:rsidRPr="00B03F40">
        <w:rPr>
          <w:rFonts w:ascii="Cambria" w:hAnsi="Cambria"/>
        </w:rPr>
        <w:t xml:space="preserve">Regeneration frequency =      </w:t>
      </w:r>
      <w:r w:rsidRPr="00B03F40">
        <w:rPr>
          <w:rFonts w:ascii="Cambria" w:hAnsi="Cambria"/>
        </w:rPr>
        <w:tab/>
      </w:r>
      <w:r w:rsidRPr="00B03F40">
        <w:rPr>
          <w:rFonts w:ascii="Cambria" w:hAnsi="Cambria"/>
        </w:rPr>
        <w:tab/>
      </w:r>
      <w:r w:rsidRPr="00B03F40">
        <w:rPr>
          <w:rFonts w:ascii="Cambria" w:hAnsi="Cambria"/>
        </w:rPr>
        <w:tab/>
      </w:r>
      <w:r w:rsidR="00454361">
        <w:rPr>
          <w:rFonts w:ascii="Cambria" w:hAnsi="Cambria"/>
        </w:rPr>
        <w:t xml:space="preserve">            </w:t>
      </w:r>
      <w:r w:rsidRPr="00B03F40">
        <w:rPr>
          <w:rFonts w:ascii="Cambria" w:hAnsi="Cambria"/>
        </w:rPr>
        <w:t xml:space="preserve">x 100          </w:t>
      </w:r>
    </w:p>
    <w:p w14:paraId="45BB3A7C" w14:textId="0B9C0C77" w:rsidR="004C0809" w:rsidRDefault="004C0809" w:rsidP="00454361">
      <w:pPr>
        <w:tabs>
          <w:tab w:val="left" w:pos="5580"/>
        </w:tabs>
        <w:rPr>
          <w:rFonts w:ascii="Cambria" w:hAnsi="Cambria"/>
        </w:rPr>
      </w:pPr>
      <w:r w:rsidRPr="00B03F40">
        <w:rPr>
          <w:rFonts w:ascii="Cambria" w:hAnsi="Cambria"/>
        </w:rPr>
        <w:t xml:space="preserve">                                                  No of embryos bombarded </w:t>
      </w:r>
    </w:p>
    <w:p w14:paraId="7C96F3D7" w14:textId="77777777" w:rsidR="00454361" w:rsidRPr="00B03F40" w:rsidRDefault="00454361" w:rsidP="00454361">
      <w:pPr>
        <w:tabs>
          <w:tab w:val="left" w:pos="5580"/>
        </w:tabs>
        <w:rPr>
          <w:rFonts w:ascii="Cambria" w:hAnsi="Cambria"/>
        </w:rPr>
      </w:pPr>
    </w:p>
    <w:p w14:paraId="3ABF91AC" w14:textId="77777777" w:rsidR="004C0809" w:rsidRPr="00B03F40" w:rsidRDefault="004C0809" w:rsidP="004C0809">
      <w:pPr>
        <w:ind w:left="2160" w:firstLine="720"/>
        <w:rPr>
          <w:rFonts w:ascii="Cambria" w:hAnsi="Cambria"/>
        </w:rPr>
      </w:pPr>
      <w:r w:rsidRPr="00B03F40">
        <w:rPr>
          <w:rFonts w:ascii="Cambria" w:hAnsi="Cambria"/>
        </w:rPr>
        <w:t xml:space="preserve">No. of transgenic events regenerated        </w:t>
      </w:r>
    </w:p>
    <w:p w14:paraId="6244392A" w14:textId="32949D6A" w:rsidR="004C0809" w:rsidRPr="00B03F40" w:rsidRDefault="004C0809" w:rsidP="004C0809">
      <w:pPr>
        <w:rPr>
          <w:rFonts w:ascii="Cambria" w:hAnsi="Cambria"/>
        </w:rPr>
      </w:pPr>
      <w:r w:rsidRPr="005436BF">
        <w:rPr>
          <w:rFonts w:ascii="Cambria" w:hAnsi="Cambria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35647A" wp14:editId="3D5C568A">
                <wp:simplePos x="0" y="0"/>
                <wp:positionH relativeFrom="column">
                  <wp:posOffset>1714500</wp:posOffset>
                </wp:positionH>
                <wp:positionV relativeFrom="paragraph">
                  <wp:posOffset>78740</wp:posOffset>
                </wp:positionV>
                <wp:extent cx="2286000" cy="0"/>
                <wp:effectExtent l="9525" t="11430" r="9525" b="762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8A80B" id="Straight Arrow Connector 4" o:spid="_x0000_s1026" type="#_x0000_t32" style="position:absolute;margin-left:135pt;margin-top:6.2pt;width:18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"/>
            </w:pict>
          </mc:Fallback>
        </mc:AlternateContent>
      </w:r>
      <w:r w:rsidRPr="00B03F40">
        <w:rPr>
          <w:rFonts w:ascii="Cambria" w:hAnsi="Cambria"/>
        </w:rPr>
        <w:t>Transformation frequency=</w:t>
      </w:r>
      <w:r w:rsidR="00454361">
        <w:rPr>
          <w:rFonts w:ascii="Cambria" w:hAnsi="Cambria"/>
        </w:rPr>
        <w:t xml:space="preserve"> </w:t>
      </w:r>
      <w:r w:rsidRPr="00B03F40">
        <w:rPr>
          <w:rFonts w:ascii="Cambria" w:hAnsi="Cambria"/>
        </w:rPr>
        <w:t xml:space="preserve">    </w:t>
      </w:r>
      <w:r w:rsidRPr="00B03F40">
        <w:rPr>
          <w:rFonts w:ascii="Cambria" w:hAnsi="Cambria"/>
        </w:rPr>
        <w:tab/>
      </w:r>
      <w:r w:rsidRPr="00B03F40">
        <w:rPr>
          <w:rFonts w:ascii="Cambria" w:hAnsi="Cambria"/>
        </w:rPr>
        <w:tab/>
      </w:r>
      <w:r w:rsidRPr="00B03F40">
        <w:rPr>
          <w:rFonts w:ascii="Cambria" w:hAnsi="Cambria"/>
        </w:rPr>
        <w:tab/>
      </w:r>
      <w:r w:rsidRPr="00B03F40">
        <w:rPr>
          <w:rFonts w:ascii="Cambria" w:hAnsi="Cambria"/>
        </w:rPr>
        <w:tab/>
      </w:r>
      <w:r w:rsidRPr="00B03F40">
        <w:rPr>
          <w:rFonts w:ascii="Cambria" w:hAnsi="Cambria"/>
        </w:rPr>
        <w:tab/>
      </w:r>
      <w:proofErr w:type="gramStart"/>
      <w:r w:rsidRPr="00B03F40">
        <w:rPr>
          <w:rFonts w:ascii="Cambria" w:hAnsi="Cambria"/>
        </w:rPr>
        <w:t>x  100</w:t>
      </w:r>
      <w:proofErr w:type="gramEnd"/>
      <w:r w:rsidRPr="00B03F40">
        <w:rPr>
          <w:rFonts w:ascii="Cambria" w:hAnsi="Cambria"/>
        </w:rPr>
        <w:t xml:space="preserve"> </w:t>
      </w:r>
    </w:p>
    <w:p w14:paraId="6E51FD9C" w14:textId="77777777" w:rsidR="004C0809" w:rsidRPr="00B03F40" w:rsidRDefault="004C0809" w:rsidP="004C0809">
      <w:pPr>
        <w:tabs>
          <w:tab w:val="left" w:pos="3120"/>
        </w:tabs>
        <w:rPr>
          <w:rFonts w:ascii="Cambria" w:hAnsi="Cambria"/>
        </w:rPr>
        <w:sectPr w:rsidR="004C0809" w:rsidRPr="00B03F40" w:rsidSect="00FE5A56">
          <w:pgSz w:w="15840" w:h="12240" w:orient="landscape" w:code="1"/>
          <w:pgMar w:top="1800" w:right="1440" w:bottom="1800" w:left="1440" w:header="720" w:footer="720" w:gutter="0"/>
          <w:cols w:space="720"/>
          <w:docGrid w:linePitch="360"/>
        </w:sectPr>
      </w:pPr>
      <w:r w:rsidRPr="00B03F40">
        <w:rPr>
          <w:rFonts w:ascii="Cambria" w:hAnsi="Cambria"/>
        </w:rPr>
        <w:t xml:space="preserve">                                                    No. of embryos bombarded</w:t>
      </w:r>
    </w:p>
    <w:p w14:paraId="5A7B4574" w14:textId="77777777" w:rsidR="004C0809" w:rsidRPr="00B03F40" w:rsidRDefault="004C0809" w:rsidP="004C0809">
      <w:pPr>
        <w:tabs>
          <w:tab w:val="left" w:pos="3120"/>
        </w:tabs>
        <w:spacing w:line="480" w:lineRule="auto"/>
        <w:rPr>
          <w:rFonts w:ascii="Cambria" w:hAnsi="Cambria"/>
        </w:rPr>
      </w:pPr>
    </w:p>
    <w:p w14:paraId="7A118632" w14:textId="1FA7C672" w:rsidR="004C0809" w:rsidRPr="00B03F40" w:rsidRDefault="004C0809" w:rsidP="004C0809">
      <w:pPr>
        <w:spacing w:before="120" w:after="120" w:line="480" w:lineRule="auto"/>
        <w:rPr>
          <w:rFonts w:ascii="Cambria" w:hAnsi="Cambria"/>
        </w:rPr>
      </w:pPr>
      <w:r w:rsidRPr="00B03F40">
        <w:rPr>
          <w:rFonts w:ascii="Cambria" w:hAnsi="Cambria"/>
        </w:rPr>
        <w:t xml:space="preserve">          </w:t>
      </w:r>
      <w:r w:rsidRPr="00C24123">
        <w:rPr>
          <w:rFonts w:ascii="Cambria" w:hAnsi="Cambria"/>
          <w:b/>
          <w:bCs/>
        </w:rPr>
        <w:t>Table 2</w:t>
      </w:r>
      <w:r w:rsidR="00C24123" w:rsidRPr="00C24123">
        <w:rPr>
          <w:rFonts w:ascii="Cambria" w:hAnsi="Cambria"/>
          <w:b/>
          <w:bCs/>
        </w:rPr>
        <w:t>:</w:t>
      </w:r>
      <w:r w:rsidR="00C24123">
        <w:rPr>
          <w:rFonts w:ascii="Cambria" w:hAnsi="Cambria"/>
        </w:rPr>
        <w:t xml:space="preserve"> Evaluation of s</w:t>
      </w:r>
      <w:r w:rsidRPr="00B03F40">
        <w:rPr>
          <w:rFonts w:ascii="Cambria" w:hAnsi="Cambria"/>
        </w:rPr>
        <w:t xml:space="preserve">table Gus expression in </w:t>
      </w:r>
      <w:proofErr w:type="spellStart"/>
      <w:r w:rsidRPr="00B03F40">
        <w:rPr>
          <w:rFonts w:ascii="Cambria" w:hAnsi="Cambria"/>
        </w:rPr>
        <w:t>calli</w:t>
      </w:r>
      <w:proofErr w:type="spellEnd"/>
      <w:r w:rsidRPr="00B03F40">
        <w:rPr>
          <w:rFonts w:ascii="Cambria" w:hAnsi="Cambria"/>
        </w:rPr>
        <w:t xml:space="preserve"> lines after three rounds of selection</w:t>
      </w:r>
      <w:r>
        <w:rPr>
          <w:rFonts w:ascii="Cambria" w:hAnsi="Cambria"/>
        </w:rPr>
        <w:t xml:space="preserve">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2250"/>
        <w:gridCol w:w="3060"/>
      </w:tblGrid>
      <w:tr w:rsidR="004C0809" w:rsidRPr="00B03F40" w14:paraId="1FC15FE7" w14:textId="77777777" w:rsidTr="006D70A6">
        <w:trPr>
          <w:trHeight w:val="20"/>
          <w:jc w:val="center"/>
        </w:trPr>
        <w:tc>
          <w:tcPr>
            <w:tcW w:w="2250" w:type="dxa"/>
            <w:vAlign w:val="center"/>
          </w:tcPr>
          <w:p w14:paraId="0D563104" w14:textId="77777777" w:rsidR="004C0809" w:rsidRPr="00B03F40" w:rsidRDefault="004C0809" w:rsidP="004C0809">
            <w:pPr>
              <w:spacing w:before="240" w:after="24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Experiment number</w:t>
            </w:r>
          </w:p>
        </w:tc>
        <w:tc>
          <w:tcPr>
            <w:tcW w:w="2250" w:type="dxa"/>
            <w:vAlign w:val="center"/>
          </w:tcPr>
          <w:p w14:paraId="3EA31BE1" w14:textId="77777777" w:rsidR="004C0809" w:rsidRPr="00B03F40" w:rsidRDefault="004C0809" w:rsidP="004C0809">
            <w:pPr>
              <w:spacing w:before="240" w:after="24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Number of lines assayed</w:t>
            </w:r>
          </w:p>
        </w:tc>
        <w:tc>
          <w:tcPr>
            <w:tcW w:w="3060" w:type="dxa"/>
            <w:vAlign w:val="center"/>
          </w:tcPr>
          <w:p w14:paraId="12714DC6" w14:textId="77777777" w:rsidR="004C0809" w:rsidRPr="00B03F40" w:rsidRDefault="004C0809" w:rsidP="004C0809">
            <w:pPr>
              <w:spacing w:before="240" w:after="24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Number of lines positive</w:t>
            </w:r>
          </w:p>
        </w:tc>
      </w:tr>
      <w:tr w:rsidR="004C0809" w:rsidRPr="00B03F40" w14:paraId="6F937480" w14:textId="77777777" w:rsidTr="006D70A6">
        <w:trPr>
          <w:trHeight w:val="20"/>
          <w:jc w:val="center"/>
        </w:trPr>
        <w:tc>
          <w:tcPr>
            <w:tcW w:w="2250" w:type="dxa"/>
          </w:tcPr>
          <w:p w14:paraId="5888D285" w14:textId="77777777" w:rsidR="004C0809" w:rsidRPr="00B03F40" w:rsidRDefault="004C0809" w:rsidP="004C0809">
            <w:pPr>
              <w:spacing w:before="240" w:after="24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 xml:space="preserve">1 </w:t>
            </w:r>
          </w:p>
        </w:tc>
        <w:tc>
          <w:tcPr>
            <w:tcW w:w="2250" w:type="dxa"/>
          </w:tcPr>
          <w:p w14:paraId="14011B99" w14:textId="77777777" w:rsidR="004C0809" w:rsidRPr="00B03F40" w:rsidRDefault="004C0809" w:rsidP="004C0809">
            <w:pPr>
              <w:spacing w:before="240" w:after="24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3</w:t>
            </w:r>
          </w:p>
        </w:tc>
        <w:tc>
          <w:tcPr>
            <w:tcW w:w="3060" w:type="dxa"/>
          </w:tcPr>
          <w:p w14:paraId="098C89E9" w14:textId="77777777" w:rsidR="004C0809" w:rsidRPr="00B03F40" w:rsidRDefault="004C0809" w:rsidP="004C0809">
            <w:pPr>
              <w:spacing w:before="240" w:after="24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3</w:t>
            </w:r>
          </w:p>
        </w:tc>
      </w:tr>
      <w:tr w:rsidR="004C0809" w:rsidRPr="00B03F40" w14:paraId="3E39B565" w14:textId="77777777" w:rsidTr="006D70A6">
        <w:trPr>
          <w:trHeight w:val="20"/>
          <w:jc w:val="center"/>
        </w:trPr>
        <w:tc>
          <w:tcPr>
            <w:tcW w:w="2250" w:type="dxa"/>
          </w:tcPr>
          <w:p w14:paraId="06E94FEF" w14:textId="77777777" w:rsidR="004C0809" w:rsidRPr="00B03F40" w:rsidRDefault="004C0809" w:rsidP="004C0809">
            <w:pPr>
              <w:spacing w:before="240" w:after="24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 xml:space="preserve">2 </w:t>
            </w:r>
          </w:p>
        </w:tc>
        <w:tc>
          <w:tcPr>
            <w:tcW w:w="2250" w:type="dxa"/>
          </w:tcPr>
          <w:p w14:paraId="3FAC39FF" w14:textId="77777777" w:rsidR="004C0809" w:rsidRPr="00B03F40" w:rsidRDefault="004C0809" w:rsidP="004C0809">
            <w:pPr>
              <w:spacing w:before="240" w:after="24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7</w:t>
            </w:r>
          </w:p>
        </w:tc>
        <w:tc>
          <w:tcPr>
            <w:tcW w:w="3060" w:type="dxa"/>
          </w:tcPr>
          <w:p w14:paraId="4D39D1FD" w14:textId="77777777" w:rsidR="004C0809" w:rsidRPr="00B03F40" w:rsidRDefault="004C0809" w:rsidP="004C0809">
            <w:pPr>
              <w:spacing w:before="240" w:after="24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>7</w:t>
            </w:r>
          </w:p>
        </w:tc>
      </w:tr>
      <w:tr w:rsidR="004C0809" w:rsidRPr="00B03F40" w14:paraId="367F0454" w14:textId="77777777" w:rsidTr="006D70A6">
        <w:trPr>
          <w:trHeight w:val="20"/>
          <w:jc w:val="center"/>
        </w:trPr>
        <w:tc>
          <w:tcPr>
            <w:tcW w:w="2250" w:type="dxa"/>
          </w:tcPr>
          <w:p w14:paraId="46F0BF67" w14:textId="77777777" w:rsidR="004C0809" w:rsidRPr="00B03F40" w:rsidRDefault="004C0809" w:rsidP="004C0809">
            <w:pPr>
              <w:spacing w:before="240" w:after="24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 xml:space="preserve"> 3 </w:t>
            </w:r>
          </w:p>
        </w:tc>
        <w:tc>
          <w:tcPr>
            <w:tcW w:w="2250" w:type="dxa"/>
          </w:tcPr>
          <w:p w14:paraId="1CEBB8D9" w14:textId="77777777" w:rsidR="004C0809" w:rsidRPr="00B03F40" w:rsidRDefault="004C0809" w:rsidP="004C0809">
            <w:pPr>
              <w:spacing w:before="240" w:after="24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 xml:space="preserve"> 6</w:t>
            </w:r>
          </w:p>
        </w:tc>
        <w:tc>
          <w:tcPr>
            <w:tcW w:w="3060" w:type="dxa"/>
          </w:tcPr>
          <w:p w14:paraId="1A1F1BED" w14:textId="77777777" w:rsidR="004C0809" w:rsidRPr="00B03F40" w:rsidRDefault="004C0809" w:rsidP="004C0809">
            <w:pPr>
              <w:spacing w:before="240" w:after="24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 xml:space="preserve"> 6</w:t>
            </w:r>
          </w:p>
        </w:tc>
      </w:tr>
      <w:tr w:rsidR="004C0809" w:rsidRPr="00B03F40" w14:paraId="56B494A3" w14:textId="77777777" w:rsidTr="006D70A6">
        <w:trPr>
          <w:trHeight w:val="20"/>
          <w:jc w:val="center"/>
        </w:trPr>
        <w:tc>
          <w:tcPr>
            <w:tcW w:w="2250" w:type="dxa"/>
          </w:tcPr>
          <w:p w14:paraId="41D5CAF4" w14:textId="77777777" w:rsidR="004C0809" w:rsidRPr="00B03F40" w:rsidRDefault="004C0809" w:rsidP="004C0809">
            <w:pPr>
              <w:spacing w:before="240" w:after="24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 xml:space="preserve"> 4 </w:t>
            </w:r>
          </w:p>
        </w:tc>
        <w:tc>
          <w:tcPr>
            <w:tcW w:w="2250" w:type="dxa"/>
          </w:tcPr>
          <w:p w14:paraId="41D7D492" w14:textId="77777777" w:rsidR="004C0809" w:rsidRPr="00B03F40" w:rsidRDefault="004C0809" w:rsidP="004C0809">
            <w:pPr>
              <w:spacing w:before="240" w:after="24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 xml:space="preserve"> 3</w:t>
            </w:r>
          </w:p>
        </w:tc>
        <w:tc>
          <w:tcPr>
            <w:tcW w:w="3060" w:type="dxa"/>
          </w:tcPr>
          <w:p w14:paraId="1002CE64" w14:textId="77777777" w:rsidR="004C0809" w:rsidRPr="00B03F40" w:rsidRDefault="004C0809" w:rsidP="004C0809">
            <w:pPr>
              <w:spacing w:before="240" w:after="24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 xml:space="preserve"> 3</w:t>
            </w:r>
          </w:p>
        </w:tc>
      </w:tr>
      <w:tr w:rsidR="004C0809" w:rsidRPr="00B03F40" w14:paraId="1CB200F1" w14:textId="77777777" w:rsidTr="006D70A6">
        <w:trPr>
          <w:trHeight w:val="20"/>
          <w:jc w:val="center"/>
        </w:trPr>
        <w:tc>
          <w:tcPr>
            <w:tcW w:w="2250" w:type="dxa"/>
          </w:tcPr>
          <w:p w14:paraId="68B727E6" w14:textId="77777777" w:rsidR="004C0809" w:rsidRPr="00B03F40" w:rsidRDefault="004C0809" w:rsidP="004C0809">
            <w:pPr>
              <w:spacing w:before="240" w:after="24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 xml:space="preserve"> 5 </w:t>
            </w:r>
          </w:p>
        </w:tc>
        <w:tc>
          <w:tcPr>
            <w:tcW w:w="2250" w:type="dxa"/>
          </w:tcPr>
          <w:p w14:paraId="558297F7" w14:textId="77777777" w:rsidR="004C0809" w:rsidRPr="00B03F40" w:rsidRDefault="004C0809" w:rsidP="004C0809">
            <w:pPr>
              <w:spacing w:before="240" w:after="24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 xml:space="preserve"> 9</w:t>
            </w:r>
          </w:p>
        </w:tc>
        <w:tc>
          <w:tcPr>
            <w:tcW w:w="3060" w:type="dxa"/>
          </w:tcPr>
          <w:p w14:paraId="0E0CD0C6" w14:textId="77777777" w:rsidR="004C0809" w:rsidRPr="00B03F40" w:rsidRDefault="004C0809" w:rsidP="004C0809">
            <w:pPr>
              <w:spacing w:before="240" w:after="24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 xml:space="preserve"> 9</w:t>
            </w:r>
          </w:p>
        </w:tc>
      </w:tr>
      <w:tr w:rsidR="004C0809" w:rsidRPr="00B03F40" w14:paraId="14F356D3" w14:textId="77777777" w:rsidTr="006D70A6">
        <w:trPr>
          <w:trHeight w:val="20"/>
          <w:jc w:val="center"/>
        </w:trPr>
        <w:tc>
          <w:tcPr>
            <w:tcW w:w="2250" w:type="dxa"/>
          </w:tcPr>
          <w:p w14:paraId="73DADC30" w14:textId="77777777" w:rsidR="004C0809" w:rsidRPr="00B03F40" w:rsidRDefault="004C0809" w:rsidP="004C0809">
            <w:pPr>
              <w:spacing w:before="240" w:after="24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 xml:space="preserve"> 6 </w:t>
            </w:r>
          </w:p>
        </w:tc>
        <w:tc>
          <w:tcPr>
            <w:tcW w:w="2250" w:type="dxa"/>
          </w:tcPr>
          <w:p w14:paraId="2E3E17F2" w14:textId="77777777" w:rsidR="004C0809" w:rsidRPr="00B03F40" w:rsidRDefault="004C0809" w:rsidP="004C0809">
            <w:pPr>
              <w:spacing w:before="240" w:after="24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 xml:space="preserve"> 8</w:t>
            </w:r>
          </w:p>
        </w:tc>
        <w:tc>
          <w:tcPr>
            <w:tcW w:w="3060" w:type="dxa"/>
          </w:tcPr>
          <w:p w14:paraId="1F297828" w14:textId="77777777" w:rsidR="004C0809" w:rsidRPr="00B03F40" w:rsidRDefault="004C0809" w:rsidP="004C0809">
            <w:pPr>
              <w:spacing w:before="240" w:after="24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 xml:space="preserve"> 8</w:t>
            </w:r>
          </w:p>
        </w:tc>
      </w:tr>
      <w:tr w:rsidR="004C0809" w:rsidRPr="00B03F40" w14:paraId="7C6A646D" w14:textId="77777777" w:rsidTr="006D70A6">
        <w:trPr>
          <w:trHeight w:val="20"/>
          <w:jc w:val="center"/>
        </w:trPr>
        <w:tc>
          <w:tcPr>
            <w:tcW w:w="2250" w:type="dxa"/>
          </w:tcPr>
          <w:p w14:paraId="56568A48" w14:textId="77777777" w:rsidR="004C0809" w:rsidRPr="00B03F40" w:rsidRDefault="004C0809" w:rsidP="004C0809">
            <w:pPr>
              <w:spacing w:before="240" w:after="24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 xml:space="preserve"> 7 </w:t>
            </w:r>
          </w:p>
        </w:tc>
        <w:tc>
          <w:tcPr>
            <w:tcW w:w="2250" w:type="dxa"/>
          </w:tcPr>
          <w:p w14:paraId="5103DDBF" w14:textId="77777777" w:rsidR="004C0809" w:rsidRPr="00B03F40" w:rsidRDefault="004C0809" w:rsidP="004C0809">
            <w:pPr>
              <w:spacing w:before="240" w:after="24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 xml:space="preserve"> 12</w:t>
            </w:r>
          </w:p>
        </w:tc>
        <w:tc>
          <w:tcPr>
            <w:tcW w:w="3060" w:type="dxa"/>
          </w:tcPr>
          <w:p w14:paraId="1C5ED051" w14:textId="77777777" w:rsidR="004C0809" w:rsidRPr="00B03F40" w:rsidRDefault="004C0809" w:rsidP="004C0809">
            <w:pPr>
              <w:spacing w:before="240" w:after="24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 xml:space="preserve"> 12</w:t>
            </w:r>
          </w:p>
        </w:tc>
      </w:tr>
      <w:tr w:rsidR="004C0809" w:rsidRPr="00B03F40" w14:paraId="0E83E901" w14:textId="77777777" w:rsidTr="006D70A6">
        <w:trPr>
          <w:trHeight w:val="20"/>
          <w:jc w:val="center"/>
        </w:trPr>
        <w:tc>
          <w:tcPr>
            <w:tcW w:w="2250" w:type="dxa"/>
          </w:tcPr>
          <w:p w14:paraId="189BA1DC" w14:textId="77777777" w:rsidR="004C0809" w:rsidRPr="00B03F40" w:rsidRDefault="004C0809" w:rsidP="004C0809">
            <w:pPr>
              <w:spacing w:before="240" w:after="24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 xml:space="preserve"> 8 </w:t>
            </w:r>
          </w:p>
        </w:tc>
        <w:tc>
          <w:tcPr>
            <w:tcW w:w="2250" w:type="dxa"/>
          </w:tcPr>
          <w:p w14:paraId="259D3CEE" w14:textId="77777777" w:rsidR="004C0809" w:rsidRPr="00B03F40" w:rsidRDefault="004C0809" w:rsidP="004C0809">
            <w:pPr>
              <w:spacing w:before="240" w:after="24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 xml:space="preserve"> 6</w:t>
            </w:r>
          </w:p>
        </w:tc>
        <w:tc>
          <w:tcPr>
            <w:tcW w:w="3060" w:type="dxa"/>
          </w:tcPr>
          <w:p w14:paraId="1C373F4B" w14:textId="77777777" w:rsidR="004C0809" w:rsidRPr="00B03F40" w:rsidRDefault="004C0809" w:rsidP="004C0809">
            <w:pPr>
              <w:spacing w:before="240" w:after="240"/>
              <w:jc w:val="center"/>
              <w:rPr>
                <w:rFonts w:ascii="Cambria" w:hAnsi="Cambria"/>
              </w:rPr>
            </w:pPr>
            <w:r w:rsidRPr="00B03F40">
              <w:rPr>
                <w:rFonts w:ascii="Cambria" w:hAnsi="Cambria"/>
              </w:rPr>
              <w:t xml:space="preserve"> 6 </w:t>
            </w:r>
          </w:p>
        </w:tc>
      </w:tr>
    </w:tbl>
    <w:p w14:paraId="758E8D26" w14:textId="77777777" w:rsidR="004C0809" w:rsidRPr="00B03F40" w:rsidRDefault="004C0809" w:rsidP="004C0809">
      <w:pPr>
        <w:pStyle w:val="Style1Bala"/>
        <w:spacing w:before="120" w:after="120" w:line="480" w:lineRule="auto"/>
        <w:ind w:firstLine="0"/>
        <w:rPr>
          <w:rFonts w:ascii="Cambria" w:hAnsi="Cambria"/>
          <w:sz w:val="24"/>
        </w:rPr>
      </w:pPr>
    </w:p>
    <w:p w14:paraId="035CCC65" w14:textId="77777777" w:rsidR="007D37F5" w:rsidRDefault="007D37F5"/>
    <w:sectPr w:rsidR="007D37F5" w:rsidSect="004C08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09"/>
    <w:rsid w:val="004034C0"/>
    <w:rsid w:val="004133D7"/>
    <w:rsid w:val="00430363"/>
    <w:rsid w:val="00454361"/>
    <w:rsid w:val="004C0809"/>
    <w:rsid w:val="0057176E"/>
    <w:rsid w:val="0059655D"/>
    <w:rsid w:val="006D70A6"/>
    <w:rsid w:val="007D37F5"/>
    <w:rsid w:val="00850EF8"/>
    <w:rsid w:val="00A52777"/>
    <w:rsid w:val="00C24123"/>
    <w:rsid w:val="00EF7786"/>
    <w:rsid w:val="00FE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B8FCE"/>
  <w15:chartTrackingRefBased/>
  <w15:docId w15:val="{2B48329B-7B62-4246-9264-8B0969CF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80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4C08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08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yle1Bala">
    <w:name w:val="Style1Bala"/>
    <w:uiPriority w:val="99"/>
    <w:rsid w:val="004C0809"/>
    <w:pPr>
      <w:autoSpaceDE w:val="0"/>
      <w:autoSpaceDN w:val="0"/>
      <w:adjustRightInd w:val="0"/>
      <w:spacing w:before="240" w:after="240" w:line="480" w:lineRule="atLeast"/>
      <w:ind w:firstLine="720"/>
      <w:jc w:val="both"/>
    </w:pPr>
    <w:rPr>
      <w:rFonts w:ascii="Arial Narrow" w:eastAsia="Times New Roman" w:hAnsi="Arial Narrow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F1ADB4-73AC-2545-BB88-890783F86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Raviraj Banakar Subhasappa</dc:creator>
  <cp:keywords/>
  <dc:description/>
  <cp:lastModifiedBy>Ravira Banakar Subhasappa</cp:lastModifiedBy>
  <cp:revision>9</cp:revision>
  <dcterms:created xsi:type="dcterms:W3CDTF">2020-01-18T18:10:00Z</dcterms:created>
  <dcterms:modified xsi:type="dcterms:W3CDTF">2026-02-18T04:17:00Z</dcterms:modified>
</cp:coreProperties>
</file>