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Y="-423"/>
        <w:tblW w:w="0" w:type="auto"/>
        <w:tblLook w:val="04A0" w:firstRow="1" w:lastRow="0" w:firstColumn="1" w:lastColumn="0" w:noHBand="0" w:noVBand="1"/>
      </w:tblPr>
      <w:tblGrid>
        <w:gridCol w:w="601"/>
        <w:gridCol w:w="792"/>
        <w:gridCol w:w="534"/>
        <w:gridCol w:w="3035"/>
        <w:gridCol w:w="1953"/>
        <w:gridCol w:w="1606"/>
        <w:gridCol w:w="1488"/>
        <w:gridCol w:w="1880"/>
        <w:gridCol w:w="994"/>
        <w:gridCol w:w="849"/>
        <w:gridCol w:w="1052"/>
      </w:tblGrid>
      <w:tr w:rsidR="003D6E1A" w:rsidRPr="00CC43E1" w14:paraId="71802568" w14:textId="4B72CA02" w:rsidTr="0075221D">
        <w:trPr>
          <w:trHeight w:val="274"/>
        </w:trPr>
        <w:tc>
          <w:tcPr>
            <w:tcW w:w="14420" w:type="dxa"/>
            <w:gridSpan w:val="11"/>
            <w:vAlign w:val="center"/>
          </w:tcPr>
          <w:p w14:paraId="0DBC95C2" w14:textId="60B1287A" w:rsidR="003D6E1A" w:rsidRPr="00C71F57" w:rsidRDefault="003D6E1A" w:rsidP="005F1B46">
            <w:pPr>
              <w:rPr>
                <w:b/>
                <w:bCs/>
                <w:sz w:val="13"/>
                <w:szCs w:val="13"/>
                <w:lang w:val="en-US"/>
              </w:rPr>
            </w:pPr>
            <w:r w:rsidRPr="00C71F57">
              <w:rPr>
                <w:b/>
                <w:bCs/>
                <w:sz w:val="15"/>
                <w:szCs w:val="15"/>
                <w:lang w:val="en-US"/>
              </w:rPr>
              <w:t>Supplementary Table 1. Histological, molecular, and genetic characteristics of 6 children with RRD-</w:t>
            </w:r>
            <w:r w:rsidR="00653967" w:rsidRPr="00C71F57">
              <w:rPr>
                <w:b/>
                <w:bCs/>
                <w:sz w:val="15"/>
                <w:szCs w:val="15"/>
                <w:lang w:val="en-US"/>
              </w:rPr>
              <w:t>HGG</w:t>
            </w:r>
            <w:r w:rsidRPr="00C71F57">
              <w:rPr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3D6E1A" w:rsidRPr="00FC4524" w14:paraId="5B8E43A6" w14:textId="16C9DD97" w:rsidTr="0075221D">
        <w:trPr>
          <w:trHeight w:val="228"/>
        </w:trPr>
        <w:tc>
          <w:tcPr>
            <w:tcW w:w="601" w:type="dxa"/>
            <w:vMerge w:val="restart"/>
            <w:vAlign w:val="center"/>
            <w:hideMark/>
          </w:tcPr>
          <w:p w14:paraId="5C27EFD4" w14:textId="679CFA49" w:rsidR="003D6E1A" w:rsidRPr="00FC4524" w:rsidRDefault="003D6E1A" w:rsidP="005F1B46">
            <w:pPr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</w:rPr>
              <w:t>Patient ID</w:t>
            </w:r>
          </w:p>
        </w:tc>
        <w:tc>
          <w:tcPr>
            <w:tcW w:w="775" w:type="dxa"/>
            <w:vMerge w:val="restart"/>
            <w:vAlign w:val="center"/>
          </w:tcPr>
          <w:p w14:paraId="1761528E" w14:textId="431A739E" w:rsidR="003D6E1A" w:rsidRPr="00220DD5" w:rsidRDefault="003D6E1A" w:rsidP="005F1B46">
            <w:pPr>
              <w:jc w:val="center"/>
              <w:rPr>
                <w:b/>
                <w:bCs/>
                <w:sz w:val="13"/>
                <w:szCs w:val="13"/>
              </w:rPr>
            </w:pPr>
            <w:r w:rsidRPr="00220DD5">
              <w:rPr>
                <w:b/>
                <w:bCs/>
                <w:sz w:val="13"/>
                <w:szCs w:val="13"/>
              </w:rPr>
              <w:t>Tumor location</w:t>
            </w:r>
          </w:p>
        </w:tc>
        <w:tc>
          <w:tcPr>
            <w:tcW w:w="3569" w:type="dxa"/>
            <w:gridSpan w:val="2"/>
            <w:noWrap/>
            <w:vAlign w:val="center"/>
            <w:hideMark/>
          </w:tcPr>
          <w:p w14:paraId="03288B56" w14:textId="6B0E1C51" w:rsidR="003D6E1A" w:rsidRPr="00FC4524" w:rsidRDefault="003D6E1A" w:rsidP="005F1B46">
            <w:pPr>
              <w:jc w:val="center"/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</w:rPr>
              <w:t>Germline investigations</w:t>
            </w:r>
          </w:p>
        </w:tc>
        <w:tc>
          <w:tcPr>
            <w:tcW w:w="9475" w:type="dxa"/>
            <w:gridSpan w:val="7"/>
            <w:vAlign w:val="center"/>
            <w:hideMark/>
          </w:tcPr>
          <w:p w14:paraId="5946A07A" w14:textId="3EF2E09C" w:rsidR="003D6E1A" w:rsidRPr="00FC4524" w:rsidRDefault="003D6E1A" w:rsidP="005F1B46">
            <w:pPr>
              <w:jc w:val="center"/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</w:rPr>
              <w:t>Tumor investigations</w:t>
            </w:r>
          </w:p>
        </w:tc>
      </w:tr>
      <w:tr w:rsidR="003D6E1A" w:rsidRPr="00FC4524" w14:paraId="156AA125" w14:textId="0587521F" w:rsidTr="0075221D">
        <w:trPr>
          <w:trHeight w:val="316"/>
        </w:trPr>
        <w:tc>
          <w:tcPr>
            <w:tcW w:w="601" w:type="dxa"/>
            <w:vMerge/>
            <w:hideMark/>
          </w:tcPr>
          <w:p w14:paraId="7BC628D1" w14:textId="77777777" w:rsidR="003D6E1A" w:rsidRPr="00FC4524" w:rsidRDefault="003D6E1A" w:rsidP="005F1B46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75" w:type="dxa"/>
            <w:vMerge/>
            <w:vAlign w:val="center"/>
          </w:tcPr>
          <w:p w14:paraId="63E4D0C2" w14:textId="77777777" w:rsidR="003D6E1A" w:rsidRPr="00FC4524" w:rsidRDefault="003D6E1A" w:rsidP="005F1B46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569" w:type="dxa"/>
            <w:gridSpan w:val="2"/>
            <w:vAlign w:val="center"/>
            <w:hideMark/>
          </w:tcPr>
          <w:p w14:paraId="7C18E13E" w14:textId="0BA8C045" w:rsidR="003D6E1A" w:rsidRPr="00FC4524" w:rsidRDefault="003D6E1A" w:rsidP="00E30A2A">
            <w:pPr>
              <w:jc w:val="center"/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</w:rPr>
              <w:t>Genetic findings</w:t>
            </w:r>
          </w:p>
        </w:tc>
        <w:tc>
          <w:tcPr>
            <w:tcW w:w="1953" w:type="dxa"/>
            <w:vAlign w:val="center"/>
            <w:hideMark/>
          </w:tcPr>
          <w:p w14:paraId="61860986" w14:textId="6B6A1959" w:rsidR="003D6E1A" w:rsidRPr="00FC4524" w:rsidRDefault="003D6E1A" w:rsidP="00E30A2A">
            <w:pPr>
              <w:jc w:val="center"/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</w:rPr>
              <w:t>Histolog</w:t>
            </w:r>
            <w:r>
              <w:rPr>
                <w:b/>
                <w:bCs/>
                <w:sz w:val="13"/>
                <w:szCs w:val="13"/>
              </w:rPr>
              <w:t>ical diagnosis</w:t>
            </w:r>
          </w:p>
        </w:tc>
        <w:tc>
          <w:tcPr>
            <w:tcW w:w="1606" w:type="dxa"/>
            <w:vAlign w:val="center"/>
            <w:hideMark/>
          </w:tcPr>
          <w:p w14:paraId="4790A124" w14:textId="1C4D120B" w:rsidR="003D6E1A" w:rsidRPr="00FC4524" w:rsidRDefault="003D6E1A" w:rsidP="00E30A2A">
            <w:pPr>
              <w:jc w:val="center"/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  <w:lang w:val="en-US"/>
              </w:rPr>
              <w:t>I</w:t>
            </w:r>
            <w:r>
              <w:rPr>
                <w:b/>
                <w:bCs/>
                <w:sz w:val="13"/>
                <w:szCs w:val="13"/>
                <w:lang w:val="en-US"/>
              </w:rPr>
              <w:t>mmunohistochemistry</w:t>
            </w:r>
          </w:p>
        </w:tc>
        <w:tc>
          <w:tcPr>
            <w:tcW w:w="1141" w:type="dxa"/>
            <w:vAlign w:val="center"/>
            <w:hideMark/>
          </w:tcPr>
          <w:p w14:paraId="34164E49" w14:textId="77777777" w:rsidR="003D6E1A" w:rsidRPr="00FC4524" w:rsidRDefault="003D6E1A" w:rsidP="00E30A2A">
            <w:pPr>
              <w:jc w:val="center"/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</w:rPr>
              <w:t>Methylation</w:t>
            </w:r>
          </w:p>
        </w:tc>
        <w:tc>
          <w:tcPr>
            <w:tcW w:w="1880" w:type="dxa"/>
            <w:vAlign w:val="center"/>
            <w:hideMark/>
          </w:tcPr>
          <w:p w14:paraId="56C61C29" w14:textId="77777777" w:rsidR="003D6E1A" w:rsidRPr="00FC4524" w:rsidRDefault="003D6E1A" w:rsidP="00E30A2A">
            <w:pPr>
              <w:jc w:val="center"/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</w:rPr>
              <w:t>NGS</w:t>
            </w:r>
          </w:p>
        </w:tc>
        <w:tc>
          <w:tcPr>
            <w:tcW w:w="994" w:type="dxa"/>
            <w:vAlign w:val="center"/>
            <w:hideMark/>
          </w:tcPr>
          <w:p w14:paraId="09334257" w14:textId="77777777" w:rsidR="003D6E1A" w:rsidRPr="00FC4524" w:rsidRDefault="003D6E1A" w:rsidP="00E30A2A">
            <w:pPr>
              <w:jc w:val="center"/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</w:rPr>
              <w:t>WGS</w:t>
            </w:r>
          </w:p>
        </w:tc>
        <w:tc>
          <w:tcPr>
            <w:tcW w:w="849" w:type="dxa"/>
            <w:vAlign w:val="center"/>
            <w:hideMark/>
          </w:tcPr>
          <w:p w14:paraId="0E84B73C" w14:textId="77777777" w:rsidR="003D6E1A" w:rsidRPr="00FC4524" w:rsidRDefault="003D6E1A" w:rsidP="00E30A2A">
            <w:pPr>
              <w:jc w:val="center"/>
              <w:rPr>
                <w:b/>
                <w:bCs/>
                <w:sz w:val="13"/>
                <w:szCs w:val="13"/>
              </w:rPr>
            </w:pPr>
            <w:r w:rsidRPr="00FC4524">
              <w:rPr>
                <w:b/>
                <w:bCs/>
                <w:sz w:val="13"/>
                <w:szCs w:val="13"/>
              </w:rPr>
              <w:t>TMB (Mut/Mb)</w:t>
            </w:r>
          </w:p>
        </w:tc>
        <w:tc>
          <w:tcPr>
            <w:tcW w:w="1052" w:type="dxa"/>
            <w:vAlign w:val="center"/>
          </w:tcPr>
          <w:p w14:paraId="33663505" w14:textId="77BA5CE9" w:rsidR="003D6E1A" w:rsidRPr="00FC4524" w:rsidRDefault="003D6E1A" w:rsidP="003D6E1A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TIS</w:t>
            </w:r>
          </w:p>
        </w:tc>
      </w:tr>
      <w:tr w:rsidR="003D6E1A" w:rsidRPr="00FC4524" w14:paraId="1D1DE212" w14:textId="730CDEC6" w:rsidTr="003D6E1A">
        <w:trPr>
          <w:trHeight w:val="653"/>
        </w:trPr>
        <w:tc>
          <w:tcPr>
            <w:tcW w:w="601" w:type="dxa"/>
            <w:noWrap/>
          </w:tcPr>
          <w:p w14:paraId="6F8D02E2" w14:textId="50981DF5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775" w:type="dxa"/>
          </w:tcPr>
          <w:p w14:paraId="0FB499CE" w14:textId="76C213EC" w:rsidR="003D6E1A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Left fronto-temporo-parietal</w:t>
            </w:r>
          </w:p>
        </w:tc>
        <w:tc>
          <w:tcPr>
            <w:tcW w:w="534" w:type="dxa"/>
            <w:noWrap/>
          </w:tcPr>
          <w:p w14:paraId="1E7D3780" w14:textId="0E832F5C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PMS2</w:t>
            </w:r>
          </w:p>
        </w:tc>
        <w:tc>
          <w:tcPr>
            <w:tcW w:w="3035" w:type="dxa"/>
          </w:tcPr>
          <w:p w14:paraId="44C6DDCD" w14:textId="59BCA22E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Heterozygous c.2404C&gt;T p.Arg802*</w:t>
            </w:r>
          </w:p>
        </w:tc>
        <w:tc>
          <w:tcPr>
            <w:tcW w:w="1953" w:type="dxa"/>
            <w:noWrap/>
          </w:tcPr>
          <w:p w14:paraId="1C37D312" w14:textId="46314033" w:rsidR="003D6E1A" w:rsidRPr="00CC43E1" w:rsidRDefault="003D6E1A" w:rsidP="000D50D7">
            <w:pPr>
              <w:rPr>
                <w:sz w:val="13"/>
                <w:szCs w:val="13"/>
                <w:lang w:val="en-GB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Glioblastoma </w:t>
            </w:r>
            <w:r w:rsidR="00CD162B">
              <w:rPr>
                <w:sz w:val="13"/>
                <w:szCs w:val="13"/>
                <w:lang w:val="en-US"/>
              </w:rPr>
              <w:t>IDH-wildtype (</w:t>
            </w:r>
            <w:r w:rsidRPr="00FC4524">
              <w:rPr>
                <w:sz w:val="13"/>
                <w:szCs w:val="13"/>
                <w:lang w:val="en-US"/>
              </w:rPr>
              <w:t>WHO grade 4</w:t>
            </w:r>
            <w:r w:rsidR="00CD162B">
              <w:rPr>
                <w:sz w:val="13"/>
                <w:szCs w:val="13"/>
                <w:lang w:val="en-US"/>
              </w:rPr>
              <w:t>)</w:t>
            </w:r>
          </w:p>
        </w:tc>
        <w:tc>
          <w:tcPr>
            <w:tcW w:w="1606" w:type="dxa"/>
          </w:tcPr>
          <w:p w14:paraId="76D543C7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PMS2 loss</w:t>
            </w:r>
          </w:p>
          <w:p w14:paraId="6E962C91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IDH not stated</w:t>
            </w:r>
          </w:p>
          <w:p w14:paraId="24A92BF6" w14:textId="623086BF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ATRX not mutated)</w:t>
            </w:r>
          </w:p>
        </w:tc>
        <w:tc>
          <w:tcPr>
            <w:tcW w:w="1141" w:type="dxa"/>
          </w:tcPr>
          <w:p w14:paraId="09084EB8" w14:textId="6556121C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 w:rsidRPr="00CC43E1">
              <w:rPr>
                <w:sz w:val="13"/>
                <w:szCs w:val="13"/>
                <w:lang w:val="en-GB"/>
              </w:rPr>
              <w:t>Glioblastoma</w:t>
            </w:r>
            <w:r w:rsidR="00565ACA" w:rsidRPr="00CC43E1">
              <w:rPr>
                <w:sz w:val="13"/>
                <w:szCs w:val="13"/>
                <w:lang w:val="en-GB"/>
              </w:rPr>
              <w:t xml:space="preserve"> IDH-wildtype</w:t>
            </w:r>
            <w:r w:rsidRPr="00CC43E1">
              <w:rPr>
                <w:sz w:val="13"/>
                <w:szCs w:val="13"/>
                <w:lang w:val="en-GB"/>
              </w:rPr>
              <w:t>, calibration score 0.93</w:t>
            </w:r>
          </w:p>
        </w:tc>
        <w:tc>
          <w:tcPr>
            <w:tcW w:w="1880" w:type="dxa"/>
          </w:tcPr>
          <w:p w14:paraId="1EC08DDC" w14:textId="5BC17DB1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PMS2 c.2404C&gt;T </w:t>
            </w:r>
            <w:proofErr w:type="gramStart"/>
            <w:r w:rsidRPr="00FC4524">
              <w:rPr>
                <w:sz w:val="13"/>
                <w:szCs w:val="13"/>
                <w:lang w:val="en-US"/>
              </w:rPr>
              <w:t>p.Arg</w:t>
            </w:r>
            <w:proofErr w:type="gramEnd"/>
            <w:r w:rsidRPr="00FC4524">
              <w:rPr>
                <w:sz w:val="13"/>
                <w:szCs w:val="13"/>
                <w:lang w:val="en-US"/>
              </w:rPr>
              <w:t>802*</w:t>
            </w:r>
            <w:r>
              <w:rPr>
                <w:sz w:val="13"/>
                <w:szCs w:val="13"/>
                <w:lang w:val="en-US"/>
              </w:rPr>
              <w:t xml:space="preserve"> M</w:t>
            </w:r>
            <w:r w:rsidRPr="00FC4524">
              <w:rPr>
                <w:sz w:val="13"/>
                <w:szCs w:val="13"/>
                <w:lang w:val="en-US"/>
              </w:rPr>
              <w:t xml:space="preserve">ultiple variants detected. </w:t>
            </w:r>
          </w:p>
        </w:tc>
        <w:tc>
          <w:tcPr>
            <w:tcW w:w="994" w:type="dxa"/>
          </w:tcPr>
          <w:p w14:paraId="5C0F006B" w14:textId="13D8AB06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</w:rPr>
              <w:t>N/A</w:t>
            </w:r>
          </w:p>
        </w:tc>
        <w:tc>
          <w:tcPr>
            <w:tcW w:w="849" w:type="dxa"/>
          </w:tcPr>
          <w:p w14:paraId="468FFE5C" w14:textId="7A25C338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N/A</w:t>
            </w:r>
          </w:p>
        </w:tc>
        <w:tc>
          <w:tcPr>
            <w:tcW w:w="1052" w:type="dxa"/>
          </w:tcPr>
          <w:p w14:paraId="4FCB4997" w14:textId="27748523" w:rsidR="003D6E1A" w:rsidRPr="00FC4524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N/A</w:t>
            </w:r>
          </w:p>
        </w:tc>
      </w:tr>
      <w:tr w:rsidR="003D6E1A" w:rsidRPr="00CC43E1" w14:paraId="25816A51" w14:textId="44D302D7" w:rsidTr="003D6E1A">
        <w:trPr>
          <w:trHeight w:val="809"/>
        </w:trPr>
        <w:tc>
          <w:tcPr>
            <w:tcW w:w="601" w:type="dxa"/>
            <w:noWrap/>
          </w:tcPr>
          <w:p w14:paraId="36CD51D8" w14:textId="4B8632AD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775" w:type="dxa"/>
          </w:tcPr>
          <w:p w14:paraId="21E0BAA3" w14:textId="0C3AA6C7" w:rsidR="003D6E1A" w:rsidRPr="00165CF6" w:rsidRDefault="00653967" w:rsidP="00653967">
            <w:pPr>
              <w:rPr>
                <w:sz w:val="13"/>
                <w:szCs w:val="13"/>
                <w:lang w:val="en-US"/>
              </w:rPr>
            </w:pPr>
            <w:r w:rsidRPr="00165CF6">
              <w:rPr>
                <w:sz w:val="13"/>
                <w:szCs w:val="13"/>
                <w:lang w:val="en-US"/>
              </w:rPr>
              <w:t>First tumor:</w:t>
            </w:r>
            <w:r w:rsidR="00C71F57">
              <w:rPr>
                <w:sz w:val="13"/>
                <w:szCs w:val="13"/>
                <w:lang w:val="en-US"/>
              </w:rPr>
              <w:t xml:space="preserve"> l</w:t>
            </w:r>
            <w:r w:rsidR="003D6E1A" w:rsidRPr="00165CF6">
              <w:rPr>
                <w:sz w:val="13"/>
                <w:szCs w:val="13"/>
                <w:lang w:val="en-US"/>
              </w:rPr>
              <w:t>eft occipital</w:t>
            </w:r>
          </w:p>
          <w:p w14:paraId="354F8D8A" w14:textId="77777777" w:rsidR="00653967" w:rsidRPr="00165CF6" w:rsidRDefault="00653967" w:rsidP="00653967">
            <w:pPr>
              <w:rPr>
                <w:sz w:val="13"/>
                <w:szCs w:val="13"/>
                <w:lang w:val="en-US"/>
              </w:rPr>
            </w:pPr>
          </w:p>
          <w:p w14:paraId="39E1E32A" w14:textId="1A8234A1" w:rsidR="00653967" w:rsidRPr="00165CF6" w:rsidRDefault="00653967" w:rsidP="00653967">
            <w:pPr>
              <w:rPr>
                <w:sz w:val="13"/>
                <w:szCs w:val="13"/>
                <w:lang w:val="en-US"/>
              </w:rPr>
            </w:pPr>
            <w:r w:rsidRPr="00165CF6">
              <w:rPr>
                <w:sz w:val="13"/>
                <w:szCs w:val="13"/>
                <w:lang w:val="en-US"/>
              </w:rPr>
              <w:t>Second tumor: right frontal</w:t>
            </w:r>
          </w:p>
          <w:p w14:paraId="47389328" w14:textId="77777777" w:rsidR="00653967" w:rsidRDefault="00653967" w:rsidP="000D50D7">
            <w:pPr>
              <w:rPr>
                <w:sz w:val="13"/>
                <w:szCs w:val="13"/>
                <w:lang w:val="en-US"/>
              </w:rPr>
            </w:pPr>
          </w:p>
          <w:p w14:paraId="3EC55A65" w14:textId="775EE440" w:rsidR="00000102" w:rsidRPr="00165CF6" w:rsidRDefault="00211AFD" w:rsidP="00240126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Third</w:t>
            </w:r>
            <w:r w:rsidRPr="00165CF6">
              <w:rPr>
                <w:sz w:val="13"/>
                <w:szCs w:val="13"/>
                <w:lang w:val="en-US"/>
              </w:rPr>
              <w:t xml:space="preserve"> tumor: right </w:t>
            </w:r>
            <w:r>
              <w:rPr>
                <w:sz w:val="13"/>
                <w:szCs w:val="13"/>
                <w:lang w:val="en-US"/>
              </w:rPr>
              <w:t>temporal</w:t>
            </w:r>
          </w:p>
          <w:p w14:paraId="7DC995DE" w14:textId="765305F7" w:rsidR="00653967" w:rsidRPr="00165CF6" w:rsidRDefault="00653967" w:rsidP="000D50D7">
            <w:pPr>
              <w:rPr>
                <w:sz w:val="13"/>
                <w:szCs w:val="13"/>
                <w:lang w:val="en-US"/>
              </w:rPr>
            </w:pPr>
          </w:p>
        </w:tc>
        <w:tc>
          <w:tcPr>
            <w:tcW w:w="534" w:type="dxa"/>
            <w:noWrap/>
          </w:tcPr>
          <w:p w14:paraId="39877403" w14:textId="6A18BCE1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PMS2</w:t>
            </w:r>
          </w:p>
        </w:tc>
        <w:tc>
          <w:tcPr>
            <w:tcW w:w="3035" w:type="dxa"/>
          </w:tcPr>
          <w:p w14:paraId="1C7A756D" w14:textId="5212F029" w:rsidR="003D6E1A" w:rsidRPr="000D50D7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Homozygous c.2T&gt;A(;)73C&gt;T</w:t>
            </w:r>
          </w:p>
        </w:tc>
        <w:tc>
          <w:tcPr>
            <w:tcW w:w="1953" w:type="dxa"/>
            <w:noWrap/>
          </w:tcPr>
          <w:p w14:paraId="20F7A460" w14:textId="30A86307" w:rsidR="003D6E1A" w:rsidRPr="00FC4524" w:rsidRDefault="00211AFD" w:rsidP="000D50D7">
            <w:pPr>
              <w:rPr>
                <w:sz w:val="13"/>
                <w:szCs w:val="13"/>
                <w:lang w:val="en-US"/>
              </w:rPr>
            </w:pPr>
            <w:r w:rsidRPr="00CC43E1">
              <w:rPr>
                <w:sz w:val="13"/>
                <w:szCs w:val="13"/>
                <w:lang w:val="en-GB"/>
              </w:rPr>
              <w:t>Paediatric</w:t>
            </w:r>
            <w:r>
              <w:rPr>
                <w:sz w:val="13"/>
                <w:szCs w:val="13"/>
                <w:lang w:val="en-GB"/>
              </w:rPr>
              <w:t xml:space="preserve"> </w:t>
            </w:r>
            <w:r w:rsidR="001D34CF">
              <w:rPr>
                <w:sz w:val="13"/>
                <w:szCs w:val="13"/>
                <w:lang w:val="en-GB"/>
              </w:rPr>
              <w:t>HGG</w:t>
            </w:r>
            <w:r w:rsidRPr="00CC43E1">
              <w:rPr>
                <w:sz w:val="13"/>
                <w:szCs w:val="13"/>
                <w:lang w:val="en-GB"/>
              </w:rPr>
              <w:t xml:space="preserve"> </w:t>
            </w:r>
            <w:r w:rsidR="00240126">
              <w:rPr>
                <w:sz w:val="13"/>
                <w:szCs w:val="13"/>
                <w:lang w:val="en-GB"/>
              </w:rPr>
              <w:t>(</w:t>
            </w:r>
            <w:r w:rsidR="003D6E1A" w:rsidRPr="00CC43E1">
              <w:rPr>
                <w:sz w:val="13"/>
                <w:szCs w:val="13"/>
                <w:lang w:val="en-GB"/>
              </w:rPr>
              <w:t>WHO grade 4</w:t>
            </w:r>
            <w:r w:rsidR="00240126">
              <w:rPr>
                <w:sz w:val="13"/>
                <w:szCs w:val="13"/>
                <w:lang w:val="en-GB"/>
              </w:rPr>
              <w:t>)</w:t>
            </w:r>
          </w:p>
        </w:tc>
        <w:tc>
          <w:tcPr>
            <w:tcW w:w="1606" w:type="dxa"/>
          </w:tcPr>
          <w:p w14:paraId="3DDD5EF6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PMS2 loss </w:t>
            </w:r>
          </w:p>
          <w:p w14:paraId="7090E1C6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MSH6 loss</w:t>
            </w:r>
          </w:p>
          <w:p w14:paraId="0132640B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MSH2 loss</w:t>
            </w:r>
          </w:p>
          <w:p w14:paraId="053497E5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IDH negative</w:t>
            </w:r>
          </w:p>
          <w:p w14:paraId="4DB3F1E0" w14:textId="77777777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ATRX loss</w:t>
            </w:r>
          </w:p>
          <w:p w14:paraId="5769BF2E" w14:textId="04B32DA0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</w:p>
        </w:tc>
        <w:tc>
          <w:tcPr>
            <w:tcW w:w="1141" w:type="dxa"/>
          </w:tcPr>
          <w:p w14:paraId="683376B0" w14:textId="3469ADF7" w:rsidR="00211AFD" w:rsidRDefault="00211AFD" w:rsidP="00211AFD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First tumor: glioblastoma IDH-wild type (</w:t>
            </w:r>
            <w:r w:rsidRPr="005F1B46">
              <w:rPr>
                <w:sz w:val="13"/>
                <w:szCs w:val="13"/>
                <w:lang w:val="en-US"/>
              </w:rPr>
              <w:t>calibration score 0.</w:t>
            </w:r>
            <w:r>
              <w:rPr>
                <w:sz w:val="13"/>
                <w:szCs w:val="13"/>
                <w:lang w:val="en-US"/>
              </w:rPr>
              <w:t>89</w:t>
            </w:r>
            <w:r w:rsidRPr="005F1B46">
              <w:rPr>
                <w:sz w:val="13"/>
                <w:szCs w:val="13"/>
                <w:lang w:val="en-US"/>
              </w:rPr>
              <w:t>)</w:t>
            </w:r>
          </w:p>
          <w:p w14:paraId="4A625F7E" w14:textId="77777777" w:rsidR="00211AFD" w:rsidRDefault="00211AFD" w:rsidP="00211AFD">
            <w:pPr>
              <w:rPr>
                <w:sz w:val="13"/>
                <w:szCs w:val="13"/>
                <w:lang w:val="en-US"/>
              </w:rPr>
            </w:pPr>
          </w:p>
          <w:p w14:paraId="441861DF" w14:textId="5DC4965F" w:rsidR="003D6E1A" w:rsidRDefault="00211AFD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Second tumor: failed</w:t>
            </w:r>
            <w:r w:rsidR="003D6E1A">
              <w:rPr>
                <w:sz w:val="13"/>
                <w:szCs w:val="13"/>
                <w:lang w:val="en-US"/>
              </w:rPr>
              <w:t xml:space="preserve"> (</w:t>
            </w:r>
            <w:r w:rsidR="003D6E1A" w:rsidRPr="005F1B46">
              <w:rPr>
                <w:sz w:val="13"/>
                <w:szCs w:val="13"/>
                <w:lang w:val="en-US"/>
              </w:rPr>
              <w:t xml:space="preserve">calibration score </w:t>
            </w:r>
            <w:r>
              <w:rPr>
                <w:sz w:val="13"/>
                <w:szCs w:val="13"/>
                <w:lang w:val="en-US"/>
              </w:rPr>
              <w:t>&lt;</w:t>
            </w:r>
            <w:r w:rsidR="003D6E1A" w:rsidRPr="005F1B46">
              <w:rPr>
                <w:sz w:val="13"/>
                <w:szCs w:val="13"/>
                <w:lang w:val="en-US"/>
              </w:rPr>
              <w:t>0.</w:t>
            </w:r>
            <w:r>
              <w:rPr>
                <w:sz w:val="13"/>
                <w:szCs w:val="13"/>
                <w:lang w:val="en-US"/>
              </w:rPr>
              <w:t>3</w:t>
            </w:r>
            <w:r w:rsidR="003D6E1A" w:rsidRPr="005F1B46">
              <w:rPr>
                <w:sz w:val="13"/>
                <w:szCs w:val="13"/>
                <w:lang w:val="en-US"/>
              </w:rPr>
              <w:t>)</w:t>
            </w:r>
          </w:p>
          <w:p w14:paraId="7AEB7089" w14:textId="77777777" w:rsidR="00211AFD" w:rsidRDefault="00211AFD" w:rsidP="000D50D7">
            <w:pPr>
              <w:rPr>
                <w:sz w:val="13"/>
                <w:szCs w:val="13"/>
                <w:lang w:val="en-US"/>
              </w:rPr>
            </w:pPr>
          </w:p>
          <w:p w14:paraId="0DC45A29" w14:textId="4516333B" w:rsidR="00211AFD" w:rsidRPr="00165CF6" w:rsidRDefault="00211AFD" w:rsidP="00211AFD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Third</w:t>
            </w:r>
            <w:r w:rsidRPr="00165CF6">
              <w:rPr>
                <w:sz w:val="13"/>
                <w:szCs w:val="13"/>
                <w:lang w:val="en-US"/>
              </w:rPr>
              <w:t xml:space="preserve"> tumor: </w:t>
            </w:r>
            <w:r>
              <w:rPr>
                <w:sz w:val="13"/>
                <w:szCs w:val="13"/>
                <w:lang w:val="en-US"/>
              </w:rPr>
              <w:t xml:space="preserve">pediatric-type diffuse </w:t>
            </w:r>
            <w:r w:rsidR="001D34CF">
              <w:rPr>
                <w:sz w:val="13"/>
                <w:szCs w:val="13"/>
                <w:lang w:val="en-US"/>
              </w:rPr>
              <w:t>HGG</w:t>
            </w:r>
            <w:r>
              <w:rPr>
                <w:sz w:val="13"/>
                <w:szCs w:val="13"/>
                <w:lang w:val="en-US"/>
              </w:rPr>
              <w:t xml:space="preserve"> RTK1 subtype (</w:t>
            </w:r>
            <w:r w:rsidRPr="005F1B46">
              <w:rPr>
                <w:sz w:val="13"/>
                <w:szCs w:val="13"/>
                <w:lang w:val="en-US"/>
              </w:rPr>
              <w:t>calibration score 0.</w:t>
            </w:r>
            <w:r>
              <w:rPr>
                <w:sz w:val="13"/>
                <w:szCs w:val="13"/>
                <w:lang w:val="en-US"/>
              </w:rPr>
              <w:t>99</w:t>
            </w:r>
            <w:r w:rsidRPr="005F1B46">
              <w:rPr>
                <w:sz w:val="13"/>
                <w:szCs w:val="13"/>
                <w:lang w:val="en-US"/>
              </w:rPr>
              <w:t>)</w:t>
            </w:r>
          </w:p>
          <w:p w14:paraId="0ED82C6B" w14:textId="7E5973CE" w:rsidR="00211AFD" w:rsidRPr="000D50D7" w:rsidRDefault="00211AFD" w:rsidP="000D50D7">
            <w:pPr>
              <w:rPr>
                <w:sz w:val="13"/>
                <w:szCs w:val="13"/>
                <w:lang w:val="en-US"/>
              </w:rPr>
            </w:pPr>
          </w:p>
        </w:tc>
        <w:tc>
          <w:tcPr>
            <w:tcW w:w="1880" w:type="dxa"/>
          </w:tcPr>
          <w:p w14:paraId="792450C4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5F1B46">
              <w:rPr>
                <w:sz w:val="13"/>
                <w:szCs w:val="13"/>
                <w:lang w:val="en-US"/>
              </w:rPr>
              <w:t>MLH1 c.1896+1G&gt;A</w:t>
            </w:r>
          </w:p>
          <w:p w14:paraId="013B782D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5F1B46">
              <w:rPr>
                <w:sz w:val="13"/>
                <w:szCs w:val="13"/>
                <w:lang w:val="en-US"/>
              </w:rPr>
              <w:t xml:space="preserve">MSH6 c.718C&gt;T </w:t>
            </w:r>
          </w:p>
          <w:p w14:paraId="617E0B52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5F1B46">
              <w:rPr>
                <w:sz w:val="13"/>
                <w:szCs w:val="13"/>
                <w:lang w:val="en-US"/>
              </w:rPr>
              <w:t>PMS2 c.73C&gt;T</w:t>
            </w:r>
          </w:p>
          <w:p w14:paraId="3B8532BD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5F1B46">
              <w:rPr>
                <w:sz w:val="13"/>
                <w:szCs w:val="13"/>
                <w:lang w:val="en-US"/>
              </w:rPr>
              <w:t xml:space="preserve">PMS2 c.2T&gt;A. </w:t>
            </w:r>
          </w:p>
          <w:p w14:paraId="7FF85BD1" w14:textId="59C9AC1A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5F1B46">
              <w:rPr>
                <w:sz w:val="13"/>
                <w:szCs w:val="13"/>
                <w:lang w:val="en-US"/>
              </w:rPr>
              <w:t>POLE c.1376C&gt;</w:t>
            </w:r>
            <w:proofErr w:type="gramStart"/>
            <w:r w:rsidRPr="005F1B46">
              <w:rPr>
                <w:sz w:val="13"/>
                <w:szCs w:val="13"/>
                <w:lang w:val="en-US"/>
              </w:rPr>
              <w:t>T.p.(</w:t>
            </w:r>
            <w:proofErr w:type="gramEnd"/>
            <w:r w:rsidR="00653967" w:rsidRPr="00653967">
              <w:rPr>
                <w:i/>
                <w:iCs/>
                <w:sz w:val="13"/>
                <w:szCs w:val="13"/>
                <w:lang w:val="en-US"/>
              </w:rPr>
              <w:t>p.A463D</w:t>
            </w:r>
            <w:r w:rsidR="00653967" w:rsidRPr="00653967">
              <w:rPr>
                <w:sz w:val="13"/>
                <w:szCs w:val="13"/>
                <w:lang w:val="en-US"/>
              </w:rPr>
              <w:t xml:space="preserve"> </w:t>
            </w:r>
            <w:r w:rsidR="00653967">
              <w:rPr>
                <w:sz w:val="13"/>
                <w:szCs w:val="13"/>
                <w:lang w:val="en-US"/>
              </w:rPr>
              <w:t xml:space="preserve">; </w:t>
            </w:r>
            <w:r w:rsidRPr="005F1B46">
              <w:rPr>
                <w:sz w:val="13"/>
                <w:szCs w:val="13"/>
                <w:lang w:val="en-US"/>
              </w:rPr>
              <w:t>S459</w:t>
            </w:r>
            <w:r w:rsidR="00653967">
              <w:rPr>
                <w:sz w:val="13"/>
                <w:szCs w:val="13"/>
                <w:lang w:val="en-US"/>
              </w:rPr>
              <w:t>F</w:t>
            </w:r>
            <w:r w:rsidRPr="005F1B46">
              <w:rPr>
                <w:sz w:val="13"/>
                <w:szCs w:val="13"/>
                <w:lang w:val="en-US"/>
              </w:rPr>
              <w:t xml:space="preserve">) </w:t>
            </w:r>
          </w:p>
          <w:p w14:paraId="75E754FD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5F1B46">
              <w:rPr>
                <w:sz w:val="13"/>
                <w:szCs w:val="13"/>
                <w:lang w:val="en-US"/>
              </w:rPr>
              <w:t>TP53 c.844C&gt;T p. Arg282TRP</w:t>
            </w:r>
          </w:p>
          <w:p w14:paraId="46B455B0" w14:textId="77777777" w:rsidR="003D6E1A" w:rsidRPr="005F1B46" w:rsidRDefault="003D6E1A" w:rsidP="000D50D7">
            <w:pPr>
              <w:rPr>
                <w:sz w:val="13"/>
                <w:szCs w:val="13"/>
              </w:rPr>
            </w:pPr>
            <w:r w:rsidRPr="005F1B46">
              <w:rPr>
                <w:sz w:val="13"/>
                <w:szCs w:val="13"/>
              </w:rPr>
              <w:t>BRCA2 c.9480_9481insC p.(Lys3161fs) PTEN c.106G&gt;A p.Glu36Arg</w:t>
            </w:r>
          </w:p>
          <w:p w14:paraId="0F480A72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BF520E">
              <w:rPr>
                <w:sz w:val="13"/>
                <w:szCs w:val="13"/>
                <w:lang w:val="en-US"/>
              </w:rPr>
              <w:t>PTEN c.697C&gt;T p. Arg233Ter</w:t>
            </w:r>
            <w:r>
              <w:rPr>
                <w:sz w:val="13"/>
                <w:szCs w:val="13"/>
                <w:lang w:val="en-US"/>
              </w:rPr>
              <w:t xml:space="preserve"> </w:t>
            </w:r>
          </w:p>
          <w:p w14:paraId="59C57228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BF520E">
              <w:rPr>
                <w:sz w:val="13"/>
                <w:szCs w:val="13"/>
                <w:lang w:val="en-US"/>
              </w:rPr>
              <w:t xml:space="preserve">PTEN c. 1003C&gt;T </w:t>
            </w:r>
            <w:proofErr w:type="gramStart"/>
            <w:r w:rsidRPr="00BF520E">
              <w:rPr>
                <w:sz w:val="13"/>
                <w:szCs w:val="13"/>
                <w:lang w:val="en-US"/>
              </w:rPr>
              <w:t>p.Arg</w:t>
            </w:r>
            <w:proofErr w:type="gramEnd"/>
            <w:r w:rsidRPr="00BF520E">
              <w:rPr>
                <w:sz w:val="13"/>
                <w:szCs w:val="13"/>
                <w:lang w:val="en-US"/>
              </w:rPr>
              <w:t xml:space="preserve">335Ter </w:t>
            </w:r>
          </w:p>
          <w:p w14:paraId="162CBD25" w14:textId="06B951F6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 w:rsidRPr="00BF520E">
              <w:rPr>
                <w:sz w:val="13"/>
                <w:szCs w:val="13"/>
                <w:lang w:val="en-US"/>
              </w:rPr>
              <w:t>NF1 c.8377G&gt;T p. Gly2793Ter</w:t>
            </w:r>
          </w:p>
        </w:tc>
        <w:tc>
          <w:tcPr>
            <w:tcW w:w="994" w:type="dxa"/>
          </w:tcPr>
          <w:p w14:paraId="4D60F7BA" w14:textId="0E89ED4A" w:rsidR="003D6E1A" w:rsidRDefault="003D6E1A" w:rsidP="000D50D7">
            <w:pPr>
              <w:rPr>
                <w:sz w:val="13"/>
                <w:szCs w:val="13"/>
              </w:rPr>
            </w:pPr>
            <w:r w:rsidRPr="00785901">
              <w:rPr>
                <w:sz w:val="13"/>
                <w:szCs w:val="13"/>
              </w:rPr>
              <w:t>N/A</w:t>
            </w:r>
          </w:p>
        </w:tc>
        <w:tc>
          <w:tcPr>
            <w:tcW w:w="849" w:type="dxa"/>
          </w:tcPr>
          <w:p w14:paraId="787C69E1" w14:textId="100BFB74" w:rsidR="003D6E1A" w:rsidRDefault="00653967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First tumor: 432.8</w:t>
            </w:r>
          </w:p>
          <w:p w14:paraId="23A20AAB" w14:textId="77777777" w:rsidR="00653967" w:rsidRDefault="00653967" w:rsidP="000D50D7">
            <w:pPr>
              <w:rPr>
                <w:sz w:val="13"/>
                <w:szCs w:val="13"/>
              </w:rPr>
            </w:pPr>
          </w:p>
          <w:p w14:paraId="1C0C78C2" w14:textId="05C61890" w:rsidR="00653967" w:rsidRPr="00FC4524" w:rsidRDefault="00653967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Second tumor: 457.1</w:t>
            </w:r>
          </w:p>
        </w:tc>
        <w:tc>
          <w:tcPr>
            <w:tcW w:w="1052" w:type="dxa"/>
          </w:tcPr>
          <w:p w14:paraId="4250093A" w14:textId="6E29FBAD" w:rsidR="00653967" w:rsidRDefault="00653967" w:rsidP="000D50D7">
            <w:pPr>
              <w:rPr>
                <w:sz w:val="13"/>
                <w:szCs w:val="13"/>
                <w:lang w:val="en-US"/>
              </w:rPr>
            </w:pPr>
            <w:r w:rsidRPr="00653967">
              <w:rPr>
                <w:sz w:val="13"/>
                <w:szCs w:val="13"/>
                <w:lang w:val="en-US"/>
              </w:rPr>
              <w:t>First tumor</w:t>
            </w:r>
            <w:r w:rsidR="00C71F57">
              <w:rPr>
                <w:sz w:val="13"/>
                <w:szCs w:val="13"/>
                <w:lang w:val="en-US"/>
              </w:rPr>
              <w:t>:</w:t>
            </w:r>
            <w:r w:rsidRPr="00653967">
              <w:rPr>
                <w:sz w:val="13"/>
                <w:szCs w:val="13"/>
                <w:lang w:val="en-US"/>
              </w:rPr>
              <w:t xml:space="preserve"> N</w:t>
            </w:r>
            <w:r>
              <w:rPr>
                <w:sz w:val="13"/>
                <w:szCs w:val="13"/>
                <w:lang w:val="en-US"/>
              </w:rPr>
              <w:t>/A</w:t>
            </w:r>
          </w:p>
          <w:p w14:paraId="3A065FDE" w14:textId="77777777" w:rsidR="00653967" w:rsidRPr="00653967" w:rsidRDefault="00653967" w:rsidP="000D50D7">
            <w:pPr>
              <w:rPr>
                <w:sz w:val="13"/>
                <w:szCs w:val="13"/>
                <w:lang w:val="en-US"/>
              </w:rPr>
            </w:pPr>
          </w:p>
          <w:p w14:paraId="33FFAF62" w14:textId="77777777" w:rsidR="00165CF6" w:rsidRDefault="00165CF6" w:rsidP="000D50D7">
            <w:pPr>
              <w:rPr>
                <w:sz w:val="13"/>
                <w:szCs w:val="13"/>
                <w:lang w:val="en-US"/>
              </w:rPr>
            </w:pPr>
          </w:p>
          <w:p w14:paraId="6E20DBE7" w14:textId="162964F9" w:rsidR="003D6E1A" w:rsidRPr="00653967" w:rsidRDefault="00653967" w:rsidP="000D50D7">
            <w:pPr>
              <w:rPr>
                <w:sz w:val="13"/>
                <w:szCs w:val="13"/>
                <w:lang w:val="en-US"/>
              </w:rPr>
            </w:pPr>
            <w:r w:rsidRPr="00653967">
              <w:rPr>
                <w:sz w:val="13"/>
                <w:szCs w:val="13"/>
                <w:lang w:val="en-US"/>
              </w:rPr>
              <w:t xml:space="preserve">Second tumor: </w:t>
            </w:r>
            <w:r w:rsidR="003D6E1A" w:rsidRPr="00653967">
              <w:rPr>
                <w:sz w:val="13"/>
                <w:szCs w:val="13"/>
                <w:lang w:val="en-US"/>
              </w:rPr>
              <w:t>7.11 (Percentile</w:t>
            </w:r>
            <w:r w:rsidR="00B96C02">
              <w:rPr>
                <w:sz w:val="13"/>
                <w:szCs w:val="13"/>
                <w:lang w:val="en-US"/>
              </w:rPr>
              <w:t xml:space="preserve"> </w:t>
            </w:r>
            <w:r w:rsidR="003D6E1A" w:rsidRPr="00653967">
              <w:rPr>
                <w:sz w:val="13"/>
                <w:szCs w:val="13"/>
                <w:lang w:val="en-US"/>
              </w:rPr>
              <w:t>13.6)</w:t>
            </w:r>
          </w:p>
        </w:tc>
      </w:tr>
      <w:tr w:rsidR="003D6E1A" w:rsidRPr="00FC4524" w14:paraId="0EFE2EF5" w14:textId="7DA11909" w:rsidTr="003D6E1A">
        <w:trPr>
          <w:trHeight w:val="809"/>
        </w:trPr>
        <w:tc>
          <w:tcPr>
            <w:tcW w:w="601" w:type="dxa"/>
            <w:noWrap/>
          </w:tcPr>
          <w:p w14:paraId="42A00EB7" w14:textId="6D62A067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3</w:t>
            </w:r>
          </w:p>
        </w:tc>
        <w:tc>
          <w:tcPr>
            <w:tcW w:w="775" w:type="dxa"/>
          </w:tcPr>
          <w:p w14:paraId="11616A42" w14:textId="7BB074DE" w:rsidR="003D6E1A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Left frontal</w:t>
            </w:r>
          </w:p>
        </w:tc>
        <w:tc>
          <w:tcPr>
            <w:tcW w:w="534" w:type="dxa"/>
            <w:noWrap/>
          </w:tcPr>
          <w:p w14:paraId="61362F68" w14:textId="3B8066C1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 xml:space="preserve">MSH6 </w:t>
            </w:r>
          </w:p>
        </w:tc>
        <w:tc>
          <w:tcPr>
            <w:tcW w:w="3035" w:type="dxa"/>
          </w:tcPr>
          <w:p w14:paraId="76C582EB" w14:textId="47F2C890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</w:rPr>
              <w:t xml:space="preserve">Heterozygous C.3202C&gt;T p.Arg1068* </w:t>
            </w:r>
          </w:p>
        </w:tc>
        <w:tc>
          <w:tcPr>
            <w:tcW w:w="1953" w:type="dxa"/>
            <w:noWrap/>
          </w:tcPr>
          <w:p w14:paraId="123C5EEB" w14:textId="66015225" w:rsidR="003D6E1A" w:rsidRPr="000D50D7" w:rsidRDefault="00240126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Glioblastoma IDH-mutant (</w:t>
            </w:r>
            <w:r w:rsidR="003D6E1A" w:rsidRPr="00FC4524">
              <w:rPr>
                <w:sz w:val="13"/>
                <w:szCs w:val="13"/>
                <w:lang w:val="en-US"/>
              </w:rPr>
              <w:t>WHO</w:t>
            </w:r>
            <w:r>
              <w:rPr>
                <w:sz w:val="13"/>
                <w:szCs w:val="13"/>
                <w:lang w:val="en-US"/>
              </w:rPr>
              <w:t xml:space="preserve"> grade 4)</w:t>
            </w:r>
            <w:r w:rsidR="003D6E1A" w:rsidRPr="00FC4524">
              <w:rPr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1606" w:type="dxa"/>
          </w:tcPr>
          <w:p w14:paraId="07353C13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 xml:space="preserve">MSH6 loss </w:t>
            </w:r>
          </w:p>
          <w:p w14:paraId="204E608C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MSH2 loss</w:t>
            </w:r>
          </w:p>
          <w:p w14:paraId="79DAA4CF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IDH1 R132H positive</w:t>
            </w:r>
          </w:p>
          <w:p w14:paraId="3112266D" w14:textId="53F1A41E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</w:rPr>
              <w:t xml:space="preserve">ATRX </w:t>
            </w:r>
            <w:r w:rsidRPr="00FC4524">
              <w:rPr>
                <w:sz w:val="13"/>
                <w:szCs w:val="13"/>
              </w:rPr>
              <w:t>retained (not mutated)</w:t>
            </w:r>
          </w:p>
        </w:tc>
        <w:tc>
          <w:tcPr>
            <w:tcW w:w="1141" w:type="dxa"/>
          </w:tcPr>
          <w:p w14:paraId="20590143" w14:textId="6B2B9EF0" w:rsidR="003D6E1A" w:rsidRPr="00BF520E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Failed to classify the tumor</w:t>
            </w:r>
            <w:r>
              <w:rPr>
                <w:sz w:val="13"/>
                <w:szCs w:val="13"/>
                <w:lang w:val="en-US"/>
              </w:rPr>
              <w:t xml:space="preserve"> (</w:t>
            </w:r>
            <w:r w:rsidRPr="005F1B46">
              <w:rPr>
                <w:sz w:val="13"/>
                <w:szCs w:val="13"/>
                <w:lang w:val="en-US"/>
              </w:rPr>
              <w:t>calibration score 0.18)</w:t>
            </w:r>
          </w:p>
        </w:tc>
        <w:tc>
          <w:tcPr>
            <w:tcW w:w="1880" w:type="dxa"/>
          </w:tcPr>
          <w:p w14:paraId="2CFAEFDA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IDH1 c.395g&gt;A </w:t>
            </w:r>
            <w:proofErr w:type="gramStart"/>
            <w:r w:rsidRPr="00FC4524">
              <w:rPr>
                <w:sz w:val="13"/>
                <w:szCs w:val="13"/>
                <w:lang w:val="en-US"/>
              </w:rPr>
              <w:t>p.(</w:t>
            </w:r>
            <w:proofErr w:type="gramEnd"/>
            <w:r w:rsidRPr="00FC4524">
              <w:rPr>
                <w:sz w:val="13"/>
                <w:szCs w:val="13"/>
                <w:lang w:val="en-US"/>
              </w:rPr>
              <w:t xml:space="preserve">Arg132HIs) </w:t>
            </w:r>
          </w:p>
          <w:p w14:paraId="31D0538A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MSH6 c.3202C&gt;T p(Arg1068*)</w:t>
            </w:r>
          </w:p>
          <w:p w14:paraId="2021AAB4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TP53 c.817C&gt;T </w:t>
            </w:r>
            <w:proofErr w:type="gramStart"/>
            <w:r w:rsidRPr="00FC4524">
              <w:rPr>
                <w:sz w:val="13"/>
                <w:szCs w:val="13"/>
                <w:lang w:val="en-US"/>
              </w:rPr>
              <w:t>p.(</w:t>
            </w:r>
            <w:proofErr w:type="gramEnd"/>
            <w:r w:rsidRPr="00FC4524">
              <w:rPr>
                <w:sz w:val="13"/>
                <w:szCs w:val="13"/>
                <w:lang w:val="en-US"/>
              </w:rPr>
              <w:t>Arg273Cys)</w:t>
            </w:r>
          </w:p>
          <w:p w14:paraId="11921CC4" w14:textId="469E7F80" w:rsidR="003D6E1A" w:rsidRPr="005F1B46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TP53 c.844C&gt;T p.(arg282Trp)</w:t>
            </w:r>
          </w:p>
        </w:tc>
        <w:tc>
          <w:tcPr>
            <w:tcW w:w="994" w:type="dxa"/>
          </w:tcPr>
          <w:p w14:paraId="2D66523D" w14:textId="498E2F9C" w:rsidR="003D6E1A" w:rsidRPr="00785901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N/A</w:t>
            </w:r>
          </w:p>
        </w:tc>
        <w:tc>
          <w:tcPr>
            <w:tcW w:w="849" w:type="dxa"/>
          </w:tcPr>
          <w:p w14:paraId="496DA921" w14:textId="6EC552E7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N/A</w:t>
            </w:r>
          </w:p>
        </w:tc>
        <w:tc>
          <w:tcPr>
            <w:tcW w:w="1052" w:type="dxa"/>
          </w:tcPr>
          <w:p w14:paraId="284A72AB" w14:textId="0F551734" w:rsidR="003D6E1A" w:rsidRPr="00FC4524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N/A</w:t>
            </w:r>
          </w:p>
        </w:tc>
      </w:tr>
      <w:tr w:rsidR="003D6E1A" w:rsidRPr="00CC43E1" w14:paraId="140F5E84" w14:textId="4B1DE276" w:rsidTr="003D6E1A">
        <w:trPr>
          <w:trHeight w:val="809"/>
        </w:trPr>
        <w:tc>
          <w:tcPr>
            <w:tcW w:w="601" w:type="dxa"/>
            <w:noWrap/>
            <w:hideMark/>
          </w:tcPr>
          <w:p w14:paraId="36B4D76B" w14:textId="79BE22E3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4</w:t>
            </w:r>
          </w:p>
        </w:tc>
        <w:tc>
          <w:tcPr>
            <w:tcW w:w="775" w:type="dxa"/>
          </w:tcPr>
          <w:p w14:paraId="2FAB8AA7" w14:textId="411CD51E" w:rsidR="003D6E1A" w:rsidRPr="00653967" w:rsidRDefault="00653967" w:rsidP="000D50D7">
            <w:pPr>
              <w:rPr>
                <w:sz w:val="13"/>
                <w:szCs w:val="13"/>
                <w:lang w:val="en-US"/>
              </w:rPr>
            </w:pPr>
            <w:r w:rsidRPr="00653967">
              <w:rPr>
                <w:sz w:val="13"/>
                <w:szCs w:val="13"/>
                <w:lang w:val="en-US"/>
              </w:rPr>
              <w:t xml:space="preserve">First tumor: </w:t>
            </w:r>
            <w:r w:rsidR="00C71F57">
              <w:rPr>
                <w:sz w:val="13"/>
                <w:szCs w:val="13"/>
                <w:lang w:val="en-US"/>
              </w:rPr>
              <w:t>r</w:t>
            </w:r>
            <w:r w:rsidR="003D6E1A" w:rsidRPr="00653967">
              <w:rPr>
                <w:sz w:val="13"/>
                <w:szCs w:val="13"/>
                <w:lang w:val="en-US"/>
              </w:rPr>
              <w:t>ight parietal</w:t>
            </w:r>
          </w:p>
          <w:p w14:paraId="29D33DA5" w14:textId="77777777" w:rsidR="00653967" w:rsidRDefault="00653967" w:rsidP="000D50D7">
            <w:pPr>
              <w:rPr>
                <w:sz w:val="13"/>
                <w:szCs w:val="13"/>
                <w:lang w:val="en-US"/>
              </w:rPr>
            </w:pPr>
          </w:p>
          <w:p w14:paraId="438987F0" w14:textId="3C9AB196" w:rsidR="00653967" w:rsidRPr="00653967" w:rsidRDefault="00653967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Second tumor: suprasellar</w:t>
            </w:r>
          </w:p>
        </w:tc>
        <w:tc>
          <w:tcPr>
            <w:tcW w:w="534" w:type="dxa"/>
            <w:noWrap/>
            <w:hideMark/>
          </w:tcPr>
          <w:p w14:paraId="52B8E894" w14:textId="5C299D6F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MLH1</w:t>
            </w:r>
          </w:p>
        </w:tc>
        <w:tc>
          <w:tcPr>
            <w:tcW w:w="3035" w:type="dxa"/>
            <w:hideMark/>
          </w:tcPr>
          <w:p w14:paraId="1ABF6543" w14:textId="77777777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Heterozygous c.1676T&gt;C;1676= p.[(Leu559Pro)];[(Leu559=)]</w:t>
            </w:r>
          </w:p>
        </w:tc>
        <w:tc>
          <w:tcPr>
            <w:tcW w:w="1953" w:type="dxa"/>
            <w:noWrap/>
            <w:hideMark/>
          </w:tcPr>
          <w:p w14:paraId="3B9C799B" w14:textId="4D83FF6B" w:rsidR="003D6E1A" w:rsidRPr="00CC43E1" w:rsidRDefault="00BD2328" w:rsidP="000D50D7">
            <w:pPr>
              <w:rPr>
                <w:sz w:val="13"/>
                <w:szCs w:val="13"/>
                <w:lang w:val="en-GB"/>
              </w:rPr>
            </w:pPr>
            <w:proofErr w:type="spellStart"/>
            <w:r w:rsidRPr="00F627D0">
              <w:rPr>
                <w:sz w:val="13"/>
                <w:szCs w:val="13"/>
                <w:lang w:val="en-GB"/>
              </w:rPr>
              <w:t>Pediatric</w:t>
            </w:r>
            <w:proofErr w:type="spellEnd"/>
            <w:r w:rsidRPr="00F627D0">
              <w:rPr>
                <w:sz w:val="13"/>
                <w:szCs w:val="13"/>
                <w:lang w:val="en-GB"/>
              </w:rPr>
              <w:t>-</w:t>
            </w:r>
            <w:r w:rsidR="001D34CF">
              <w:rPr>
                <w:sz w:val="13"/>
                <w:szCs w:val="13"/>
                <w:lang w:val="en-GB"/>
              </w:rPr>
              <w:t>HGG</w:t>
            </w:r>
            <w:r w:rsidR="00C114B3">
              <w:rPr>
                <w:sz w:val="13"/>
                <w:szCs w:val="13"/>
                <w:lang w:val="en-GB"/>
              </w:rPr>
              <w:t>/</w:t>
            </w:r>
            <w:r w:rsidR="003D6E1A" w:rsidRPr="00CC43E1">
              <w:rPr>
                <w:sz w:val="13"/>
                <w:szCs w:val="13"/>
                <w:lang w:val="en-GB"/>
              </w:rPr>
              <w:t xml:space="preserve">Glioblastoma </w:t>
            </w:r>
            <w:r w:rsidR="00C114B3">
              <w:rPr>
                <w:sz w:val="13"/>
                <w:szCs w:val="13"/>
                <w:lang w:val="en-GB"/>
              </w:rPr>
              <w:t>(</w:t>
            </w:r>
            <w:r w:rsidR="003D6E1A" w:rsidRPr="00CC43E1">
              <w:rPr>
                <w:sz w:val="13"/>
                <w:szCs w:val="13"/>
                <w:lang w:val="en-GB"/>
              </w:rPr>
              <w:t>WHO grade 4</w:t>
            </w:r>
            <w:r w:rsidR="00C114B3">
              <w:rPr>
                <w:sz w:val="13"/>
                <w:szCs w:val="13"/>
                <w:lang w:val="en-GB"/>
              </w:rPr>
              <w:t>)</w:t>
            </w:r>
          </w:p>
        </w:tc>
        <w:tc>
          <w:tcPr>
            <w:tcW w:w="1606" w:type="dxa"/>
            <w:hideMark/>
          </w:tcPr>
          <w:p w14:paraId="2B81EAC2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MLH1 loss</w:t>
            </w:r>
          </w:p>
          <w:p w14:paraId="3217D969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PMS2 loss</w:t>
            </w:r>
          </w:p>
          <w:p w14:paraId="57FC6F2E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IDH negative</w:t>
            </w:r>
          </w:p>
          <w:p w14:paraId="33FECAF5" w14:textId="0A420FFB" w:rsidR="003D6E1A" w:rsidRPr="00FC4524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ATRX loss</w:t>
            </w:r>
          </w:p>
        </w:tc>
        <w:tc>
          <w:tcPr>
            <w:tcW w:w="1141" w:type="dxa"/>
            <w:hideMark/>
          </w:tcPr>
          <w:p w14:paraId="3B4C2ACA" w14:textId="6C7F95FF" w:rsidR="003D6E1A" w:rsidRDefault="0097393E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First tumor: </w:t>
            </w:r>
            <w:r w:rsidR="003D6E1A" w:rsidRPr="00FC4524">
              <w:rPr>
                <w:sz w:val="13"/>
                <w:szCs w:val="13"/>
                <w:lang w:val="en-US"/>
              </w:rPr>
              <w:t>Glioblastoma IDH</w:t>
            </w:r>
            <w:r>
              <w:rPr>
                <w:sz w:val="13"/>
                <w:szCs w:val="13"/>
                <w:lang w:val="en-US"/>
              </w:rPr>
              <w:t>-</w:t>
            </w:r>
            <w:r w:rsidR="003D6E1A" w:rsidRPr="00FC4524">
              <w:rPr>
                <w:sz w:val="13"/>
                <w:szCs w:val="13"/>
                <w:lang w:val="en-US"/>
              </w:rPr>
              <w:t>w</w:t>
            </w:r>
            <w:r>
              <w:rPr>
                <w:sz w:val="13"/>
                <w:szCs w:val="13"/>
                <w:lang w:val="en-US"/>
              </w:rPr>
              <w:t>ild</w:t>
            </w:r>
            <w:r w:rsidR="003D6E1A" w:rsidRPr="00FC4524">
              <w:rPr>
                <w:sz w:val="13"/>
                <w:szCs w:val="13"/>
                <w:lang w:val="en-US"/>
              </w:rPr>
              <w:t>t</w:t>
            </w:r>
            <w:r>
              <w:rPr>
                <w:sz w:val="13"/>
                <w:szCs w:val="13"/>
                <w:lang w:val="en-US"/>
              </w:rPr>
              <w:t>ype</w:t>
            </w:r>
            <w:r w:rsidR="003D6E1A">
              <w:rPr>
                <w:sz w:val="13"/>
                <w:szCs w:val="13"/>
                <w:lang w:val="en-US"/>
              </w:rPr>
              <w:t xml:space="preserve"> (</w:t>
            </w:r>
            <w:r w:rsidR="003D6E1A" w:rsidRPr="00FC4524">
              <w:rPr>
                <w:sz w:val="13"/>
                <w:szCs w:val="13"/>
                <w:lang w:val="en-US"/>
              </w:rPr>
              <w:t>calibration score 0.3</w:t>
            </w:r>
            <w:r>
              <w:rPr>
                <w:sz w:val="13"/>
                <w:szCs w:val="13"/>
                <w:lang w:val="en-US"/>
              </w:rPr>
              <w:t>4</w:t>
            </w:r>
            <w:r w:rsidR="003D6E1A" w:rsidRPr="00FC4524">
              <w:rPr>
                <w:sz w:val="13"/>
                <w:szCs w:val="13"/>
                <w:lang w:val="en-US"/>
              </w:rPr>
              <w:t>)</w:t>
            </w:r>
          </w:p>
          <w:p w14:paraId="00C6D2D8" w14:textId="77777777" w:rsidR="00FD0845" w:rsidRDefault="00FD0845" w:rsidP="000D50D7">
            <w:pPr>
              <w:rPr>
                <w:sz w:val="13"/>
                <w:szCs w:val="13"/>
                <w:lang w:val="en-US"/>
              </w:rPr>
            </w:pPr>
          </w:p>
          <w:p w14:paraId="75FBBD74" w14:textId="081DB3DB" w:rsidR="00FD0845" w:rsidRDefault="00FD0845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Second tumor: </w:t>
            </w:r>
            <w:r w:rsidRPr="00FC4524">
              <w:rPr>
                <w:sz w:val="13"/>
                <w:szCs w:val="13"/>
                <w:lang w:val="en-US"/>
              </w:rPr>
              <w:t xml:space="preserve"> Glioblastoma</w:t>
            </w:r>
            <w:r w:rsidR="003D4EDA">
              <w:rPr>
                <w:sz w:val="13"/>
                <w:szCs w:val="13"/>
                <w:lang w:val="en-US"/>
              </w:rPr>
              <w:t xml:space="preserve">/Paediatric </w:t>
            </w:r>
            <w:r w:rsidR="001D34CF">
              <w:rPr>
                <w:sz w:val="13"/>
                <w:szCs w:val="13"/>
                <w:lang w:val="en-US"/>
              </w:rPr>
              <w:t>HGG</w:t>
            </w:r>
            <w:r w:rsidRPr="00FC4524">
              <w:rPr>
                <w:sz w:val="13"/>
                <w:szCs w:val="13"/>
                <w:lang w:val="en-US"/>
              </w:rPr>
              <w:t xml:space="preserve"> IDH</w:t>
            </w:r>
            <w:r>
              <w:rPr>
                <w:sz w:val="13"/>
                <w:szCs w:val="13"/>
                <w:lang w:val="en-US"/>
              </w:rPr>
              <w:t>-</w:t>
            </w:r>
            <w:r w:rsidRPr="00FC4524">
              <w:rPr>
                <w:sz w:val="13"/>
                <w:szCs w:val="13"/>
                <w:lang w:val="en-US"/>
              </w:rPr>
              <w:t>w</w:t>
            </w:r>
            <w:r>
              <w:rPr>
                <w:sz w:val="13"/>
                <w:szCs w:val="13"/>
                <w:lang w:val="en-US"/>
              </w:rPr>
              <w:t>ild</w:t>
            </w:r>
            <w:r w:rsidRPr="00FC4524">
              <w:rPr>
                <w:sz w:val="13"/>
                <w:szCs w:val="13"/>
                <w:lang w:val="en-US"/>
              </w:rPr>
              <w:t>t</w:t>
            </w:r>
            <w:r>
              <w:rPr>
                <w:sz w:val="13"/>
                <w:szCs w:val="13"/>
                <w:lang w:val="en-US"/>
              </w:rPr>
              <w:t>ype RTK1 type (</w:t>
            </w:r>
            <w:r w:rsidRPr="00FC4524">
              <w:rPr>
                <w:sz w:val="13"/>
                <w:szCs w:val="13"/>
                <w:lang w:val="en-US"/>
              </w:rPr>
              <w:t xml:space="preserve">calibration score </w:t>
            </w:r>
            <w:r>
              <w:rPr>
                <w:sz w:val="13"/>
                <w:szCs w:val="13"/>
                <w:lang w:val="en-US"/>
              </w:rPr>
              <w:t>1.</w:t>
            </w:r>
            <w:r w:rsidRPr="00FC4524">
              <w:rPr>
                <w:sz w:val="13"/>
                <w:szCs w:val="13"/>
                <w:lang w:val="en-US"/>
              </w:rPr>
              <w:t>0)</w:t>
            </w:r>
          </w:p>
          <w:p w14:paraId="03F06B5A" w14:textId="77777777" w:rsidR="00FD0845" w:rsidRDefault="00FD0845" w:rsidP="000D50D7">
            <w:pPr>
              <w:rPr>
                <w:sz w:val="13"/>
                <w:szCs w:val="13"/>
                <w:lang w:val="en-US"/>
              </w:rPr>
            </w:pPr>
          </w:p>
          <w:p w14:paraId="41E10AE6" w14:textId="69FDB036" w:rsidR="00FD0845" w:rsidRPr="00FC4524" w:rsidRDefault="00FD0845" w:rsidP="000D50D7">
            <w:pPr>
              <w:rPr>
                <w:sz w:val="13"/>
                <w:szCs w:val="13"/>
                <w:lang w:val="en-US"/>
              </w:rPr>
            </w:pPr>
          </w:p>
        </w:tc>
        <w:tc>
          <w:tcPr>
            <w:tcW w:w="1880" w:type="dxa"/>
            <w:hideMark/>
          </w:tcPr>
          <w:p w14:paraId="26E3C162" w14:textId="362BAB3B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TP53 c.403del </w:t>
            </w:r>
            <w:proofErr w:type="gramStart"/>
            <w:r w:rsidRPr="00FC4524">
              <w:rPr>
                <w:sz w:val="13"/>
                <w:szCs w:val="13"/>
                <w:lang w:val="en-US"/>
              </w:rPr>
              <w:t>p.Cys</w:t>
            </w:r>
            <w:proofErr w:type="gramEnd"/>
            <w:r w:rsidRPr="00FC4524">
              <w:rPr>
                <w:sz w:val="13"/>
                <w:szCs w:val="13"/>
                <w:lang w:val="en-US"/>
              </w:rPr>
              <w:t>135AlafsTer35</w:t>
            </w:r>
          </w:p>
          <w:p w14:paraId="6FD60239" w14:textId="64B44FC6" w:rsidR="003D6E1A" w:rsidRPr="005F1B46" w:rsidRDefault="003D6E1A" w:rsidP="000D50D7">
            <w:pPr>
              <w:rPr>
                <w:sz w:val="13"/>
                <w:szCs w:val="13"/>
                <w:lang w:val="en-US"/>
              </w:rPr>
            </w:pPr>
            <w:r w:rsidRPr="005F1B46">
              <w:rPr>
                <w:sz w:val="13"/>
                <w:szCs w:val="13"/>
                <w:lang w:val="en-US"/>
              </w:rPr>
              <w:t xml:space="preserve">ATRX c.3904del </w:t>
            </w:r>
            <w:proofErr w:type="gramStart"/>
            <w:r w:rsidRPr="005F1B46">
              <w:rPr>
                <w:sz w:val="13"/>
                <w:szCs w:val="13"/>
                <w:lang w:val="en-US"/>
              </w:rPr>
              <w:t>p.Arg</w:t>
            </w:r>
            <w:proofErr w:type="gramEnd"/>
            <w:r w:rsidRPr="005F1B46">
              <w:rPr>
                <w:sz w:val="13"/>
                <w:szCs w:val="13"/>
                <w:lang w:val="en-US"/>
              </w:rPr>
              <w:t>1302GlufsTer44</w:t>
            </w:r>
          </w:p>
          <w:p w14:paraId="363CEE82" w14:textId="3748684C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EGFR c.2292C&gt;G </w:t>
            </w:r>
            <w:proofErr w:type="gramStart"/>
            <w:r w:rsidRPr="00FC4524">
              <w:rPr>
                <w:sz w:val="13"/>
                <w:szCs w:val="13"/>
                <w:lang w:val="en-US"/>
              </w:rPr>
              <w:t>p.Tyr</w:t>
            </w:r>
            <w:proofErr w:type="gramEnd"/>
            <w:r w:rsidRPr="00FC4524">
              <w:rPr>
                <w:sz w:val="13"/>
                <w:szCs w:val="13"/>
                <w:lang w:val="en-US"/>
              </w:rPr>
              <w:t>764Ter</w:t>
            </w:r>
          </w:p>
          <w:p w14:paraId="52E2510E" w14:textId="77777777" w:rsidR="003D6E1A" w:rsidRPr="005F1B46" w:rsidRDefault="003D6E1A" w:rsidP="000D50D7">
            <w:pPr>
              <w:rPr>
                <w:sz w:val="13"/>
                <w:szCs w:val="13"/>
              </w:rPr>
            </w:pPr>
            <w:r w:rsidRPr="005F1B46">
              <w:rPr>
                <w:sz w:val="13"/>
                <w:szCs w:val="13"/>
              </w:rPr>
              <w:t>PDGFRA c.1027C&gt;T p.Pro343Ser</w:t>
            </w:r>
          </w:p>
          <w:p w14:paraId="716BFA22" w14:textId="5D66FC1A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TP53 c.159G&gt;A </w:t>
            </w:r>
            <w:proofErr w:type="gramStart"/>
            <w:r w:rsidRPr="00FC4524">
              <w:rPr>
                <w:sz w:val="13"/>
                <w:szCs w:val="13"/>
                <w:lang w:val="en-US"/>
              </w:rPr>
              <w:t>p.Trp</w:t>
            </w:r>
            <w:proofErr w:type="gramEnd"/>
            <w:r w:rsidRPr="00FC4524">
              <w:rPr>
                <w:sz w:val="13"/>
                <w:szCs w:val="13"/>
                <w:lang w:val="en-US"/>
              </w:rPr>
              <w:t>53Ter</w:t>
            </w:r>
          </w:p>
        </w:tc>
        <w:tc>
          <w:tcPr>
            <w:tcW w:w="994" w:type="dxa"/>
            <w:hideMark/>
          </w:tcPr>
          <w:p w14:paraId="5667EFB9" w14:textId="2AF3B183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N/A</w:t>
            </w:r>
          </w:p>
        </w:tc>
        <w:tc>
          <w:tcPr>
            <w:tcW w:w="849" w:type="dxa"/>
            <w:hideMark/>
          </w:tcPr>
          <w:p w14:paraId="75BE8BCD" w14:textId="77777777" w:rsidR="003D6E1A" w:rsidRDefault="00653967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First tumor: 58</w:t>
            </w:r>
          </w:p>
          <w:p w14:paraId="4B817A5F" w14:textId="77777777" w:rsidR="00653967" w:rsidRDefault="00653967" w:rsidP="000D50D7">
            <w:pPr>
              <w:rPr>
                <w:sz w:val="13"/>
                <w:szCs w:val="13"/>
              </w:rPr>
            </w:pPr>
          </w:p>
          <w:p w14:paraId="6C647255" w14:textId="057BC0CC" w:rsidR="00653967" w:rsidRPr="00FC4524" w:rsidRDefault="00653967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Second tumor: 56.6</w:t>
            </w:r>
          </w:p>
        </w:tc>
        <w:tc>
          <w:tcPr>
            <w:tcW w:w="1052" w:type="dxa"/>
          </w:tcPr>
          <w:p w14:paraId="30DBA71A" w14:textId="77777777" w:rsidR="003D6E1A" w:rsidRPr="0075221D" w:rsidRDefault="00653967" w:rsidP="000D50D7">
            <w:pPr>
              <w:rPr>
                <w:sz w:val="13"/>
                <w:szCs w:val="13"/>
                <w:lang w:val="en-US"/>
              </w:rPr>
            </w:pPr>
            <w:r w:rsidRPr="0075221D">
              <w:rPr>
                <w:sz w:val="13"/>
                <w:szCs w:val="13"/>
                <w:lang w:val="en-US"/>
              </w:rPr>
              <w:t xml:space="preserve">First tumor: </w:t>
            </w:r>
            <w:r w:rsidR="003D6E1A" w:rsidRPr="0075221D">
              <w:rPr>
                <w:sz w:val="13"/>
                <w:szCs w:val="13"/>
                <w:lang w:val="en-US"/>
              </w:rPr>
              <w:t>7.96 (Percentile 52.4)</w:t>
            </w:r>
          </w:p>
          <w:p w14:paraId="46C842C5" w14:textId="77777777" w:rsidR="00C71F57" w:rsidRPr="0075221D" w:rsidRDefault="00C71F57" w:rsidP="000D50D7">
            <w:pPr>
              <w:rPr>
                <w:sz w:val="13"/>
                <w:szCs w:val="13"/>
                <w:lang w:val="en-US"/>
              </w:rPr>
            </w:pPr>
          </w:p>
          <w:p w14:paraId="130B4884" w14:textId="047D1173" w:rsidR="00C71F57" w:rsidRDefault="00C71F57" w:rsidP="00C71F5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Second</w:t>
            </w:r>
            <w:r w:rsidRPr="00653967">
              <w:rPr>
                <w:sz w:val="13"/>
                <w:szCs w:val="13"/>
                <w:lang w:val="en-US"/>
              </w:rPr>
              <w:t xml:space="preserve"> tumor</w:t>
            </w:r>
            <w:r>
              <w:rPr>
                <w:sz w:val="13"/>
                <w:szCs w:val="13"/>
                <w:lang w:val="en-US"/>
              </w:rPr>
              <w:t>:</w:t>
            </w:r>
            <w:r w:rsidRPr="00653967">
              <w:rPr>
                <w:sz w:val="13"/>
                <w:szCs w:val="13"/>
                <w:lang w:val="en-US"/>
              </w:rPr>
              <w:t xml:space="preserve"> N</w:t>
            </w:r>
            <w:r>
              <w:rPr>
                <w:sz w:val="13"/>
                <w:szCs w:val="13"/>
                <w:lang w:val="en-US"/>
              </w:rPr>
              <w:t>/A</w:t>
            </w:r>
          </w:p>
          <w:p w14:paraId="5485A8A0" w14:textId="4D1357C8" w:rsidR="00C71F57" w:rsidRPr="0075221D" w:rsidRDefault="00C71F57" w:rsidP="000D50D7">
            <w:pPr>
              <w:rPr>
                <w:sz w:val="13"/>
                <w:szCs w:val="13"/>
                <w:lang w:val="en-US"/>
              </w:rPr>
            </w:pPr>
          </w:p>
        </w:tc>
      </w:tr>
      <w:tr w:rsidR="003D6E1A" w:rsidRPr="00FC4524" w14:paraId="66A0451C" w14:textId="26A2E136" w:rsidTr="003D6E1A">
        <w:trPr>
          <w:trHeight w:val="697"/>
        </w:trPr>
        <w:tc>
          <w:tcPr>
            <w:tcW w:w="601" w:type="dxa"/>
            <w:noWrap/>
            <w:hideMark/>
          </w:tcPr>
          <w:p w14:paraId="2CA9BAD5" w14:textId="78FFBDB9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5</w:t>
            </w:r>
          </w:p>
        </w:tc>
        <w:tc>
          <w:tcPr>
            <w:tcW w:w="775" w:type="dxa"/>
          </w:tcPr>
          <w:p w14:paraId="00A16ACF" w14:textId="57949C0C" w:rsidR="003D6E1A" w:rsidRPr="00FC4524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Left frontal</w:t>
            </w:r>
          </w:p>
        </w:tc>
        <w:tc>
          <w:tcPr>
            <w:tcW w:w="534" w:type="dxa"/>
            <w:noWrap/>
            <w:hideMark/>
          </w:tcPr>
          <w:p w14:paraId="06713ECC" w14:textId="0E30C926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MSH6</w:t>
            </w:r>
          </w:p>
        </w:tc>
        <w:tc>
          <w:tcPr>
            <w:tcW w:w="3035" w:type="dxa"/>
            <w:hideMark/>
          </w:tcPr>
          <w:p w14:paraId="4182BB2D" w14:textId="77777777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Homozygous c.[2653A&gt;T</w:t>
            </w:r>
            <w:proofErr w:type="gramStart"/>
            <w:r w:rsidRPr="00FC4524">
              <w:rPr>
                <w:sz w:val="13"/>
                <w:szCs w:val="13"/>
                <w:lang w:val="en-US"/>
              </w:rPr>
              <w:t>];[</w:t>
            </w:r>
            <w:proofErr w:type="gramEnd"/>
            <w:r w:rsidRPr="00FC4524">
              <w:rPr>
                <w:sz w:val="13"/>
                <w:szCs w:val="13"/>
                <w:lang w:val="en-US"/>
              </w:rPr>
              <w:t>2653A&gt;T] p. [(Lys885Ter)];[(Lys885Ter)]</w:t>
            </w:r>
          </w:p>
        </w:tc>
        <w:tc>
          <w:tcPr>
            <w:tcW w:w="1953" w:type="dxa"/>
            <w:hideMark/>
          </w:tcPr>
          <w:p w14:paraId="4F53877C" w14:textId="77777777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Anaplastic astrocytoma WHO grade 3</w:t>
            </w:r>
          </w:p>
        </w:tc>
        <w:tc>
          <w:tcPr>
            <w:tcW w:w="1606" w:type="dxa"/>
            <w:hideMark/>
          </w:tcPr>
          <w:p w14:paraId="2A5FD589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MSH6 loss</w:t>
            </w:r>
          </w:p>
          <w:p w14:paraId="398FABAE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MSH2 loss</w:t>
            </w:r>
          </w:p>
          <w:p w14:paraId="57BA13EB" w14:textId="77777777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 w:rsidRPr="00785901">
              <w:rPr>
                <w:sz w:val="13"/>
                <w:szCs w:val="13"/>
                <w:lang w:val="en-GB"/>
              </w:rPr>
              <w:t>IDH1 (Arg132His) positive</w:t>
            </w:r>
          </w:p>
          <w:p w14:paraId="7F877F05" w14:textId="77777777" w:rsidR="003D6E1A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ATRX loss</w:t>
            </w:r>
          </w:p>
          <w:p w14:paraId="28A71690" w14:textId="77777777" w:rsidR="001D34CF" w:rsidRDefault="001D34CF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TP53 positive</w:t>
            </w:r>
          </w:p>
          <w:p w14:paraId="5E2DA059" w14:textId="3B212B0E" w:rsidR="001D34CF" w:rsidRPr="00FC4524" w:rsidRDefault="001D34CF" w:rsidP="000D50D7">
            <w:pPr>
              <w:rPr>
                <w:sz w:val="13"/>
                <w:szCs w:val="13"/>
              </w:rPr>
            </w:pPr>
          </w:p>
        </w:tc>
        <w:tc>
          <w:tcPr>
            <w:tcW w:w="1141" w:type="dxa"/>
            <w:hideMark/>
          </w:tcPr>
          <w:p w14:paraId="7CC6E0CD" w14:textId="77777777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N/A</w:t>
            </w:r>
          </w:p>
        </w:tc>
        <w:tc>
          <w:tcPr>
            <w:tcW w:w="1880" w:type="dxa"/>
            <w:hideMark/>
          </w:tcPr>
          <w:p w14:paraId="6708EF70" w14:textId="6F6FB37D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BF520E">
              <w:rPr>
                <w:sz w:val="13"/>
                <w:szCs w:val="13"/>
                <w:lang w:val="en-US"/>
              </w:rPr>
              <w:t xml:space="preserve">AKT [NM_001014432.1] c.725G&gt;A; </w:t>
            </w:r>
            <w:proofErr w:type="gramStart"/>
            <w:r w:rsidRPr="00BF520E">
              <w:rPr>
                <w:sz w:val="13"/>
                <w:szCs w:val="13"/>
                <w:lang w:val="en-US"/>
              </w:rPr>
              <w:t>p.Glu</w:t>
            </w:r>
            <w:proofErr w:type="gramEnd"/>
            <w:r w:rsidRPr="00BF520E">
              <w:rPr>
                <w:sz w:val="13"/>
                <w:szCs w:val="13"/>
                <w:lang w:val="en-US"/>
              </w:rPr>
              <w:t>242Glu (path)</w:t>
            </w:r>
          </w:p>
          <w:p w14:paraId="74AB0903" w14:textId="267EBC42" w:rsidR="003D6E1A" w:rsidRPr="005F1B46" w:rsidRDefault="003D6E1A" w:rsidP="000D50D7">
            <w:pPr>
              <w:rPr>
                <w:sz w:val="13"/>
                <w:szCs w:val="13"/>
              </w:rPr>
            </w:pPr>
            <w:r w:rsidRPr="00BF520E">
              <w:rPr>
                <w:sz w:val="13"/>
                <w:szCs w:val="13"/>
              </w:rPr>
              <w:t>E</w:t>
            </w:r>
            <w:r w:rsidRPr="005F1B46">
              <w:rPr>
                <w:sz w:val="13"/>
                <w:szCs w:val="13"/>
                <w:lang w:val="en-US"/>
              </w:rPr>
              <w:t>RBB2 [NM_004448.3]: c.3508C&gt;G; p.Pro1170Ala (benign)</w:t>
            </w:r>
          </w:p>
        </w:tc>
        <w:tc>
          <w:tcPr>
            <w:tcW w:w="994" w:type="dxa"/>
            <w:hideMark/>
          </w:tcPr>
          <w:p w14:paraId="6085B1B2" w14:textId="76971F04" w:rsidR="003D6E1A" w:rsidRPr="00BF520E" w:rsidRDefault="003D6E1A" w:rsidP="000D50D7">
            <w:pPr>
              <w:rPr>
                <w:sz w:val="13"/>
                <w:szCs w:val="13"/>
              </w:rPr>
            </w:pPr>
            <w:r w:rsidRPr="00785901">
              <w:rPr>
                <w:sz w:val="13"/>
                <w:szCs w:val="13"/>
              </w:rPr>
              <w:t>N/A</w:t>
            </w:r>
          </w:p>
        </w:tc>
        <w:tc>
          <w:tcPr>
            <w:tcW w:w="849" w:type="dxa"/>
            <w:hideMark/>
          </w:tcPr>
          <w:p w14:paraId="03FEF261" w14:textId="77777777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11</w:t>
            </w:r>
          </w:p>
        </w:tc>
        <w:tc>
          <w:tcPr>
            <w:tcW w:w="1052" w:type="dxa"/>
          </w:tcPr>
          <w:p w14:paraId="51A69B59" w14:textId="08A9D715" w:rsidR="003D6E1A" w:rsidRPr="00FC4524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N/A</w:t>
            </w:r>
          </w:p>
        </w:tc>
      </w:tr>
      <w:tr w:rsidR="003D6E1A" w:rsidRPr="00FC4524" w14:paraId="718901D2" w14:textId="7FA29126" w:rsidTr="003D6E1A">
        <w:trPr>
          <w:trHeight w:val="1838"/>
        </w:trPr>
        <w:tc>
          <w:tcPr>
            <w:tcW w:w="601" w:type="dxa"/>
            <w:noWrap/>
            <w:hideMark/>
          </w:tcPr>
          <w:p w14:paraId="228F7F3D" w14:textId="6EB641C0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6</w:t>
            </w:r>
          </w:p>
        </w:tc>
        <w:tc>
          <w:tcPr>
            <w:tcW w:w="775" w:type="dxa"/>
          </w:tcPr>
          <w:p w14:paraId="72FCBB46" w14:textId="00D94CD6" w:rsidR="003D6E1A" w:rsidRPr="00FC4524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Spinal</w:t>
            </w:r>
          </w:p>
        </w:tc>
        <w:tc>
          <w:tcPr>
            <w:tcW w:w="534" w:type="dxa"/>
            <w:noWrap/>
            <w:hideMark/>
          </w:tcPr>
          <w:p w14:paraId="7610FAB5" w14:textId="04CACBE5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MSH2</w:t>
            </w:r>
          </w:p>
        </w:tc>
        <w:tc>
          <w:tcPr>
            <w:tcW w:w="3035" w:type="dxa"/>
            <w:hideMark/>
          </w:tcPr>
          <w:p w14:paraId="046EF0C3" w14:textId="77777777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Heterozygous Exon 1-6 deletion</w:t>
            </w:r>
          </w:p>
        </w:tc>
        <w:tc>
          <w:tcPr>
            <w:tcW w:w="1953" w:type="dxa"/>
            <w:noWrap/>
            <w:hideMark/>
          </w:tcPr>
          <w:p w14:paraId="2F1717D2" w14:textId="75AA3F69" w:rsidR="003D6E1A" w:rsidRPr="00CC43E1" w:rsidRDefault="003D6E1A" w:rsidP="000D50D7">
            <w:pPr>
              <w:rPr>
                <w:sz w:val="13"/>
                <w:szCs w:val="13"/>
                <w:lang w:val="en-GB"/>
              </w:rPr>
            </w:pPr>
            <w:r w:rsidRPr="00CC0556">
              <w:rPr>
                <w:sz w:val="13"/>
                <w:szCs w:val="13"/>
              </w:rPr>
              <w:t>HGG (WHO grade 4</w:t>
            </w:r>
            <w:r w:rsidR="00CC0556">
              <w:rPr>
                <w:sz w:val="13"/>
                <w:szCs w:val="13"/>
              </w:rPr>
              <w:t>)</w:t>
            </w:r>
          </w:p>
        </w:tc>
        <w:tc>
          <w:tcPr>
            <w:tcW w:w="1606" w:type="dxa"/>
            <w:hideMark/>
          </w:tcPr>
          <w:p w14:paraId="3EAF3FCE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MLH1 loss </w:t>
            </w:r>
          </w:p>
          <w:p w14:paraId="0F0CE933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MSH2 loss </w:t>
            </w:r>
          </w:p>
          <w:p w14:paraId="0821BCEC" w14:textId="642F8BA3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MSH6 loss</w:t>
            </w:r>
          </w:p>
          <w:p w14:paraId="115969BA" w14:textId="26796ABF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PMS2 loss</w:t>
            </w:r>
          </w:p>
          <w:p w14:paraId="2E39BCB1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IDH not stated</w:t>
            </w:r>
          </w:p>
          <w:p w14:paraId="2CA04505" w14:textId="7808AE03" w:rsidR="003D6E1A" w:rsidRPr="00785901" w:rsidRDefault="003D6E1A" w:rsidP="000D50D7">
            <w:pPr>
              <w:rPr>
                <w:sz w:val="13"/>
                <w:szCs w:val="13"/>
                <w:lang w:val="en-GB"/>
              </w:rPr>
            </w:pPr>
            <w:r>
              <w:rPr>
                <w:sz w:val="13"/>
                <w:szCs w:val="13"/>
                <w:lang w:val="en-US"/>
              </w:rPr>
              <w:t>ATRX retained (not mutated)</w:t>
            </w:r>
          </w:p>
        </w:tc>
        <w:tc>
          <w:tcPr>
            <w:tcW w:w="1141" w:type="dxa"/>
            <w:hideMark/>
          </w:tcPr>
          <w:p w14:paraId="7CDB0F7E" w14:textId="4A2E4746" w:rsidR="003D6E1A" w:rsidRPr="00FC4524" w:rsidRDefault="001D34CF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P</w:t>
            </w:r>
            <w:r w:rsidR="003D6E1A" w:rsidRPr="00FC4524">
              <w:rPr>
                <w:sz w:val="13"/>
                <w:szCs w:val="13"/>
                <w:lang w:val="en-US"/>
              </w:rPr>
              <w:t>ediatric-type</w:t>
            </w:r>
            <w:r>
              <w:rPr>
                <w:sz w:val="13"/>
                <w:szCs w:val="13"/>
                <w:lang w:val="en-US"/>
              </w:rPr>
              <w:t xml:space="preserve"> diffuse</w:t>
            </w:r>
            <w:r w:rsidR="003D6E1A" w:rsidRPr="00FC4524">
              <w:rPr>
                <w:sz w:val="13"/>
                <w:szCs w:val="13"/>
                <w:lang w:val="en-US"/>
              </w:rPr>
              <w:t xml:space="preserve"> HGG, RTK1 subtype, subclass A </w:t>
            </w:r>
            <w:r w:rsidR="003D6E1A">
              <w:rPr>
                <w:sz w:val="13"/>
                <w:szCs w:val="13"/>
                <w:lang w:val="en-US"/>
              </w:rPr>
              <w:t>(</w:t>
            </w:r>
            <w:r w:rsidR="003D6E1A" w:rsidRPr="00FC4524">
              <w:rPr>
                <w:sz w:val="13"/>
                <w:szCs w:val="13"/>
                <w:lang w:val="en-US"/>
              </w:rPr>
              <w:t>calibration score 0.99)</w:t>
            </w:r>
          </w:p>
        </w:tc>
        <w:tc>
          <w:tcPr>
            <w:tcW w:w="1880" w:type="dxa"/>
            <w:hideMark/>
          </w:tcPr>
          <w:p w14:paraId="21580A9F" w14:textId="40BCE066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MLH1 c.694G&gt;A p. Gly232Arg </w:t>
            </w:r>
          </w:p>
          <w:p w14:paraId="098C9A21" w14:textId="0644E6B2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ATM c.849dup p- Gln284fs</w:t>
            </w:r>
          </w:p>
          <w:p w14:paraId="26C4721F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BRCA2 c.6025C&gt;T p. Gln2009Ter</w:t>
            </w:r>
          </w:p>
          <w:p w14:paraId="0D64A6CF" w14:textId="595AD4DE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BRCA2 c.8773C&gt;T p. Gln2925Ter</w:t>
            </w:r>
          </w:p>
          <w:p w14:paraId="34276D74" w14:textId="3A7015CF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NF1 c.2251G&gt;T p. (Gly751Ter)</w:t>
            </w:r>
          </w:p>
          <w:p w14:paraId="2D4933DA" w14:textId="49F2ED4C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TP53 c.743G&gt;A p. Arg248Gln</w:t>
            </w:r>
          </w:p>
          <w:p w14:paraId="3A451A6F" w14:textId="45BB21F4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TP53 c.1101-1G&gt;T</w:t>
            </w:r>
          </w:p>
          <w:p w14:paraId="3BDEF7C0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PIK3CA c.1638G&gt;T p. Gln546His</w:t>
            </w:r>
          </w:p>
          <w:p w14:paraId="37BA3DDE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>MSH2 c.1301C&gt;T p. Ala434Val</w:t>
            </w:r>
          </w:p>
          <w:p w14:paraId="2B4394A8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PMS2 c.2404C&gt;T </w:t>
            </w:r>
            <w:proofErr w:type="gramStart"/>
            <w:r w:rsidRPr="00FC4524">
              <w:rPr>
                <w:sz w:val="13"/>
                <w:szCs w:val="13"/>
                <w:lang w:val="en-US"/>
              </w:rPr>
              <w:t>p.Arg</w:t>
            </w:r>
            <w:proofErr w:type="gramEnd"/>
            <w:r w:rsidRPr="00FC4524">
              <w:rPr>
                <w:sz w:val="13"/>
                <w:szCs w:val="13"/>
                <w:lang w:val="en-US"/>
              </w:rPr>
              <w:t>802*</w:t>
            </w:r>
          </w:p>
          <w:p w14:paraId="2FFA5F12" w14:textId="77777777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M</w:t>
            </w:r>
            <w:r w:rsidRPr="00FC4524">
              <w:rPr>
                <w:sz w:val="13"/>
                <w:szCs w:val="13"/>
                <w:lang w:val="en-US"/>
              </w:rPr>
              <w:t>ultiple variants detected (hypermutant)</w:t>
            </w:r>
          </w:p>
          <w:p w14:paraId="7AEE53B3" w14:textId="6210C2E5" w:rsidR="001D34CF" w:rsidRPr="00FC4524" w:rsidRDefault="001D34CF" w:rsidP="000D50D7">
            <w:pPr>
              <w:rPr>
                <w:sz w:val="13"/>
                <w:szCs w:val="13"/>
                <w:lang w:val="en-US"/>
              </w:rPr>
            </w:pPr>
          </w:p>
        </w:tc>
        <w:tc>
          <w:tcPr>
            <w:tcW w:w="994" w:type="dxa"/>
            <w:hideMark/>
          </w:tcPr>
          <w:p w14:paraId="240DEED8" w14:textId="77777777" w:rsidR="003D6E1A" w:rsidRPr="00FC4524" w:rsidRDefault="003D6E1A" w:rsidP="000D50D7">
            <w:pPr>
              <w:rPr>
                <w:sz w:val="13"/>
                <w:szCs w:val="13"/>
                <w:lang w:val="en-US"/>
              </w:rPr>
            </w:pPr>
            <w:r w:rsidRPr="00FC4524">
              <w:rPr>
                <w:sz w:val="13"/>
                <w:szCs w:val="13"/>
                <w:lang w:val="en-US"/>
              </w:rPr>
              <w:t xml:space="preserve">POLE c.641BG&gt;A </w:t>
            </w:r>
            <w:proofErr w:type="gramStart"/>
            <w:r w:rsidRPr="00FC4524">
              <w:rPr>
                <w:sz w:val="13"/>
                <w:szCs w:val="13"/>
                <w:lang w:val="en-US"/>
              </w:rPr>
              <w:t>p.Glu</w:t>
            </w:r>
            <w:proofErr w:type="gramEnd"/>
            <w:r w:rsidRPr="00FC4524">
              <w:rPr>
                <w:sz w:val="13"/>
                <w:szCs w:val="13"/>
                <w:lang w:val="en-US"/>
              </w:rPr>
              <w:t xml:space="preserve">2140Lys </w:t>
            </w:r>
          </w:p>
        </w:tc>
        <w:tc>
          <w:tcPr>
            <w:tcW w:w="849" w:type="dxa"/>
            <w:hideMark/>
          </w:tcPr>
          <w:p w14:paraId="45908ED6" w14:textId="77777777" w:rsidR="003D6E1A" w:rsidRPr="00FC4524" w:rsidRDefault="003D6E1A" w:rsidP="000D50D7">
            <w:pPr>
              <w:rPr>
                <w:sz w:val="13"/>
                <w:szCs w:val="13"/>
              </w:rPr>
            </w:pPr>
            <w:r w:rsidRPr="00FC4524">
              <w:rPr>
                <w:sz w:val="13"/>
                <w:szCs w:val="13"/>
              </w:rPr>
              <w:t>307.69</w:t>
            </w:r>
          </w:p>
        </w:tc>
        <w:tc>
          <w:tcPr>
            <w:tcW w:w="1052" w:type="dxa"/>
          </w:tcPr>
          <w:p w14:paraId="1AA76D9F" w14:textId="7A1B7DC0" w:rsidR="003D6E1A" w:rsidRPr="00FC4524" w:rsidRDefault="003D6E1A" w:rsidP="000D50D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8.49 (Percentile 70.9)</w:t>
            </w:r>
          </w:p>
        </w:tc>
      </w:tr>
      <w:tr w:rsidR="003D6E1A" w:rsidRPr="00CC43E1" w14:paraId="04C4B4C8" w14:textId="24252855" w:rsidTr="0042516B">
        <w:trPr>
          <w:trHeight w:val="132"/>
        </w:trPr>
        <w:tc>
          <w:tcPr>
            <w:tcW w:w="14420" w:type="dxa"/>
            <w:gridSpan w:val="11"/>
          </w:tcPr>
          <w:p w14:paraId="408907DD" w14:textId="34EDCE60" w:rsidR="003D6E1A" w:rsidRDefault="003D6E1A" w:rsidP="000D50D7">
            <w:pPr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 xml:space="preserve">HGG: high-grade glioma, </w:t>
            </w:r>
            <w:r w:rsidRPr="00FC4524">
              <w:rPr>
                <w:sz w:val="13"/>
                <w:szCs w:val="13"/>
                <w:lang w:val="en-US"/>
              </w:rPr>
              <w:t xml:space="preserve">N/A: not available, NGS: next generation sequencing, </w:t>
            </w:r>
            <w:r>
              <w:rPr>
                <w:sz w:val="13"/>
                <w:szCs w:val="13"/>
                <w:lang w:val="en-US"/>
              </w:rPr>
              <w:t xml:space="preserve">NOS: not otherwise specified, RRD: replication repair deficiency, TIS: Tumor inflammation signature done by nanostring immune assay; </w:t>
            </w:r>
            <w:r w:rsidRPr="00FC4524">
              <w:rPr>
                <w:sz w:val="13"/>
                <w:szCs w:val="13"/>
                <w:lang w:val="en-US"/>
              </w:rPr>
              <w:t xml:space="preserve">TMB: tumor mutational burden, WGS: </w:t>
            </w:r>
            <w:r>
              <w:rPr>
                <w:sz w:val="13"/>
                <w:szCs w:val="13"/>
                <w:lang w:val="en-US"/>
              </w:rPr>
              <w:t>w</w:t>
            </w:r>
            <w:r w:rsidRPr="00FC4524">
              <w:rPr>
                <w:sz w:val="13"/>
                <w:szCs w:val="13"/>
                <w:lang w:val="en-US"/>
              </w:rPr>
              <w:t>hole genome sequencing</w:t>
            </w:r>
            <w:r>
              <w:rPr>
                <w:sz w:val="13"/>
                <w:szCs w:val="13"/>
                <w:lang w:val="en-US"/>
              </w:rPr>
              <w:t>, WHO: world health organization.</w:t>
            </w:r>
          </w:p>
        </w:tc>
      </w:tr>
    </w:tbl>
    <w:p w14:paraId="2F2D52BB" w14:textId="77777777" w:rsidR="003A2EC2" w:rsidRDefault="003A2EC2">
      <w:pPr>
        <w:rPr>
          <w:sz w:val="13"/>
          <w:szCs w:val="13"/>
          <w:lang w:val="en-US"/>
        </w:rPr>
      </w:pPr>
    </w:p>
    <w:p w14:paraId="0A8033CF" w14:textId="24183565" w:rsidR="003A2EC2" w:rsidRPr="00785901" w:rsidRDefault="003A2EC2">
      <w:pPr>
        <w:rPr>
          <w:sz w:val="13"/>
          <w:szCs w:val="13"/>
          <w:lang w:val="en-GB"/>
        </w:rPr>
      </w:pPr>
    </w:p>
    <w:sectPr w:rsidR="003A2EC2" w:rsidRPr="00785901" w:rsidSect="003D6E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401"/>
    <w:multiLevelType w:val="hybridMultilevel"/>
    <w:tmpl w:val="C19028DE"/>
    <w:lvl w:ilvl="0" w:tplc="36A0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5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61"/>
    <w:rsid w:val="00000102"/>
    <w:rsid w:val="00020FD1"/>
    <w:rsid w:val="00025F14"/>
    <w:rsid w:val="00096FE3"/>
    <w:rsid w:val="000D2786"/>
    <w:rsid w:val="000D50D7"/>
    <w:rsid w:val="00147C82"/>
    <w:rsid w:val="00165728"/>
    <w:rsid w:val="00165CF6"/>
    <w:rsid w:val="0018043F"/>
    <w:rsid w:val="001B0F34"/>
    <w:rsid w:val="001D34CF"/>
    <w:rsid w:val="00211AFD"/>
    <w:rsid w:val="00220DD5"/>
    <w:rsid w:val="00240126"/>
    <w:rsid w:val="00250E6E"/>
    <w:rsid w:val="002558A0"/>
    <w:rsid w:val="003162DE"/>
    <w:rsid w:val="00357A6E"/>
    <w:rsid w:val="00360E9E"/>
    <w:rsid w:val="003A12D2"/>
    <w:rsid w:val="003A2EC2"/>
    <w:rsid w:val="003D4EDA"/>
    <w:rsid w:val="003D6E1A"/>
    <w:rsid w:val="00411DE0"/>
    <w:rsid w:val="00462118"/>
    <w:rsid w:val="004B72FA"/>
    <w:rsid w:val="004E132E"/>
    <w:rsid w:val="004E56A2"/>
    <w:rsid w:val="00513E5D"/>
    <w:rsid w:val="0056069A"/>
    <w:rsid w:val="00565ACA"/>
    <w:rsid w:val="005F1B46"/>
    <w:rsid w:val="00653967"/>
    <w:rsid w:val="007419F9"/>
    <w:rsid w:val="0075221D"/>
    <w:rsid w:val="00785901"/>
    <w:rsid w:val="007A66A6"/>
    <w:rsid w:val="007D4B04"/>
    <w:rsid w:val="007E603B"/>
    <w:rsid w:val="008B5899"/>
    <w:rsid w:val="0090088F"/>
    <w:rsid w:val="00942ABE"/>
    <w:rsid w:val="0097393E"/>
    <w:rsid w:val="00991F74"/>
    <w:rsid w:val="00A371C6"/>
    <w:rsid w:val="00A83481"/>
    <w:rsid w:val="00A93F59"/>
    <w:rsid w:val="00AB255D"/>
    <w:rsid w:val="00AC3A36"/>
    <w:rsid w:val="00AC7E82"/>
    <w:rsid w:val="00B1432E"/>
    <w:rsid w:val="00B2068A"/>
    <w:rsid w:val="00B96C02"/>
    <w:rsid w:val="00BA1D5C"/>
    <w:rsid w:val="00BA67CA"/>
    <w:rsid w:val="00BB6DF2"/>
    <w:rsid w:val="00BD2328"/>
    <w:rsid w:val="00BF520E"/>
    <w:rsid w:val="00C114B3"/>
    <w:rsid w:val="00C2665C"/>
    <w:rsid w:val="00C513EE"/>
    <w:rsid w:val="00C71F57"/>
    <w:rsid w:val="00C779B1"/>
    <w:rsid w:val="00CB01D1"/>
    <w:rsid w:val="00CC0556"/>
    <w:rsid w:val="00CC43E1"/>
    <w:rsid w:val="00CD162B"/>
    <w:rsid w:val="00CD4BAE"/>
    <w:rsid w:val="00CD70D3"/>
    <w:rsid w:val="00CE3CAD"/>
    <w:rsid w:val="00E30A2A"/>
    <w:rsid w:val="00E33AED"/>
    <w:rsid w:val="00E55824"/>
    <w:rsid w:val="00E836B2"/>
    <w:rsid w:val="00E95787"/>
    <w:rsid w:val="00F22D96"/>
    <w:rsid w:val="00F431EC"/>
    <w:rsid w:val="00F921DE"/>
    <w:rsid w:val="00FC4524"/>
    <w:rsid w:val="00FC7CB3"/>
    <w:rsid w:val="00FD0845"/>
    <w:rsid w:val="00FD2F61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256F"/>
  <w15:chartTrackingRefBased/>
  <w15:docId w15:val="{D19A0E64-222E-3342-AC04-E9B96163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2F61"/>
  </w:style>
  <w:style w:type="character" w:styleId="Refdecomentario">
    <w:name w:val="annotation reference"/>
    <w:basedOn w:val="Fuentedeprrafopredeter"/>
    <w:uiPriority w:val="99"/>
    <w:semiHidden/>
    <w:unhideWhenUsed/>
    <w:rsid w:val="003A2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2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2E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2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2EC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96D418-88F0-C346-A67D-66E7BCF3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Perez-Somarriba Moreno</dc:creator>
  <cp:keywords/>
  <dc:description/>
  <cp:lastModifiedBy>Marta Perez-Somarriba</cp:lastModifiedBy>
  <cp:revision>14</cp:revision>
  <dcterms:created xsi:type="dcterms:W3CDTF">2026-03-04T11:11:00Z</dcterms:created>
  <dcterms:modified xsi:type="dcterms:W3CDTF">2026-03-12T17:14:00Z</dcterms:modified>
</cp:coreProperties>
</file>