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61E46" w14:textId="407845C3" w:rsidR="001C163B" w:rsidRPr="000979CB" w:rsidRDefault="001C163B" w:rsidP="001C163B">
      <w:pPr>
        <w:jc w:val="center"/>
        <w:rPr>
          <w:rFonts w:ascii="Times New Roman" w:hAnsi="Times New Roman" w:cs="Times New Roman"/>
          <w:b/>
          <w:bCs/>
          <w:sz w:val="24"/>
          <w:szCs w:val="24"/>
        </w:rPr>
      </w:pPr>
      <w:r w:rsidRPr="000979CB">
        <w:rPr>
          <w:rFonts w:ascii="Times New Roman" w:hAnsi="Times New Roman" w:cs="Times New Roman"/>
          <w:b/>
          <w:bCs/>
          <w:sz w:val="24"/>
          <w:szCs w:val="24"/>
        </w:rPr>
        <w:t xml:space="preserve">Supplementary </w:t>
      </w:r>
      <w:r w:rsidR="006B3FF2">
        <w:rPr>
          <w:rFonts w:ascii="Times New Roman" w:hAnsi="Times New Roman" w:cs="Times New Roman"/>
          <w:b/>
          <w:bCs/>
          <w:sz w:val="24"/>
          <w:szCs w:val="24"/>
        </w:rPr>
        <w:t>material</w:t>
      </w:r>
    </w:p>
    <w:p w14:paraId="10C4254B" w14:textId="77777777" w:rsidR="001C163B" w:rsidRPr="000979CB" w:rsidRDefault="001C163B" w:rsidP="001C163B">
      <w:pPr>
        <w:jc w:val="both"/>
        <w:rPr>
          <w:rFonts w:ascii="Times New Roman" w:hAnsi="Times New Roman" w:cs="Times New Roman"/>
          <w:sz w:val="24"/>
          <w:szCs w:val="24"/>
        </w:rPr>
      </w:pPr>
      <w:r w:rsidRPr="000979CB">
        <w:rPr>
          <w:rFonts w:ascii="Times New Roman" w:hAnsi="Times New Roman" w:cs="Times New Roman"/>
          <w:sz w:val="24"/>
          <w:szCs w:val="24"/>
        </w:rPr>
        <w:t xml:space="preserve">Table </w:t>
      </w:r>
      <w:r>
        <w:rPr>
          <w:rFonts w:ascii="Times New Roman" w:hAnsi="Times New Roman" w:cs="Times New Roman"/>
          <w:sz w:val="24"/>
          <w:szCs w:val="24"/>
        </w:rPr>
        <w:t>S1</w:t>
      </w:r>
      <w:r w:rsidRPr="000979CB">
        <w:rPr>
          <w:rFonts w:ascii="Times New Roman" w:hAnsi="Times New Roman" w:cs="Times New Roman"/>
          <w:sz w:val="24"/>
          <w:szCs w:val="24"/>
        </w:rPr>
        <w:t xml:space="preserve"> </w:t>
      </w:r>
    </w:p>
    <w:p w14:paraId="4FD77B1F" w14:textId="7AE59722" w:rsidR="001C163B" w:rsidRPr="007B2B15" w:rsidRDefault="0079229A" w:rsidP="001C163B">
      <w:pPr>
        <w:jc w:val="both"/>
        <w:rPr>
          <w:rFonts w:ascii="Times New Roman" w:hAnsi="Times New Roman" w:cs="Times New Roman"/>
          <w:i/>
          <w:iCs/>
          <w:sz w:val="24"/>
          <w:szCs w:val="24"/>
        </w:rPr>
      </w:pPr>
      <w:r w:rsidRPr="007B2B15">
        <w:rPr>
          <w:rStyle w:val="bzpyqfadein"/>
          <w:rFonts w:ascii="Times New Roman" w:hAnsi="Times New Roman" w:cs="Times New Roman"/>
          <w:sz w:val="24"/>
          <w:szCs w:val="24"/>
        </w:rPr>
        <w:t>Composition and recruitment of focus group discussion participants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2"/>
        <w:gridCol w:w="1491"/>
        <w:gridCol w:w="2136"/>
        <w:gridCol w:w="2186"/>
        <w:gridCol w:w="2431"/>
      </w:tblGrid>
      <w:tr w:rsidR="001C163B" w:rsidRPr="004B5C03" w14:paraId="41054584" w14:textId="77777777" w:rsidTr="00E66597">
        <w:tc>
          <w:tcPr>
            <w:tcW w:w="772" w:type="dxa"/>
            <w:tcBorders>
              <w:top w:val="single" w:sz="4" w:space="0" w:color="auto"/>
              <w:bottom w:val="single" w:sz="4" w:space="0" w:color="auto"/>
            </w:tcBorders>
          </w:tcPr>
          <w:p w14:paraId="189B3C0A" w14:textId="77777777" w:rsidR="001C163B" w:rsidRPr="004B5C03" w:rsidRDefault="001C163B" w:rsidP="00142D3A">
            <w:pPr>
              <w:rPr>
                <w:rFonts w:ascii="Times New Roman" w:hAnsi="Times New Roman" w:cs="Times New Roman"/>
                <w:b/>
                <w:bCs/>
                <w:sz w:val="20"/>
                <w:szCs w:val="20"/>
              </w:rPr>
            </w:pPr>
            <w:bookmarkStart w:id="0" w:name="_Hlk213752147"/>
            <w:r w:rsidRPr="004B5C03">
              <w:rPr>
                <w:rFonts w:ascii="Times New Roman" w:hAnsi="Times New Roman" w:cs="Times New Roman"/>
                <w:b/>
                <w:bCs/>
                <w:sz w:val="20"/>
                <w:szCs w:val="20"/>
              </w:rPr>
              <w:t>Serial</w:t>
            </w:r>
          </w:p>
        </w:tc>
        <w:tc>
          <w:tcPr>
            <w:tcW w:w="1491" w:type="dxa"/>
            <w:tcBorders>
              <w:top w:val="single" w:sz="4" w:space="0" w:color="auto"/>
              <w:bottom w:val="single" w:sz="4" w:space="0" w:color="auto"/>
            </w:tcBorders>
          </w:tcPr>
          <w:p w14:paraId="165B1511" w14:textId="77777777" w:rsidR="001C163B" w:rsidRPr="004B5C03" w:rsidRDefault="001C163B" w:rsidP="00142D3A">
            <w:pPr>
              <w:rPr>
                <w:rFonts w:ascii="Times New Roman" w:hAnsi="Times New Roman" w:cs="Times New Roman"/>
                <w:b/>
                <w:bCs/>
                <w:sz w:val="20"/>
                <w:szCs w:val="20"/>
              </w:rPr>
            </w:pPr>
            <w:r w:rsidRPr="004B5C03">
              <w:rPr>
                <w:rFonts w:ascii="Times New Roman" w:hAnsi="Times New Roman" w:cs="Times New Roman"/>
                <w:b/>
                <w:bCs/>
                <w:sz w:val="20"/>
                <w:szCs w:val="20"/>
              </w:rPr>
              <w:t>FGD Group</w:t>
            </w:r>
          </w:p>
          <w:p w14:paraId="3F43E0F4" w14:textId="77777777" w:rsidR="001C163B" w:rsidRPr="004B5C03" w:rsidRDefault="001C163B" w:rsidP="00142D3A">
            <w:pPr>
              <w:rPr>
                <w:rFonts w:ascii="Times New Roman" w:hAnsi="Times New Roman" w:cs="Times New Roman"/>
                <w:b/>
                <w:bCs/>
                <w:sz w:val="20"/>
                <w:szCs w:val="20"/>
              </w:rPr>
            </w:pPr>
            <w:r w:rsidRPr="004B5C03">
              <w:rPr>
                <w:rFonts w:ascii="Times New Roman" w:hAnsi="Times New Roman" w:cs="Times New Roman"/>
                <w:b/>
                <w:bCs/>
                <w:sz w:val="20"/>
                <w:szCs w:val="20"/>
              </w:rPr>
              <w:t>(Identifier)</w:t>
            </w:r>
          </w:p>
        </w:tc>
        <w:tc>
          <w:tcPr>
            <w:tcW w:w="2136" w:type="dxa"/>
            <w:tcBorders>
              <w:top w:val="single" w:sz="4" w:space="0" w:color="auto"/>
              <w:bottom w:val="single" w:sz="4" w:space="0" w:color="auto"/>
            </w:tcBorders>
          </w:tcPr>
          <w:p w14:paraId="2A19B7D3" w14:textId="77777777" w:rsidR="001C163B" w:rsidRPr="004B5C03" w:rsidRDefault="001C163B" w:rsidP="00142D3A">
            <w:pPr>
              <w:rPr>
                <w:rFonts w:ascii="Times New Roman" w:hAnsi="Times New Roman" w:cs="Times New Roman"/>
                <w:b/>
                <w:bCs/>
                <w:sz w:val="20"/>
                <w:szCs w:val="20"/>
              </w:rPr>
            </w:pPr>
            <w:r w:rsidRPr="004B5C03">
              <w:rPr>
                <w:rFonts w:ascii="Times New Roman" w:hAnsi="Times New Roman" w:cs="Times New Roman"/>
                <w:b/>
                <w:bCs/>
                <w:sz w:val="20"/>
                <w:szCs w:val="20"/>
              </w:rPr>
              <w:t>Gender</w:t>
            </w:r>
          </w:p>
        </w:tc>
        <w:tc>
          <w:tcPr>
            <w:tcW w:w="2186" w:type="dxa"/>
            <w:tcBorders>
              <w:top w:val="single" w:sz="4" w:space="0" w:color="auto"/>
              <w:bottom w:val="single" w:sz="4" w:space="0" w:color="auto"/>
            </w:tcBorders>
          </w:tcPr>
          <w:p w14:paraId="37ADE28F" w14:textId="77777777" w:rsidR="001C163B" w:rsidRPr="004B5C03" w:rsidRDefault="001C163B" w:rsidP="00142D3A">
            <w:pPr>
              <w:rPr>
                <w:rFonts w:ascii="Times New Roman" w:hAnsi="Times New Roman" w:cs="Times New Roman"/>
                <w:b/>
                <w:bCs/>
                <w:sz w:val="20"/>
                <w:szCs w:val="20"/>
              </w:rPr>
            </w:pPr>
            <w:r w:rsidRPr="004B5C03">
              <w:rPr>
                <w:rFonts w:ascii="Times New Roman" w:hAnsi="Times New Roman" w:cs="Times New Roman"/>
                <w:b/>
                <w:bCs/>
                <w:sz w:val="20"/>
                <w:szCs w:val="20"/>
              </w:rPr>
              <w:t>Affiliation of Participants</w:t>
            </w:r>
          </w:p>
        </w:tc>
        <w:tc>
          <w:tcPr>
            <w:tcW w:w="2431" w:type="dxa"/>
            <w:tcBorders>
              <w:top w:val="single" w:sz="4" w:space="0" w:color="auto"/>
              <w:bottom w:val="single" w:sz="4" w:space="0" w:color="auto"/>
            </w:tcBorders>
          </w:tcPr>
          <w:p w14:paraId="24D957AD" w14:textId="77777777" w:rsidR="001C163B" w:rsidRPr="004B5C03" w:rsidRDefault="001C163B" w:rsidP="00142D3A">
            <w:pPr>
              <w:rPr>
                <w:rFonts w:ascii="Times New Roman" w:hAnsi="Times New Roman" w:cs="Times New Roman"/>
                <w:b/>
                <w:bCs/>
                <w:sz w:val="20"/>
                <w:szCs w:val="20"/>
              </w:rPr>
            </w:pPr>
            <w:r w:rsidRPr="004B5C03">
              <w:rPr>
                <w:rFonts w:ascii="Times New Roman" w:hAnsi="Times New Roman" w:cs="Times New Roman"/>
                <w:b/>
                <w:bCs/>
                <w:sz w:val="20"/>
                <w:szCs w:val="20"/>
              </w:rPr>
              <w:t>Recruitment of Participants</w:t>
            </w:r>
          </w:p>
        </w:tc>
      </w:tr>
      <w:tr w:rsidR="001C163B" w:rsidRPr="004B5C03" w14:paraId="5D1F54CA" w14:textId="77777777" w:rsidTr="00E66597">
        <w:tc>
          <w:tcPr>
            <w:tcW w:w="772" w:type="dxa"/>
            <w:tcBorders>
              <w:top w:val="single" w:sz="4" w:space="0" w:color="auto"/>
            </w:tcBorders>
          </w:tcPr>
          <w:p w14:paraId="02489F3D" w14:textId="77777777" w:rsidR="001C163B" w:rsidRPr="004B5C03" w:rsidRDefault="001C163B" w:rsidP="00E66597">
            <w:pPr>
              <w:jc w:val="both"/>
              <w:rPr>
                <w:rFonts w:ascii="Times New Roman" w:hAnsi="Times New Roman" w:cs="Times New Roman"/>
                <w:sz w:val="20"/>
                <w:szCs w:val="20"/>
              </w:rPr>
            </w:pPr>
            <w:r w:rsidRPr="004B5C03">
              <w:rPr>
                <w:rFonts w:ascii="Times New Roman" w:hAnsi="Times New Roman" w:cs="Times New Roman"/>
                <w:sz w:val="20"/>
                <w:szCs w:val="20"/>
              </w:rPr>
              <w:t>1</w:t>
            </w:r>
          </w:p>
        </w:tc>
        <w:tc>
          <w:tcPr>
            <w:tcW w:w="1491" w:type="dxa"/>
            <w:tcBorders>
              <w:top w:val="single" w:sz="4" w:space="0" w:color="auto"/>
            </w:tcBorders>
          </w:tcPr>
          <w:p w14:paraId="3711A92C" w14:textId="77777777" w:rsidR="001C163B" w:rsidRPr="004B5C03" w:rsidRDefault="001C163B" w:rsidP="00E66597">
            <w:pPr>
              <w:jc w:val="both"/>
              <w:rPr>
                <w:rFonts w:ascii="Times New Roman" w:hAnsi="Times New Roman" w:cs="Times New Roman"/>
                <w:sz w:val="20"/>
                <w:szCs w:val="20"/>
              </w:rPr>
            </w:pPr>
            <w:r w:rsidRPr="004B5C03">
              <w:rPr>
                <w:rFonts w:ascii="Times New Roman" w:hAnsi="Times New Roman" w:cs="Times New Roman"/>
                <w:sz w:val="20"/>
                <w:szCs w:val="20"/>
              </w:rPr>
              <w:t xml:space="preserve">Parents (USP) </w:t>
            </w:r>
          </w:p>
        </w:tc>
        <w:tc>
          <w:tcPr>
            <w:tcW w:w="2136" w:type="dxa"/>
            <w:tcBorders>
              <w:top w:val="single" w:sz="4" w:space="0" w:color="auto"/>
            </w:tcBorders>
          </w:tcPr>
          <w:p w14:paraId="3B93D7CD" w14:textId="77777777" w:rsidR="001C163B" w:rsidRPr="004B5C03" w:rsidRDefault="001C163B" w:rsidP="00E66597">
            <w:pPr>
              <w:jc w:val="both"/>
              <w:rPr>
                <w:rFonts w:ascii="Times New Roman" w:hAnsi="Times New Roman" w:cs="Times New Roman"/>
                <w:sz w:val="20"/>
                <w:szCs w:val="20"/>
              </w:rPr>
            </w:pPr>
            <w:r w:rsidRPr="004B5C03">
              <w:rPr>
                <w:rFonts w:ascii="Times New Roman" w:hAnsi="Times New Roman" w:cs="Times New Roman"/>
                <w:sz w:val="20"/>
                <w:szCs w:val="20"/>
              </w:rPr>
              <w:t>Male = 01, Female=05</w:t>
            </w:r>
          </w:p>
        </w:tc>
        <w:tc>
          <w:tcPr>
            <w:tcW w:w="2186" w:type="dxa"/>
            <w:tcBorders>
              <w:top w:val="single" w:sz="4" w:space="0" w:color="auto"/>
            </w:tcBorders>
          </w:tcPr>
          <w:p w14:paraId="31CAA3A6" w14:textId="77777777" w:rsidR="001C163B" w:rsidRPr="004B5C03" w:rsidRDefault="001C163B" w:rsidP="00AB0DB3">
            <w:pPr>
              <w:rPr>
                <w:rFonts w:ascii="Times New Roman" w:hAnsi="Times New Roman" w:cs="Times New Roman"/>
                <w:sz w:val="20"/>
                <w:szCs w:val="20"/>
              </w:rPr>
            </w:pPr>
            <w:r w:rsidRPr="004B5C03">
              <w:rPr>
                <w:rFonts w:ascii="Times New Roman" w:hAnsi="Times New Roman" w:cs="Times New Roman"/>
                <w:sz w:val="20"/>
                <w:szCs w:val="20"/>
              </w:rPr>
              <w:t>Urban mainstream school</w:t>
            </w:r>
          </w:p>
        </w:tc>
        <w:tc>
          <w:tcPr>
            <w:tcW w:w="2431" w:type="dxa"/>
            <w:tcBorders>
              <w:top w:val="single" w:sz="4" w:space="0" w:color="auto"/>
            </w:tcBorders>
          </w:tcPr>
          <w:p w14:paraId="45F4D86B" w14:textId="77777777" w:rsidR="001C163B" w:rsidRPr="004B5C03" w:rsidRDefault="001C163B" w:rsidP="00E66597">
            <w:pPr>
              <w:jc w:val="both"/>
              <w:rPr>
                <w:rFonts w:ascii="Times New Roman" w:hAnsi="Times New Roman" w:cs="Times New Roman"/>
                <w:sz w:val="20"/>
                <w:szCs w:val="20"/>
              </w:rPr>
            </w:pPr>
            <w:r w:rsidRPr="004B5C03">
              <w:rPr>
                <w:rFonts w:ascii="Times New Roman" w:hAnsi="Times New Roman" w:cs="Times New Roman"/>
                <w:sz w:val="20"/>
                <w:szCs w:val="20"/>
              </w:rPr>
              <w:t xml:space="preserve">Six parents were recruited based on inclusion criteria and convenience sampling technique. </w:t>
            </w:r>
          </w:p>
        </w:tc>
      </w:tr>
      <w:tr w:rsidR="001C163B" w:rsidRPr="004B5C03" w14:paraId="6ABD77E4" w14:textId="77777777" w:rsidTr="00E66597">
        <w:tc>
          <w:tcPr>
            <w:tcW w:w="772" w:type="dxa"/>
          </w:tcPr>
          <w:p w14:paraId="1604B402" w14:textId="77777777" w:rsidR="001C163B" w:rsidRPr="004B5C03" w:rsidRDefault="001C163B" w:rsidP="00E66597">
            <w:pPr>
              <w:jc w:val="both"/>
              <w:rPr>
                <w:rFonts w:ascii="Times New Roman" w:hAnsi="Times New Roman" w:cs="Times New Roman"/>
                <w:sz w:val="20"/>
                <w:szCs w:val="20"/>
              </w:rPr>
            </w:pPr>
            <w:r w:rsidRPr="004B5C03">
              <w:rPr>
                <w:rFonts w:ascii="Times New Roman" w:hAnsi="Times New Roman" w:cs="Times New Roman"/>
                <w:sz w:val="20"/>
                <w:szCs w:val="20"/>
              </w:rPr>
              <w:t>2</w:t>
            </w:r>
          </w:p>
        </w:tc>
        <w:tc>
          <w:tcPr>
            <w:tcW w:w="1491" w:type="dxa"/>
          </w:tcPr>
          <w:p w14:paraId="4D7A7669" w14:textId="77777777" w:rsidR="001C163B" w:rsidRPr="004B5C03" w:rsidRDefault="001C163B" w:rsidP="00E66597">
            <w:pPr>
              <w:jc w:val="both"/>
              <w:rPr>
                <w:rFonts w:ascii="Times New Roman" w:hAnsi="Times New Roman" w:cs="Times New Roman"/>
                <w:sz w:val="20"/>
                <w:szCs w:val="20"/>
              </w:rPr>
            </w:pPr>
            <w:r w:rsidRPr="004B5C03">
              <w:rPr>
                <w:rFonts w:ascii="Times New Roman" w:hAnsi="Times New Roman" w:cs="Times New Roman"/>
                <w:sz w:val="20"/>
                <w:szCs w:val="20"/>
              </w:rPr>
              <w:t xml:space="preserve">Parents (UMP) </w:t>
            </w:r>
          </w:p>
        </w:tc>
        <w:tc>
          <w:tcPr>
            <w:tcW w:w="2136" w:type="dxa"/>
          </w:tcPr>
          <w:p w14:paraId="6E1D7122" w14:textId="77777777" w:rsidR="001C163B" w:rsidRPr="004B5C03" w:rsidRDefault="001C163B" w:rsidP="00E66597">
            <w:pPr>
              <w:jc w:val="both"/>
              <w:rPr>
                <w:rFonts w:ascii="Times New Roman" w:hAnsi="Times New Roman" w:cs="Times New Roman"/>
                <w:sz w:val="20"/>
                <w:szCs w:val="20"/>
              </w:rPr>
            </w:pPr>
            <w:r w:rsidRPr="004B5C03">
              <w:rPr>
                <w:rFonts w:ascii="Times New Roman" w:hAnsi="Times New Roman" w:cs="Times New Roman"/>
                <w:sz w:val="20"/>
                <w:szCs w:val="20"/>
              </w:rPr>
              <w:t>Male = 02, Female=04</w:t>
            </w:r>
          </w:p>
        </w:tc>
        <w:tc>
          <w:tcPr>
            <w:tcW w:w="2186" w:type="dxa"/>
          </w:tcPr>
          <w:p w14:paraId="7A8A2121" w14:textId="77777777" w:rsidR="001C163B" w:rsidRPr="004B5C03" w:rsidRDefault="001C163B" w:rsidP="00AB0DB3">
            <w:pPr>
              <w:rPr>
                <w:rFonts w:ascii="Times New Roman" w:hAnsi="Times New Roman" w:cs="Times New Roman"/>
                <w:sz w:val="20"/>
                <w:szCs w:val="20"/>
              </w:rPr>
            </w:pPr>
            <w:r w:rsidRPr="004B5C03">
              <w:rPr>
                <w:rFonts w:ascii="Times New Roman" w:hAnsi="Times New Roman" w:cs="Times New Roman"/>
                <w:sz w:val="20"/>
                <w:szCs w:val="20"/>
              </w:rPr>
              <w:t>Urban faith-based school</w:t>
            </w:r>
          </w:p>
        </w:tc>
        <w:tc>
          <w:tcPr>
            <w:tcW w:w="2431" w:type="dxa"/>
          </w:tcPr>
          <w:p w14:paraId="2025F1E4" w14:textId="77777777" w:rsidR="001C163B" w:rsidRPr="004B5C03" w:rsidRDefault="001C163B" w:rsidP="00E66597">
            <w:pPr>
              <w:jc w:val="both"/>
              <w:rPr>
                <w:rFonts w:ascii="Times New Roman" w:hAnsi="Times New Roman" w:cs="Times New Roman"/>
                <w:sz w:val="20"/>
                <w:szCs w:val="20"/>
              </w:rPr>
            </w:pPr>
            <w:r w:rsidRPr="004B5C03">
              <w:rPr>
                <w:rFonts w:ascii="Times New Roman" w:hAnsi="Times New Roman" w:cs="Times New Roman"/>
                <w:sz w:val="20"/>
                <w:szCs w:val="20"/>
              </w:rPr>
              <w:t xml:space="preserve">Six parents were recruited based on inclusion criteria and convenience sampling technique. </w:t>
            </w:r>
          </w:p>
        </w:tc>
      </w:tr>
      <w:tr w:rsidR="001C163B" w:rsidRPr="004B5C03" w14:paraId="595D6322" w14:textId="77777777" w:rsidTr="00E66597">
        <w:tc>
          <w:tcPr>
            <w:tcW w:w="772" w:type="dxa"/>
          </w:tcPr>
          <w:p w14:paraId="01AD4B49" w14:textId="77777777" w:rsidR="001C163B" w:rsidRPr="004B5C03" w:rsidRDefault="001C163B" w:rsidP="00E66597">
            <w:pPr>
              <w:jc w:val="both"/>
              <w:rPr>
                <w:rFonts w:ascii="Times New Roman" w:hAnsi="Times New Roman" w:cs="Times New Roman"/>
                <w:sz w:val="20"/>
                <w:szCs w:val="20"/>
              </w:rPr>
            </w:pPr>
            <w:r w:rsidRPr="004B5C03">
              <w:rPr>
                <w:rFonts w:ascii="Times New Roman" w:hAnsi="Times New Roman" w:cs="Times New Roman"/>
                <w:sz w:val="20"/>
                <w:szCs w:val="20"/>
              </w:rPr>
              <w:t>3</w:t>
            </w:r>
          </w:p>
        </w:tc>
        <w:tc>
          <w:tcPr>
            <w:tcW w:w="1491" w:type="dxa"/>
          </w:tcPr>
          <w:p w14:paraId="702DE0BF" w14:textId="77777777" w:rsidR="001C163B" w:rsidRPr="004B5C03" w:rsidRDefault="001C163B" w:rsidP="00E66597">
            <w:pPr>
              <w:jc w:val="both"/>
              <w:rPr>
                <w:rFonts w:ascii="Times New Roman" w:hAnsi="Times New Roman" w:cs="Times New Roman"/>
                <w:sz w:val="20"/>
                <w:szCs w:val="20"/>
              </w:rPr>
            </w:pPr>
            <w:r w:rsidRPr="004B5C03">
              <w:rPr>
                <w:rFonts w:ascii="Times New Roman" w:hAnsi="Times New Roman" w:cs="Times New Roman"/>
                <w:sz w:val="20"/>
                <w:szCs w:val="20"/>
              </w:rPr>
              <w:t>Parents (RSP)</w:t>
            </w:r>
          </w:p>
        </w:tc>
        <w:tc>
          <w:tcPr>
            <w:tcW w:w="2136" w:type="dxa"/>
          </w:tcPr>
          <w:p w14:paraId="2B13E631" w14:textId="77777777" w:rsidR="001C163B" w:rsidRPr="004B5C03" w:rsidRDefault="001C163B" w:rsidP="00E66597">
            <w:pPr>
              <w:jc w:val="both"/>
              <w:rPr>
                <w:rFonts w:ascii="Times New Roman" w:hAnsi="Times New Roman" w:cs="Times New Roman"/>
                <w:sz w:val="20"/>
                <w:szCs w:val="20"/>
              </w:rPr>
            </w:pPr>
            <w:r w:rsidRPr="004B5C03">
              <w:rPr>
                <w:rFonts w:ascii="Times New Roman" w:hAnsi="Times New Roman" w:cs="Times New Roman"/>
                <w:sz w:val="20"/>
                <w:szCs w:val="20"/>
              </w:rPr>
              <w:t>Male = 01, Female = 05</w:t>
            </w:r>
          </w:p>
        </w:tc>
        <w:tc>
          <w:tcPr>
            <w:tcW w:w="2186" w:type="dxa"/>
          </w:tcPr>
          <w:p w14:paraId="3572B873" w14:textId="77777777" w:rsidR="001C163B" w:rsidRPr="004B5C03" w:rsidRDefault="001C163B" w:rsidP="00AB0DB3">
            <w:pPr>
              <w:rPr>
                <w:rFonts w:ascii="Times New Roman" w:hAnsi="Times New Roman" w:cs="Times New Roman"/>
                <w:sz w:val="20"/>
                <w:szCs w:val="20"/>
              </w:rPr>
            </w:pPr>
            <w:r w:rsidRPr="004B5C03">
              <w:rPr>
                <w:rFonts w:ascii="Times New Roman" w:hAnsi="Times New Roman" w:cs="Times New Roman"/>
                <w:sz w:val="20"/>
                <w:szCs w:val="20"/>
              </w:rPr>
              <w:t>Rural mainstream school</w:t>
            </w:r>
          </w:p>
        </w:tc>
        <w:tc>
          <w:tcPr>
            <w:tcW w:w="2431" w:type="dxa"/>
          </w:tcPr>
          <w:p w14:paraId="0D1AD4AB" w14:textId="77777777" w:rsidR="001C163B" w:rsidRPr="004B5C03" w:rsidRDefault="001C163B" w:rsidP="00E66597">
            <w:pPr>
              <w:jc w:val="both"/>
              <w:rPr>
                <w:rFonts w:ascii="Times New Roman" w:hAnsi="Times New Roman" w:cs="Times New Roman"/>
                <w:sz w:val="20"/>
                <w:szCs w:val="20"/>
              </w:rPr>
            </w:pPr>
            <w:r w:rsidRPr="004B5C03">
              <w:rPr>
                <w:rFonts w:ascii="Times New Roman" w:hAnsi="Times New Roman" w:cs="Times New Roman"/>
                <w:sz w:val="20"/>
                <w:szCs w:val="20"/>
              </w:rPr>
              <w:t xml:space="preserve">Six parents were recruited based on inclusion criteria and convenience sampling technique. </w:t>
            </w:r>
          </w:p>
        </w:tc>
      </w:tr>
      <w:tr w:rsidR="001C163B" w:rsidRPr="004B5C03" w14:paraId="3961CE2D" w14:textId="77777777" w:rsidTr="00E66597">
        <w:tc>
          <w:tcPr>
            <w:tcW w:w="772" w:type="dxa"/>
          </w:tcPr>
          <w:p w14:paraId="6EB10656" w14:textId="77777777" w:rsidR="001C163B" w:rsidRPr="004B5C03" w:rsidRDefault="001C163B" w:rsidP="00E66597">
            <w:pPr>
              <w:jc w:val="both"/>
              <w:rPr>
                <w:rFonts w:ascii="Times New Roman" w:hAnsi="Times New Roman" w:cs="Times New Roman"/>
                <w:sz w:val="20"/>
                <w:szCs w:val="20"/>
              </w:rPr>
            </w:pPr>
            <w:r w:rsidRPr="004B5C03">
              <w:rPr>
                <w:rFonts w:ascii="Times New Roman" w:hAnsi="Times New Roman" w:cs="Times New Roman"/>
                <w:sz w:val="20"/>
                <w:szCs w:val="20"/>
              </w:rPr>
              <w:t>4</w:t>
            </w:r>
          </w:p>
        </w:tc>
        <w:tc>
          <w:tcPr>
            <w:tcW w:w="1491" w:type="dxa"/>
          </w:tcPr>
          <w:p w14:paraId="184CFC2B" w14:textId="77777777" w:rsidR="001C163B" w:rsidRPr="004B5C03" w:rsidRDefault="001C163B" w:rsidP="00E66597">
            <w:pPr>
              <w:jc w:val="both"/>
              <w:rPr>
                <w:rFonts w:ascii="Times New Roman" w:hAnsi="Times New Roman" w:cs="Times New Roman"/>
                <w:sz w:val="20"/>
                <w:szCs w:val="20"/>
              </w:rPr>
            </w:pPr>
            <w:r w:rsidRPr="004B5C03">
              <w:rPr>
                <w:rFonts w:ascii="Times New Roman" w:hAnsi="Times New Roman" w:cs="Times New Roman"/>
                <w:sz w:val="20"/>
                <w:szCs w:val="20"/>
              </w:rPr>
              <w:t>Parents (RMP)</w:t>
            </w:r>
          </w:p>
        </w:tc>
        <w:tc>
          <w:tcPr>
            <w:tcW w:w="2136" w:type="dxa"/>
          </w:tcPr>
          <w:p w14:paraId="5C72B8E3" w14:textId="77777777" w:rsidR="001C163B" w:rsidRPr="004B5C03" w:rsidRDefault="001C163B" w:rsidP="00E66597">
            <w:pPr>
              <w:jc w:val="both"/>
              <w:rPr>
                <w:rFonts w:ascii="Times New Roman" w:hAnsi="Times New Roman" w:cs="Times New Roman"/>
                <w:sz w:val="20"/>
                <w:szCs w:val="20"/>
              </w:rPr>
            </w:pPr>
            <w:r w:rsidRPr="004B5C03">
              <w:rPr>
                <w:rFonts w:ascii="Times New Roman" w:hAnsi="Times New Roman" w:cs="Times New Roman"/>
                <w:sz w:val="20"/>
                <w:szCs w:val="20"/>
              </w:rPr>
              <w:t>Male = 01, Female = 05</w:t>
            </w:r>
          </w:p>
        </w:tc>
        <w:tc>
          <w:tcPr>
            <w:tcW w:w="2186" w:type="dxa"/>
          </w:tcPr>
          <w:p w14:paraId="382BD04E" w14:textId="77777777" w:rsidR="001C163B" w:rsidRPr="004B5C03" w:rsidRDefault="001C163B" w:rsidP="00AB0DB3">
            <w:pPr>
              <w:rPr>
                <w:rFonts w:ascii="Times New Roman" w:hAnsi="Times New Roman" w:cs="Times New Roman"/>
                <w:sz w:val="20"/>
                <w:szCs w:val="20"/>
              </w:rPr>
            </w:pPr>
            <w:r w:rsidRPr="004B5C03">
              <w:rPr>
                <w:rFonts w:ascii="Times New Roman" w:hAnsi="Times New Roman" w:cs="Times New Roman"/>
                <w:sz w:val="20"/>
                <w:szCs w:val="20"/>
              </w:rPr>
              <w:t>Rural faith-based schools</w:t>
            </w:r>
          </w:p>
        </w:tc>
        <w:tc>
          <w:tcPr>
            <w:tcW w:w="2431" w:type="dxa"/>
          </w:tcPr>
          <w:p w14:paraId="03E31323" w14:textId="77777777" w:rsidR="001C163B" w:rsidRPr="004B5C03" w:rsidRDefault="001C163B" w:rsidP="00E66597">
            <w:pPr>
              <w:jc w:val="both"/>
              <w:rPr>
                <w:rFonts w:ascii="Times New Roman" w:hAnsi="Times New Roman" w:cs="Times New Roman"/>
                <w:sz w:val="20"/>
                <w:szCs w:val="20"/>
              </w:rPr>
            </w:pPr>
            <w:r w:rsidRPr="004B5C03">
              <w:rPr>
                <w:rFonts w:ascii="Times New Roman" w:hAnsi="Times New Roman" w:cs="Times New Roman"/>
                <w:sz w:val="20"/>
                <w:szCs w:val="20"/>
              </w:rPr>
              <w:t>Six parents were recruited based on inclusion criteria and convenience sampling technique.</w:t>
            </w:r>
          </w:p>
        </w:tc>
      </w:tr>
      <w:tr w:rsidR="001C163B" w:rsidRPr="004B5C03" w14:paraId="25BE8078" w14:textId="77777777" w:rsidTr="00E66597">
        <w:tc>
          <w:tcPr>
            <w:tcW w:w="772" w:type="dxa"/>
          </w:tcPr>
          <w:p w14:paraId="782F717B" w14:textId="77777777" w:rsidR="001C163B" w:rsidRPr="004B5C03" w:rsidRDefault="001C163B" w:rsidP="00E66597">
            <w:pPr>
              <w:jc w:val="both"/>
              <w:rPr>
                <w:rFonts w:ascii="Times New Roman" w:hAnsi="Times New Roman" w:cs="Times New Roman"/>
                <w:sz w:val="20"/>
                <w:szCs w:val="20"/>
              </w:rPr>
            </w:pPr>
            <w:r w:rsidRPr="004B5C03">
              <w:rPr>
                <w:rFonts w:ascii="Times New Roman" w:hAnsi="Times New Roman" w:cs="Times New Roman"/>
                <w:sz w:val="20"/>
                <w:szCs w:val="20"/>
              </w:rPr>
              <w:t>5</w:t>
            </w:r>
          </w:p>
        </w:tc>
        <w:tc>
          <w:tcPr>
            <w:tcW w:w="1491" w:type="dxa"/>
          </w:tcPr>
          <w:p w14:paraId="4F21736B" w14:textId="77777777" w:rsidR="001C163B" w:rsidRPr="004B5C03" w:rsidRDefault="001C163B" w:rsidP="00E66597">
            <w:pPr>
              <w:jc w:val="both"/>
              <w:rPr>
                <w:rFonts w:ascii="Times New Roman" w:hAnsi="Times New Roman" w:cs="Times New Roman"/>
                <w:sz w:val="20"/>
                <w:szCs w:val="20"/>
              </w:rPr>
            </w:pPr>
            <w:r w:rsidRPr="004B5C03">
              <w:rPr>
                <w:rFonts w:ascii="Times New Roman" w:hAnsi="Times New Roman" w:cs="Times New Roman"/>
                <w:sz w:val="20"/>
                <w:szCs w:val="20"/>
              </w:rPr>
              <w:t>Students (USB)</w:t>
            </w:r>
          </w:p>
        </w:tc>
        <w:tc>
          <w:tcPr>
            <w:tcW w:w="2136" w:type="dxa"/>
          </w:tcPr>
          <w:p w14:paraId="5155B3E6" w14:textId="77777777" w:rsidR="001C163B" w:rsidRPr="004B5C03" w:rsidRDefault="001C163B" w:rsidP="00E66597">
            <w:pPr>
              <w:jc w:val="both"/>
              <w:rPr>
                <w:rFonts w:ascii="Times New Roman" w:hAnsi="Times New Roman" w:cs="Times New Roman"/>
                <w:sz w:val="20"/>
                <w:szCs w:val="20"/>
              </w:rPr>
            </w:pPr>
            <w:r w:rsidRPr="004B5C03">
              <w:rPr>
                <w:rFonts w:ascii="Times New Roman" w:hAnsi="Times New Roman" w:cs="Times New Roman"/>
                <w:sz w:val="20"/>
                <w:szCs w:val="20"/>
              </w:rPr>
              <w:t>Male = 06</w:t>
            </w:r>
          </w:p>
          <w:p w14:paraId="5FE36B33" w14:textId="77777777" w:rsidR="001C163B" w:rsidRPr="004B5C03" w:rsidRDefault="001C163B" w:rsidP="00E66597">
            <w:pPr>
              <w:jc w:val="both"/>
              <w:rPr>
                <w:rFonts w:ascii="Times New Roman" w:hAnsi="Times New Roman" w:cs="Times New Roman"/>
                <w:sz w:val="20"/>
                <w:szCs w:val="20"/>
              </w:rPr>
            </w:pPr>
          </w:p>
        </w:tc>
        <w:tc>
          <w:tcPr>
            <w:tcW w:w="2186" w:type="dxa"/>
          </w:tcPr>
          <w:p w14:paraId="32946BE7" w14:textId="77777777" w:rsidR="001C163B" w:rsidRPr="004B5C03" w:rsidRDefault="001C163B" w:rsidP="00AB0DB3">
            <w:pPr>
              <w:rPr>
                <w:rFonts w:ascii="Times New Roman" w:hAnsi="Times New Roman" w:cs="Times New Roman"/>
                <w:sz w:val="20"/>
                <w:szCs w:val="20"/>
              </w:rPr>
            </w:pPr>
            <w:r w:rsidRPr="004B5C03">
              <w:rPr>
                <w:rFonts w:ascii="Times New Roman" w:hAnsi="Times New Roman" w:cs="Times New Roman"/>
                <w:sz w:val="20"/>
                <w:szCs w:val="20"/>
              </w:rPr>
              <w:t>Urban mainstream school</w:t>
            </w:r>
          </w:p>
        </w:tc>
        <w:tc>
          <w:tcPr>
            <w:tcW w:w="2431" w:type="dxa"/>
          </w:tcPr>
          <w:p w14:paraId="02FC57BC" w14:textId="77777777" w:rsidR="001C163B" w:rsidRPr="004B5C03" w:rsidRDefault="001C163B" w:rsidP="00E66597">
            <w:pPr>
              <w:jc w:val="both"/>
              <w:rPr>
                <w:rFonts w:ascii="Times New Roman" w:hAnsi="Times New Roman" w:cs="Times New Roman"/>
                <w:sz w:val="20"/>
                <w:szCs w:val="20"/>
              </w:rPr>
            </w:pPr>
            <w:r w:rsidRPr="004B5C03">
              <w:rPr>
                <w:rFonts w:ascii="Times New Roman" w:hAnsi="Times New Roman" w:cs="Times New Roman"/>
                <w:sz w:val="20"/>
                <w:szCs w:val="20"/>
              </w:rPr>
              <w:t>Six students were recruited based on inclusion criteria and convenience sampling technique.</w:t>
            </w:r>
          </w:p>
        </w:tc>
      </w:tr>
      <w:tr w:rsidR="001C163B" w:rsidRPr="004B5C03" w14:paraId="2D17379A" w14:textId="77777777" w:rsidTr="00E66597">
        <w:tc>
          <w:tcPr>
            <w:tcW w:w="772" w:type="dxa"/>
          </w:tcPr>
          <w:p w14:paraId="185345C7" w14:textId="77777777" w:rsidR="001C163B" w:rsidRPr="004B5C03" w:rsidRDefault="001C163B" w:rsidP="00E66597">
            <w:pPr>
              <w:jc w:val="both"/>
              <w:rPr>
                <w:rFonts w:ascii="Times New Roman" w:hAnsi="Times New Roman" w:cs="Times New Roman"/>
                <w:sz w:val="20"/>
                <w:szCs w:val="20"/>
              </w:rPr>
            </w:pPr>
            <w:r w:rsidRPr="004B5C03">
              <w:rPr>
                <w:rFonts w:ascii="Times New Roman" w:hAnsi="Times New Roman" w:cs="Times New Roman"/>
                <w:sz w:val="20"/>
                <w:szCs w:val="20"/>
              </w:rPr>
              <w:t>6</w:t>
            </w:r>
          </w:p>
        </w:tc>
        <w:tc>
          <w:tcPr>
            <w:tcW w:w="1491" w:type="dxa"/>
          </w:tcPr>
          <w:p w14:paraId="4DA8A707" w14:textId="77777777" w:rsidR="001C163B" w:rsidRPr="004B5C03" w:rsidRDefault="001C163B" w:rsidP="00E66597">
            <w:pPr>
              <w:jc w:val="both"/>
              <w:rPr>
                <w:rFonts w:ascii="Times New Roman" w:hAnsi="Times New Roman" w:cs="Times New Roman"/>
                <w:sz w:val="20"/>
                <w:szCs w:val="20"/>
              </w:rPr>
            </w:pPr>
            <w:r w:rsidRPr="004B5C03">
              <w:rPr>
                <w:rFonts w:ascii="Times New Roman" w:hAnsi="Times New Roman" w:cs="Times New Roman"/>
                <w:sz w:val="20"/>
                <w:szCs w:val="20"/>
              </w:rPr>
              <w:t>Students (USG)</w:t>
            </w:r>
          </w:p>
        </w:tc>
        <w:tc>
          <w:tcPr>
            <w:tcW w:w="2136" w:type="dxa"/>
          </w:tcPr>
          <w:p w14:paraId="5A1C992C" w14:textId="77777777" w:rsidR="001C163B" w:rsidRPr="004B5C03" w:rsidRDefault="001C163B" w:rsidP="00E66597">
            <w:pPr>
              <w:jc w:val="both"/>
              <w:rPr>
                <w:rFonts w:ascii="Times New Roman" w:hAnsi="Times New Roman" w:cs="Times New Roman"/>
                <w:sz w:val="20"/>
                <w:szCs w:val="20"/>
              </w:rPr>
            </w:pPr>
            <w:r w:rsidRPr="004B5C03">
              <w:rPr>
                <w:rFonts w:ascii="Times New Roman" w:hAnsi="Times New Roman" w:cs="Times New Roman"/>
                <w:sz w:val="20"/>
                <w:szCs w:val="20"/>
              </w:rPr>
              <w:t>Female = 06</w:t>
            </w:r>
          </w:p>
        </w:tc>
        <w:tc>
          <w:tcPr>
            <w:tcW w:w="2186" w:type="dxa"/>
          </w:tcPr>
          <w:p w14:paraId="162D20D4" w14:textId="77777777" w:rsidR="001C163B" w:rsidRPr="004B5C03" w:rsidRDefault="001C163B" w:rsidP="00AB0DB3">
            <w:pPr>
              <w:rPr>
                <w:rFonts w:ascii="Times New Roman" w:hAnsi="Times New Roman" w:cs="Times New Roman"/>
                <w:sz w:val="20"/>
                <w:szCs w:val="20"/>
              </w:rPr>
            </w:pPr>
            <w:r w:rsidRPr="004B5C03">
              <w:rPr>
                <w:rFonts w:ascii="Times New Roman" w:hAnsi="Times New Roman" w:cs="Times New Roman"/>
                <w:sz w:val="20"/>
                <w:szCs w:val="20"/>
              </w:rPr>
              <w:t>Urban mainstream school</w:t>
            </w:r>
          </w:p>
        </w:tc>
        <w:tc>
          <w:tcPr>
            <w:tcW w:w="2431" w:type="dxa"/>
          </w:tcPr>
          <w:p w14:paraId="5C511172" w14:textId="77777777" w:rsidR="001C163B" w:rsidRPr="004B5C03" w:rsidRDefault="001C163B" w:rsidP="00E66597">
            <w:pPr>
              <w:jc w:val="both"/>
              <w:rPr>
                <w:rFonts w:ascii="Times New Roman" w:hAnsi="Times New Roman" w:cs="Times New Roman"/>
                <w:sz w:val="20"/>
                <w:szCs w:val="20"/>
              </w:rPr>
            </w:pPr>
            <w:r w:rsidRPr="004B5C03">
              <w:rPr>
                <w:rFonts w:ascii="Times New Roman" w:hAnsi="Times New Roman" w:cs="Times New Roman"/>
                <w:sz w:val="20"/>
                <w:szCs w:val="20"/>
              </w:rPr>
              <w:t>Six students were recruited based on inclusion criteria and convenience sampling technique.</w:t>
            </w:r>
          </w:p>
        </w:tc>
      </w:tr>
      <w:tr w:rsidR="001C163B" w:rsidRPr="004B5C03" w14:paraId="4AABA947" w14:textId="77777777" w:rsidTr="00E66597">
        <w:tc>
          <w:tcPr>
            <w:tcW w:w="772" w:type="dxa"/>
          </w:tcPr>
          <w:p w14:paraId="6EBCEC14" w14:textId="77777777" w:rsidR="001C163B" w:rsidRPr="004B5C03" w:rsidRDefault="001C163B" w:rsidP="00E66597">
            <w:pPr>
              <w:jc w:val="both"/>
              <w:rPr>
                <w:rFonts w:ascii="Times New Roman" w:hAnsi="Times New Roman" w:cs="Times New Roman"/>
                <w:sz w:val="20"/>
                <w:szCs w:val="20"/>
              </w:rPr>
            </w:pPr>
            <w:r w:rsidRPr="004B5C03">
              <w:rPr>
                <w:rFonts w:ascii="Times New Roman" w:hAnsi="Times New Roman" w:cs="Times New Roman"/>
                <w:sz w:val="20"/>
                <w:szCs w:val="20"/>
              </w:rPr>
              <w:t>7</w:t>
            </w:r>
          </w:p>
        </w:tc>
        <w:tc>
          <w:tcPr>
            <w:tcW w:w="1491" w:type="dxa"/>
          </w:tcPr>
          <w:p w14:paraId="60B9B300" w14:textId="77777777" w:rsidR="001C163B" w:rsidRPr="004B5C03" w:rsidRDefault="001C163B" w:rsidP="00E66597">
            <w:pPr>
              <w:jc w:val="both"/>
              <w:rPr>
                <w:rFonts w:ascii="Times New Roman" w:hAnsi="Times New Roman" w:cs="Times New Roman"/>
                <w:sz w:val="20"/>
                <w:szCs w:val="20"/>
              </w:rPr>
            </w:pPr>
            <w:r w:rsidRPr="004B5C03">
              <w:rPr>
                <w:rFonts w:ascii="Times New Roman" w:hAnsi="Times New Roman" w:cs="Times New Roman"/>
                <w:sz w:val="20"/>
                <w:szCs w:val="20"/>
              </w:rPr>
              <w:t>Students (UMB)</w:t>
            </w:r>
          </w:p>
        </w:tc>
        <w:tc>
          <w:tcPr>
            <w:tcW w:w="2136" w:type="dxa"/>
          </w:tcPr>
          <w:p w14:paraId="4F14EB07" w14:textId="77777777" w:rsidR="001C163B" w:rsidRPr="004B5C03" w:rsidRDefault="001C163B" w:rsidP="00E66597">
            <w:pPr>
              <w:jc w:val="both"/>
              <w:rPr>
                <w:rFonts w:ascii="Times New Roman" w:hAnsi="Times New Roman" w:cs="Times New Roman"/>
                <w:sz w:val="20"/>
                <w:szCs w:val="20"/>
              </w:rPr>
            </w:pPr>
            <w:r w:rsidRPr="004B5C03">
              <w:rPr>
                <w:rFonts w:ascii="Times New Roman" w:hAnsi="Times New Roman" w:cs="Times New Roman"/>
                <w:sz w:val="20"/>
                <w:szCs w:val="20"/>
              </w:rPr>
              <w:t>Male = 06</w:t>
            </w:r>
          </w:p>
          <w:p w14:paraId="70895830" w14:textId="77777777" w:rsidR="001C163B" w:rsidRPr="004B5C03" w:rsidRDefault="001C163B" w:rsidP="00E66597">
            <w:pPr>
              <w:jc w:val="both"/>
              <w:rPr>
                <w:rFonts w:ascii="Times New Roman" w:hAnsi="Times New Roman" w:cs="Times New Roman"/>
                <w:sz w:val="20"/>
                <w:szCs w:val="20"/>
              </w:rPr>
            </w:pPr>
          </w:p>
        </w:tc>
        <w:tc>
          <w:tcPr>
            <w:tcW w:w="2186" w:type="dxa"/>
          </w:tcPr>
          <w:p w14:paraId="600911D0" w14:textId="77777777" w:rsidR="001C163B" w:rsidRPr="004B5C03" w:rsidRDefault="001C163B" w:rsidP="00AB0DB3">
            <w:pPr>
              <w:rPr>
                <w:rFonts w:ascii="Times New Roman" w:hAnsi="Times New Roman" w:cs="Times New Roman"/>
                <w:sz w:val="20"/>
                <w:szCs w:val="20"/>
              </w:rPr>
            </w:pPr>
            <w:r w:rsidRPr="004B5C03">
              <w:rPr>
                <w:rFonts w:ascii="Times New Roman" w:hAnsi="Times New Roman" w:cs="Times New Roman"/>
                <w:sz w:val="20"/>
                <w:szCs w:val="20"/>
              </w:rPr>
              <w:t>Urban faith-based school</w:t>
            </w:r>
          </w:p>
        </w:tc>
        <w:tc>
          <w:tcPr>
            <w:tcW w:w="2431" w:type="dxa"/>
          </w:tcPr>
          <w:p w14:paraId="56FD3373" w14:textId="77777777" w:rsidR="001C163B" w:rsidRPr="004B5C03" w:rsidRDefault="001C163B" w:rsidP="00E66597">
            <w:pPr>
              <w:jc w:val="both"/>
              <w:rPr>
                <w:rFonts w:ascii="Times New Roman" w:hAnsi="Times New Roman" w:cs="Times New Roman"/>
                <w:sz w:val="20"/>
                <w:szCs w:val="20"/>
              </w:rPr>
            </w:pPr>
            <w:r w:rsidRPr="004B5C03">
              <w:rPr>
                <w:rFonts w:ascii="Times New Roman" w:hAnsi="Times New Roman" w:cs="Times New Roman"/>
                <w:sz w:val="20"/>
                <w:szCs w:val="20"/>
              </w:rPr>
              <w:t>Six students were recruited based on inclusion criteria and convenience sampling technique.</w:t>
            </w:r>
          </w:p>
        </w:tc>
      </w:tr>
      <w:tr w:rsidR="001C163B" w:rsidRPr="004B5C03" w14:paraId="6C9E8DC7" w14:textId="77777777" w:rsidTr="00E66597">
        <w:tc>
          <w:tcPr>
            <w:tcW w:w="772" w:type="dxa"/>
          </w:tcPr>
          <w:p w14:paraId="3689F537" w14:textId="77777777" w:rsidR="001C163B" w:rsidRPr="004B5C03" w:rsidRDefault="001C163B" w:rsidP="00E66597">
            <w:pPr>
              <w:jc w:val="both"/>
              <w:rPr>
                <w:rFonts w:ascii="Times New Roman" w:hAnsi="Times New Roman" w:cs="Times New Roman"/>
                <w:sz w:val="20"/>
                <w:szCs w:val="20"/>
              </w:rPr>
            </w:pPr>
            <w:r w:rsidRPr="004B5C03">
              <w:rPr>
                <w:rFonts w:ascii="Times New Roman" w:hAnsi="Times New Roman" w:cs="Times New Roman"/>
                <w:sz w:val="20"/>
                <w:szCs w:val="20"/>
              </w:rPr>
              <w:t>8</w:t>
            </w:r>
          </w:p>
        </w:tc>
        <w:tc>
          <w:tcPr>
            <w:tcW w:w="1491" w:type="dxa"/>
          </w:tcPr>
          <w:p w14:paraId="65911273" w14:textId="77777777" w:rsidR="001C163B" w:rsidRPr="004B5C03" w:rsidRDefault="001C163B" w:rsidP="00E66597">
            <w:pPr>
              <w:jc w:val="both"/>
              <w:rPr>
                <w:rFonts w:ascii="Times New Roman" w:hAnsi="Times New Roman" w:cs="Times New Roman"/>
                <w:sz w:val="20"/>
                <w:szCs w:val="20"/>
              </w:rPr>
            </w:pPr>
            <w:r w:rsidRPr="004B5C03">
              <w:rPr>
                <w:rFonts w:ascii="Times New Roman" w:hAnsi="Times New Roman" w:cs="Times New Roman"/>
                <w:sz w:val="20"/>
                <w:szCs w:val="20"/>
              </w:rPr>
              <w:t>Students (UMG)</w:t>
            </w:r>
          </w:p>
        </w:tc>
        <w:tc>
          <w:tcPr>
            <w:tcW w:w="2136" w:type="dxa"/>
          </w:tcPr>
          <w:p w14:paraId="097DACF5" w14:textId="77777777" w:rsidR="001C163B" w:rsidRPr="004B5C03" w:rsidRDefault="001C163B" w:rsidP="00E66597">
            <w:pPr>
              <w:jc w:val="both"/>
              <w:rPr>
                <w:rFonts w:ascii="Times New Roman" w:hAnsi="Times New Roman" w:cs="Times New Roman"/>
                <w:sz w:val="20"/>
                <w:szCs w:val="20"/>
              </w:rPr>
            </w:pPr>
            <w:r w:rsidRPr="004B5C03">
              <w:rPr>
                <w:rFonts w:ascii="Times New Roman" w:hAnsi="Times New Roman" w:cs="Times New Roman"/>
                <w:sz w:val="20"/>
                <w:szCs w:val="20"/>
              </w:rPr>
              <w:t>Female = 06</w:t>
            </w:r>
          </w:p>
        </w:tc>
        <w:tc>
          <w:tcPr>
            <w:tcW w:w="2186" w:type="dxa"/>
          </w:tcPr>
          <w:p w14:paraId="3560EB0D" w14:textId="77777777" w:rsidR="001C163B" w:rsidRPr="004B5C03" w:rsidRDefault="001C163B" w:rsidP="00AB0DB3">
            <w:pPr>
              <w:rPr>
                <w:rFonts w:ascii="Times New Roman" w:hAnsi="Times New Roman" w:cs="Times New Roman"/>
                <w:sz w:val="20"/>
                <w:szCs w:val="20"/>
              </w:rPr>
            </w:pPr>
            <w:r w:rsidRPr="004B5C03">
              <w:rPr>
                <w:rFonts w:ascii="Times New Roman" w:hAnsi="Times New Roman" w:cs="Times New Roman"/>
                <w:sz w:val="20"/>
                <w:szCs w:val="20"/>
              </w:rPr>
              <w:t>Urban faith-based school</w:t>
            </w:r>
          </w:p>
        </w:tc>
        <w:tc>
          <w:tcPr>
            <w:tcW w:w="2431" w:type="dxa"/>
          </w:tcPr>
          <w:p w14:paraId="62262677" w14:textId="77777777" w:rsidR="001C163B" w:rsidRPr="004B5C03" w:rsidRDefault="001C163B" w:rsidP="00E66597">
            <w:pPr>
              <w:jc w:val="both"/>
              <w:rPr>
                <w:rFonts w:ascii="Times New Roman" w:hAnsi="Times New Roman" w:cs="Times New Roman"/>
                <w:sz w:val="20"/>
                <w:szCs w:val="20"/>
              </w:rPr>
            </w:pPr>
            <w:r w:rsidRPr="004B5C03">
              <w:rPr>
                <w:rFonts w:ascii="Times New Roman" w:hAnsi="Times New Roman" w:cs="Times New Roman"/>
                <w:sz w:val="20"/>
                <w:szCs w:val="20"/>
              </w:rPr>
              <w:t>Six students were recruited based on inclusion criteria and convenience sampling technique.</w:t>
            </w:r>
          </w:p>
        </w:tc>
      </w:tr>
      <w:bookmarkEnd w:id="0"/>
    </w:tbl>
    <w:p w14:paraId="609832D2" w14:textId="77777777" w:rsidR="004B5C03" w:rsidRDefault="004B5C03" w:rsidP="001C163B">
      <w:pPr>
        <w:jc w:val="both"/>
        <w:rPr>
          <w:rFonts w:ascii="Times New Roman" w:hAnsi="Times New Roman" w:cs="Times New Roman"/>
          <w:sz w:val="16"/>
          <w:szCs w:val="16"/>
        </w:rPr>
      </w:pPr>
    </w:p>
    <w:p w14:paraId="37C775E1" w14:textId="2677E4FB" w:rsidR="001C163B" w:rsidRPr="004B5C03" w:rsidRDefault="001C163B" w:rsidP="001C163B">
      <w:pPr>
        <w:jc w:val="both"/>
        <w:rPr>
          <w:rFonts w:ascii="Times New Roman" w:hAnsi="Times New Roman" w:cs="Times New Roman"/>
          <w:sz w:val="20"/>
          <w:szCs w:val="20"/>
        </w:rPr>
      </w:pPr>
      <w:r w:rsidRPr="004B5C03">
        <w:rPr>
          <w:rFonts w:ascii="Times New Roman" w:hAnsi="Times New Roman" w:cs="Times New Roman"/>
          <w:sz w:val="20"/>
          <w:szCs w:val="20"/>
        </w:rPr>
        <w:t>Note. Urban School Parent (USP), Urban Madrasah Parent (UMP), Rural School Parent (RSP), Rural Madrasah Parent (RMP), Urban School Boy (USB), Urban School Girl (USG), Urban Madrasah Boy (UMB), Urban Madrasah Girl (UMG), Rural School Boy (RSB), Rural School Girl (RSG), Rural Madrasah Boy (RMB), Rural Madrasah Girl (RMG), Urban School Teacher (UST), Urban Madrasah Teacher (UMT), Rural School Teacher (RST), Rural Madrasah Teacher (RMT). “Madrasah” is an Arabic term meaning “school” or “place of learning” (Wehr, 1976; Esposito, 2003)</w:t>
      </w:r>
    </w:p>
    <w:p w14:paraId="7A020E01" w14:textId="77777777" w:rsidR="001C163B" w:rsidRPr="000979CB" w:rsidRDefault="001C163B" w:rsidP="001C163B">
      <w:pPr>
        <w:rPr>
          <w:sz w:val="24"/>
          <w:szCs w:val="24"/>
        </w:rPr>
      </w:pPr>
      <w:r w:rsidRPr="000979CB">
        <w:rPr>
          <w:sz w:val="24"/>
          <w:szCs w:val="24"/>
        </w:rPr>
        <w:br w:type="page"/>
      </w:r>
    </w:p>
    <w:p w14:paraId="49A9167B" w14:textId="4F053C84" w:rsidR="00DF3FEF" w:rsidRPr="000348D2" w:rsidRDefault="00DF3FEF" w:rsidP="00DF3FEF">
      <w:pPr>
        <w:jc w:val="both"/>
        <w:rPr>
          <w:rFonts w:ascii="Times New Roman" w:hAnsi="Times New Roman" w:cs="Times New Roman"/>
          <w:sz w:val="24"/>
          <w:szCs w:val="24"/>
        </w:rPr>
      </w:pPr>
      <w:r w:rsidRPr="000979CB">
        <w:rPr>
          <w:rFonts w:ascii="Times New Roman" w:hAnsi="Times New Roman" w:cs="Times New Roman"/>
          <w:sz w:val="24"/>
          <w:szCs w:val="24"/>
        </w:rPr>
        <w:lastRenderedPageBreak/>
        <w:t xml:space="preserve">Table </w:t>
      </w:r>
      <w:r>
        <w:rPr>
          <w:rFonts w:ascii="Times New Roman" w:hAnsi="Times New Roman" w:cs="Times New Roman"/>
          <w:sz w:val="24"/>
          <w:szCs w:val="24"/>
        </w:rPr>
        <w:t>S1</w:t>
      </w:r>
      <w:r w:rsidR="004B5C03">
        <w:rPr>
          <w:rFonts w:ascii="Times New Roman" w:hAnsi="Times New Roman" w:cs="Times New Roman"/>
          <w:sz w:val="24"/>
          <w:szCs w:val="24"/>
        </w:rPr>
        <w:t xml:space="preserve"> (Continue)</w:t>
      </w:r>
      <w:r w:rsidRPr="000979CB">
        <w:rPr>
          <w:rFonts w:ascii="Times New Roman" w:hAnsi="Times New Roman" w:cs="Times New Roman"/>
          <w:sz w:val="24"/>
          <w:szCs w:val="24"/>
        </w:rPr>
        <w:t xml:space="preserve"> </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6"/>
        <w:gridCol w:w="1489"/>
        <w:gridCol w:w="2123"/>
        <w:gridCol w:w="2178"/>
        <w:gridCol w:w="2420"/>
      </w:tblGrid>
      <w:tr w:rsidR="00DF3FEF" w:rsidRPr="00BB6B53" w14:paraId="58414358" w14:textId="77777777" w:rsidTr="00F75D7C">
        <w:tc>
          <w:tcPr>
            <w:tcW w:w="772" w:type="dxa"/>
            <w:tcBorders>
              <w:top w:val="single" w:sz="4" w:space="0" w:color="auto"/>
              <w:bottom w:val="single" w:sz="4" w:space="0" w:color="auto"/>
            </w:tcBorders>
          </w:tcPr>
          <w:p w14:paraId="76D0374F" w14:textId="77777777" w:rsidR="00DF3FEF" w:rsidRPr="00BB6B53" w:rsidRDefault="00DF3FEF" w:rsidP="00F75D7C">
            <w:pPr>
              <w:jc w:val="both"/>
              <w:rPr>
                <w:rFonts w:ascii="Times New Roman" w:hAnsi="Times New Roman" w:cs="Times New Roman"/>
                <w:b/>
                <w:bCs/>
                <w:sz w:val="24"/>
                <w:szCs w:val="24"/>
              </w:rPr>
            </w:pPr>
            <w:r w:rsidRPr="00BB6B53">
              <w:rPr>
                <w:rFonts w:ascii="Times New Roman" w:hAnsi="Times New Roman" w:cs="Times New Roman"/>
                <w:b/>
                <w:bCs/>
                <w:sz w:val="24"/>
                <w:szCs w:val="24"/>
              </w:rPr>
              <w:t>Serial</w:t>
            </w:r>
          </w:p>
        </w:tc>
        <w:tc>
          <w:tcPr>
            <w:tcW w:w="1491" w:type="dxa"/>
            <w:tcBorders>
              <w:top w:val="single" w:sz="4" w:space="0" w:color="auto"/>
              <w:bottom w:val="single" w:sz="4" w:space="0" w:color="auto"/>
            </w:tcBorders>
          </w:tcPr>
          <w:p w14:paraId="2CE6CE9B" w14:textId="77777777" w:rsidR="00DF3FEF" w:rsidRPr="00BB6B53" w:rsidRDefault="00DF3FEF" w:rsidP="00F75D7C">
            <w:pPr>
              <w:jc w:val="both"/>
              <w:rPr>
                <w:rFonts w:ascii="Times New Roman" w:hAnsi="Times New Roman" w:cs="Times New Roman"/>
                <w:b/>
                <w:bCs/>
                <w:sz w:val="24"/>
                <w:szCs w:val="24"/>
              </w:rPr>
            </w:pPr>
            <w:r w:rsidRPr="00BB6B53">
              <w:rPr>
                <w:rFonts w:ascii="Times New Roman" w:hAnsi="Times New Roman" w:cs="Times New Roman"/>
                <w:b/>
                <w:bCs/>
                <w:sz w:val="24"/>
                <w:szCs w:val="24"/>
              </w:rPr>
              <w:t>FGD Group</w:t>
            </w:r>
          </w:p>
          <w:p w14:paraId="2D90E25B" w14:textId="77777777" w:rsidR="00DF3FEF" w:rsidRPr="00BB6B53" w:rsidRDefault="00DF3FEF" w:rsidP="00F75D7C">
            <w:pPr>
              <w:jc w:val="both"/>
              <w:rPr>
                <w:rFonts w:ascii="Times New Roman" w:hAnsi="Times New Roman" w:cs="Times New Roman"/>
                <w:b/>
                <w:bCs/>
                <w:sz w:val="24"/>
                <w:szCs w:val="24"/>
              </w:rPr>
            </w:pPr>
            <w:r w:rsidRPr="00BB6B53">
              <w:rPr>
                <w:rFonts w:ascii="Times New Roman" w:hAnsi="Times New Roman" w:cs="Times New Roman"/>
                <w:b/>
                <w:bCs/>
                <w:sz w:val="24"/>
                <w:szCs w:val="24"/>
              </w:rPr>
              <w:t>(Identifier)</w:t>
            </w:r>
          </w:p>
        </w:tc>
        <w:tc>
          <w:tcPr>
            <w:tcW w:w="2136" w:type="dxa"/>
            <w:tcBorders>
              <w:top w:val="single" w:sz="4" w:space="0" w:color="auto"/>
              <w:bottom w:val="single" w:sz="4" w:space="0" w:color="auto"/>
            </w:tcBorders>
          </w:tcPr>
          <w:p w14:paraId="2A4892EE" w14:textId="77777777" w:rsidR="00DF3FEF" w:rsidRPr="00BB6B53" w:rsidRDefault="00DF3FEF" w:rsidP="00F75D7C">
            <w:pPr>
              <w:jc w:val="both"/>
              <w:rPr>
                <w:rFonts w:ascii="Times New Roman" w:hAnsi="Times New Roman" w:cs="Times New Roman"/>
                <w:b/>
                <w:bCs/>
                <w:sz w:val="24"/>
                <w:szCs w:val="24"/>
              </w:rPr>
            </w:pPr>
            <w:r w:rsidRPr="00BB6B53">
              <w:rPr>
                <w:rFonts w:ascii="Times New Roman" w:hAnsi="Times New Roman" w:cs="Times New Roman"/>
                <w:b/>
                <w:bCs/>
                <w:sz w:val="24"/>
                <w:szCs w:val="24"/>
              </w:rPr>
              <w:t>Gender</w:t>
            </w:r>
          </w:p>
        </w:tc>
        <w:tc>
          <w:tcPr>
            <w:tcW w:w="2186" w:type="dxa"/>
            <w:tcBorders>
              <w:top w:val="single" w:sz="4" w:space="0" w:color="auto"/>
              <w:bottom w:val="single" w:sz="4" w:space="0" w:color="auto"/>
            </w:tcBorders>
          </w:tcPr>
          <w:p w14:paraId="3D396E15" w14:textId="77777777" w:rsidR="00DF3FEF" w:rsidRPr="00BB6B53" w:rsidRDefault="00DF3FEF" w:rsidP="00A352D3">
            <w:pPr>
              <w:rPr>
                <w:rFonts w:ascii="Times New Roman" w:hAnsi="Times New Roman" w:cs="Times New Roman"/>
                <w:b/>
                <w:bCs/>
                <w:sz w:val="24"/>
                <w:szCs w:val="24"/>
              </w:rPr>
            </w:pPr>
            <w:r w:rsidRPr="00BB6B53">
              <w:rPr>
                <w:rFonts w:ascii="Times New Roman" w:hAnsi="Times New Roman" w:cs="Times New Roman"/>
                <w:b/>
                <w:bCs/>
                <w:sz w:val="24"/>
                <w:szCs w:val="24"/>
              </w:rPr>
              <w:t>Affiliation of Participants</w:t>
            </w:r>
          </w:p>
        </w:tc>
        <w:tc>
          <w:tcPr>
            <w:tcW w:w="2431" w:type="dxa"/>
            <w:tcBorders>
              <w:top w:val="single" w:sz="4" w:space="0" w:color="auto"/>
              <w:bottom w:val="single" w:sz="4" w:space="0" w:color="auto"/>
            </w:tcBorders>
          </w:tcPr>
          <w:p w14:paraId="5F40E941" w14:textId="77777777" w:rsidR="00DF3FEF" w:rsidRPr="00BB6B53" w:rsidRDefault="00DF3FEF" w:rsidP="00A352D3">
            <w:pPr>
              <w:rPr>
                <w:rFonts w:ascii="Times New Roman" w:hAnsi="Times New Roman" w:cs="Times New Roman"/>
                <w:b/>
                <w:bCs/>
                <w:sz w:val="24"/>
                <w:szCs w:val="24"/>
              </w:rPr>
            </w:pPr>
            <w:r w:rsidRPr="00BB6B53">
              <w:rPr>
                <w:rFonts w:ascii="Times New Roman" w:hAnsi="Times New Roman" w:cs="Times New Roman"/>
                <w:b/>
                <w:bCs/>
                <w:sz w:val="24"/>
                <w:szCs w:val="24"/>
              </w:rPr>
              <w:t>Recruitment of Participants</w:t>
            </w:r>
          </w:p>
        </w:tc>
      </w:tr>
      <w:tr w:rsidR="00DF3FEF" w:rsidRPr="00BB6B53" w14:paraId="623B5684" w14:textId="77777777" w:rsidTr="00F75D7C">
        <w:tc>
          <w:tcPr>
            <w:tcW w:w="772" w:type="dxa"/>
          </w:tcPr>
          <w:p w14:paraId="1F90F3FA" w14:textId="77777777" w:rsidR="00DF3FEF" w:rsidRPr="004B5C03" w:rsidRDefault="00DF3FEF" w:rsidP="00F75D7C">
            <w:pPr>
              <w:jc w:val="both"/>
              <w:rPr>
                <w:rFonts w:ascii="Times New Roman" w:hAnsi="Times New Roman" w:cs="Times New Roman"/>
                <w:sz w:val="20"/>
                <w:szCs w:val="20"/>
              </w:rPr>
            </w:pPr>
            <w:r w:rsidRPr="004B5C03">
              <w:rPr>
                <w:rFonts w:ascii="Times New Roman" w:hAnsi="Times New Roman" w:cs="Times New Roman"/>
                <w:sz w:val="20"/>
                <w:szCs w:val="20"/>
              </w:rPr>
              <w:t>9</w:t>
            </w:r>
          </w:p>
        </w:tc>
        <w:tc>
          <w:tcPr>
            <w:tcW w:w="1491" w:type="dxa"/>
          </w:tcPr>
          <w:p w14:paraId="16EC7C63" w14:textId="77777777" w:rsidR="00DF3FEF" w:rsidRPr="004B5C03" w:rsidRDefault="00DF3FEF" w:rsidP="00F75D7C">
            <w:pPr>
              <w:jc w:val="both"/>
              <w:rPr>
                <w:rFonts w:ascii="Times New Roman" w:hAnsi="Times New Roman" w:cs="Times New Roman"/>
                <w:sz w:val="20"/>
                <w:szCs w:val="20"/>
              </w:rPr>
            </w:pPr>
            <w:r w:rsidRPr="004B5C03">
              <w:rPr>
                <w:rFonts w:ascii="Times New Roman" w:hAnsi="Times New Roman" w:cs="Times New Roman"/>
                <w:sz w:val="20"/>
                <w:szCs w:val="20"/>
              </w:rPr>
              <w:t>Students (RSB)</w:t>
            </w:r>
          </w:p>
        </w:tc>
        <w:tc>
          <w:tcPr>
            <w:tcW w:w="2136" w:type="dxa"/>
          </w:tcPr>
          <w:p w14:paraId="096CAF25" w14:textId="77777777" w:rsidR="00DF3FEF" w:rsidRPr="004B5C03" w:rsidRDefault="00DF3FEF" w:rsidP="00F75D7C">
            <w:pPr>
              <w:jc w:val="both"/>
              <w:rPr>
                <w:rFonts w:ascii="Times New Roman" w:hAnsi="Times New Roman" w:cs="Times New Roman"/>
                <w:sz w:val="20"/>
                <w:szCs w:val="20"/>
              </w:rPr>
            </w:pPr>
            <w:r w:rsidRPr="004B5C03">
              <w:rPr>
                <w:rFonts w:ascii="Times New Roman" w:hAnsi="Times New Roman" w:cs="Times New Roman"/>
                <w:sz w:val="20"/>
                <w:szCs w:val="20"/>
              </w:rPr>
              <w:t>Male = 06</w:t>
            </w:r>
          </w:p>
          <w:p w14:paraId="2987D55E" w14:textId="77777777" w:rsidR="00DF3FEF" w:rsidRPr="004B5C03" w:rsidRDefault="00DF3FEF" w:rsidP="00F75D7C">
            <w:pPr>
              <w:jc w:val="both"/>
              <w:rPr>
                <w:rFonts w:ascii="Times New Roman" w:hAnsi="Times New Roman" w:cs="Times New Roman"/>
                <w:sz w:val="20"/>
                <w:szCs w:val="20"/>
              </w:rPr>
            </w:pPr>
          </w:p>
        </w:tc>
        <w:tc>
          <w:tcPr>
            <w:tcW w:w="2186" w:type="dxa"/>
          </w:tcPr>
          <w:p w14:paraId="5B113018" w14:textId="77777777" w:rsidR="00DF3FEF" w:rsidRPr="004B5C03" w:rsidRDefault="00DF3FEF" w:rsidP="00A352D3">
            <w:pPr>
              <w:rPr>
                <w:rFonts w:ascii="Times New Roman" w:hAnsi="Times New Roman" w:cs="Times New Roman"/>
                <w:sz w:val="20"/>
                <w:szCs w:val="20"/>
              </w:rPr>
            </w:pPr>
            <w:r w:rsidRPr="004B5C03">
              <w:rPr>
                <w:rFonts w:ascii="Times New Roman" w:hAnsi="Times New Roman" w:cs="Times New Roman"/>
                <w:sz w:val="20"/>
                <w:szCs w:val="20"/>
              </w:rPr>
              <w:t>Rural mainstream school</w:t>
            </w:r>
          </w:p>
        </w:tc>
        <w:tc>
          <w:tcPr>
            <w:tcW w:w="2431" w:type="dxa"/>
          </w:tcPr>
          <w:p w14:paraId="3D6EE45B" w14:textId="77777777" w:rsidR="00DF3FEF" w:rsidRPr="004B5C03" w:rsidRDefault="00DF3FEF" w:rsidP="00F75D7C">
            <w:pPr>
              <w:jc w:val="both"/>
              <w:rPr>
                <w:rFonts w:ascii="Times New Roman" w:hAnsi="Times New Roman" w:cs="Times New Roman"/>
                <w:sz w:val="20"/>
                <w:szCs w:val="20"/>
              </w:rPr>
            </w:pPr>
            <w:r w:rsidRPr="004B5C03">
              <w:rPr>
                <w:rFonts w:ascii="Times New Roman" w:hAnsi="Times New Roman" w:cs="Times New Roman"/>
                <w:sz w:val="20"/>
                <w:szCs w:val="20"/>
              </w:rPr>
              <w:t>Six students were recruited based on inclusion criteria and convenience sampling technique.</w:t>
            </w:r>
          </w:p>
        </w:tc>
      </w:tr>
      <w:tr w:rsidR="00DF3FEF" w:rsidRPr="00BB6B53" w14:paraId="53EB1A4A" w14:textId="77777777" w:rsidTr="00F75D7C">
        <w:tc>
          <w:tcPr>
            <w:tcW w:w="772" w:type="dxa"/>
          </w:tcPr>
          <w:p w14:paraId="1972EF88" w14:textId="77777777" w:rsidR="00DF3FEF" w:rsidRPr="004B5C03" w:rsidRDefault="00DF3FEF" w:rsidP="00F75D7C">
            <w:pPr>
              <w:jc w:val="both"/>
              <w:rPr>
                <w:rFonts w:ascii="Times New Roman" w:hAnsi="Times New Roman" w:cs="Times New Roman"/>
                <w:sz w:val="20"/>
                <w:szCs w:val="20"/>
              </w:rPr>
            </w:pPr>
            <w:r w:rsidRPr="004B5C03">
              <w:rPr>
                <w:rFonts w:ascii="Times New Roman" w:hAnsi="Times New Roman" w:cs="Times New Roman"/>
                <w:sz w:val="20"/>
                <w:szCs w:val="20"/>
              </w:rPr>
              <w:t>10</w:t>
            </w:r>
          </w:p>
        </w:tc>
        <w:tc>
          <w:tcPr>
            <w:tcW w:w="1491" w:type="dxa"/>
          </w:tcPr>
          <w:p w14:paraId="695BE542" w14:textId="77777777" w:rsidR="00DF3FEF" w:rsidRPr="004B5C03" w:rsidRDefault="00DF3FEF" w:rsidP="00F75D7C">
            <w:pPr>
              <w:jc w:val="both"/>
              <w:rPr>
                <w:rFonts w:ascii="Times New Roman" w:hAnsi="Times New Roman" w:cs="Times New Roman"/>
                <w:sz w:val="20"/>
                <w:szCs w:val="20"/>
              </w:rPr>
            </w:pPr>
            <w:r w:rsidRPr="004B5C03">
              <w:rPr>
                <w:rFonts w:ascii="Times New Roman" w:hAnsi="Times New Roman" w:cs="Times New Roman"/>
                <w:sz w:val="20"/>
                <w:szCs w:val="20"/>
              </w:rPr>
              <w:t>Students (RSG)</w:t>
            </w:r>
          </w:p>
        </w:tc>
        <w:tc>
          <w:tcPr>
            <w:tcW w:w="2136" w:type="dxa"/>
          </w:tcPr>
          <w:p w14:paraId="0576FF4E" w14:textId="77777777" w:rsidR="00DF3FEF" w:rsidRPr="004B5C03" w:rsidRDefault="00DF3FEF" w:rsidP="00F75D7C">
            <w:pPr>
              <w:jc w:val="both"/>
              <w:rPr>
                <w:rFonts w:ascii="Times New Roman" w:hAnsi="Times New Roman" w:cs="Times New Roman"/>
                <w:sz w:val="20"/>
                <w:szCs w:val="20"/>
              </w:rPr>
            </w:pPr>
            <w:r w:rsidRPr="004B5C03">
              <w:rPr>
                <w:rFonts w:ascii="Times New Roman" w:hAnsi="Times New Roman" w:cs="Times New Roman"/>
                <w:sz w:val="20"/>
                <w:szCs w:val="20"/>
              </w:rPr>
              <w:t>Female = 06</w:t>
            </w:r>
          </w:p>
        </w:tc>
        <w:tc>
          <w:tcPr>
            <w:tcW w:w="2186" w:type="dxa"/>
          </w:tcPr>
          <w:p w14:paraId="412CFD25" w14:textId="77777777" w:rsidR="00DF3FEF" w:rsidRPr="004B5C03" w:rsidRDefault="00DF3FEF" w:rsidP="00A352D3">
            <w:pPr>
              <w:rPr>
                <w:rFonts w:ascii="Times New Roman" w:hAnsi="Times New Roman" w:cs="Times New Roman"/>
                <w:sz w:val="20"/>
                <w:szCs w:val="20"/>
              </w:rPr>
            </w:pPr>
            <w:r w:rsidRPr="004B5C03">
              <w:rPr>
                <w:rFonts w:ascii="Times New Roman" w:hAnsi="Times New Roman" w:cs="Times New Roman"/>
                <w:sz w:val="20"/>
                <w:szCs w:val="20"/>
              </w:rPr>
              <w:t>Rural mainstream school</w:t>
            </w:r>
          </w:p>
        </w:tc>
        <w:tc>
          <w:tcPr>
            <w:tcW w:w="2431" w:type="dxa"/>
          </w:tcPr>
          <w:p w14:paraId="75F85BEA" w14:textId="77777777" w:rsidR="00DF3FEF" w:rsidRPr="004B5C03" w:rsidRDefault="00DF3FEF" w:rsidP="00F75D7C">
            <w:pPr>
              <w:jc w:val="both"/>
              <w:rPr>
                <w:rFonts w:ascii="Times New Roman" w:hAnsi="Times New Roman" w:cs="Times New Roman"/>
                <w:sz w:val="20"/>
                <w:szCs w:val="20"/>
              </w:rPr>
            </w:pPr>
            <w:r w:rsidRPr="004B5C03">
              <w:rPr>
                <w:rFonts w:ascii="Times New Roman" w:hAnsi="Times New Roman" w:cs="Times New Roman"/>
                <w:sz w:val="20"/>
                <w:szCs w:val="20"/>
              </w:rPr>
              <w:t>Six students were recruited based on inclusion criteria and convenience sampling technique.</w:t>
            </w:r>
          </w:p>
        </w:tc>
      </w:tr>
      <w:tr w:rsidR="00DF3FEF" w:rsidRPr="00BB6B53" w14:paraId="6F95CDA5" w14:textId="77777777" w:rsidTr="00F75D7C">
        <w:tc>
          <w:tcPr>
            <w:tcW w:w="772" w:type="dxa"/>
          </w:tcPr>
          <w:p w14:paraId="7D5C7381" w14:textId="77777777" w:rsidR="00DF3FEF" w:rsidRPr="004B5C03" w:rsidRDefault="00DF3FEF" w:rsidP="00F75D7C">
            <w:pPr>
              <w:jc w:val="both"/>
              <w:rPr>
                <w:rFonts w:ascii="Times New Roman" w:hAnsi="Times New Roman" w:cs="Times New Roman"/>
                <w:sz w:val="20"/>
                <w:szCs w:val="20"/>
              </w:rPr>
            </w:pPr>
            <w:r w:rsidRPr="004B5C03">
              <w:rPr>
                <w:rFonts w:ascii="Times New Roman" w:hAnsi="Times New Roman" w:cs="Times New Roman"/>
                <w:sz w:val="20"/>
                <w:szCs w:val="20"/>
              </w:rPr>
              <w:t>11</w:t>
            </w:r>
          </w:p>
        </w:tc>
        <w:tc>
          <w:tcPr>
            <w:tcW w:w="1491" w:type="dxa"/>
          </w:tcPr>
          <w:p w14:paraId="5EC807E9" w14:textId="77777777" w:rsidR="00DF3FEF" w:rsidRPr="004B5C03" w:rsidRDefault="00DF3FEF" w:rsidP="00F75D7C">
            <w:pPr>
              <w:jc w:val="both"/>
              <w:rPr>
                <w:rFonts w:ascii="Times New Roman" w:hAnsi="Times New Roman" w:cs="Times New Roman"/>
                <w:sz w:val="20"/>
                <w:szCs w:val="20"/>
              </w:rPr>
            </w:pPr>
            <w:r w:rsidRPr="004B5C03">
              <w:rPr>
                <w:rFonts w:ascii="Times New Roman" w:hAnsi="Times New Roman" w:cs="Times New Roman"/>
                <w:sz w:val="20"/>
                <w:szCs w:val="20"/>
              </w:rPr>
              <w:t>Students (RMB)</w:t>
            </w:r>
          </w:p>
        </w:tc>
        <w:tc>
          <w:tcPr>
            <w:tcW w:w="2136" w:type="dxa"/>
          </w:tcPr>
          <w:p w14:paraId="3AE44CC9" w14:textId="77777777" w:rsidR="00DF3FEF" w:rsidRPr="004B5C03" w:rsidRDefault="00DF3FEF" w:rsidP="00F75D7C">
            <w:pPr>
              <w:jc w:val="both"/>
              <w:rPr>
                <w:rFonts w:ascii="Times New Roman" w:hAnsi="Times New Roman" w:cs="Times New Roman"/>
                <w:sz w:val="20"/>
                <w:szCs w:val="20"/>
              </w:rPr>
            </w:pPr>
            <w:r w:rsidRPr="004B5C03">
              <w:rPr>
                <w:rFonts w:ascii="Times New Roman" w:hAnsi="Times New Roman" w:cs="Times New Roman"/>
                <w:sz w:val="20"/>
                <w:szCs w:val="20"/>
              </w:rPr>
              <w:t>Male = 06</w:t>
            </w:r>
          </w:p>
          <w:p w14:paraId="63629E5F" w14:textId="77777777" w:rsidR="00DF3FEF" w:rsidRPr="004B5C03" w:rsidRDefault="00DF3FEF" w:rsidP="00F75D7C">
            <w:pPr>
              <w:jc w:val="both"/>
              <w:rPr>
                <w:rFonts w:ascii="Times New Roman" w:hAnsi="Times New Roman" w:cs="Times New Roman"/>
                <w:sz w:val="20"/>
                <w:szCs w:val="20"/>
              </w:rPr>
            </w:pPr>
          </w:p>
        </w:tc>
        <w:tc>
          <w:tcPr>
            <w:tcW w:w="2186" w:type="dxa"/>
          </w:tcPr>
          <w:p w14:paraId="59629D2B" w14:textId="77777777" w:rsidR="00DF3FEF" w:rsidRPr="004B5C03" w:rsidRDefault="00DF3FEF" w:rsidP="00A352D3">
            <w:pPr>
              <w:rPr>
                <w:rFonts w:ascii="Times New Roman" w:hAnsi="Times New Roman" w:cs="Times New Roman"/>
                <w:sz w:val="20"/>
                <w:szCs w:val="20"/>
              </w:rPr>
            </w:pPr>
            <w:r w:rsidRPr="004B5C03">
              <w:rPr>
                <w:rFonts w:ascii="Times New Roman" w:hAnsi="Times New Roman" w:cs="Times New Roman"/>
                <w:sz w:val="20"/>
                <w:szCs w:val="20"/>
              </w:rPr>
              <w:t>Rural faith-based schools</w:t>
            </w:r>
          </w:p>
        </w:tc>
        <w:tc>
          <w:tcPr>
            <w:tcW w:w="2431" w:type="dxa"/>
          </w:tcPr>
          <w:p w14:paraId="373461B9" w14:textId="77777777" w:rsidR="00DF3FEF" w:rsidRPr="004B5C03" w:rsidRDefault="00DF3FEF" w:rsidP="00F75D7C">
            <w:pPr>
              <w:jc w:val="both"/>
              <w:rPr>
                <w:rFonts w:ascii="Times New Roman" w:hAnsi="Times New Roman" w:cs="Times New Roman"/>
                <w:sz w:val="20"/>
                <w:szCs w:val="20"/>
              </w:rPr>
            </w:pPr>
            <w:r w:rsidRPr="004B5C03">
              <w:rPr>
                <w:rFonts w:ascii="Times New Roman" w:hAnsi="Times New Roman" w:cs="Times New Roman"/>
                <w:sz w:val="20"/>
                <w:szCs w:val="20"/>
              </w:rPr>
              <w:t>Six students were recruited based on inclusion criteria and convenience sampling technique.</w:t>
            </w:r>
          </w:p>
        </w:tc>
      </w:tr>
      <w:tr w:rsidR="00DF3FEF" w:rsidRPr="00BB6B53" w14:paraId="1B63C337" w14:textId="77777777" w:rsidTr="00F75D7C">
        <w:tc>
          <w:tcPr>
            <w:tcW w:w="772" w:type="dxa"/>
          </w:tcPr>
          <w:p w14:paraId="60FF322B" w14:textId="77777777" w:rsidR="00DF3FEF" w:rsidRPr="004B5C03" w:rsidRDefault="00DF3FEF" w:rsidP="00F75D7C">
            <w:pPr>
              <w:jc w:val="both"/>
              <w:rPr>
                <w:rFonts w:ascii="Times New Roman" w:hAnsi="Times New Roman" w:cs="Times New Roman"/>
                <w:sz w:val="20"/>
                <w:szCs w:val="20"/>
              </w:rPr>
            </w:pPr>
            <w:r w:rsidRPr="004B5C03">
              <w:rPr>
                <w:rFonts w:ascii="Times New Roman" w:hAnsi="Times New Roman" w:cs="Times New Roman"/>
                <w:sz w:val="20"/>
                <w:szCs w:val="20"/>
              </w:rPr>
              <w:t>12</w:t>
            </w:r>
          </w:p>
        </w:tc>
        <w:tc>
          <w:tcPr>
            <w:tcW w:w="1491" w:type="dxa"/>
          </w:tcPr>
          <w:p w14:paraId="393485F2" w14:textId="77777777" w:rsidR="00DF3FEF" w:rsidRPr="004B5C03" w:rsidRDefault="00DF3FEF" w:rsidP="00F75D7C">
            <w:pPr>
              <w:jc w:val="both"/>
              <w:rPr>
                <w:rFonts w:ascii="Times New Roman" w:hAnsi="Times New Roman" w:cs="Times New Roman"/>
                <w:sz w:val="20"/>
                <w:szCs w:val="20"/>
              </w:rPr>
            </w:pPr>
            <w:r w:rsidRPr="004B5C03">
              <w:rPr>
                <w:rFonts w:ascii="Times New Roman" w:hAnsi="Times New Roman" w:cs="Times New Roman"/>
                <w:sz w:val="20"/>
                <w:szCs w:val="20"/>
              </w:rPr>
              <w:t>Students (RMG)</w:t>
            </w:r>
          </w:p>
        </w:tc>
        <w:tc>
          <w:tcPr>
            <w:tcW w:w="2136" w:type="dxa"/>
          </w:tcPr>
          <w:p w14:paraId="2F036517" w14:textId="77777777" w:rsidR="00DF3FEF" w:rsidRPr="004B5C03" w:rsidRDefault="00DF3FEF" w:rsidP="00F75D7C">
            <w:pPr>
              <w:jc w:val="both"/>
              <w:rPr>
                <w:rFonts w:ascii="Times New Roman" w:hAnsi="Times New Roman" w:cs="Times New Roman"/>
                <w:sz w:val="20"/>
                <w:szCs w:val="20"/>
              </w:rPr>
            </w:pPr>
            <w:r w:rsidRPr="004B5C03">
              <w:rPr>
                <w:rFonts w:ascii="Times New Roman" w:hAnsi="Times New Roman" w:cs="Times New Roman"/>
                <w:sz w:val="20"/>
                <w:szCs w:val="20"/>
              </w:rPr>
              <w:t>Female = 06</w:t>
            </w:r>
          </w:p>
        </w:tc>
        <w:tc>
          <w:tcPr>
            <w:tcW w:w="2186" w:type="dxa"/>
          </w:tcPr>
          <w:p w14:paraId="3049E478" w14:textId="77777777" w:rsidR="00DF3FEF" w:rsidRPr="004B5C03" w:rsidRDefault="00DF3FEF" w:rsidP="00A352D3">
            <w:pPr>
              <w:rPr>
                <w:rFonts w:ascii="Times New Roman" w:hAnsi="Times New Roman" w:cs="Times New Roman"/>
                <w:sz w:val="20"/>
                <w:szCs w:val="20"/>
              </w:rPr>
            </w:pPr>
            <w:r w:rsidRPr="004B5C03">
              <w:rPr>
                <w:rFonts w:ascii="Times New Roman" w:hAnsi="Times New Roman" w:cs="Times New Roman"/>
                <w:sz w:val="20"/>
                <w:szCs w:val="20"/>
              </w:rPr>
              <w:t>Rural faith-based schools</w:t>
            </w:r>
          </w:p>
        </w:tc>
        <w:tc>
          <w:tcPr>
            <w:tcW w:w="2431" w:type="dxa"/>
          </w:tcPr>
          <w:p w14:paraId="1DCEA384" w14:textId="77777777" w:rsidR="00DF3FEF" w:rsidRPr="004B5C03" w:rsidRDefault="00DF3FEF" w:rsidP="00F75D7C">
            <w:pPr>
              <w:jc w:val="both"/>
              <w:rPr>
                <w:rFonts w:ascii="Times New Roman" w:hAnsi="Times New Roman" w:cs="Times New Roman"/>
                <w:sz w:val="20"/>
                <w:szCs w:val="20"/>
              </w:rPr>
            </w:pPr>
            <w:r w:rsidRPr="004B5C03">
              <w:rPr>
                <w:rFonts w:ascii="Times New Roman" w:hAnsi="Times New Roman" w:cs="Times New Roman"/>
                <w:sz w:val="20"/>
                <w:szCs w:val="20"/>
              </w:rPr>
              <w:t>Six students were recruited based on inclusion criteria and convenience sampling technique.</w:t>
            </w:r>
          </w:p>
        </w:tc>
      </w:tr>
      <w:tr w:rsidR="00DF3FEF" w:rsidRPr="00BB6B53" w14:paraId="66D6F796" w14:textId="77777777" w:rsidTr="00F75D7C">
        <w:tc>
          <w:tcPr>
            <w:tcW w:w="772" w:type="dxa"/>
          </w:tcPr>
          <w:p w14:paraId="5D44DAAA" w14:textId="77777777" w:rsidR="00DF3FEF" w:rsidRPr="004B5C03" w:rsidRDefault="00DF3FEF" w:rsidP="00F75D7C">
            <w:pPr>
              <w:jc w:val="both"/>
              <w:rPr>
                <w:rFonts w:ascii="Times New Roman" w:hAnsi="Times New Roman" w:cs="Times New Roman"/>
                <w:sz w:val="20"/>
                <w:szCs w:val="20"/>
              </w:rPr>
            </w:pPr>
            <w:r w:rsidRPr="004B5C03">
              <w:rPr>
                <w:rFonts w:ascii="Times New Roman" w:hAnsi="Times New Roman" w:cs="Times New Roman"/>
                <w:sz w:val="20"/>
                <w:szCs w:val="20"/>
              </w:rPr>
              <w:t>13</w:t>
            </w:r>
          </w:p>
        </w:tc>
        <w:tc>
          <w:tcPr>
            <w:tcW w:w="1491" w:type="dxa"/>
          </w:tcPr>
          <w:p w14:paraId="358582C0" w14:textId="77777777" w:rsidR="00DF3FEF" w:rsidRPr="004B5C03" w:rsidRDefault="00DF3FEF" w:rsidP="00F75D7C">
            <w:pPr>
              <w:jc w:val="both"/>
              <w:rPr>
                <w:rFonts w:ascii="Times New Roman" w:hAnsi="Times New Roman" w:cs="Times New Roman"/>
                <w:sz w:val="20"/>
                <w:szCs w:val="20"/>
              </w:rPr>
            </w:pPr>
            <w:r w:rsidRPr="004B5C03">
              <w:rPr>
                <w:rFonts w:ascii="Times New Roman" w:hAnsi="Times New Roman" w:cs="Times New Roman"/>
                <w:sz w:val="20"/>
                <w:szCs w:val="20"/>
              </w:rPr>
              <w:t xml:space="preserve">Teachers (UST) </w:t>
            </w:r>
          </w:p>
        </w:tc>
        <w:tc>
          <w:tcPr>
            <w:tcW w:w="2136" w:type="dxa"/>
          </w:tcPr>
          <w:p w14:paraId="5DF5D52B" w14:textId="77777777" w:rsidR="00DF3FEF" w:rsidRPr="004B5C03" w:rsidRDefault="00DF3FEF" w:rsidP="00F75D7C">
            <w:pPr>
              <w:jc w:val="both"/>
              <w:rPr>
                <w:rFonts w:ascii="Times New Roman" w:hAnsi="Times New Roman" w:cs="Times New Roman"/>
                <w:sz w:val="20"/>
                <w:szCs w:val="20"/>
              </w:rPr>
            </w:pPr>
            <w:r w:rsidRPr="004B5C03">
              <w:rPr>
                <w:rFonts w:ascii="Times New Roman" w:hAnsi="Times New Roman" w:cs="Times New Roman"/>
                <w:sz w:val="20"/>
                <w:szCs w:val="20"/>
              </w:rPr>
              <w:t>Male = 03, Female = 03</w:t>
            </w:r>
          </w:p>
        </w:tc>
        <w:tc>
          <w:tcPr>
            <w:tcW w:w="2186" w:type="dxa"/>
          </w:tcPr>
          <w:p w14:paraId="3AFFAF28" w14:textId="77777777" w:rsidR="00DF3FEF" w:rsidRPr="004B5C03" w:rsidRDefault="00DF3FEF" w:rsidP="00A352D3">
            <w:pPr>
              <w:rPr>
                <w:rFonts w:ascii="Times New Roman" w:hAnsi="Times New Roman" w:cs="Times New Roman"/>
                <w:sz w:val="20"/>
                <w:szCs w:val="20"/>
              </w:rPr>
            </w:pPr>
            <w:r w:rsidRPr="004B5C03">
              <w:rPr>
                <w:rFonts w:ascii="Times New Roman" w:hAnsi="Times New Roman" w:cs="Times New Roman"/>
                <w:sz w:val="20"/>
                <w:szCs w:val="20"/>
              </w:rPr>
              <w:t>Urban mainstream school</w:t>
            </w:r>
          </w:p>
        </w:tc>
        <w:tc>
          <w:tcPr>
            <w:tcW w:w="2431" w:type="dxa"/>
          </w:tcPr>
          <w:p w14:paraId="7DEF77E1" w14:textId="77777777" w:rsidR="00DF3FEF" w:rsidRPr="004B5C03" w:rsidRDefault="00DF3FEF" w:rsidP="00F75D7C">
            <w:pPr>
              <w:jc w:val="both"/>
              <w:rPr>
                <w:rFonts w:ascii="Times New Roman" w:hAnsi="Times New Roman" w:cs="Times New Roman"/>
                <w:sz w:val="20"/>
                <w:szCs w:val="20"/>
              </w:rPr>
            </w:pPr>
            <w:r w:rsidRPr="004B5C03">
              <w:rPr>
                <w:rFonts w:ascii="Times New Roman" w:hAnsi="Times New Roman" w:cs="Times New Roman"/>
                <w:sz w:val="20"/>
                <w:szCs w:val="20"/>
              </w:rPr>
              <w:t>Six teachers were recruited based on inclusion criteria and convenience sampling technique.</w:t>
            </w:r>
          </w:p>
        </w:tc>
      </w:tr>
      <w:tr w:rsidR="00DF3FEF" w:rsidRPr="00BB6B53" w14:paraId="251CC828" w14:textId="77777777" w:rsidTr="00F75D7C">
        <w:tc>
          <w:tcPr>
            <w:tcW w:w="772" w:type="dxa"/>
          </w:tcPr>
          <w:p w14:paraId="5FE51147" w14:textId="77777777" w:rsidR="00DF3FEF" w:rsidRPr="004B5C03" w:rsidRDefault="00DF3FEF" w:rsidP="00F75D7C">
            <w:pPr>
              <w:jc w:val="both"/>
              <w:rPr>
                <w:rFonts w:ascii="Times New Roman" w:hAnsi="Times New Roman" w:cs="Times New Roman"/>
                <w:sz w:val="20"/>
                <w:szCs w:val="20"/>
              </w:rPr>
            </w:pPr>
            <w:r w:rsidRPr="004B5C03">
              <w:rPr>
                <w:rFonts w:ascii="Times New Roman" w:hAnsi="Times New Roman" w:cs="Times New Roman"/>
                <w:sz w:val="20"/>
                <w:szCs w:val="20"/>
              </w:rPr>
              <w:t>14</w:t>
            </w:r>
          </w:p>
        </w:tc>
        <w:tc>
          <w:tcPr>
            <w:tcW w:w="1491" w:type="dxa"/>
          </w:tcPr>
          <w:p w14:paraId="71D4BE30" w14:textId="77777777" w:rsidR="00DF3FEF" w:rsidRPr="004B5C03" w:rsidRDefault="00DF3FEF" w:rsidP="00F75D7C">
            <w:pPr>
              <w:jc w:val="both"/>
              <w:rPr>
                <w:rFonts w:ascii="Times New Roman" w:hAnsi="Times New Roman" w:cs="Times New Roman"/>
                <w:sz w:val="20"/>
                <w:szCs w:val="20"/>
              </w:rPr>
            </w:pPr>
            <w:r w:rsidRPr="004B5C03">
              <w:rPr>
                <w:rFonts w:ascii="Times New Roman" w:hAnsi="Times New Roman" w:cs="Times New Roman"/>
                <w:sz w:val="20"/>
                <w:szCs w:val="20"/>
              </w:rPr>
              <w:t>Teachers (UMT)</w:t>
            </w:r>
          </w:p>
        </w:tc>
        <w:tc>
          <w:tcPr>
            <w:tcW w:w="2136" w:type="dxa"/>
          </w:tcPr>
          <w:p w14:paraId="099118C6" w14:textId="77777777" w:rsidR="00DF3FEF" w:rsidRPr="004B5C03" w:rsidRDefault="00DF3FEF" w:rsidP="00F75D7C">
            <w:pPr>
              <w:jc w:val="both"/>
              <w:rPr>
                <w:rFonts w:ascii="Times New Roman" w:hAnsi="Times New Roman" w:cs="Times New Roman"/>
                <w:sz w:val="20"/>
                <w:szCs w:val="20"/>
              </w:rPr>
            </w:pPr>
            <w:r w:rsidRPr="004B5C03">
              <w:rPr>
                <w:rFonts w:ascii="Times New Roman" w:hAnsi="Times New Roman" w:cs="Times New Roman"/>
                <w:sz w:val="20"/>
                <w:szCs w:val="20"/>
              </w:rPr>
              <w:t>Male = 04, Female = 02</w:t>
            </w:r>
          </w:p>
        </w:tc>
        <w:tc>
          <w:tcPr>
            <w:tcW w:w="2186" w:type="dxa"/>
          </w:tcPr>
          <w:p w14:paraId="1E70159C" w14:textId="77777777" w:rsidR="00DF3FEF" w:rsidRPr="004B5C03" w:rsidRDefault="00DF3FEF" w:rsidP="00A352D3">
            <w:pPr>
              <w:rPr>
                <w:rFonts w:ascii="Times New Roman" w:hAnsi="Times New Roman" w:cs="Times New Roman"/>
                <w:sz w:val="20"/>
                <w:szCs w:val="20"/>
              </w:rPr>
            </w:pPr>
            <w:r w:rsidRPr="004B5C03">
              <w:rPr>
                <w:rFonts w:ascii="Times New Roman" w:hAnsi="Times New Roman" w:cs="Times New Roman"/>
                <w:sz w:val="20"/>
                <w:szCs w:val="20"/>
              </w:rPr>
              <w:t>Urban faith-based school</w:t>
            </w:r>
          </w:p>
        </w:tc>
        <w:tc>
          <w:tcPr>
            <w:tcW w:w="2431" w:type="dxa"/>
          </w:tcPr>
          <w:p w14:paraId="4CF9C58E" w14:textId="77777777" w:rsidR="00DF3FEF" w:rsidRPr="004B5C03" w:rsidRDefault="00DF3FEF" w:rsidP="00F75D7C">
            <w:pPr>
              <w:jc w:val="both"/>
              <w:rPr>
                <w:rFonts w:ascii="Times New Roman" w:hAnsi="Times New Roman" w:cs="Times New Roman"/>
                <w:sz w:val="20"/>
                <w:szCs w:val="20"/>
              </w:rPr>
            </w:pPr>
            <w:r w:rsidRPr="004B5C03">
              <w:rPr>
                <w:rFonts w:ascii="Times New Roman" w:hAnsi="Times New Roman" w:cs="Times New Roman"/>
                <w:sz w:val="20"/>
                <w:szCs w:val="20"/>
              </w:rPr>
              <w:t>Six teachers were recruited based on inclusion criteria and convenience sampling technique.</w:t>
            </w:r>
          </w:p>
        </w:tc>
      </w:tr>
      <w:tr w:rsidR="00DF3FEF" w:rsidRPr="00BB6B53" w14:paraId="18BBB1AF" w14:textId="77777777" w:rsidTr="00F75D7C">
        <w:tc>
          <w:tcPr>
            <w:tcW w:w="772" w:type="dxa"/>
          </w:tcPr>
          <w:p w14:paraId="5C376BC3" w14:textId="77777777" w:rsidR="00DF3FEF" w:rsidRPr="004B5C03" w:rsidRDefault="00DF3FEF" w:rsidP="00F75D7C">
            <w:pPr>
              <w:jc w:val="both"/>
              <w:rPr>
                <w:rFonts w:ascii="Times New Roman" w:hAnsi="Times New Roman" w:cs="Times New Roman"/>
                <w:sz w:val="20"/>
                <w:szCs w:val="20"/>
              </w:rPr>
            </w:pPr>
            <w:r w:rsidRPr="004B5C03">
              <w:rPr>
                <w:rFonts w:ascii="Times New Roman" w:hAnsi="Times New Roman" w:cs="Times New Roman"/>
                <w:sz w:val="20"/>
                <w:szCs w:val="20"/>
              </w:rPr>
              <w:t>15</w:t>
            </w:r>
          </w:p>
        </w:tc>
        <w:tc>
          <w:tcPr>
            <w:tcW w:w="1491" w:type="dxa"/>
          </w:tcPr>
          <w:p w14:paraId="552E11BF" w14:textId="77777777" w:rsidR="00DF3FEF" w:rsidRPr="004B5C03" w:rsidRDefault="00DF3FEF" w:rsidP="00F75D7C">
            <w:pPr>
              <w:jc w:val="both"/>
              <w:rPr>
                <w:rFonts w:ascii="Times New Roman" w:hAnsi="Times New Roman" w:cs="Times New Roman"/>
                <w:sz w:val="20"/>
                <w:szCs w:val="20"/>
              </w:rPr>
            </w:pPr>
            <w:r w:rsidRPr="004B5C03">
              <w:rPr>
                <w:rFonts w:ascii="Times New Roman" w:hAnsi="Times New Roman" w:cs="Times New Roman"/>
                <w:sz w:val="20"/>
                <w:szCs w:val="20"/>
              </w:rPr>
              <w:t>Teachers (RST)</w:t>
            </w:r>
          </w:p>
        </w:tc>
        <w:tc>
          <w:tcPr>
            <w:tcW w:w="2136" w:type="dxa"/>
          </w:tcPr>
          <w:p w14:paraId="636BBA88" w14:textId="77777777" w:rsidR="00DF3FEF" w:rsidRPr="004B5C03" w:rsidRDefault="00DF3FEF" w:rsidP="00F75D7C">
            <w:pPr>
              <w:jc w:val="both"/>
              <w:rPr>
                <w:rFonts w:ascii="Times New Roman" w:hAnsi="Times New Roman" w:cs="Times New Roman"/>
                <w:sz w:val="20"/>
                <w:szCs w:val="20"/>
              </w:rPr>
            </w:pPr>
            <w:r w:rsidRPr="004B5C03">
              <w:rPr>
                <w:rFonts w:ascii="Times New Roman" w:hAnsi="Times New Roman" w:cs="Times New Roman"/>
                <w:sz w:val="20"/>
                <w:szCs w:val="20"/>
              </w:rPr>
              <w:t>Male = 04, Female = 02</w:t>
            </w:r>
          </w:p>
        </w:tc>
        <w:tc>
          <w:tcPr>
            <w:tcW w:w="2186" w:type="dxa"/>
          </w:tcPr>
          <w:p w14:paraId="36DFCDB2" w14:textId="77777777" w:rsidR="00DF3FEF" w:rsidRPr="004B5C03" w:rsidRDefault="00DF3FEF" w:rsidP="00A352D3">
            <w:pPr>
              <w:rPr>
                <w:rFonts w:ascii="Times New Roman" w:hAnsi="Times New Roman" w:cs="Times New Roman"/>
                <w:sz w:val="20"/>
                <w:szCs w:val="20"/>
              </w:rPr>
            </w:pPr>
            <w:r w:rsidRPr="004B5C03">
              <w:rPr>
                <w:rFonts w:ascii="Times New Roman" w:hAnsi="Times New Roman" w:cs="Times New Roman"/>
                <w:sz w:val="20"/>
                <w:szCs w:val="20"/>
              </w:rPr>
              <w:t>Rural mainstream school</w:t>
            </w:r>
          </w:p>
        </w:tc>
        <w:tc>
          <w:tcPr>
            <w:tcW w:w="2431" w:type="dxa"/>
          </w:tcPr>
          <w:p w14:paraId="42E2FAC8" w14:textId="77777777" w:rsidR="00DF3FEF" w:rsidRPr="004B5C03" w:rsidRDefault="00DF3FEF" w:rsidP="00F75D7C">
            <w:pPr>
              <w:jc w:val="both"/>
              <w:rPr>
                <w:rFonts w:ascii="Times New Roman" w:hAnsi="Times New Roman" w:cs="Times New Roman"/>
                <w:sz w:val="20"/>
                <w:szCs w:val="20"/>
              </w:rPr>
            </w:pPr>
            <w:r w:rsidRPr="004B5C03">
              <w:rPr>
                <w:rFonts w:ascii="Times New Roman" w:hAnsi="Times New Roman" w:cs="Times New Roman"/>
                <w:sz w:val="20"/>
                <w:szCs w:val="20"/>
              </w:rPr>
              <w:t>Six teachers were recruited based on inclusion criteria and convenience sampling technique.</w:t>
            </w:r>
          </w:p>
        </w:tc>
      </w:tr>
      <w:tr w:rsidR="00DF3FEF" w:rsidRPr="00BB6B53" w14:paraId="5758B409" w14:textId="77777777" w:rsidTr="00F75D7C">
        <w:tc>
          <w:tcPr>
            <w:tcW w:w="772" w:type="dxa"/>
          </w:tcPr>
          <w:p w14:paraId="739C570B" w14:textId="77777777" w:rsidR="00DF3FEF" w:rsidRPr="004B5C03" w:rsidRDefault="00DF3FEF" w:rsidP="00F75D7C">
            <w:pPr>
              <w:jc w:val="both"/>
              <w:rPr>
                <w:rFonts w:ascii="Times New Roman" w:hAnsi="Times New Roman" w:cs="Times New Roman"/>
                <w:sz w:val="20"/>
                <w:szCs w:val="20"/>
              </w:rPr>
            </w:pPr>
            <w:r w:rsidRPr="004B5C03">
              <w:rPr>
                <w:rFonts w:ascii="Times New Roman" w:hAnsi="Times New Roman" w:cs="Times New Roman"/>
                <w:sz w:val="20"/>
                <w:szCs w:val="20"/>
              </w:rPr>
              <w:t>16</w:t>
            </w:r>
          </w:p>
        </w:tc>
        <w:tc>
          <w:tcPr>
            <w:tcW w:w="1491" w:type="dxa"/>
          </w:tcPr>
          <w:p w14:paraId="4FC44458" w14:textId="77777777" w:rsidR="00DF3FEF" w:rsidRPr="004B5C03" w:rsidRDefault="00DF3FEF" w:rsidP="00F75D7C">
            <w:pPr>
              <w:rPr>
                <w:rFonts w:ascii="Times New Roman" w:hAnsi="Times New Roman" w:cs="Times New Roman"/>
                <w:sz w:val="20"/>
                <w:szCs w:val="20"/>
              </w:rPr>
            </w:pPr>
            <w:r w:rsidRPr="004B5C03">
              <w:rPr>
                <w:rFonts w:ascii="Times New Roman" w:hAnsi="Times New Roman" w:cs="Times New Roman"/>
                <w:sz w:val="20"/>
                <w:szCs w:val="20"/>
              </w:rPr>
              <w:t>Teachers (RMT)</w:t>
            </w:r>
          </w:p>
        </w:tc>
        <w:tc>
          <w:tcPr>
            <w:tcW w:w="2136" w:type="dxa"/>
          </w:tcPr>
          <w:p w14:paraId="377ECDD8" w14:textId="77777777" w:rsidR="00DF3FEF" w:rsidRPr="004B5C03" w:rsidRDefault="00DF3FEF" w:rsidP="00F75D7C">
            <w:pPr>
              <w:jc w:val="both"/>
              <w:rPr>
                <w:rFonts w:ascii="Times New Roman" w:hAnsi="Times New Roman" w:cs="Times New Roman"/>
                <w:sz w:val="20"/>
                <w:szCs w:val="20"/>
              </w:rPr>
            </w:pPr>
            <w:r w:rsidRPr="004B5C03">
              <w:rPr>
                <w:rFonts w:ascii="Times New Roman" w:hAnsi="Times New Roman" w:cs="Times New Roman"/>
                <w:sz w:val="20"/>
                <w:szCs w:val="20"/>
              </w:rPr>
              <w:t>Male = 05, Female = 01</w:t>
            </w:r>
          </w:p>
        </w:tc>
        <w:tc>
          <w:tcPr>
            <w:tcW w:w="2186" w:type="dxa"/>
          </w:tcPr>
          <w:p w14:paraId="16ABA433" w14:textId="77777777" w:rsidR="00DF3FEF" w:rsidRPr="004B5C03" w:rsidRDefault="00DF3FEF" w:rsidP="00A352D3">
            <w:pPr>
              <w:rPr>
                <w:rFonts w:ascii="Times New Roman" w:hAnsi="Times New Roman" w:cs="Times New Roman"/>
                <w:sz w:val="20"/>
                <w:szCs w:val="20"/>
              </w:rPr>
            </w:pPr>
            <w:r w:rsidRPr="004B5C03">
              <w:rPr>
                <w:rFonts w:ascii="Times New Roman" w:hAnsi="Times New Roman" w:cs="Times New Roman"/>
                <w:sz w:val="20"/>
                <w:szCs w:val="20"/>
              </w:rPr>
              <w:t>Rural faith-based schools</w:t>
            </w:r>
          </w:p>
        </w:tc>
        <w:tc>
          <w:tcPr>
            <w:tcW w:w="2431" w:type="dxa"/>
          </w:tcPr>
          <w:p w14:paraId="51C6EC01" w14:textId="77777777" w:rsidR="00DF3FEF" w:rsidRPr="004B5C03" w:rsidRDefault="00DF3FEF" w:rsidP="00F75D7C">
            <w:pPr>
              <w:jc w:val="both"/>
              <w:rPr>
                <w:rFonts w:ascii="Times New Roman" w:hAnsi="Times New Roman" w:cs="Times New Roman"/>
                <w:sz w:val="20"/>
                <w:szCs w:val="20"/>
              </w:rPr>
            </w:pPr>
            <w:r w:rsidRPr="004B5C03">
              <w:rPr>
                <w:rFonts w:ascii="Times New Roman" w:hAnsi="Times New Roman" w:cs="Times New Roman"/>
                <w:sz w:val="20"/>
                <w:szCs w:val="20"/>
              </w:rPr>
              <w:t>Six teachers were recruited based on inclusion criteria and convenience sampling technique.</w:t>
            </w:r>
          </w:p>
        </w:tc>
      </w:tr>
    </w:tbl>
    <w:p w14:paraId="00FF96AA" w14:textId="77777777" w:rsidR="00DF3FEF" w:rsidRPr="000979CB" w:rsidRDefault="00DF3FEF" w:rsidP="00DF3FEF">
      <w:pPr>
        <w:jc w:val="both"/>
        <w:rPr>
          <w:rFonts w:ascii="Times New Roman" w:hAnsi="Times New Roman" w:cs="Times New Roman"/>
          <w:sz w:val="16"/>
          <w:szCs w:val="16"/>
        </w:rPr>
      </w:pPr>
    </w:p>
    <w:p w14:paraId="68439F9E" w14:textId="77777777" w:rsidR="00DF3FEF" w:rsidRPr="004B5C03" w:rsidRDefault="00DF3FEF" w:rsidP="00DF3FEF">
      <w:pPr>
        <w:jc w:val="both"/>
        <w:rPr>
          <w:rFonts w:ascii="Times New Roman" w:hAnsi="Times New Roman" w:cs="Times New Roman"/>
          <w:sz w:val="20"/>
          <w:szCs w:val="20"/>
        </w:rPr>
      </w:pPr>
      <w:r w:rsidRPr="004B5C03">
        <w:rPr>
          <w:rFonts w:ascii="Times New Roman" w:hAnsi="Times New Roman" w:cs="Times New Roman"/>
          <w:sz w:val="20"/>
          <w:szCs w:val="20"/>
        </w:rPr>
        <w:t>Note. Urban School Parent (USP), Urban Madrasah Parent (UMP), Rural School Parent (RSP), Rural Madrasah Parent (RMP), Urban School Boy (USB), Urban School Girl (USG), Urban Madrasah Boy (UMB), Urban Madrasah Girl (UMG), Rural School Boy (RSB), Rural School Girl (RSG), Rural Madrasah Boy (RMB), Rural Madrasah Girl (RMG), Urban School Teacher (UST), Urban Madrasah Teacher (UMT), Rural School Teacher (RST), Rural Madrasah Teacher (RMT). “Madrasah” is an Arabic term meaning “school” or “place of learning” (Wehr, 1976; Esposito, 2003)</w:t>
      </w:r>
    </w:p>
    <w:p w14:paraId="12348358" w14:textId="77777777" w:rsidR="00DF3FEF" w:rsidRDefault="00DF3FEF">
      <w:pPr>
        <w:rPr>
          <w:rFonts w:ascii="Times New Roman" w:hAnsi="Times New Roman" w:cs="Times New Roman"/>
          <w:sz w:val="24"/>
          <w:szCs w:val="24"/>
        </w:rPr>
      </w:pPr>
      <w:r>
        <w:rPr>
          <w:rFonts w:ascii="Times New Roman" w:hAnsi="Times New Roman" w:cs="Times New Roman"/>
          <w:sz w:val="24"/>
          <w:szCs w:val="24"/>
        </w:rPr>
        <w:br w:type="page"/>
      </w:r>
    </w:p>
    <w:p w14:paraId="3BE03154" w14:textId="58D22DD1" w:rsidR="001C163B" w:rsidRPr="000979CB" w:rsidRDefault="001C163B" w:rsidP="001C163B">
      <w:pPr>
        <w:jc w:val="both"/>
        <w:rPr>
          <w:rFonts w:ascii="Times New Roman" w:hAnsi="Times New Roman" w:cs="Times New Roman"/>
          <w:sz w:val="24"/>
          <w:szCs w:val="24"/>
        </w:rPr>
      </w:pPr>
      <w:r w:rsidRPr="000979CB">
        <w:rPr>
          <w:rFonts w:ascii="Times New Roman" w:hAnsi="Times New Roman" w:cs="Times New Roman"/>
          <w:sz w:val="24"/>
          <w:szCs w:val="24"/>
        </w:rPr>
        <w:lastRenderedPageBreak/>
        <w:t xml:space="preserve">Table </w:t>
      </w:r>
      <w:r>
        <w:rPr>
          <w:rFonts w:ascii="Times New Roman" w:hAnsi="Times New Roman" w:cs="Times New Roman"/>
          <w:sz w:val="24"/>
          <w:szCs w:val="24"/>
        </w:rPr>
        <w:t>S2</w:t>
      </w:r>
      <w:r w:rsidRPr="000979CB">
        <w:rPr>
          <w:rFonts w:ascii="Times New Roman" w:hAnsi="Times New Roman" w:cs="Times New Roman"/>
          <w:sz w:val="24"/>
          <w:szCs w:val="24"/>
        </w:rPr>
        <w:t xml:space="preserve"> </w:t>
      </w:r>
    </w:p>
    <w:p w14:paraId="22D12BD3" w14:textId="5F371AF4" w:rsidR="001C163B" w:rsidRPr="00C046DD" w:rsidRDefault="004F5AC0" w:rsidP="001C163B">
      <w:pPr>
        <w:jc w:val="both"/>
        <w:rPr>
          <w:rFonts w:ascii="Times New Roman" w:hAnsi="Times New Roman" w:cs="Times New Roman"/>
          <w:sz w:val="24"/>
          <w:szCs w:val="24"/>
        </w:rPr>
      </w:pPr>
      <w:r w:rsidRPr="00C046DD">
        <w:rPr>
          <w:rStyle w:val="bzpyqfadein"/>
          <w:rFonts w:ascii="Times New Roman" w:hAnsi="Times New Roman" w:cs="Times New Roman"/>
          <w:sz w:val="24"/>
          <w:szCs w:val="24"/>
        </w:rPr>
        <w:t>Sociodemographic characteristics of adolescent student participants in focus group discussions (n = 48)</w:t>
      </w:r>
    </w:p>
    <w:tbl>
      <w:tblPr>
        <w:tblStyle w:val="TableGrid"/>
        <w:tblW w:w="7225"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04"/>
        <w:gridCol w:w="1139"/>
        <w:gridCol w:w="704"/>
        <w:gridCol w:w="851"/>
        <w:gridCol w:w="1275"/>
        <w:gridCol w:w="1276"/>
        <w:gridCol w:w="1276"/>
      </w:tblGrid>
      <w:tr w:rsidR="001C163B" w:rsidRPr="00655E28" w14:paraId="7420161C" w14:textId="77777777" w:rsidTr="00655E28">
        <w:tc>
          <w:tcPr>
            <w:tcW w:w="704" w:type="dxa"/>
            <w:tcBorders>
              <w:top w:val="single" w:sz="4" w:space="0" w:color="auto"/>
              <w:bottom w:val="single" w:sz="4" w:space="0" w:color="auto"/>
            </w:tcBorders>
          </w:tcPr>
          <w:p w14:paraId="4D8AFBFE" w14:textId="77777777" w:rsidR="001C163B" w:rsidRPr="00655E28" w:rsidRDefault="001C163B" w:rsidP="00E66597">
            <w:pPr>
              <w:jc w:val="both"/>
              <w:rPr>
                <w:rFonts w:ascii="Times New Roman" w:hAnsi="Times New Roman" w:cs="Times New Roman"/>
                <w:b/>
                <w:bCs/>
                <w:sz w:val="18"/>
                <w:szCs w:val="18"/>
              </w:rPr>
            </w:pPr>
            <w:r w:rsidRPr="00655E28">
              <w:rPr>
                <w:rFonts w:ascii="Times New Roman" w:hAnsi="Times New Roman" w:cs="Times New Roman"/>
                <w:b/>
                <w:bCs/>
                <w:sz w:val="18"/>
                <w:szCs w:val="18"/>
              </w:rPr>
              <w:t>Serial</w:t>
            </w:r>
          </w:p>
        </w:tc>
        <w:tc>
          <w:tcPr>
            <w:tcW w:w="1139" w:type="dxa"/>
            <w:tcBorders>
              <w:top w:val="single" w:sz="4" w:space="0" w:color="auto"/>
              <w:bottom w:val="single" w:sz="4" w:space="0" w:color="auto"/>
            </w:tcBorders>
          </w:tcPr>
          <w:p w14:paraId="67F21DE8" w14:textId="77777777" w:rsidR="001C163B" w:rsidRPr="00655E28" w:rsidRDefault="001C163B" w:rsidP="00E66597">
            <w:pPr>
              <w:jc w:val="both"/>
              <w:rPr>
                <w:rFonts w:ascii="Times New Roman" w:hAnsi="Times New Roman" w:cs="Times New Roman"/>
                <w:b/>
                <w:bCs/>
                <w:sz w:val="18"/>
                <w:szCs w:val="18"/>
              </w:rPr>
            </w:pPr>
            <w:r w:rsidRPr="00655E28">
              <w:rPr>
                <w:rFonts w:ascii="Times New Roman" w:hAnsi="Times New Roman" w:cs="Times New Roman"/>
                <w:b/>
                <w:bCs/>
                <w:sz w:val="18"/>
                <w:szCs w:val="18"/>
              </w:rPr>
              <w:t>Identifier</w:t>
            </w:r>
          </w:p>
        </w:tc>
        <w:tc>
          <w:tcPr>
            <w:tcW w:w="704" w:type="dxa"/>
            <w:tcBorders>
              <w:top w:val="single" w:sz="4" w:space="0" w:color="auto"/>
              <w:bottom w:val="single" w:sz="4" w:space="0" w:color="auto"/>
            </w:tcBorders>
          </w:tcPr>
          <w:p w14:paraId="4E7236EE" w14:textId="77777777" w:rsidR="001C163B" w:rsidRPr="00655E28" w:rsidRDefault="001C163B" w:rsidP="00E66597">
            <w:pPr>
              <w:jc w:val="both"/>
              <w:rPr>
                <w:rFonts w:ascii="Times New Roman" w:hAnsi="Times New Roman" w:cs="Times New Roman"/>
                <w:b/>
                <w:bCs/>
                <w:sz w:val="18"/>
                <w:szCs w:val="18"/>
              </w:rPr>
            </w:pPr>
            <w:r w:rsidRPr="00655E28">
              <w:rPr>
                <w:rFonts w:ascii="Times New Roman" w:hAnsi="Times New Roman" w:cs="Times New Roman"/>
                <w:b/>
                <w:bCs/>
                <w:sz w:val="18"/>
                <w:szCs w:val="18"/>
              </w:rPr>
              <w:t>Age</w:t>
            </w:r>
          </w:p>
        </w:tc>
        <w:tc>
          <w:tcPr>
            <w:tcW w:w="851" w:type="dxa"/>
            <w:tcBorders>
              <w:top w:val="single" w:sz="4" w:space="0" w:color="auto"/>
              <w:bottom w:val="single" w:sz="4" w:space="0" w:color="auto"/>
            </w:tcBorders>
          </w:tcPr>
          <w:p w14:paraId="0EB226A6" w14:textId="77777777" w:rsidR="001C163B" w:rsidRPr="00655E28" w:rsidRDefault="001C163B" w:rsidP="00E66597">
            <w:pPr>
              <w:jc w:val="both"/>
              <w:rPr>
                <w:rFonts w:ascii="Times New Roman" w:hAnsi="Times New Roman" w:cs="Times New Roman"/>
                <w:b/>
                <w:bCs/>
                <w:sz w:val="18"/>
                <w:szCs w:val="18"/>
              </w:rPr>
            </w:pPr>
            <w:r w:rsidRPr="00655E28">
              <w:rPr>
                <w:rFonts w:ascii="Times New Roman" w:hAnsi="Times New Roman" w:cs="Times New Roman"/>
                <w:b/>
                <w:bCs/>
                <w:sz w:val="18"/>
                <w:szCs w:val="18"/>
              </w:rPr>
              <w:t>Gender</w:t>
            </w:r>
          </w:p>
        </w:tc>
        <w:tc>
          <w:tcPr>
            <w:tcW w:w="1275" w:type="dxa"/>
            <w:tcBorders>
              <w:top w:val="single" w:sz="4" w:space="0" w:color="auto"/>
              <w:bottom w:val="single" w:sz="4" w:space="0" w:color="auto"/>
            </w:tcBorders>
          </w:tcPr>
          <w:p w14:paraId="63816E24" w14:textId="77777777" w:rsidR="001C163B" w:rsidRPr="00655E28" w:rsidRDefault="001C163B" w:rsidP="00E66597">
            <w:pPr>
              <w:jc w:val="both"/>
              <w:rPr>
                <w:rFonts w:ascii="Times New Roman" w:hAnsi="Times New Roman" w:cs="Times New Roman"/>
                <w:b/>
                <w:bCs/>
                <w:sz w:val="18"/>
                <w:szCs w:val="18"/>
              </w:rPr>
            </w:pPr>
            <w:r w:rsidRPr="00655E28">
              <w:rPr>
                <w:rFonts w:ascii="Times New Roman" w:hAnsi="Times New Roman" w:cs="Times New Roman"/>
                <w:b/>
                <w:bCs/>
                <w:sz w:val="18"/>
                <w:szCs w:val="18"/>
              </w:rPr>
              <w:t>Qualification</w:t>
            </w:r>
          </w:p>
        </w:tc>
        <w:tc>
          <w:tcPr>
            <w:tcW w:w="1276" w:type="dxa"/>
            <w:tcBorders>
              <w:top w:val="single" w:sz="4" w:space="0" w:color="auto"/>
              <w:bottom w:val="single" w:sz="4" w:space="0" w:color="auto"/>
            </w:tcBorders>
          </w:tcPr>
          <w:p w14:paraId="776B51FC" w14:textId="77777777" w:rsidR="001C163B" w:rsidRPr="00655E28" w:rsidRDefault="001C163B" w:rsidP="00E66597">
            <w:pPr>
              <w:jc w:val="both"/>
              <w:rPr>
                <w:rFonts w:ascii="Times New Roman" w:hAnsi="Times New Roman" w:cs="Times New Roman"/>
                <w:b/>
                <w:bCs/>
                <w:sz w:val="18"/>
                <w:szCs w:val="18"/>
              </w:rPr>
            </w:pPr>
            <w:r w:rsidRPr="00655E28">
              <w:rPr>
                <w:rFonts w:ascii="Times New Roman" w:hAnsi="Times New Roman" w:cs="Times New Roman"/>
                <w:b/>
                <w:bCs/>
                <w:sz w:val="18"/>
                <w:szCs w:val="18"/>
              </w:rPr>
              <w:t>Location</w:t>
            </w:r>
          </w:p>
        </w:tc>
        <w:tc>
          <w:tcPr>
            <w:tcW w:w="1276" w:type="dxa"/>
            <w:tcBorders>
              <w:top w:val="single" w:sz="4" w:space="0" w:color="auto"/>
              <w:bottom w:val="single" w:sz="4" w:space="0" w:color="auto"/>
            </w:tcBorders>
          </w:tcPr>
          <w:p w14:paraId="6B353ADD" w14:textId="77777777" w:rsidR="001C163B" w:rsidRPr="00655E28" w:rsidRDefault="001C163B" w:rsidP="00E66597">
            <w:pPr>
              <w:jc w:val="both"/>
              <w:rPr>
                <w:rFonts w:ascii="Times New Roman" w:hAnsi="Times New Roman" w:cs="Times New Roman"/>
                <w:b/>
                <w:bCs/>
                <w:sz w:val="18"/>
                <w:szCs w:val="18"/>
              </w:rPr>
            </w:pPr>
            <w:r w:rsidRPr="00655E28">
              <w:rPr>
                <w:rFonts w:ascii="Times New Roman" w:hAnsi="Times New Roman" w:cs="Times New Roman"/>
                <w:b/>
                <w:bCs/>
                <w:sz w:val="18"/>
                <w:szCs w:val="18"/>
              </w:rPr>
              <w:t>School type</w:t>
            </w:r>
          </w:p>
        </w:tc>
      </w:tr>
      <w:tr w:rsidR="001C163B" w:rsidRPr="00655E28" w14:paraId="675C7F7B" w14:textId="77777777" w:rsidTr="00655E28">
        <w:tc>
          <w:tcPr>
            <w:tcW w:w="704" w:type="dxa"/>
            <w:tcBorders>
              <w:top w:val="single" w:sz="4" w:space="0" w:color="auto"/>
            </w:tcBorders>
          </w:tcPr>
          <w:p w14:paraId="0DFD2AAF" w14:textId="77777777" w:rsidR="001C163B" w:rsidRPr="00655E28" w:rsidRDefault="001C163B" w:rsidP="00E66597">
            <w:pPr>
              <w:jc w:val="both"/>
              <w:rPr>
                <w:rFonts w:ascii="Times New Roman" w:hAnsi="Times New Roman" w:cs="Times New Roman"/>
                <w:sz w:val="20"/>
                <w:szCs w:val="20"/>
              </w:rPr>
            </w:pPr>
            <w:r w:rsidRPr="00655E28">
              <w:rPr>
                <w:rFonts w:ascii="Times New Roman" w:hAnsi="Times New Roman" w:cs="Times New Roman"/>
                <w:sz w:val="20"/>
                <w:szCs w:val="20"/>
              </w:rPr>
              <w:t>1</w:t>
            </w:r>
          </w:p>
        </w:tc>
        <w:tc>
          <w:tcPr>
            <w:tcW w:w="1139" w:type="dxa"/>
            <w:tcBorders>
              <w:top w:val="single" w:sz="4" w:space="0" w:color="auto"/>
            </w:tcBorders>
          </w:tcPr>
          <w:p w14:paraId="445B2E73" w14:textId="77777777" w:rsidR="001C163B" w:rsidRPr="00655E28" w:rsidRDefault="001C163B" w:rsidP="00E66597">
            <w:pPr>
              <w:jc w:val="both"/>
              <w:rPr>
                <w:rFonts w:ascii="Times New Roman" w:hAnsi="Times New Roman" w:cs="Times New Roman"/>
                <w:sz w:val="20"/>
                <w:szCs w:val="20"/>
              </w:rPr>
            </w:pPr>
            <w:r w:rsidRPr="00655E28">
              <w:rPr>
                <w:rFonts w:ascii="Times New Roman" w:hAnsi="Times New Roman" w:cs="Times New Roman"/>
                <w:sz w:val="20"/>
                <w:szCs w:val="20"/>
              </w:rPr>
              <w:t>USB01</w:t>
            </w:r>
          </w:p>
        </w:tc>
        <w:tc>
          <w:tcPr>
            <w:tcW w:w="704" w:type="dxa"/>
            <w:tcBorders>
              <w:top w:val="single" w:sz="4" w:space="0" w:color="auto"/>
            </w:tcBorders>
          </w:tcPr>
          <w:p w14:paraId="7911D86D" w14:textId="77777777" w:rsidR="001C163B" w:rsidRPr="00655E28" w:rsidRDefault="001C163B" w:rsidP="00E66597">
            <w:pPr>
              <w:jc w:val="both"/>
              <w:rPr>
                <w:rFonts w:ascii="Times New Roman" w:hAnsi="Times New Roman" w:cs="Times New Roman"/>
                <w:sz w:val="20"/>
                <w:szCs w:val="20"/>
              </w:rPr>
            </w:pPr>
            <w:r w:rsidRPr="00655E28">
              <w:rPr>
                <w:rFonts w:ascii="Times New Roman" w:hAnsi="Times New Roman" w:cs="Times New Roman"/>
                <w:sz w:val="20"/>
                <w:szCs w:val="20"/>
              </w:rPr>
              <w:t>15</w:t>
            </w:r>
          </w:p>
        </w:tc>
        <w:tc>
          <w:tcPr>
            <w:tcW w:w="851" w:type="dxa"/>
            <w:tcBorders>
              <w:top w:val="single" w:sz="4" w:space="0" w:color="auto"/>
            </w:tcBorders>
          </w:tcPr>
          <w:p w14:paraId="3CA8C7F5" w14:textId="77777777" w:rsidR="001C163B" w:rsidRPr="00655E28" w:rsidRDefault="001C163B" w:rsidP="00E66597">
            <w:pPr>
              <w:jc w:val="both"/>
              <w:rPr>
                <w:rFonts w:ascii="Times New Roman" w:hAnsi="Times New Roman" w:cs="Times New Roman"/>
                <w:sz w:val="20"/>
                <w:szCs w:val="20"/>
              </w:rPr>
            </w:pPr>
            <w:r w:rsidRPr="00655E28">
              <w:rPr>
                <w:rFonts w:ascii="Times New Roman" w:hAnsi="Times New Roman" w:cs="Times New Roman"/>
                <w:sz w:val="20"/>
                <w:szCs w:val="20"/>
              </w:rPr>
              <w:t>Male</w:t>
            </w:r>
          </w:p>
        </w:tc>
        <w:tc>
          <w:tcPr>
            <w:tcW w:w="1275" w:type="dxa"/>
            <w:tcBorders>
              <w:top w:val="single" w:sz="4" w:space="0" w:color="auto"/>
            </w:tcBorders>
          </w:tcPr>
          <w:p w14:paraId="320BCD4F" w14:textId="77777777" w:rsidR="001C163B" w:rsidRPr="00655E28" w:rsidRDefault="001C163B" w:rsidP="00E66597">
            <w:pPr>
              <w:jc w:val="both"/>
              <w:rPr>
                <w:rFonts w:ascii="Times New Roman" w:hAnsi="Times New Roman" w:cs="Times New Roman"/>
                <w:sz w:val="20"/>
                <w:szCs w:val="20"/>
              </w:rPr>
            </w:pPr>
            <w:r w:rsidRPr="00655E28">
              <w:rPr>
                <w:rFonts w:ascii="Times New Roman" w:hAnsi="Times New Roman" w:cs="Times New Roman"/>
                <w:sz w:val="20"/>
                <w:szCs w:val="20"/>
              </w:rPr>
              <w:t>Grade 9</w:t>
            </w:r>
          </w:p>
        </w:tc>
        <w:tc>
          <w:tcPr>
            <w:tcW w:w="1276" w:type="dxa"/>
            <w:tcBorders>
              <w:top w:val="single" w:sz="4" w:space="0" w:color="auto"/>
            </w:tcBorders>
          </w:tcPr>
          <w:p w14:paraId="09D0183C" w14:textId="77777777" w:rsidR="001C163B" w:rsidRPr="00655E28" w:rsidRDefault="001C163B" w:rsidP="00E66597">
            <w:pPr>
              <w:jc w:val="both"/>
              <w:rPr>
                <w:rFonts w:ascii="Times New Roman" w:hAnsi="Times New Roman" w:cs="Times New Roman"/>
                <w:sz w:val="20"/>
                <w:szCs w:val="20"/>
              </w:rPr>
            </w:pPr>
            <w:r w:rsidRPr="00655E28">
              <w:rPr>
                <w:rFonts w:ascii="Times New Roman" w:hAnsi="Times New Roman" w:cs="Times New Roman"/>
                <w:sz w:val="20"/>
                <w:szCs w:val="20"/>
              </w:rPr>
              <w:t>Urban</w:t>
            </w:r>
          </w:p>
        </w:tc>
        <w:tc>
          <w:tcPr>
            <w:tcW w:w="1276" w:type="dxa"/>
            <w:tcBorders>
              <w:top w:val="single" w:sz="4" w:space="0" w:color="auto"/>
            </w:tcBorders>
          </w:tcPr>
          <w:p w14:paraId="0F3E62AF" w14:textId="77777777" w:rsidR="001C163B" w:rsidRPr="00655E28" w:rsidRDefault="001C163B" w:rsidP="00E66597">
            <w:pPr>
              <w:jc w:val="both"/>
              <w:rPr>
                <w:rFonts w:ascii="Times New Roman" w:hAnsi="Times New Roman" w:cs="Times New Roman"/>
                <w:sz w:val="20"/>
                <w:szCs w:val="20"/>
              </w:rPr>
            </w:pPr>
            <w:r w:rsidRPr="00655E28">
              <w:rPr>
                <w:rFonts w:ascii="Times New Roman" w:hAnsi="Times New Roman" w:cs="Times New Roman"/>
                <w:sz w:val="20"/>
                <w:szCs w:val="20"/>
              </w:rPr>
              <w:t>Mainstream</w:t>
            </w:r>
          </w:p>
        </w:tc>
      </w:tr>
      <w:tr w:rsidR="001C163B" w:rsidRPr="00655E28" w14:paraId="6B0D0204" w14:textId="77777777" w:rsidTr="00655E28">
        <w:tc>
          <w:tcPr>
            <w:tcW w:w="704" w:type="dxa"/>
          </w:tcPr>
          <w:p w14:paraId="62937C74" w14:textId="77777777" w:rsidR="001C163B" w:rsidRPr="00655E28" w:rsidRDefault="001C163B" w:rsidP="00E66597">
            <w:pPr>
              <w:jc w:val="both"/>
              <w:rPr>
                <w:rFonts w:ascii="Times New Roman" w:hAnsi="Times New Roman" w:cs="Times New Roman"/>
                <w:sz w:val="20"/>
                <w:szCs w:val="20"/>
              </w:rPr>
            </w:pPr>
            <w:r w:rsidRPr="00655E28">
              <w:rPr>
                <w:rFonts w:ascii="Times New Roman" w:hAnsi="Times New Roman" w:cs="Times New Roman"/>
                <w:sz w:val="20"/>
                <w:szCs w:val="20"/>
              </w:rPr>
              <w:t>2</w:t>
            </w:r>
          </w:p>
        </w:tc>
        <w:tc>
          <w:tcPr>
            <w:tcW w:w="1139" w:type="dxa"/>
          </w:tcPr>
          <w:p w14:paraId="4F1A6820" w14:textId="77777777" w:rsidR="001C163B" w:rsidRPr="00655E28" w:rsidRDefault="001C163B" w:rsidP="00E66597">
            <w:pPr>
              <w:jc w:val="both"/>
              <w:rPr>
                <w:rFonts w:ascii="Times New Roman" w:hAnsi="Times New Roman" w:cs="Times New Roman"/>
                <w:sz w:val="20"/>
                <w:szCs w:val="20"/>
              </w:rPr>
            </w:pPr>
            <w:r w:rsidRPr="00655E28">
              <w:rPr>
                <w:rFonts w:ascii="Times New Roman" w:hAnsi="Times New Roman" w:cs="Times New Roman"/>
                <w:sz w:val="20"/>
                <w:szCs w:val="20"/>
              </w:rPr>
              <w:t>USB02</w:t>
            </w:r>
          </w:p>
        </w:tc>
        <w:tc>
          <w:tcPr>
            <w:tcW w:w="704" w:type="dxa"/>
          </w:tcPr>
          <w:p w14:paraId="43196260" w14:textId="77777777" w:rsidR="001C163B" w:rsidRPr="00655E28" w:rsidRDefault="001C163B" w:rsidP="00E66597">
            <w:pPr>
              <w:jc w:val="both"/>
              <w:rPr>
                <w:rFonts w:ascii="Times New Roman" w:hAnsi="Times New Roman" w:cs="Times New Roman"/>
                <w:sz w:val="20"/>
                <w:szCs w:val="20"/>
              </w:rPr>
            </w:pPr>
            <w:r w:rsidRPr="00655E28">
              <w:rPr>
                <w:rFonts w:ascii="Times New Roman" w:hAnsi="Times New Roman" w:cs="Times New Roman"/>
                <w:sz w:val="20"/>
                <w:szCs w:val="20"/>
              </w:rPr>
              <w:t>15</w:t>
            </w:r>
          </w:p>
        </w:tc>
        <w:tc>
          <w:tcPr>
            <w:tcW w:w="851" w:type="dxa"/>
          </w:tcPr>
          <w:p w14:paraId="3FDFD30B" w14:textId="77777777" w:rsidR="001C163B" w:rsidRPr="00655E28" w:rsidRDefault="001C163B" w:rsidP="00E66597">
            <w:pPr>
              <w:jc w:val="both"/>
              <w:rPr>
                <w:rFonts w:ascii="Times New Roman" w:hAnsi="Times New Roman" w:cs="Times New Roman"/>
                <w:sz w:val="20"/>
                <w:szCs w:val="20"/>
              </w:rPr>
            </w:pPr>
            <w:r w:rsidRPr="00655E28">
              <w:rPr>
                <w:rFonts w:ascii="Times New Roman" w:hAnsi="Times New Roman" w:cs="Times New Roman"/>
                <w:sz w:val="20"/>
                <w:szCs w:val="20"/>
              </w:rPr>
              <w:t>Male</w:t>
            </w:r>
          </w:p>
        </w:tc>
        <w:tc>
          <w:tcPr>
            <w:tcW w:w="1275" w:type="dxa"/>
          </w:tcPr>
          <w:p w14:paraId="08B0227E" w14:textId="77777777" w:rsidR="001C163B" w:rsidRPr="00655E28" w:rsidRDefault="001C163B" w:rsidP="00E66597">
            <w:pPr>
              <w:jc w:val="both"/>
              <w:rPr>
                <w:rFonts w:ascii="Times New Roman" w:hAnsi="Times New Roman" w:cs="Times New Roman"/>
                <w:sz w:val="20"/>
                <w:szCs w:val="20"/>
              </w:rPr>
            </w:pPr>
            <w:r w:rsidRPr="00655E28">
              <w:rPr>
                <w:rFonts w:ascii="Times New Roman" w:hAnsi="Times New Roman" w:cs="Times New Roman"/>
                <w:sz w:val="20"/>
                <w:szCs w:val="20"/>
              </w:rPr>
              <w:t>Grade 9</w:t>
            </w:r>
          </w:p>
        </w:tc>
        <w:tc>
          <w:tcPr>
            <w:tcW w:w="1276" w:type="dxa"/>
          </w:tcPr>
          <w:p w14:paraId="6827F8EA" w14:textId="77777777" w:rsidR="001C163B" w:rsidRPr="00655E28" w:rsidRDefault="001C163B" w:rsidP="00E66597">
            <w:pPr>
              <w:jc w:val="both"/>
              <w:rPr>
                <w:rFonts w:ascii="Times New Roman" w:hAnsi="Times New Roman" w:cs="Times New Roman"/>
                <w:sz w:val="20"/>
                <w:szCs w:val="20"/>
              </w:rPr>
            </w:pPr>
            <w:r w:rsidRPr="00655E28">
              <w:rPr>
                <w:rFonts w:ascii="Times New Roman" w:hAnsi="Times New Roman" w:cs="Times New Roman"/>
                <w:sz w:val="20"/>
                <w:szCs w:val="20"/>
              </w:rPr>
              <w:t>Urban</w:t>
            </w:r>
          </w:p>
        </w:tc>
        <w:tc>
          <w:tcPr>
            <w:tcW w:w="1276" w:type="dxa"/>
          </w:tcPr>
          <w:p w14:paraId="60850B3D" w14:textId="77777777" w:rsidR="001C163B" w:rsidRPr="00655E28" w:rsidRDefault="001C163B" w:rsidP="00E66597">
            <w:pPr>
              <w:jc w:val="both"/>
              <w:rPr>
                <w:rFonts w:ascii="Times New Roman" w:hAnsi="Times New Roman" w:cs="Times New Roman"/>
                <w:sz w:val="20"/>
                <w:szCs w:val="20"/>
              </w:rPr>
            </w:pPr>
            <w:r w:rsidRPr="00655E28">
              <w:rPr>
                <w:rFonts w:ascii="Times New Roman" w:hAnsi="Times New Roman" w:cs="Times New Roman"/>
                <w:sz w:val="20"/>
                <w:szCs w:val="20"/>
              </w:rPr>
              <w:t>Mainstream</w:t>
            </w:r>
          </w:p>
        </w:tc>
      </w:tr>
      <w:tr w:rsidR="001C163B" w:rsidRPr="00655E28" w14:paraId="4F7908F0" w14:textId="77777777" w:rsidTr="00655E28">
        <w:tc>
          <w:tcPr>
            <w:tcW w:w="704" w:type="dxa"/>
          </w:tcPr>
          <w:p w14:paraId="6D135201" w14:textId="77777777" w:rsidR="001C163B" w:rsidRPr="00655E28" w:rsidRDefault="001C163B" w:rsidP="00E66597">
            <w:pPr>
              <w:jc w:val="both"/>
              <w:rPr>
                <w:rFonts w:ascii="Times New Roman" w:hAnsi="Times New Roman" w:cs="Times New Roman"/>
                <w:sz w:val="20"/>
                <w:szCs w:val="20"/>
              </w:rPr>
            </w:pPr>
            <w:r w:rsidRPr="00655E28">
              <w:rPr>
                <w:rFonts w:ascii="Times New Roman" w:hAnsi="Times New Roman" w:cs="Times New Roman"/>
                <w:sz w:val="20"/>
                <w:szCs w:val="20"/>
              </w:rPr>
              <w:t>3</w:t>
            </w:r>
          </w:p>
        </w:tc>
        <w:tc>
          <w:tcPr>
            <w:tcW w:w="1139" w:type="dxa"/>
          </w:tcPr>
          <w:p w14:paraId="193DE8A0" w14:textId="77777777" w:rsidR="001C163B" w:rsidRPr="00655E28" w:rsidRDefault="001C163B" w:rsidP="00E66597">
            <w:pPr>
              <w:jc w:val="both"/>
              <w:rPr>
                <w:rFonts w:ascii="Times New Roman" w:hAnsi="Times New Roman" w:cs="Times New Roman"/>
                <w:sz w:val="20"/>
                <w:szCs w:val="20"/>
              </w:rPr>
            </w:pPr>
            <w:r w:rsidRPr="00655E28">
              <w:rPr>
                <w:rFonts w:ascii="Times New Roman" w:hAnsi="Times New Roman" w:cs="Times New Roman"/>
                <w:sz w:val="20"/>
                <w:szCs w:val="20"/>
              </w:rPr>
              <w:t>USB03</w:t>
            </w:r>
          </w:p>
        </w:tc>
        <w:tc>
          <w:tcPr>
            <w:tcW w:w="704" w:type="dxa"/>
          </w:tcPr>
          <w:p w14:paraId="77120A21" w14:textId="77777777" w:rsidR="001C163B" w:rsidRPr="00655E28" w:rsidRDefault="001C163B" w:rsidP="00E66597">
            <w:pPr>
              <w:jc w:val="both"/>
              <w:rPr>
                <w:rFonts w:ascii="Times New Roman" w:hAnsi="Times New Roman" w:cs="Times New Roman"/>
                <w:sz w:val="20"/>
                <w:szCs w:val="20"/>
              </w:rPr>
            </w:pPr>
            <w:r w:rsidRPr="00655E28">
              <w:rPr>
                <w:rFonts w:ascii="Times New Roman" w:hAnsi="Times New Roman" w:cs="Times New Roman"/>
                <w:sz w:val="20"/>
                <w:szCs w:val="20"/>
              </w:rPr>
              <w:t>15</w:t>
            </w:r>
          </w:p>
        </w:tc>
        <w:tc>
          <w:tcPr>
            <w:tcW w:w="851" w:type="dxa"/>
          </w:tcPr>
          <w:p w14:paraId="0A1B832F" w14:textId="77777777" w:rsidR="001C163B" w:rsidRPr="00655E28" w:rsidRDefault="001C163B" w:rsidP="00E66597">
            <w:pPr>
              <w:jc w:val="both"/>
              <w:rPr>
                <w:rFonts w:ascii="Times New Roman" w:hAnsi="Times New Roman" w:cs="Times New Roman"/>
                <w:sz w:val="20"/>
                <w:szCs w:val="20"/>
              </w:rPr>
            </w:pPr>
            <w:r w:rsidRPr="00655E28">
              <w:rPr>
                <w:rFonts w:ascii="Times New Roman" w:hAnsi="Times New Roman" w:cs="Times New Roman"/>
                <w:sz w:val="20"/>
                <w:szCs w:val="20"/>
              </w:rPr>
              <w:t>Male</w:t>
            </w:r>
          </w:p>
        </w:tc>
        <w:tc>
          <w:tcPr>
            <w:tcW w:w="1275" w:type="dxa"/>
          </w:tcPr>
          <w:p w14:paraId="5C846AD4" w14:textId="77777777" w:rsidR="001C163B" w:rsidRPr="00655E28" w:rsidRDefault="001C163B" w:rsidP="00E66597">
            <w:pPr>
              <w:jc w:val="both"/>
              <w:rPr>
                <w:rFonts w:ascii="Times New Roman" w:hAnsi="Times New Roman" w:cs="Times New Roman"/>
                <w:sz w:val="20"/>
                <w:szCs w:val="20"/>
              </w:rPr>
            </w:pPr>
            <w:r w:rsidRPr="00655E28">
              <w:rPr>
                <w:rFonts w:ascii="Times New Roman" w:hAnsi="Times New Roman" w:cs="Times New Roman"/>
                <w:sz w:val="20"/>
                <w:szCs w:val="20"/>
              </w:rPr>
              <w:t>Grade 9</w:t>
            </w:r>
          </w:p>
        </w:tc>
        <w:tc>
          <w:tcPr>
            <w:tcW w:w="1276" w:type="dxa"/>
          </w:tcPr>
          <w:p w14:paraId="5F032F2A" w14:textId="77777777" w:rsidR="001C163B" w:rsidRPr="00655E28" w:rsidRDefault="001C163B" w:rsidP="00E66597">
            <w:pPr>
              <w:jc w:val="both"/>
              <w:rPr>
                <w:rFonts w:ascii="Times New Roman" w:hAnsi="Times New Roman" w:cs="Times New Roman"/>
                <w:sz w:val="20"/>
                <w:szCs w:val="20"/>
              </w:rPr>
            </w:pPr>
            <w:r w:rsidRPr="00655E28">
              <w:rPr>
                <w:rFonts w:ascii="Times New Roman" w:hAnsi="Times New Roman" w:cs="Times New Roman"/>
                <w:sz w:val="20"/>
                <w:szCs w:val="20"/>
              </w:rPr>
              <w:t>Urban</w:t>
            </w:r>
          </w:p>
        </w:tc>
        <w:tc>
          <w:tcPr>
            <w:tcW w:w="1276" w:type="dxa"/>
          </w:tcPr>
          <w:p w14:paraId="18354A88" w14:textId="77777777" w:rsidR="001C163B" w:rsidRPr="00655E28" w:rsidRDefault="001C163B" w:rsidP="00E66597">
            <w:pPr>
              <w:jc w:val="both"/>
              <w:rPr>
                <w:rFonts w:ascii="Times New Roman" w:hAnsi="Times New Roman" w:cs="Times New Roman"/>
                <w:sz w:val="20"/>
                <w:szCs w:val="20"/>
              </w:rPr>
            </w:pPr>
            <w:r w:rsidRPr="00655E28">
              <w:rPr>
                <w:rFonts w:ascii="Times New Roman" w:hAnsi="Times New Roman" w:cs="Times New Roman"/>
                <w:sz w:val="20"/>
                <w:szCs w:val="20"/>
              </w:rPr>
              <w:t>Mainstream</w:t>
            </w:r>
          </w:p>
        </w:tc>
      </w:tr>
      <w:tr w:rsidR="001C163B" w:rsidRPr="00655E28" w14:paraId="32E34AE3" w14:textId="77777777" w:rsidTr="00655E28">
        <w:tc>
          <w:tcPr>
            <w:tcW w:w="704" w:type="dxa"/>
          </w:tcPr>
          <w:p w14:paraId="7158CE9A" w14:textId="77777777" w:rsidR="001C163B" w:rsidRPr="00655E28" w:rsidRDefault="001C163B" w:rsidP="00E66597">
            <w:pPr>
              <w:jc w:val="both"/>
              <w:rPr>
                <w:rFonts w:ascii="Times New Roman" w:hAnsi="Times New Roman" w:cs="Times New Roman"/>
                <w:sz w:val="20"/>
                <w:szCs w:val="20"/>
              </w:rPr>
            </w:pPr>
            <w:r w:rsidRPr="00655E28">
              <w:rPr>
                <w:rFonts w:ascii="Times New Roman" w:hAnsi="Times New Roman" w:cs="Times New Roman"/>
                <w:sz w:val="20"/>
                <w:szCs w:val="20"/>
              </w:rPr>
              <w:t>4</w:t>
            </w:r>
          </w:p>
        </w:tc>
        <w:tc>
          <w:tcPr>
            <w:tcW w:w="1139" w:type="dxa"/>
          </w:tcPr>
          <w:p w14:paraId="76FAEDF7" w14:textId="77777777" w:rsidR="001C163B" w:rsidRPr="00655E28" w:rsidRDefault="001C163B" w:rsidP="00E66597">
            <w:pPr>
              <w:jc w:val="both"/>
              <w:rPr>
                <w:rFonts w:ascii="Times New Roman" w:hAnsi="Times New Roman" w:cs="Times New Roman"/>
                <w:sz w:val="20"/>
                <w:szCs w:val="20"/>
              </w:rPr>
            </w:pPr>
            <w:r w:rsidRPr="00655E28">
              <w:rPr>
                <w:rFonts w:ascii="Times New Roman" w:hAnsi="Times New Roman" w:cs="Times New Roman"/>
                <w:sz w:val="20"/>
                <w:szCs w:val="20"/>
              </w:rPr>
              <w:t>USB04</w:t>
            </w:r>
          </w:p>
        </w:tc>
        <w:tc>
          <w:tcPr>
            <w:tcW w:w="704" w:type="dxa"/>
          </w:tcPr>
          <w:p w14:paraId="13881F09" w14:textId="77777777" w:rsidR="001C163B" w:rsidRPr="00655E28" w:rsidRDefault="001C163B" w:rsidP="00E66597">
            <w:pPr>
              <w:jc w:val="both"/>
              <w:rPr>
                <w:rFonts w:ascii="Times New Roman" w:hAnsi="Times New Roman" w:cs="Times New Roman"/>
                <w:sz w:val="20"/>
                <w:szCs w:val="20"/>
              </w:rPr>
            </w:pPr>
            <w:r w:rsidRPr="00655E28">
              <w:rPr>
                <w:rFonts w:ascii="Times New Roman" w:hAnsi="Times New Roman" w:cs="Times New Roman"/>
                <w:sz w:val="20"/>
                <w:szCs w:val="20"/>
              </w:rPr>
              <w:t>16</w:t>
            </w:r>
          </w:p>
        </w:tc>
        <w:tc>
          <w:tcPr>
            <w:tcW w:w="851" w:type="dxa"/>
          </w:tcPr>
          <w:p w14:paraId="681B4AF3" w14:textId="77777777" w:rsidR="001C163B" w:rsidRPr="00655E28" w:rsidRDefault="001C163B" w:rsidP="00E66597">
            <w:pPr>
              <w:jc w:val="both"/>
              <w:rPr>
                <w:rFonts w:ascii="Times New Roman" w:hAnsi="Times New Roman" w:cs="Times New Roman"/>
                <w:sz w:val="20"/>
                <w:szCs w:val="20"/>
              </w:rPr>
            </w:pPr>
            <w:r w:rsidRPr="00655E28">
              <w:rPr>
                <w:rFonts w:ascii="Times New Roman" w:hAnsi="Times New Roman" w:cs="Times New Roman"/>
                <w:sz w:val="20"/>
                <w:szCs w:val="20"/>
              </w:rPr>
              <w:t>Male</w:t>
            </w:r>
          </w:p>
        </w:tc>
        <w:tc>
          <w:tcPr>
            <w:tcW w:w="1275" w:type="dxa"/>
          </w:tcPr>
          <w:p w14:paraId="7A172C55" w14:textId="77777777" w:rsidR="001C163B" w:rsidRPr="00655E28" w:rsidRDefault="001C163B" w:rsidP="00E66597">
            <w:pPr>
              <w:jc w:val="both"/>
              <w:rPr>
                <w:rFonts w:ascii="Times New Roman" w:hAnsi="Times New Roman" w:cs="Times New Roman"/>
                <w:sz w:val="20"/>
                <w:szCs w:val="20"/>
              </w:rPr>
            </w:pPr>
            <w:r w:rsidRPr="00655E28">
              <w:rPr>
                <w:rFonts w:ascii="Times New Roman" w:hAnsi="Times New Roman" w:cs="Times New Roman"/>
                <w:sz w:val="20"/>
                <w:szCs w:val="20"/>
              </w:rPr>
              <w:t>Grade 10</w:t>
            </w:r>
          </w:p>
        </w:tc>
        <w:tc>
          <w:tcPr>
            <w:tcW w:w="1276" w:type="dxa"/>
          </w:tcPr>
          <w:p w14:paraId="660CB3D6" w14:textId="77777777" w:rsidR="001C163B" w:rsidRPr="00655E28" w:rsidRDefault="001C163B" w:rsidP="00E66597">
            <w:pPr>
              <w:jc w:val="both"/>
              <w:rPr>
                <w:rFonts w:ascii="Times New Roman" w:hAnsi="Times New Roman" w:cs="Times New Roman"/>
                <w:sz w:val="20"/>
                <w:szCs w:val="20"/>
              </w:rPr>
            </w:pPr>
            <w:r w:rsidRPr="00655E28">
              <w:rPr>
                <w:rFonts w:ascii="Times New Roman" w:hAnsi="Times New Roman" w:cs="Times New Roman"/>
                <w:sz w:val="20"/>
                <w:szCs w:val="20"/>
              </w:rPr>
              <w:t>Urban</w:t>
            </w:r>
          </w:p>
        </w:tc>
        <w:tc>
          <w:tcPr>
            <w:tcW w:w="1276" w:type="dxa"/>
          </w:tcPr>
          <w:p w14:paraId="105BF56F" w14:textId="77777777" w:rsidR="001C163B" w:rsidRPr="00655E28" w:rsidRDefault="001C163B" w:rsidP="00E66597">
            <w:pPr>
              <w:jc w:val="both"/>
              <w:rPr>
                <w:rFonts w:ascii="Times New Roman" w:hAnsi="Times New Roman" w:cs="Times New Roman"/>
                <w:sz w:val="20"/>
                <w:szCs w:val="20"/>
              </w:rPr>
            </w:pPr>
            <w:r w:rsidRPr="00655E28">
              <w:rPr>
                <w:rFonts w:ascii="Times New Roman" w:hAnsi="Times New Roman" w:cs="Times New Roman"/>
                <w:sz w:val="20"/>
                <w:szCs w:val="20"/>
              </w:rPr>
              <w:t>Mainstream</w:t>
            </w:r>
          </w:p>
        </w:tc>
      </w:tr>
      <w:tr w:rsidR="001C163B" w:rsidRPr="00655E28" w14:paraId="0D1A1A64" w14:textId="77777777" w:rsidTr="00655E28">
        <w:tc>
          <w:tcPr>
            <w:tcW w:w="704" w:type="dxa"/>
          </w:tcPr>
          <w:p w14:paraId="54BCBCB5" w14:textId="77777777" w:rsidR="001C163B" w:rsidRPr="00655E28" w:rsidRDefault="001C163B" w:rsidP="00E66597">
            <w:pPr>
              <w:jc w:val="both"/>
              <w:rPr>
                <w:rFonts w:ascii="Times New Roman" w:hAnsi="Times New Roman" w:cs="Times New Roman"/>
                <w:sz w:val="20"/>
                <w:szCs w:val="20"/>
              </w:rPr>
            </w:pPr>
            <w:r w:rsidRPr="00655E28">
              <w:rPr>
                <w:rFonts w:ascii="Times New Roman" w:hAnsi="Times New Roman" w:cs="Times New Roman"/>
                <w:sz w:val="20"/>
                <w:szCs w:val="20"/>
              </w:rPr>
              <w:t>5</w:t>
            </w:r>
          </w:p>
        </w:tc>
        <w:tc>
          <w:tcPr>
            <w:tcW w:w="1139" w:type="dxa"/>
          </w:tcPr>
          <w:p w14:paraId="67A04837" w14:textId="77777777" w:rsidR="001C163B" w:rsidRPr="00655E28" w:rsidRDefault="001C163B" w:rsidP="00E66597">
            <w:pPr>
              <w:jc w:val="both"/>
              <w:rPr>
                <w:rFonts w:ascii="Times New Roman" w:hAnsi="Times New Roman" w:cs="Times New Roman"/>
                <w:sz w:val="20"/>
                <w:szCs w:val="20"/>
              </w:rPr>
            </w:pPr>
            <w:r w:rsidRPr="00655E28">
              <w:rPr>
                <w:rFonts w:ascii="Times New Roman" w:hAnsi="Times New Roman" w:cs="Times New Roman"/>
                <w:sz w:val="20"/>
                <w:szCs w:val="20"/>
              </w:rPr>
              <w:t>USB05</w:t>
            </w:r>
          </w:p>
        </w:tc>
        <w:tc>
          <w:tcPr>
            <w:tcW w:w="704" w:type="dxa"/>
          </w:tcPr>
          <w:p w14:paraId="0AFF455E" w14:textId="77777777" w:rsidR="001C163B" w:rsidRPr="00655E28" w:rsidRDefault="001C163B" w:rsidP="00E66597">
            <w:pPr>
              <w:jc w:val="both"/>
              <w:rPr>
                <w:rFonts w:ascii="Times New Roman" w:hAnsi="Times New Roman" w:cs="Times New Roman"/>
                <w:sz w:val="20"/>
                <w:szCs w:val="20"/>
              </w:rPr>
            </w:pPr>
            <w:r w:rsidRPr="00655E28">
              <w:rPr>
                <w:rFonts w:ascii="Times New Roman" w:hAnsi="Times New Roman" w:cs="Times New Roman"/>
                <w:sz w:val="20"/>
                <w:szCs w:val="20"/>
              </w:rPr>
              <w:t>16</w:t>
            </w:r>
          </w:p>
        </w:tc>
        <w:tc>
          <w:tcPr>
            <w:tcW w:w="851" w:type="dxa"/>
          </w:tcPr>
          <w:p w14:paraId="7E14E363" w14:textId="77777777" w:rsidR="001C163B" w:rsidRPr="00655E28" w:rsidRDefault="001C163B" w:rsidP="00E66597">
            <w:pPr>
              <w:jc w:val="both"/>
              <w:rPr>
                <w:rFonts w:ascii="Times New Roman" w:hAnsi="Times New Roman" w:cs="Times New Roman"/>
                <w:sz w:val="20"/>
                <w:szCs w:val="20"/>
              </w:rPr>
            </w:pPr>
            <w:r w:rsidRPr="00655E28">
              <w:rPr>
                <w:rFonts w:ascii="Times New Roman" w:hAnsi="Times New Roman" w:cs="Times New Roman"/>
                <w:sz w:val="20"/>
                <w:szCs w:val="20"/>
              </w:rPr>
              <w:t>Male</w:t>
            </w:r>
          </w:p>
        </w:tc>
        <w:tc>
          <w:tcPr>
            <w:tcW w:w="1275" w:type="dxa"/>
          </w:tcPr>
          <w:p w14:paraId="02644EAB" w14:textId="77777777" w:rsidR="001C163B" w:rsidRPr="00655E28" w:rsidRDefault="001C163B" w:rsidP="00E66597">
            <w:pPr>
              <w:jc w:val="both"/>
              <w:rPr>
                <w:rFonts w:ascii="Times New Roman" w:hAnsi="Times New Roman" w:cs="Times New Roman"/>
                <w:sz w:val="20"/>
                <w:szCs w:val="20"/>
              </w:rPr>
            </w:pPr>
            <w:r w:rsidRPr="00655E28">
              <w:rPr>
                <w:rFonts w:ascii="Times New Roman" w:hAnsi="Times New Roman" w:cs="Times New Roman"/>
                <w:sz w:val="20"/>
                <w:szCs w:val="20"/>
              </w:rPr>
              <w:t>Grade 10</w:t>
            </w:r>
          </w:p>
        </w:tc>
        <w:tc>
          <w:tcPr>
            <w:tcW w:w="1276" w:type="dxa"/>
          </w:tcPr>
          <w:p w14:paraId="5D2AB9C8" w14:textId="77777777" w:rsidR="001C163B" w:rsidRPr="00655E28" w:rsidRDefault="001C163B" w:rsidP="00E66597">
            <w:pPr>
              <w:jc w:val="both"/>
              <w:rPr>
                <w:rFonts w:ascii="Times New Roman" w:hAnsi="Times New Roman" w:cs="Times New Roman"/>
                <w:sz w:val="20"/>
                <w:szCs w:val="20"/>
              </w:rPr>
            </w:pPr>
            <w:r w:rsidRPr="00655E28">
              <w:rPr>
                <w:rFonts w:ascii="Times New Roman" w:hAnsi="Times New Roman" w:cs="Times New Roman"/>
                <w:sz w:val="20"/>
                <w:szCs w:val="20"/>
              </w:rPr>
              <w:t>Urban</w:t>
            </w:r>
          </w:p>
        </w:tc>
        <w:tc>
          <w:tcPr>
            <w:tcW w:w="1276" w:type="dxa"/>
          </w:tcPr>
          <w:p w14:paraId="4B260852" w14:textId="77777777" w:rsidR="001C163B" w:rsidRPr="00655E28" w:rsidRDefault="001C163B" w:rsidP="00E66597">
            <w:pPr>
              <w:jc w:val="both"/>
              <w:rPr>
                <w:rFonts w:ascii="Times New Roman" w:hAnsi="Times New Roman" w:cs="Times New Roman"/>
                <w:sz w:val="20"/>
                <w:szCs w:val="20"/>
              </w:rPr>
            </w:pPr>
            <w:r w:rsidRPr="00655E28">
              <w:rPr>
                <w:rFonts w:ascii="Times New Roman" w:hAnsi="Times New Roman" w:cs="Times New Roman"/>
                <w:sz w:val="20"/>
                <w:szCs w:val="20"/>
              </w:rPr>
              <w:t>Mainstream</w:t>
            </w:r>
          </w:p>
        </w:tc>
      </w:tr>
      <w:tr w:rsidR="001C163B" w:rsidRPr="00655E28" w14:paraId="6EB1C2D9" w14:textId="77777777" w:rsidTr="00655E28">
        <w:tc>
          <w:tcPr>
            <w:tcW w:w="704" w:type="dxa"/>
          </w:tcPr>
          <w:p w14:paraId="3D7337AF" w14:textId="77777777" w:rsidR="001C163B" w:rsidRPr="00655E28" w:rsidRDefault="001C163B" w:rsidP="00E66597">
            <w:pPr>
              <w:jc w:val="both"/>
              <w:rPr>
                <w:rFonts w:ascii="Times New Roman" w:hAnsi="Times New Roman" w:cs="Times New Roman"/>
                <w:sz w:val="20"/>
                <w:szCs w:val="20"/>
              </w:rPr>
            </w:pPr>
            <w:r w:rsidRPr="00655E28">
              <w:rPr>
                <w:rFonts w:ascii="Times New Roman" w:hAnsi="Times New Roman" w:cs="Times New Roman"/>
                <w:sz w:val="20"/>
                <w:szCs w:val="20"/>
              </w:rPr>
              <w:t>6</w:t>
            </w:r>
          </w:p>
        </w:tc>
        <w:tc>
          <w:tcPr>
            <w:tcW w:w="1139" w:type="dxa"/>
          </w:tcPr>
          <w:p w14:paraId="082C07C0" w14:textId="77777777" w:rsidR="001C163B" w:rsidRPr="00655E28" w:rsidRDefault="001C163B" w:rsidP="00E66597">
            <w:pPr>
              <w:jc w:val="both"/>
              <w:rPr>
                <w:rFonts w:ascii="Times New Roman" w:hAnsi="Times New Roman" w:cs="Times New Roman"/>
                <w:sz w:val="20"/>
                <w:szCs w:val="20"/>
              </w:rPr>
            </w:pPr>
            <w:r w:rsidRPr="00655E28">
              <w:rPr>
                <w:rFonts w:ascii="Times New Roman" w:hAnsi="Times New Roman" w:cs="Times New Roman"/>
                <w:sz w:val="20"/>
                <w:szCs w:val="20"/>
              </w:rPr>
              <w:t>USB06</w:t>
            </w:r>
          </w:p>
        </w:tc>
        <w:tc>
          <w:tcPr>
            <w:tcW w:w="704" w:type="dxa"/>
          </w:tcPr>
          <w:p w14:paraId="1C31F5B1" w14:textId="77777777" w:rsidR="001C163B" w:rsidRPr="00655E28" w:rsidRDefault="001C163B" w:rsidP="00E66597">
            <w:pPr>
              <w:jc w:val="both"/>
              <w:rPr>
                <w:rFonts w:ascii="Times New Roman" w:hAnsi="Times New Roman" w:cs="Times New Roman"/>
                <w:sz w:val="20"/>
                <w:szCs w:val="20"/>
              </w:rPr>
            </w:pPr>
            <w:r w:rsidRPr="00655E28">
              <w:rPr>
                <w:rFonts w:ascii="Times New Roman" w:hAnsi="Times New Roman" w:cs="Times New Roman"/>
                <w:sz w:val="20"/>
                <w:szCs w:val="20"/>
              </w:rPr>
              <w:t>16</w:t>
            </w:r>
          </w:p>
        </w:tc>
        <w:tc>
          <w:tcPr>
            <w:tcW w:w="851" w:type="dxa"/>
          </w:tcPr>
          <w:p w14:paraId="43AB4FD5" w14:textId="77777777" w:rsidR="001C163B" w:rsidRPr="00655E28" w:rsidRDefault="001C163B" w:rsidP="00E66597">
            <w:pPr>
              <w:jc w:val="both"/>
              <w:rPr>
                <w:rFonts w:ascii="Times New Roman" w:hAnsi="Times New Roman" w:cs="Times New Roman"/>
                <w:sz w:val="20"/>
                <w:szCs w:val="20"/>
              </w:rPr>
            </w:pPr>
            <w:r w:rsidRPr="00655E28">
              <w:rPr>
                <w:rFonts w:ascii="Times New Roman" w:hAnsi="Times New Roman" w:cs="Times New Roman"/>
                <w:sz w:val="20"/>
                <w:szCs w:val="20"/>
              </w:rPr>
              <w:t>Male</w:t>
            </w:r>
          </w:p>
        </w:tc>
        <w:tc>
          <w:tcPr>
            <w:tcW w:w="1275" w:type="dxa"/>
          </w:tcPr>
          <w:p w14:paraId="1E2271A0" w14:textId="77777777" w:rsidR="001C163B" w:rsidRPr="00655E28" w:rsidRDefault="001C163B" w:rsidP="00E66597">
            <w:pPr>
              <w:jc w:val="both"/>
              <w:rPr>
                <w:rFonts w:ascii="Times New Roman" w:hAnsi="Times New Roman" w:cs="Times New Roman"/>
                <w:sz w:val="20"/>
                <w:szCs w:val="20"/>
              </w:rPr>
            </w:pPr>
            <w:r w:rsidRPr="00655E28">
              <w:rPr>
                <w:rFonts w:ascii="Times New Roman" w:hAnsi="Times New Roman" w:cs="Times New Roman"/>
                <w:sz w:val="20"/>
                <w:szCs w:val="20"/>
              </w:rPr>
              <w:t>Grade 10</w:t>
            </w:r>
          </w:p>
        </w:tc>
        <w:tc>
          <w:tcPr>
            <w:tcW w:w="1276" w:type="dxa"/>
          </w:tcPr>
          <w:p w14:paraId="2A6DD966" w14:textId="77777777" w:rsidR="001C163B" w:rsidRPr="00655E28" w:rsidRDefault="001C163B" w:rsidP="00E66597">
            <w:pPr>
              <w:jc w:val="both"/>
              <w:rPr>
                <w:rFonts w:ascii="Times New Roman" w:hAnsi="Times New Roman" w:cs="Times New Roman"/>
                <w:sz w:val="20"/>
                <w:szCs w:val="20"/>
              </w:rPr>
            </w:pPr>
            <w:r w:rsidRPr="00655E28">
              <w:rPr>
                <w:rFonts w:ascii="Times New Roman" w:hAnsi="Times New Roman" w:cs="Times New Roman"/>
                <w:sz w:val="20"/>
                <w:szCs w:val="20"/>
              </w:rPr>
              <w:t>Urban</w:t>
            </w:r>
          </w:p>
        </w:tc>
        <w:tc>
          <w:tcPr>
            <w:tcW w:w="1276" w:type="dxa"/>
          </w:tcPr>
          <w:p w14:paraId="5339E277" w14:textId="77777777" w:rsidR="001C163B" w:rsidRPr="00655E28" w:rsidRDefault="001C163B" w:rsidP="00E66597">
            <w:pPr>
              <w:jc w:val="both"/>
              <w:rPr>
                <w:rFonts w:ascii="Times New Roman" w:hAnsi="Times New Roman" w:cs="Times New Roman"/>
                <w:sz w:val="20"/>
                <w:szCs w:val="20"/>
              </w:rPr>
            </w:pPr>
            <w:r w:rsidRPr="00655E28">
              <w:rPr>
                <w:rFonts w:ascii="Times New Roman" w:hAnsi="Times New Roman" w:cs="Times New Roman"/>
                <w:sz w:val="20"/>
                <w:szCs w:val="20"/>
              </w:rPr>
              <w:t>Mainstream</w:t>
            </w:r>
          </w:p>
        </w:tc>
      </w:tr>
      <w:tr w:rsidR="001C163B" w:rsidRPr="00655E28" w14:paraId="37B9A7AE" w14:textId="77777777" w:rsidTr="00655E28">
        <w:tc>
          <w:tcPr>
            <w:tcW w:w="704" w:type="dxa"/>
          </w:tcPr>
          <w:p w14:paraId="348CF3F2" w14:textId="77777777" w:rsidR="001C163B" w:rsidRPr="00655E28" w:rsidRDefault="001C163B" w:rsidP="00E66597">
            <w:pPr>
              <w:jc w:val="both"/>
              <w:rPr>
                <w:rFonts w:ascii="Times New Roman" w:hAnsi="Times New Roman" w:cs="Times New Roman"/>
                <w:sz w:val="20"/>
                <w:szCs w:val="20"/>
              </w:rPr>
            </w:pPr>
            <w:r w:rsidRPr="00655E28">
              <w:rPr>
                <w:rFonts w:ascii="Times New Roman" w:hAnsi="Times New Roman" w:cs="Times New Roman"/>
                <w:sz w:val="20"/>
                <w:szCs w:val="20"/>
              </w:rPr>
              <w:t>7</w:t>
            </w:r>
          </w:p>
        </w:tc>
        <w:tc>
          <w:tcPr>
            <w:tcW w:w="1139" w:type="dxa"/>
          </w:tcPr>
          <w:p w14:paraId="1E776129" w14:textId="77777777" w:rsidR="001C163B" w:rsidRPr="00655E28" w:rsidRDefault="001C163B" w:rsidP="00E66597">
            <w:pPr>
              <w:jc w:val="both"/>
              <w:rPr>
                <w:rFonts w:ascii="Times New Roman" w:hAnsi="Times New Roman" w:cs="Times New Roman"/>
                <w:sz w:val="20"/>
                <w:szCs w:val="20"/>
              </w:rPr>
            </w:pPr>
            <w:r w:rsidRPr="00655E28">
              <w:rPr>
                <w:rFonts w:ascii="Times New Roman" w:hAnsi="Times New Roman" w:cs="Times New Roman"/>
                <w:sz w:val="20"/>
                <w:szCs w:val="20"/>
              </w:rPr>
              <w:t>USG01</w:t>
            </w:r>
          </w:p>
        </w:tc>
        <w:tc>
          <w:tcPr>
            <w:tcW w:w="704" w:type="dxa"/>
          </w:tcPr>
          <w:p w14:paraId="64D717FE" w14:textId="77777777" w:rsidR="001C163B" w:rsidRPr="00655E28" w:rsidRDefault="001C163B" w:rsidP="00E66597">
            <w:pPr>
              <w:jc w:val="both"/>
              <w:rPr>
                <w:rFonts w:ascii="Times New Roman" w:hAnsi="Times New Roman" w:cs="Times New Roman"/>
                <w:sz w:val="20"/>
                <w:szCs w:val="20"/>
              </w:rPr>
            </w:pPr>
            <w:r w:rsidRPr="00655E28">
              <w:rPr>
                <w:rFonts w:ascii="Times New Roman" w:hAnsi="Times New Roman" w:cs="Times New Roman"/>
                <w:sz w:val="20"/>
                <w:szCs w:val="20"/>
              </w:rPr>
              <w:t>15</w:t>
            </w:r>
          </w:p>
        </w:tc>
        <w:tc>
          <w:tcPr>
            <w:tcW w:w="851" w:type="dxa"/>
          </w:tcPr>
          <w:p w14:paraId="2AC04AA9" w14:textId="77777777" w:rsidR="001C163B" w:rsidRPr="00655E28" w:rsidRDefault="001C163B" w:rsidP="00E66597">
            <w:pPr>
              <w:jc w:val="both"/>
              <w:rPr>
                <w:rFonts w:ascii="Times New Roman" w:hAnsi="Times New Roman" w:cs="Times New Roman"/>
                <w:sz w:val="20"/>
                <w:szCs w:val="20"/>
              </w:rPr>
            </w:pPr>
            <w:r w:rsidRPr="00655E28">
              <w:rPr>
                <w:rFonts w:ascii="Times New Roman" w:hAnsi="Times New Roman" w:cs="Times New Roman"/>
                <w:sz w:val="20"/>
                <w:szCs w:val="20"/>
              </w:rPr>
              <w:t>Female</w:t>
            </w:r>
          </w:p>
        </w:tc>
        <w:tc>
          <w:tcPr>
            <w:tcW w:w="1275" w:type="dxa"/>
          </w:tcPr>
          <w:p w14:paraId="2DFCF1A3" w14:textId="77777777" w:rsidR="001C163B" w:rsidRPr="00655E28" w:rsidRDefault="001C163B" w:rsidP="00E66597">
            <w:pPr>
              <w:jc w:val="both"/>
              <w:rPr>
                <w:rFonts w:ascii="Times New Roman" w:hAnsi="Times New Roman" w:cs="Times New Roman"/>
                <w:sz w:val="20"/>
                <w:szCs w:val="20"/>
              </w:rPr>
            </w:pPr>
            <w:r w:rsidRPr="00655E28">
              <w:rPr>
                <w:rFonts w:ascii="Times New Roman" w:hAnsi="Times New Roman" w:cs="Times New Roman"/>
                <w:sz w:val="20"/>
                <w:szCs w:val="20"/>
              </w:rPr>
              <w:t>Grade 9</w:t>
            </w:r>
          </w:p>
        </w:tc>
        <w:tc>
          <w:tcPr>
            <w:tcW w:w="1276" w:type="dxa"/>
          </w:tcPr>
          <w:p w14:paraId="5BCED58D" w14:textId="77777777" w:rsidR="001C163B" w:rsidRPr="00655E28" w:rsidRDefault="001C163B" w:rsidP="00E66597">
            <w:pPr>
              <w:jc w:val="both"/>
              <w:rPr>
                <w:rFonts w:ascii="Times New Roman" w:hAnsi="Times New Roman" w:cs="Times New Roman"/>
                <w:sz w:val="20"/>
                <w:szCs w:val="20"/>
              </w:rPr>
            </w:pPr>
            <w:r w:rsidRPr="00655E28">
              <w:rPr>
                <w:rFonts w:ascii="Times New Roman" w:hAnsi="Times New Roman" w:cs="Times New Roman"/>
                <w:sz w:val="20"/>
                <w:szCs w:val="20"/>
              </w:rPr>
              <w:t>Urban</w:t>
            </w:r>
          </w:p>
        </w:tc>
        <w:tc>
          <w:tcPr>
            <w:tcW w:w="1276" w:type="dxa"/>
          </w:tcPr>
          <w:p w14:paraId="28E36C2C" w14:textId="77777777" w:rsidR="001C163B" w:rsidRPr="00655E28" w:rsidRDefault="001C163B" w:rsidP="00E66597">
            <w:pPr>
              <w:jc w:val="both"/>
              <w:rPr>
                <w:rFonts w:ascii="Times New Roman" w:hAnsi="Times New Roman" w:cs="Times New Roman"/>
                <w:sz w:val="20"/>
                <w:szCs w:val="20"/>
              </w:rPr>
            </w:pPr>
            <w:r w:rsidRPr="00655E28">
              <w:rPr>
                <w:rFonts w:ascii="Times New Roman" w:hAnsi="Times New Roman" w:cs="Times New Roman"/>
                <w:sz w:val="20"/>
                <w:szCs w:val="20"/>
              </w:rPr>
              <w:t>Mainstream</w:t>
            </w:r>
          </w:p>
        </w:tc>
      </w:tr>
      <w:tr w:rsidR="001C163B" w:rsidRPr="00655E28" w14:paraId="521482B4" w14:textId="77777777" w:rsidTr="00655E28">
        <w:tc>
          <w:tcPr>
            <w:tcW w:w="704" w:type="dxa"/>
          </w:tcPr>
          <w:p w14:paraId="686293ED" w14:textId="77777777" w:rsidR="001C163B" w:rsidRPr="00655E28" w:rsidRDefault="001C163B" w:rsidP="00E66597">
            <w:pPr>
              <w:jc w:val="both"/>
              <w:rPr>
                <w:rFonts w:ascii="Times New Roman" w:hAnsi="Times New Roman" w:cs="Times New Roman"/>
                <w:sz w:val="20"/>
                <w:szCs w:val="20"/>
              </w:rPr>
            </w:pPr>
            <w:r w:rsidRPr="00655E28">
              <w:rPr>
                <w:rFonts w:ascii="Times New Roman" w:hAnsi="Times New Roman" w:cs="Times New Roman"/>
                <w:sz w:val="20"/>
                <w:szCs w:val="20"/>
              </w:rPr>
              <w:t>8</w:t>
            </w:r>
          </w:p>
        </w:tc>
        <w:tc>
          <w:tcPr>
            <w:tcW w:w="1139" w:type="dxa"/>
          </w:tcPr>
          <w:p w14:paraId="28D1E382" w14:textId="77777777" w:rsidR="001C163B" w:rsidRPr="00655E28" w:rsidRDefault="001C163B" w:rsidP="00E66597">
            <w:pPr>
              <w:jc w:val="both"/>
              <w:rPr>
                <w:rFonts w:ascii="Times New Roman" w:hAnsi="Times New Roman" w:cs="Times New Roman"/>
                <w:sz w:val="20"/>
                <w:szCs w:val="20"/>
              </w:rPr>
            </w:pPr>
            <w:r w:rsidRPr="00655E28">
              <w:rPr>
                <w:rFonts w:ascii="Times New Roman" w:hAnsi="Times New Roman" w:cs="Times New Roman"/>
                <w:sz w:val="20"/>
                <w:szCs w:val="20"/>
              </w:rPr>
              <w:t>USG02</w:t>
            </w:r>
          </w:p>
        </w:tc>
        <w:tc>
          <w:tcPr>
            <w:tcW w:w="704" w:type="dxa"/>
          </w:tcPr>
          <w:p w14:paraId="1711C819" w14:textId="77777777" w:rsidR="001C163B" w:rsidRPr="00655E28" w:rsidRDefault="001C163B" w:rsidP="00E66597">
            <w:pPr>
              <w:jc w:val="both"/>
              <w:rPr>
                <w:rFonts w:ascii="Times New Roman" w:hAnsi="Times New Roman" w:cs="Times New Roman"/>
                <w:sz w:val="20"/>
                <w:szCs w:val="20"/>
              </w:rPr>
            </w:pPr>
            <w:r w:rsidRPr="00655E28">
              <w:rPr>
                <w:rFonts w:ascii="Times New Roman" w:hAnsi="Times New Roman" w:cs="Times New Roman"/>
                <w:sz w:val="20"/>
                <w:szCs w:val="20"/>
              </w:rPr>
              <w:t>14</w:t>
            </w:r>
          </w:p>
        </w:tc>
        <w:tc>
          <w:tcPr>
            <w:tcW w:w="851" w:type="dxa"/>
          </w:tcPr>
          <w:p w14:paraId="203620B4" w14:textId="77777777" w:rsidR="001C163B" w:rsidRPr="00655E28" w:rsidRDefault="001C163B" w:rsidP="00E66597">
            <w:pPr>
              <w:jc w:val="both"/>
              <w:rPr>
                <w:rFonts w:ascii="Times New Roman" w:hAnsi="Times New Roman" w:cs="Times New Roman"/>
                <w:sz w:val="20"/>
                <w:szCs w:val="20"/>
              </w:rPr>
            </w:pPr>
            <w:r w:rsidRPr="00655E28">
              <w:rPr>
                <w:rFonts w:ascii="Times New Roman" w:hAnsi="Times New Roman" w:cs="Times New Roman"/>
                <w:sz w:val="20"/>
                <w:szCs w:val="20"/>
              </w:rPr>
              <w:t>Female</w:t>
            </w:r>
          </w:p>
        </w:tc>
        <w:tc>
          <w:tcPr>
            <w:tcW w:w="1275" w:type="dxa"/>
          </w:tcPr>
          <w:p w14:paraId="57916704" w14:textId="77777777" w:rsidR="001C163B" w:rsidRPr="00655E28" w:rsidRDefault="001C163B" w:rsidP="00E66597">
            <w:pPr>
              <w:jc w:val="both"/>
              <w:rPr>
                <w:rFonts w:ascii="Times New Roman" w:hAnsi="Times New Roman" w:cs="Times New Roman"/>
                <w:sz w:val="20"/>
                <w:szCs w:val="20"/>
              </w:rPr>
            </w:pPr>
            <w:r w:rsidRPr="00655E28">
              <w:rPr>
                <w:rFonts w:ascii="Times New Roman" w:hAnsi="Times New Roman" w:cs="Times New Roman"/>
                <w:sz w:val="20"/>
                <w:szCs w:val="20"/>
              </w:rPr>
              <w:t>Grade 9</w:t>
            </w:r>
          </w:p>
        </w:tc>
        <w:tc>
          <w:tcPr>
            <w:tcW w:w="1276" w:type="dxa"/>
          </w:tcPr>
          <w:p w14:paraId="0029E531" w14:textId="77777777" w:rsidR="001C163B" w:rsidRPr="00655E28" w:rsidRDefault="001C163B" w:rsidP="00E66597">
            <w:pPr>
              <w:jc w:val="both"/>
              <w:rPr>
                <w:rFonts w:ascii="Times New Roman" w:hAnsi="Times New Roman" w:cs="Times New Roman"/>
                <w:sz w:val="20"/>
                <w:szCs w:val="20"/>
              </w:rPr>
            </w:pPr>
            <w:r w:rsidRPr="00655E28">
              <w:rPr>
                <w:rFonts w:ascii="Times New Roman" w:hAnsi="Times New Roman" w:cs="Times New Roman"/>
                <w:sz w:val="20"/>
                <w:szCs w:val="20"/>
              </w:rPr>
              <w:t>Urban</w:t>
            </w:r>
          </w:p>
        </w:tc>
        <w:tc>
          <w:tcPr>
            <w:tcW w:w="1276" w:type="dxa"/>
          </w:tcPr>
          <w:p w14:paraId="624A2905" w14:textId="77777777" w:rsidR="001C163B" w:rsidRPr="00655E28" w:rsidRDefault="001C163B" w:rsidP="00E66597">
            <w:pPr>
              <w:jc w:val="both"/>
              <w:rPr>
                <w:rFonts w:ascii="Times New Roman" w:hAnsi="Times New Roman" w:cs="Times New Roman"/>
                <w:sz w:val="20"/>
                <w:szCs w:val="20"/>
              </w:rPr>
            </w:pPr>
            <w:r w:rsidRPr="00655E28">
              <w:rPr>
                <w:rFonts w:ascii="Times New Roman" w:hAnsi="Times New Roman" w:cs="Times New Roman"/>
                <w:sz w:val="20"/>
                <w:szCs w:val="20"/>
              </w:rPr>
              <w:t>Mainstream</w:t>
            </w:r>
          </w:p>
        </w:tc>
      </w:tr>
      <w:tr w:rsidR="001C163B" w:rsidRPr="00655E28" w14:paraId="769570AC" w14:textId="77777777" w:rsidTr="00655E28">
        <w:tc>
          <w:tcPr>
            <w:tcW w:w="704" w:type="dxa"/>
          </w:tcPr>
          <w:p w14:paraId="77E70C1A" w14:textId="77777777" w:rsidR="001C163B" w:rsidRPr="00655E28" w:rsidRDefault="001C163B" w:rsidP="00E66597">
            <w:pPr>
              <w:jc w:val="both"/>
              <w:rPr>
                <w:rFonts w:ascii="Times New Roman" w:hAnsi="Times New Roman" w:cs="Times New Roman"/>
                <w:sz w:val="20"/>
                <w:szCs w:val="20"/>
              </w:rPr>
            </w:pPr>
            <w:r w:rsidRPr="00655E28">
              <w:rPr>
                <w:rFonts w:ascii="Times New Roman" w:hAnsi="Times New Roman" w:cs="Times New Roman"/>
                <w:sz w:val="20"/>
                <w:szCs w:val="20"/>
              </w:rPr>
              <w:t>9</w:t>
            </w:r>
          </w:p>
        </w:tc>
        <w:tc>
          <w:tcPr>
            <w:tcW w:w="1139" w:type="dxa"/>
          </w:tcPr>
          <w:p w14:paraId="75C8440B" w14:textId="77777777" w:rsidR="001C163B" w:rsidRPr="00655E28" w:rsidRDefault="001C163B" w:rsidP="00E66597">
            <w:pPr>
              <w:jc w:val="both"/>
              <w:rPr>
                <w:rFonts w:ascii="Times New Roman" w:hAnsi="Times New Roman" w:cs="Times New Roman"/>
                <w:sz w:val="20"/>
                <w:szCs w:val="20"/>
              </w:rPr>
            </w:pPr>
            <w:r w:rsidRPr="00655E28">
              <w:rPr>
                <w:rFonts w:ascii="Times New Roman" w:hAnsi="Times New Roman" w:cs="Times New Roman"/>
                <w:sz w:val="20"/>
                <w:szCs w:val="20"/>
              </w:rPr>
              <w:t>USG03</w:t>
            </w:r>
          </w:p>
        </w:tc>
        <w:tc>
          <w:tcPr>
            <w:tcW w:w="704" w:type="dxa"/>
          </w:tcPr>
          <w:p w14:paraId="1EE74AEA" w14:textId="77777777" w:rsidR="001C163B" w:rsidRPr="00655E28" w:rsidRDefault="001C163B" w:rsidP="00E66597">
            <w:pPr>
              <w:jc w:val="both"/>
              <w:rPr>
                <w:rFonts w:ascii="Times New Roman" w:hAnsi="Times New Roman" w:cs="Times New Roman"/>
                <w:sz w:val="20"/>
                <w:szCs w:val="20"/>
              </w:rPr>
            </w:pPr>
            <w:r w:rsidRPr="00655E28">
              <w:rPr>
                <w:rFonts w:ascii="Times New Roman" w:hAnsi="Times New Roman" w:cs="Times New Roman"/>
                <w:sz w:val="20"/>
                <w:szCs w:val="20"/>
              </w:rPr>
              <w:t>15</w:t>
            </w:r>
          </w:p>
        </w:tc>
        <w:tc>
          <w:tcPr>
            <w:tcW w:w="851" w:type="dxa"/>
          </w:tcPr>
          <w:p w14:paraId="2A31C2A9" w14:textId="77777777" w:rsidR="001C163B" w:rsidRPr="00655E28" w:rsidRDefault="001C163B" w:rsidP="00E66597">
            <w:pPr>
              <w:jc w:val="both"/>
              <w:rPr>
                <w:rFonts w:ascii="Times New Roman" w:hAnsi="Times New Roman" w:cs="Times New Roman"/>
                <w:sz w:val="20"/>
                <w:szCs w:val="20"/>
              </w:rPr>
            </w:pPr>
            <w:r w:rsidRPr="00655E28">
              <w:rPr>
                <w:rFonts w:ascii="Times New Roman" w:hAnsi="Times New Roman" w:cs="Times New Roman"/>
                <w:sz w:val="20"/>
                <w:szCs w:val="20"/>
              </w:rPr>
              <w:t>Female</w:t>
            </w:r>
          </w:p>
        </w:tc>
        <w:tc>
          <w:tcPr>
            <w:tcW w:w="1275" w:type="dxa"/>
          </w:tcPr>
          <w:p w14:paraId="52058417" w14:textId="77777777" w:rsidR="001C163B" w:rsidRPr="00655E28" w:rsidRDefault="001C163B" w:rsidP="00E66597">
            <w:pPr>
              <w:jc w:val="both"/>
              <w:rPr>
                <w:rFonts w:ascii="Times New Roman" w:hAnsi="Times New Roman" w:cs="Times New Roman"/>
                <w:sz w:val="20"/>
                <w:szCs w:val="20"/>
              </w:rPr>
            </w:pPr>
            <w:r w:rsidRPr="00655E28">
              <w:rPr>
                <w:rFonts w:ascii="Times New Roman" w:hAnsi="Times New Roman" w:cs="Times New Roman"/>
                <w:sz w:val="20"/>
                <w:szCs w:val="20"/>
              </w:rPr>
              <w:t>Grade 9</w:t>
            </w:r>
          </w:p>
        </w:tc>
        <w:tc>
          <w:tcPr>
            <w:tcW w:w="1276" w:type="dxa"/>
          </w:tcPr>
          <w:p w14:paraId="38A95720" w14:textId="77777777" w:rsidR="001C163B" w:rsidRPr="00655E28" w:rsidRDefault="001C163B" w:rsidP="00E66597">
            <w:pPr>
              <w:jc w:val="both"/>
              <w:rPr>
                <w:rFonts w:ascii="Times New Roman" w:hAnsi="Times New Roman" w:cs="Times New Roman"/>
                <w:sz w:val="20"/>
                <w:szCs w:val="20"/>
              </w:rPr>
            </w:pPr>
            <w:r w:rsidRPr="00655E28">
              <w:rPr>
                <w:rFonts w:ascii="Times New Roman" w:hAnsi="Times New Roman" w:cs="Times New Roman"/>
                <w:sz w:val="20"/>
                <w:szCs w:val="20"/>
              </w:rPr>
              <w:t>Urban</w:t>
            </w:r>
          </w:p>
        </w:tc>
        <w:tc>
          <w:tcPr>
            <w:tcW w:w="1276" w:type="dxa"/>
          </w:tcPr>
          <w:p w14:paraId="53802843" w14:textId="77777777" w:rsidR="001C163B" w:rsidRPr="00655E28" w:rsidRDefault="001C163B" w:rsidP="00E66597">
            <w:pPr>
              <w:jc w:val="both"/>
              <w:rPr>
                <w:rFonts w:ascii="Times New Roman" w:hAnsi="Times New Roman" w:cs="Times New Roman"/>
                <w:sz w:val="20"/>
                <w:szCs w:val="20"/>
              </w:rPr>
            </w:pPr>
            <w:r w:rsidRPr="00655E28">
              <w:rPr>
                <w:rFonts w:ascii="Times New Roman" w:hAnsi="Times New Roman" w:cs="Times New Roman"/>
                <w:sz w:val="20"/>
                <w:szCs w:val="20"/>
              </w:rPr>
              <w:t>Mainstream</w:t>
            </w:r>
          </w:p>
        </w:tc>
      </w:tr>
      <w:tr w:rsidR="001C163B" w:rsidRPr="00655E28" w14:paraId="728449BC" w14:textId="77777777" w:rsidTr="00655E28">
        <w:tc>
          <w:tcPr>
            <w:tcW w:w="704" w:type="dxa"/>
          </w:tcPr>
          <w:p w14:paraId="5E106A9F" w14:textId="77777777" w:rsidR="001C163B" w:rsidRPr="00655E28" w:rsidRDefault="001C163B" w:rsidP="00E66597">
            <w:pPr>
              <w:jc w:val="both"/>
              <w:rPr>
                <w:rFonts w:ascii="Times New Roman" w:hAnsi="Times New Roman" w:cs="Times New Roman"/>
                <w:sz w:val="20"/>
                <w:szCs w:val="20"/>
              </w:rPr>
            </w:pPr>
            <w:r w:rsidRPr="00655E28">
              <w:rPr>
                <w:rFonts w:ascii="Times New Roman" w:hAnsi="Times New Roman" w:cs="Times New Roman"/>
                <w:sz w:val="20"/>
                <w:szCs w:val="20"/>
              </w:rPr>
              <w:t>10</w:t>
            </w:r>
          </w:p>
        </w:tc>
        <w:tc>
          <w:tcPr>
            <w:tcW w:w="1139" w:type="dxa"/>
          </w:tcPr>
          <w:p w14:paraId="36D74495" w14:textId="77777777" w:rsidR="001C163B" w:rsidRPr="00655E28" w:rsidRDefault="001C163B" w:rsidP="00E66597">
            <w:pPr>
              <w:jc w:val="both"/>
              <w:rPr>
                <w:rFonts w:ascii="Times New Roman" w:hAnsi="Times New Roman" w:cs="Times New Roman"/>
                <w:sz w:val="20"/>
                <w:szCs w:val="20"/>
              </w:rPr>
            </w:pPr>
            <w:r w:rsidRPr="00655E28">
              <w:rPr>
                <w:rFonts w:ascii="Times New Roman" w:hAnsi="Times New Roman" w:cs="Times New Roman"/>
                <w:sz w:val="20"/>
                <w:szCs w:val="20"/>
              </w:rPr>
              <w:t>USG04</w:t>
            </w:r>
          </w:p>
        </w:tc>
        <w:tc>
          <w:tcPr>
            <w:tcW w:w="704" w:type="dxa"/>
          </w:tcPr>
          <w:p w14:paraId="7B6ED467" w14:textId="77777777" w:rsidR="001C163B" w:rsidRPr="00655E28" w:rsidRDefault="001C163B" w:rsidP="00E66597">
            <w:pPr>
              <w:jc w:val="both"/>
              <w:rPr>
                <w:rFonts w:ascii="Times New Roman" w:hAnsi="Times New Roman" w:cs="Times New Roman"/>
                <w:sz w:val="20"/>
                <w:szCs w:val="20"/>
              </w:rPr>
            </w:pPr>
            <w:r w:rsidRPr="00655E28">
              <w:rPr>
                <w:rFonts w:ascii="Times New Roman" w:hAnsi="Times New Roman" w:cs="Times New Roman"/>
                <w:sz w:val="20"/>
                <w:szCs w:val="20"/>
              </w:rPr>
              <w:t>17</w:t>
            </w:r>
          </w:p>
        </w:tc>
        <w:tc>
          <w:tcPr>
            <w:tcW w:w="851" w:type="dxa"/>
          </w:tcPr>
          <w:p w14:paraId="65D7702C" w14:textId="77777777" w:rsidR="001C163B" w:rsidRPr="00655E28" w:rsidRDefault="001C163B" w:rsidP="00E66597">
            <w:pPr>
              <w:jc w:val="both"/>
              <w:rPr>
                <w:rFonts w:ascii="Times New Roman" w:hAnsi="Times New Roman" w:cs="Times New Roman"/>
                <w:sz w:val="20"/>
                <w:szCs w:val="20"/>
              </w:rPr>
            </w:pPr>
            <w:r w:rsidRPr="00655E28">
              <w:rPr>
                <w:rFonts w:ascii="Times New Roman" w:hAnsi="Times New Roman" w:cs="Times New Roman"/>
                <w:sz w:val="20"/>
                <w:szCs w:val="20"/>
              </w:rPr>
              <w:t>Female</w:t>
            </w:r>
          </w:p>
        </w:tc>
        <w:tc>
          <w:tcPr>
            <w:tcW w:w="1275" w:type="dxa"/>
          </w:tcPr>
          <w:p w14:paraId="14F73276" w14:textId="77777777" w:rsidR="001C163B" w:rsidRPr="00655E28" w:rsidRDefault="001C163B" w:rsidP="00E66597">
            <w:pPr>
              <w:jc w:val="both"/>
              <w:rPr>
                <w:rFonts w:ascii="Times New Roman" w:hAnsi="Times New Roman" w:cs="Times New Roman"/>
                <w:sz w:val="20"/>
                <w:szCs w:val="20"/>
              </w:rPr>
            </w:pPr>
            <w:r w:rsidRPr="00655E28">
              <w:rPr>
                <w:rFonts w:ascii="Times New Roman" w:hAnsi="Times New Roman" w:cs="Times New Roman"/>
                <w:sz w:val="20"/>
                <w:szCs w:val="20"/>
              </w:rPr>
              <w:t>Grade 10</w:t>
            </w:r>
          </w:p>
        </w:tc>
        <w:tc>
          <w:tcPr>
            <w:tcW w:w="1276" w:type="dxa"/>
          </w:tcPr>
          <w:p w14:paraId="6A57909D" w14:textId="77777777" w:rsidR="001C163B" w:rsidRPr="00655E28" w:rsidRDefault="001C163B" w:rsidP="00E66597">
            <w:pPr>
              <w:jc w:val="both"/>
              <w:rPr>
                <w:rFonts w:ascii="Times New Roman" w:hAnsi="Times New Roman" w:cs="Times New Roman"/>
                <w:sz w:val="20"/>
                <w:szCs w:val="20"/>
              </w:rPr>
            </w:pPr>
            <w:r w:rsidRPr="00655E28">
              <w:rPr>
                <w:rFonts w:ascii="Times New Roman" w:hAnsi="Times New Roman" w:cs="Times New Roman"/>
                <w:sz w:val="20"/>
                <w:szCs w:val="20"/>
              </w:rPr>
              <w:t>Urban</w:t>
            </w:r>
          </w:p>
        </w:tc>
        <w:tc>
          <w:tcPr>
            <w:tcW w:w="1276" w:type="dxa"/>
          </w:tcPr>
          <w:p w14:paraId="3C53B645" w14:textId="77777777" w:rsidR="001C163B" w:rsidRPr="00655E28" w:rsidRDefault="001C163B" w:rsidP="00E66597">
            <w:pPr>
              <w:jc w:val="both"/>
              <w:rPr>
                <w:rFonts w:ascii="Times New Roman" w:hAnsi="Times New Roman" w:cs="Times New Roman"/>
                <w:sz w:val="20"/>
                <w:szCs w:val="20"/>
              </w:rPr>
            </w:pPr>
            <w:r w:rsidRPr="00655E28">
              <w:rPr>
                <w:rFonts w:ascii="Times New Roman" w:hAnsi="Times New Roman" w:cs="Times New Roman"/>
                <w:sz w:val="20"/>
                <w:szCs w:val="20"/>
              </w:rPr>
              <w:t>Mainstream</w:t>
            </w:r>
          </w:p>
        </w:tc>
      </w:tr>
      <w:tr w:rsidR="001C163B" w:rsidRPr="00655E28" w14:paraId="09D344A4" w14:textId="77777777" w:rsidTr="00655E28">
        <w:tc>
          <w:tcPr>
            <w:tcW w:w="704" w:type="dxa"/>
          </w:tcPr>
          <w:p w14:paraId="580D94E0" w14:textId="77777777" w:rsidR="001C163B" w:rsidRPr="00655E28" w:rsidRDefault="001C163B" w:rsidP="00E66597">
            <w:pPr>
              <w:jc w:val="both"/>
              <w:rPr>
                <w:rFonts w:ascii="Times New Roman" w:hAnsi="Times New Roman" w:cs="Times New Roman"/>
                <w:sz w:val="20"/>
                <w:szCs w:val="20"/>
              </w:rPr>
            </w:pPr>
            <w:r w:rsidRPr="00655E28">
              <w:rPr>
                <w:rFonts w:ascii="Times New Roman" w:hAnsi="Times New Roman" w:cs="Times New Roman"/>
                <w:sz w:val="20"/>
                <w:szCs w:val="20"/>
              </w:rPr>
              <w:t>11</w:t>
            </w:r>
          </w:p>
        </w:tc>
        <w:tc>
          <w:tcPr>
            <w:tcW w:w="1139" w:type="dxa"/>
          </w:tcPr>
          <w:p w14:paraId="1C153EA7" w14:textId="77777777" w:rsidR="001C163B" w:rsidRPr="00655E28" w:rsidRDefault="001C163B" w:rsidP="00E66597">
            <w:pPr>
              <w:jc w:val="both"/>
              <w:rPr>
                <w:rFonts w:ascii="Times New Roman" w:hAnsi="Times New Roman" w:cs="Times New Roman"/>
                <w:sz w:val="20"/>
                <w:szCs w:val="20"/>
              </w:rPr>
            </w:pPr>
            <w:r w:rsidRPr="00655E28">
              <w:rPr>
                <w:rFonts w:ascii="Times New Roman" w:hAnsi="Times New Roman" w:cs="Times New Roman"/>
                <w:sz w:val="20"/>
                <w:szCs w:val="20"/>
              </w:rPr>
              <w:t>USG05</w:t>
            </w:r>
          </w:p>
        </w:tc>
        <w:tc>
          <w:tcPr>
            <w:tcW w:w="704" w:type="dxa"/>
          </w:tcPr>
          <w:p w14:paraId="76114802" w14:textId="77777777" w:rsidR="001C163B" w:rsidRPr="00655E28" w:rsidRDefault="001C163B" w:rsidP="00E66597">
            <w:pPr>
              <w:jc w:val="both"/>
              <w:rPr>
                <w:rFonts w:ascii="Times New Roman" w:hAnsi="Times New Roman" w:cs="Times New Roman"/>
                <w:sz w:val="20"/>
                <w:szCs w:val="20"/>
              </w:rPr>
            </w:pPr>
            <w:r w:rsidRPr="00655E28">
              <w:rPr>
                <w:rFonts w:ascii="Times New Roman" w:hAnsi="Times New Roman" w:cs="Times New Roman"/>
                <w:sz w:val="20"/>
                <w:szCs w:val="20"/>
              </w:rPr>
              <w:t>16</w:t>
            </w:r>
          </w:p>
        </w:tc>
        <w:tc>
          <w:tcPr>
            <w:tcW w:w="851" w:type="dxa"/>
          </w:tcPr>
          <w:p w14:paraId="10046F8A" w14:textId="77777777" w:rsidR="001C163B" w:rsidRPr="00655E28" w:rsidRDefault="001C163B" w:rsidP="00E66597">
            <w:pPr>
              <w:jc w:val="both"/>
              <w:rPr>
                <w:rFonts w:ascii="Times New Roman" w:hAnsi="Times New Roman" w:cs="Times New Roman"/>
                <w:sz w:val="20"/>
                <w:szCs w:val="20"/>
              </w:rPr>
            </w:pPr>
            <w:r w:rsidRPr="00655E28">
              <w:rPr>
                <w:rFonts w:ascii="Times New Roman" w:hAnsi="Times New Roman" w:cs="Times New Roman"/>
                <w:sz w:val="20"/>
                <w:szCs w:val="20"/>
              </w:rPr>
              <w:t>Female</w:t>
            </w:r>
          </w:p>
        </w:tc>
        <w:tc>
          <w:tcPr>
            <w:tcW w:w="1275" w:type="dxa"/>
          </w:tcPr>
          <w:p w14:paraId="1537A986" w14:textId="77777777" w:rsidR="001C163B" w:rsidRPr="00655E28" w:rsidRDefault="001C163B" w:rsidP="00E66597">
            <w:pPr>
              <w:jc w:val="both"/>
              <w:rPr>
                <w:rFonts w:ascii="Times New Roman" w:hAnsi="Times New Roman" w:cs="Times New Roman"/>
                <w:sz w:val="20"/>
                <w:szCs w:val="20"/>
              </w:rPr>
            </w:pPr>
            <w:r w:rsidRPr="00655E28">
              <w:rPr>
                <w:rFonts w:ascii="Times New Roman" w:hAnsi="Times New Roman" w:cs="Times New Roman"/>
                <w:sz w:val="20"/>
                <w:szCs w:val="20"/>
              </w:rPr>
              <w:t>Grade 10</w:t>
            </w:r>
          </w:p>
        </w:tc>
        <w:tc>
          <w:tcPr>
            <w:tcW w:w="1276" w:type="dxa"/>
          </w:tcPr>
          <w:p w14:paraId="136F297D" w14:textId="77777777" w:rsidR="001C163B" w:rsidRPr="00655E28" w:rsidRDefault="001C163B" w:rsidP="00E66597">
            <w:pPr>
              <w:jc w:val="both"/>
              <w:rPr>
                <w:rFonts w:ascii="Times New Roman" w:hAnsi="Times New Roman" w:cs="Times New Roman"/>
                <w:sz w:val="20"/>
                <w:szCs w:val="20"/>
              </w:rPr>
            </w:pPr>
            <w:r w:rsidRPr="00655E28">
              <w:rPr>
                <w:rFonts w:ascii="Times New Roman" w:hAnsi="Times New Roman" w:cs="Times New Roman"/>
                <w:sz w:val="20"/>
                <w:szCs w:val="20"/>
              </w:rPr>
              <w:t>Urban</w:t>
            </w:r>
          </w:p>
        </w:tc>
        <w:tc>
          <w:tcPr>
            <w:tcW w:w="1276" w:type="dxa"/>
          </w:tcPr>
          <w:p w14:paraId="2A974F8B" w14:textId="77777777" w:rsidR="001C163B" w:rsidRPr="00655E28" w:rsidRDefault="001C163B" w:rsidP="00E66597">
            <w:pPr>
              <w:jc w:val="both"/>
              <w:rPr>
                <w:rFonts w:ascii="Times New Roman" w:hAnsi="Times New Roman" w:cs="Times New Roman"/>
                <w:sz w:val="20"/>
                <w:szCs w:val="20"/>
              </w:rPr>
            </w:pPr>
            <w:r w:rsidRPr="00655E28">
              <w:rPr>
                <w:rFonts w:ascii="Times New Roman" w:hAnsi="Times New Roman" w:cs="Times New Roman"/>
                <w:sz w:val="20"/>
                <w:szCs w:val="20"/>
              </w:rPr>
              <w:t>Mainstream</w:t>
            </w:r>
          </w:p>
        </w:tc>
      </w:tr>
      <w:tr w:rsidR="001C163B" w:rsidRPr="00655E28" w14:paraId="4DF2E683" w14:textId="77777777" w:rsidTr="00655E28">
        <w:tc>
          <w:tcPr>
            <w:tcW w:w="704" w:type="dxa"/>
          </w:tcPr>
          <w:p w14:paraId="08FD0373" w14:textId="77777777" w:rsidR="001C163B" w:rsidRPr="00655E28" w:rsidRDefault="001C163B" w:rsidP="00E66597">
            <w:pPr>
              <w:jc w:val="both"/>
              <w:rPr>
                <w:rFonts w:ascii="Times New Roman" w:hAnsi="Times New Roman" w:cs="Times New Roman"/>
                <w:sz w:val="20"/>
                <w:szCs w:val="20"/>
              </w:rPr>
            </w:pPr>
            <w:r w:rsidRPr="00655E28">
              <w:rPr>
                <w:rFonts w:ascii="Times New Roman" w:hAnsi="Times New Roman" w:cs="Times New Roman"/>
                <w:sz w:val="20"/>
                <w:szCs w:val="20"/>
              </w:rPr>
              <w:t>12</w:t>
            </w:r>
          </w:p>
        </w:tc>
        <w:tc>
          <w:tcPr>
            <w:tcW w:w="1139" w:type="dxa"/>
          </w:tcPr>
          <w:p w14:paraId="6D7A0B45" w14:textId="77777777" w:rsidR="001C163B" w:rsidRPr="00655E28" w:rsidRDefault="001C163B" w:rsidP="00E66597">
            <w:pPr>
              <w:jc w:val="both"/>
              <w:rPr>
                <w:rFonts w:ascii="Times New Roman" w:hAnsi="Times New Roman" w:cs="Times New Roman"/>
                <w:sz w:val="20"/>
                <w:szCs w:val="20"/>
              </w:rPr>
            </w:pPr>
            <w:r w:rsidRPr="00655E28">
              <w:rPr>
                <w:rFonts w:ascii="Times New Roman" w:hAnsi="Times New Roman" w:cs="Times New Roman"/>
                <w:sz w:val="20"/>
                <w:szCs w:val="20"/>
              </w:rPr>
              <w:t>USG06</w:t>
            </w:r>
          </w:p>
        </w:tc>
        <w:tc>
          <w:tcPr>
            <w:tcW w:w="704" w:type="dxa"/>
          </w:tcPr>
          <w:p w14:paraId="7E0F549E" w14:textId="77777777" w:rsidR="001C163B" w:rsidRPr="00655E28" w:rsidRDefault="001C163B" w:rsidP="00E66597">
            <w:pPr>
              <w:jc w:val="both"/>
              <w:rPr>
                <w:rFonts w:ascii="Times New Roman" w:hAnsi="Times New Roman" w:cs="Times New Roman"/>
                <w:sz w:val="20"/>
                <w:szCs w:val="20"/>
              </w:rPr>
            </w:pPr>
            <w:r w:rsidRPr="00655E28">
              <w:rPr>
                <w:rFonts w:ascii="Times New Roman" w:hAnsi="Times New Roman" w:cs="Times New Roman"/>
                <w:sz w:val="20"/>
                <w:szCs w:val="20"/>
              </w:rPr>
              <w:t>16</w:t>
            </w:r>
          </w:p>
        </w:tc>
        <w:tc>
          <w:tcPr>
            <w:tcW w:w="851" w:type="dxa"/>
          </w:tcPr>
          <w:p w14:paraId="2D2E29A9" w14:textId="77777777" w:rsidR="001C163B" w:rsidRPr="00655E28" w:rsidRDefault="001C163B" w:rsidP="00E66597">
            <w:pPr>
              <w:jc w:val="both"/>
              <w:rPr>
                <w:rFonts w:ascii="Times New Roman" w:hAnsi="Times New Roman" w:cs="Times New Roman"/>
                <w:sz w:val="20"/>
                <w:szCs w:val="20"/>
              </w:rPr>
            </w:pPr>
            <w:r w:rsidRPr="00655E28">
              <w:rPr>
                <w:rFonts w:ascii="Times New Roman" w:hAnsi="Times New Roman" w:cs="Times New Roman"/>
                <w:sz w:val="20"/>
                <w:szCs w:val="20"/>
              </w:rPr>
              <w:t>Female</w:t>
            </w:r>
          </w:p>
        </w:tc>
        <w:tc>
          <w:tcPr>
            <w:tcW w:w="1275" w:type="dxa"/>
          </w:tcPr>
          <w:p w14:paraId="5F010066" w14:textId="77777777" w:rsidR="001C163B" w:rsidRPr="00655E28" w:rsidRDefault="001C163B" w:rsidP="00E66597">
            <w:pPr>
              <w:jc w:val="both"/>
              <w:rPr>
                <w:rFonts w:ascii="Times New Roman" w:hAnsi="Times New Roman" w:cs="Times New Roman"/>
                <w:sz w:val="20"/>
                <w:szCs w:val="20"/>
              </w:rPr>
            </w:pPr>
            <w:r w:rsidRPr="00655E28">
              <w:rPr>
                <w:rFonts w:ascii="Times New Roman" w:hAnsi="Times New Roman" w:cs="Times New Roman"/>
                <w:sz w:val="20"/>
                <w:szCs w:val="20"/>
              </w:rPr>
              <w:t>Grade 10</w:t>
            </w:r>
          </w:p>
        </w:tc>
        <w:tc>
          <w:tcPr>
            <w:tcW w:w="1276" w:type="dxa"/>
          </w:tcPr>
          <w:p w14:paraId="44793840" w14:textId="77777777" w:rsidR="001C163B" w:rsidRPr="00655E28" w:rsidRDefault="001C163B" w:rsidP="00E66597">
            <w:pPr>
              <w:jc w:val="both"/>
              <w:rPr>
                <w:rFonts w:ascii="Times New Roman" w:hAnsi="Times New Roman" w:cs="Times New Roman"/>
                <w:sz w:val="20"/>
                <w:szCs w:val="20"/>
              </w:rPr>
            </w:pPr>
            <w:r w:rsidRPr="00655E28">
              <w:rPr>
                <w:rFonts w:ascii="Times New Roman" w:hAnsi="Times New Roman" w:cs="Times New Roman"/>
                <w:sz w:val="20"/>
                <w:szCs w:val="20"/>
              </w:rPr>
              <w:t>Urban</w:t>
            </w:r>
          </w:p>
        </w:tc>
        <w:tc>
          <w:tcPr>
            <w:tcW w:w="1276" w:type="dxa"/>
          </w:tcPr>
          <w:p w14:paraId="796FB801" w14:textId="77777777" w:rsidR="001C163B" w:rsidRPr="00655E28" w:rsidRDefault="001C163B" w:rsidP="00E66597">
            <w:pPr>
              <w:jc w:val="both"/>
              <w:rPr>
                <w:rFonts w:ascii="Times New Roman" w:hAnsi="Times New Roman" w:cs="Times New Roman"/>
                <w:sz w:val="20"/>
                <w:szCs w:val="20"/>
              </w:rPr>
            </w:pPr>
            <w:r w:rsidRPr="00655E28">
              <w:rPr>
                <w:rFonts w:ascii="Times New Roman" w:hAnsi="Times New Roman" w:cs="Times New Roman"/>
                <w:sz w:val="20"/>
                <w:szCs w:val="20"/>
              </w:rPr>
              <w:t>Mainstream</w:t>
            </w:r>
          </w:p>
        </w:tc>
      </w:tr>
      <w:tr w:rsidR="001C163B" w:rsidRPr="00655E28" w14:paraId="07B07B32" w14:textId="77777777" w:rsidTr="00655E28">
        <w:tc>
          <w:tcPr>
            <w:tcW w:w="704" w:type="dxa"/>
          </w:tcPr>
          <w:p w14:paraId="7A821C02" w14:textId="77777777" w:rsidR="001C163B" w:rsidRPr="00655E28" w:rsidRDefault="001C163B" w:rsidP="00E66597">
            <w:pPr>
              <w:jc w:val="both"/>
              <w:rPr>
                <w:rFonts w:ascii="Times New Roman" w:hAnsi="Times New Roman" w:cs="Times New Roman"/>
                <w:sz w:val="20"/>
                <w:szCs w:val="20"/>
              </w:rPr>
            </w:pPr>
            <w:r w:rsidRPr="00655E28">
              <w:rPr>
                <w:rFonts w:ascii="Times New Roman" w:hAnsi="Times New Roman" w:cs="Times New Roman"/>
                <w:sz w:val="20"/>
                <w:szCs w:val="20"/>
              </w:rPr>
              <w:t>13</w:t>
            </w:r>
          </w:p>
        </w:tc>
        <w:tc>
          <w:tcPr>
            <w:tcW w:w="1139" w:type="dxa"/>
          </w:tcPr>
          <w:p w14:paraId="6C79728F" w14:textId="77777777" w:rsidR="001C163B" w:rsidRPr="00655E28" w:rsidRDefault="001C163B" w:rsidP="00E66597">
            <w:pPr>
              <w:jc w:val="both"/>
              <w:rPr>
                <w:rFonts w:ascii="Times New Roman" w:hAnsi="Times New Roman" w:cs="Times New Roman"/>
                <w:sz w:val="20"/>
                <w:szCs w:val="20"/>
              </w:rPr>
            </w:pPr>
            <w:r w:rsidRPr="00655E28">
              <w:rPr>
                <w:rFonts w:ascii="Times New Roman" w:hAnsi="Times New Roman" w:cs="Times New Roman"/>
                <w:sz w:val="20"/>
                <w:szCs w:val="20"/>
              </w:rPr>
              <w:t>UMB01</w:t>
            </w:r>
          </w:p>
        </w:tc>
        <w:tc>
          <w:tcPr>
            <w:tcW w:w="704" w:type="dxa"/>
          </w:tcPr>
          <w:p w14:paraId="0A2CBF47" w14:textId="77777777" w:rsidR="001C163B" w:rsidRPr="00655E28" w:rsidRDefault="001C163B" w:rsidP="00E66597">
            <w:pPr>
              <w:jc w:val="both"/>
              <w:rPr>
                <w:rFonts w:ascii="Times New Roman" w:hAnsi="Times New Roman" w:cs="Times New Roman"/>
                <w:sz w:val="20"/>
                <w:szCs w:val="20"/>
              </w:rPr>
            </w:pPr>
            <w:r w:rsidRPr="00655E28">
              <w:rPr>
                <w:rFonts w:ascii="Times New Roman" w:hAnsi="Times New Roman" w:cs="Times New Roman"/>
                <w:sz w:val="20"/>
                <w:szCs w:val="20"/>
              </w:rPr>
              <w:t>15</w:t>
            </w:r>
          </w:p>
        </w:tc>
        <w:tc>
          <w:tcPr>
            <w:tcW w:w="851" w:type="dxa"/>
          </w:tcPr>
          <w:p w14:paraId="71B2CCD9" w14:textId="77777777" w:rsidR="001C163B" w:rsidRPr="00655E28" w:rsidRDefault="001C163B" w:rsidP="00E66597">
            <w:pPr>
              <w:jc w:val="both"/>
              <w:rPr>
                <w:rFonts w:ascii="Times New Roman" w:hAnsi="Times New Roman" w:cs="Times New Roman"/>
                <w:sz w:val="20"/>
                <w:szCs w:val="20"/>
              </w:rPr>
            </w:pPr>
            <w:r w:rsidRPr="00655E28">
              <w:rPr>
                <w:rFonts w:ascii="Times New Roman" w:hAnsi="Times New Roman" w:cs="Times New Roman"/>
                <w:sz w:val="20"/>
                <w:szCs w:val="20"/>
              </w:rPr>
              <w:t>Male</w:t>
            </w:r>
          </w:p>
        </w:tc>
        <w:tc>
          <w:tcPr>
            <w:tcW w:w="1275" w:type="dxa"/>
          </w:tcPr>
          <w:p w14:paraId="73699AAA" w14:textId="77777777" w:rsidR="001C163B" w:rsidRPr="00655E28" w:rsidRDefault="001C163B" w:rsidP="00E66597">
            <w:pPr>
              <w:jc w:val="both"/>
              <w:rPr>
                <w:rFonts w:ascii="Times New Roman" w:hAnsi="Times New Roman" w:cs="Times New Roman"/>
                <w:sz w:val="20"/>
                <w:szCs w:val="20"/>
              </w:rPr>
            </w:pPr>
            <w:r w:rsidRPr="00655E28">
              <w:rPr>
                <w:rFonts w:ascii="Times New Roman" w:hAnsi="Times New Roman" w:cs="Times New Roman"/>
                <w:sz w:val="20"/>
                <w:szCs w:val="20"/>
              </w:rPr>
              <w:t>Grade 9</w:t>
            </w:r>
          </w:p>
        </w:tc>
        <w:tc>
          <w:tcPr>
            <w:tcW w:w="1276" w:type="dxa"/>
          </w:tcPr>
          <w:p w14:paraId="355F5316" w14:textId="77777777" w:rsidR="001C163B" w:rsidRPr="00655E28" w:rsidRDefault="001C163B" w:rsidP="00E66597">
            <w:pPr>
              <w:jc w:val="both"/>
              <w:rPr>
                <w:rFonts w:ascii="Times New Roman" w:hAnsi="Times New Roman" w:cs="Times New Roman"/>
                <w:sz w:val="20"/>
                <w:szCs w:val="20"/>
              </w:rPr>
            </w:pPr>
            <w:r w:rsidRPr="00655E28">
              <w:rPr>
                <w:rFonts w:ascii="Times New Roman" w:hAnsi="Times New Roman" w:cs="Times New Roman"/>
                <w:sz w:val="20"/>
                <w:szCs w:val="20"/>
              </w:rPr>
              <w:t>Urban</w:t>
            </w:r>
          </w:p>
        </w:tc>
        <w:tc>
          <w:tcPr>
            <w:tcW w:w="1276" w:type="dxa"/>
          </w:tcPr>
          <w:p w14:paraId="2503390D" w14:textId="77777777" w:rsidR="001C163B" w:rsidRPr="00655E28" w:rsidRDefault="001C163B" w:rsidP="00E66597">
            <w:pPr>
              <w:jc w:val="both"/>
              <w:rPr>
                <w:rFonts w:ascii="Times New Roman" w:hAnsi="Times New Roman" w:cs="Times New Roman"/>
                <w:sz w:val="20"/>
                <w:szCs w:val="20"/>
              </w:rPr>
            </w:pPr>
            <w:r w:rsidRPr="00655E28">
              <w:rPr>
                <w:rFonts w:ascii="Times New Roman" w:hAnsi="Times New Roman" w:cs="Times New Roman"/>
                <w:sz w:val="20"/>
                <w:szCs w:val="20"/>
              </w:rPr>
              <w:t>Faith-based</w:t>
            </w:r>
          </w:p>
        </w:tc>
      </w:tr>
      <w:tr w:rsidR="001C163B" w:rsidRPr="00655E28" w14:paraId="1595732D" w14:textId="77777777" w:rsidTr="00655E28">
        <w:tc>
          <w:tcPr>
            <w:tcW w:w="704" w:type="dxa"/>
          </w:tcPr>
          <w:p w14:paraId="1872EDFB" w14:textId="77777777" w:rsidR="001C163B" w:rsidRPr="00655E28" w:rsidRDefault="001C163B" w:rsidP="00E66597">
            <w:pPr>
              <w:jc w:val="both"/>
              <w:rPr>
                <w:rFonts w:ascii="Times New Roman" w:hAnsi="Times New Roman" w:cs="Times New Roman"/>
                <w:sz w:val="20"/>
                <w:szCs w:val="20"/>
              </w:rPr>
            </w:pPr>
            <w:r w:rsidRPr="00655E28">
              <w:rPr>
                <w:rFonts w:ascii="Times New Roman" w:hAnsi="Times New Roman" w:cs="Times New Roman"/>
                <w:sz w:val="20"/>
                <w:szCs w:val="20"/>
              </w:rPr>
              <w:t>14</w:t>
            </w:r>
          </w:p>
        </w:tc>
        <w:tc>
          <w:tcPr>
            <w:tcW w:w="1139" w:type="dxa"/>
          </w:tcPr>
          <w:p w14:paraId="0C206E3C" w14:textId="77777777" w:rsidR="001C163B" w:rsidRPr="00655E28" w:rsidRDefault="001C163B" w:rsidP="00E66597">
            <w:pPr>
              <w:jc w:val="both"/>
              <w:rPr>
                <w:rFonts w:ascii="Times New Roman" w:hAnsi="Times New Roman" w:cs="Times New Roman"/>
                <w:sz w:val="20"/>
                <w:szCs w:val="20"/>
              </w:rPr>
            </w:pPr>
            <w:r w:rsidRPr="00655E28">
              <w:rPr>
                <w:rFonts w:ascii="Times New Roman" w:hAnsi="Times New Roman" w:cs="Times New Roman"/>
                <w:sz w:val="20"/>
                <w:szCs w:val="20"/>
              </w:rPr>
              <w:t>UMB02</w:t>
            </w:r>
          </w:p>
        </w:tc>
        <w:tc>
          <w:tcPr>
            <w:tcW w:w="704" w:type="dxa"/>
          </w:tcPr>
          <w:p w14:paraId="5331A22D" w14:textId="77777777" w:rsidR="001C163B" w:rsidRPr="00655E28" w:rsidRDefault="001C163B" w:rsidP="00E66597">
            <w:pPr>
              <w:jc w:val="both"/>
              <w:rPr>
                <w:rFonts w:ascii="Times New Roman" w:hAnsi="Times New Roman" w:cs="Times New Roman"/>
                <w:sz w:val="20"/>
                <w:szCs w:val="20"/>
              </w:rPr>
            </w:pPr>
            <w:r w:rsidRPr="00655E28">
              <w:rPr>
                <w:rFonts w:ascii="Times New Roman" w:hAnsi="Times New Roman" w:cs="Times New Roman"/>
                <w:sz w:val="20"/>
                <w:szCs w:val="20"/>
              </w:rPr>
              <w:t>16</w:t>
            </w:r>
          </w:p>
        </w:tc>
        <w:tc>
          <w:tcPr>
            <w:tcW w:w="851" w:type="dxa"/>
          </w:tcPr>
          <w:p w14:paraId="322782E6" w14:textId="77777777" w:rsidR="001C163B" w:rsidRPr="00655E28" w:rsidRDefault="001C163B" w:rsidP="00E66597">
            <w:pPr>
              <w:jc w:val="both"/>
              <w:rPr>
                <w:rFonts w:ascii="Times New Roman" w:hAnsi="Times New Roman" w:cs="Times New Roman"/>
                <w:sz w:val="20"/>
                <w:szCs w:val="20"/>
              </w:rPr>
            </w:pPr>
            <w:r w:rsidRPr="00655E28">
              <w:rPr>
                <w:rFonts w:ascii="Times New Roman" w:hAnsi="Times New Roman" w:cs="Times New Roman"/>
                <w:sz w:val="20"/>
                <w:szCs w:val="20"/>
              </w:rPr>
              <w:t>Male</w:t>
            </w:r>
          </w:p>
        </w:tc>
        <w:tc>
          <w:tcPr>
            <w:tcW w:w="1275" w:type="dxa"/>
          </w:tcPr>
          <w:p w14:paraId="30D57045" w14:textId="77777777" w:rsidR="001C163B" w:rsidRPr="00655E28" w:rsidRDefault="001C163B" w:rsidP="00E66597">
            <w:pPr>
              <w:jc w:val="both"/>
              <w:rPr>
                <w:rFonts w:ascii="Times New Roman" w:hAnsi="Times New Roman" w:cs="Times New Roman"/>
                <w:sz w:val="20"/>
                <w:szCs w:val="20"/>
              </w:rPr>
            </w:pPr>
            <w:r w:rsidRPr="00655E28">
              <w:rPr>
                <w:rFonts w:ascii="Times New Roman" w:hAnsi="Times New Roman" w:cs="Times New Roman"/>
                <w:sz w:val="20"/>
                <w:szCs w:val="20"/>
              </w:rPr>
              <w:t>Grade 9</w:t>
            </w:r>
          </w:p>
        </w:tc>
        <w:tc>
          <w:tcPr>
            <w:tcW w:w="1276" w:type="dxa"/>
          </w:tcPr>
          <w:p w14:paraId="0740E22F" w14:textId="77777777" w:rsidR="001C163B" w:rsidRPr="00655E28" w:rsidRDefault="001C163B" w:rsidP="00E66597">
            <w:pPr>
              <w:jc w:val="both"/>
              <w:rPr>
                <w:rFonts w:ascii="Times New Roman" w:hAnsi="Times New Roman" w:cs="Times New Roman"/>
                <w:sz w:val="20"/>
                <w:szCs w:val="20"/>
              </w:rPr>
            </w:pPr>
            <w:r w:rsidRPr="00655E28">
              <w:rPr>
                <w:rFonts w:ascii="Times New Roman" w:hAnsi="Times New Roman" w:cs="Times New Roman"/>
                <w:sz w:val="20"/>
                <w:szCs w:val="20"/>
              </w:rPr>
              <w:t>Urban</w:t>
            </w:r>
          </w:p>
        </w:tc>
        <w:tc>
          <w:tcPr>
            <w:tcW w:w="1276" w:type="dxa"/>
          </w:tcPr>
          <w:p w14:paraId="5F31D3C1" w14:textId="77777777" w:rsidR="001C163B" w:rsidRPr="00655E28" w:rsidRDefault="001C163B" w:rsidP="00E66597">
            <w:pPr>
              <w:jc w:val="both"/>
              <w:rPr>
                <w:rFonts w:ascii="Times New Roman" w:hAnsi="Times New Roman" w:cs="Times New Roman"/>
                <w:sz w:val="20"/>
                <w:szCs w:val="20"/>
              </w:rPr>
            </w:pPr>
            <w:r w:rsidRPr="00655E28">
              <w:rPr>
                <w:rFonts w:ascii="Times New Roman" w:hAnsi="Times New Roman" w:cs="Times New Roman"/>
                <w:sz w:val="20"/>
                <w:szCs w:val="20"/>
              </w:rPr>
              <w:t>Faith-based</w:t>
            </w:r>
          </w:p>
        </w:tc>
      </w:tr>
      <w:tr w:rsidR="001C163B" w:rsidRPr="00655E28" w14:paraId="562B14FD" w14:textId="77777777" w:rsidTr="00655E28">
        <w:tc>
          <w:tcPr>
            <w:tcW w:w="704" w:type="dxa"/>
          </w:tcPr>
          <w:p w14:paraId="21703395" w14:textId="77777777" w:rsidR="001C163B" w:rsidRPr="00655E28" w:rsidRDefault="001C163B" w:rsidP="00E66597">
            <w:pPr>
              <w:jc w:val="both"/>
              <w:rPr>
                <w:rFonts w:ascii="Times New Roman" w:hAnsi="Times New Roman" w:cs="Times New Roman"/>
                <w:sz w:val="20"/>
                <w:szCs w:val="20"/>
              </w:rPr>
            </w:pPr>
            <w:r w:rsidRPr="00655E28">
              <w:rPr>
                <w:rFonts w:ascii="Times New Roman" w:hAnsi="Times New Roman" w:cs="Times New Roman"/>
                <w:sz w:val="20"/>
                <w:szCs w:val="20"/>
              </w:rPr>
              <w:t>15</w:t>
            </w:r>
          </w:p>
        </w:tc>
        <w:tc>
          <w:tcPr>
            <w:tcW w:w="1139" w:type="dxa"/>
          </w:tcPr>
          <w:p w14:paraId="68779160" w14:textId="77777777" w:rsidR="001C163B" w:rsidRPr="00655E28" w:rsidRDefault="001C163B" w:rsidP="00E66597">
            <w:pPr>
              <w:jc w:val="both"/>
              <w:rPr>
                <w:rFonts w:ascii="Times New Roman" w:hAnsi="Times New Roman" w:cs="Times New Roman"/>
                <w:sz w:val="20"/>
                <w:szCs w:val="20"/>
              </w:rPr>
            </w:pPr>
            <w:r w:rsidRPr="00655E28">
              <w:rPr>
                <w:rFonts w:ascii="Times New Roman" w:hAnsi="Times New Roman" w:cs="Times New Roman"/>
                <w:sz w:val="20"/>
                <w:szCs w:val="20"/>
              </w:rPr>
              <w:t>UMB03</w:t>
            </w:r>
          </w:p>
        </w:tc>
        <w:tc>
          <w:tcPr>
            <w:tcW w:w="704" w:type="dxa"/>
          </w:tcPr>
          <w:p w14:paraId="4E10FD32" w14:textId="77777777" w:rsidR="001C163B" w:rsidRPr="00655E28" w:rsidRDefault="001C163B" w:rsidP="00E66597">
            <w:pPr>
              <w:jc w:val="both"/>
              <w:rPr>
                <w:rFonts w:ascii="Times New Roman" w:hAnsi="Times New Roman" w:cs="Times New Roman"/>
                <w:sz w:val="20"/>
                <w:szCs w:val="20"/>
              </w:rPr>
            </w:pPr>
            <w:r w:rsidRPr="00655E28">
              <w:rPr>
                <w:rFonts w:ascii="Times New Roman" w:hAnsi="Times New Roman" w:cs="Times New Roman"/>
                <w:sz w:val="20"/>
                <w:szCs w:val="20"/>
              </w:rPr>
              <w:t>15</w:t>
            </w:r>
          </w:p>
        </w:tc>
        <w:tc>
          <w:tcPr>
            <w:tcW w:w="851" w:type="dxa"/>
          </w:tcPr>
          <w:p w14:paraId="7CCE4186" w14:textId="77777777" w:rsidR="001C163B" w:rsidRPr="00655E28" w:rsidRDefault="001C163B" w:rsidP="00E66597">
            <w:pPr>
              <w:jc w:val="both"/>
              <w:rPr>
                <w:rFonts w:ascii="Times New Roman" w:hAnsi="Times New Roman" w:cs="Times New Roman"/>
                <w:sz w:val="20"/>
                <w:szCs w:val="20"/>
              </w:rPr>
            </w:pPr>
            <w:r w:rsidRPr="00655E28">
              <w:rPr>
                <w:rFonts w:ascii="Times New Roman" w:hAnsi="Times New Roman" w:cs="Times New Roman"/>
                <w:sz w:val="20"/>
                <w:szCs w:val="20"/>
              </w:rPr>
              <w:t>Male</w:t>
            </w:r>
          </w:p>
        </w:tc>
        <w:tc>
          <w:tcPr>
            <w:tcW w:w="1275" w:type="dxa"/>
          </w:tcPr>
          <w:p w14:paraId="0FB4B422" w14:textId="77777777" w:rsidR="001C163B" w:rsidRPr="00655E28" w:rsidRDefault="001C163B" w:rsidP="00E66597">
            <w:pPr>
              <w:jc w:val="both"/>
              <w:rPr>
                <w:rFonts w:ascii="Times New Roman" w:hAnsi="Times New Roman" w:cs="Times New Roman"/>
                <w:sz w:val="20"/>
                <w:szCs w:val="20"/>
              </w:rPr>
            </w:pPr>
            <w:r w:rsidRPr="00655E28">
              <w:rPr>
                <w:rFonts w:ascii="Times New Roman" w:hAnsi="Times New Roman" w:cs="Times New Roman"/>
                <w:sz w:val="20"/>
                <w:szCs w:val="20"/>
              </w:rPr>
              <w:t>Grade 9</w:t>
            </w:r>
          </w:p>
        </w:tc>
        <w:tc>
          <w:tcPr>
            <w:tcW w:w="1276" w:type="dxa"/>
          </w:tcPr>
          <w:p w14:paraId="226F38F8" w14:textId="77777777" w:rsidR="001C163B" w:rsidRPr="00655E28" w:rsidRDefault="001C163B" w:rsidP="00E66597">
            <w:pPr>
              <w:jc w:val="both"/>
              <w:rPr>
                <w:rFonts w:ascii="Times New Roman" w:hAnsi="Times New Roman" w:cs="Times New Roman"/>
                <w:sz w:val="20"/>
                <w:szCs w:val="20"/>
              </w:rPr>
            </w:pPr>
            <w:r w:rsidRPr="00655E28">
              <w:rPr>
                <w:rFonts w:ascii="Times New Roman" w:hAnsi="Times New Roman" w:cs="Times New Roman"/>
                <w:sz w:val="20"/>
                <w:szCs w:val="20"/>
              </w:rPr>
              <w:t>Urban</w:t>
            </w:r>
          </w:p>
        </w:tc>
        <w:tc>
          <w:tcPr>
            <w:tcW w:w="1276" w:type="dxa"/>
          </w:tcPr>
          <w:p w14:paraId="1FE959E9" w14:textId="77777777" w:rsidR="001C163B" w:rsidRPr="00655E28" w:rsidRDefault="001C163B" w:rsidP="00E66597">
            <w:pPr>
              <w:jc w:val="both"/>
              <w:rPr>
                <w:rFonts w:ascii="Times New Roman" w:hAnsi="Times New Roman" w:cs="Times New Roman"/>
                <w:sz w:val="20"/>
                <w:szCs w:val="20"/>
              </w:rPr>
            </w:pPr>
            <w:r w:rsidRPr="00655E28">
              <w:rPr>
                <w:rFonts w:ascii="Times New Roman" w:hAnsi="Times New Roman" w:cs="Times New Roman"/>
                <w:sz w:val="20"/>
                <w:szCs w:val="20"/>
              </w:rPr>
              <w:t>Faith-based</w:t>
            </w:r>
          </w:p>
        </w:tc>
      </w:tr>
      <w:tr w:rsidR="001C163B" w:rsidRPr="00655E28" w14:paraId="26FC8F8A" w14:textId="77777777" w:rsidTr="00655E28">
        <w:tc>
          <w:tcPr>
            <w:tcW w:w="704" w:type="dxa"/>
          </w:tcPr>
          <w:p w14:paraId="4DD1037A" w14:textId="77777777" w:rsidR="001C163B" w:rsidRPr="00655E28" w:rsidRDefault="001C163B" w:rsidP="00E66597">
            <w:pPr>
              <w:jc w:val="both"/>
              <w:rPr>
                <w:rFonts w:ascii="Times New Roman" w:hAnsi="Times New Roman" w:cs="Times New Roman"/>
                <w:sz w:val="20"/>
                <w:szCs w:val="20"/>
              </w:rPr>
            </w:pPr>
            <w:r w:rsidRPr="00655E28">
              <w:rPr>
                <w:rFonts w:ascii="Times New Roman" w:hAnsi="Times New Roman" w:cs="Times New Roman"/>
                <w:sz w:val="20"/>
                <w:szCs w:val="20"/>
              </w:rPr>
              <w:t>16</w:t>
            </w:r>
          </w:p>
        </w:tc>
        <w:tc>
          <w:tcPr>
            <w:tcW w:w="1139" w:type="dxa"/>
          </w:tcPr>
          <w:p w14:paraId="667F49CB" w14:textId="77777777" w:rsidR="001C163B" w:rsidRPr="00655E28" w:rsidRDefault="001C163B" w:rsidP="00E66597">
            <w:pPr>
              <w:jc w:val="both"/>
              <w:rPr>
                <w:rFonts w:ascii="Times New Roman" w:hAnsi="Times New Roman" w:cs="Times New Roman"/>
                <w:sz w:val="20"/>
                <w:szCs w:val="20"/>
              </w:rPr>
            </w:pPr>
            <w:r w:rsidRPr="00655E28">
              <w:rPr>
                <w:rFonts w:ascii="Times New Roman" w:hAnsi="Times New Roman" w:cs="Times New Roman"/>
                <w:sz w:val="20"/>
                <w:szCs w:val="20"/>
              </w:rPr>
              <w:t>UMB04</w:t>
            </w:r>
          </w:p>
        </w:tc>
        <w:tc>
          <w:tcPr>
            <w:tcW w:w="704" w:type="dxa"/>
          </w:tcPr>
          <w:p w14:paraId="3C3ECEDB" w14:textId="77777777" w:rsidR="001C163B" w:rsidRPr="00655E28" w:rsidRDefault="001C163B" w:rsidP="00E66597">
            <w:pPr>
              <w:jc w:val="both"/>
              <w:rPr>
                <w:rFonts w:ascii="Times New Roman" w:hAnsi="Times New Roman" w:cs="Times New Roman"/>
                <w:sz w:val="20"/>
                <w:szCs w:val="20"/>
              </w:rPr>
            </w:pPr>
            <w:r w:rsidRPr="00655E28">
              <w:rPr>
                <w:rFonts w:ascii="Times New Roman" w:hAnsi="Times New Roman" w:cs="Times New Roman"/>
                <w:sz w:val="20"/>
                <w:szCs w:val="20"/>
              </w:rPr>
              <w:t>16</w:t>
            </w:r>
          </w:p>
        </w:tc>
        <w:tc>
          <w:tcPr>
            <w:tcW w:w="851" w:type="dxa"/>
          </w:tcPr>
          <w:p w14:paraId="509286CB" w14:textId="77777777" w:rsidR="001C163B" w:rsidRPr="00655E28" w:rsidRDefault="001C163B" w:rsidP="00E66597">
            <w:pPr>
              <w:jc w:val="both"/>
              <w:rPr>
                <w:rFonts w:ascii="Times New Roman" w:hAnsi="Times New Roman" w:cs="Times New Roman"/>
                <w:sz w:val="20"/>
                <w:szCs w:val="20"/>
              </w:rPr>
            </w:pPr>
            <w:r w:rsidRPr="00655E28">
              <w:rPr>
                <w:rFonts w:ascii="Times New Roman" w:hAnsi="Times New Roman" w:cs="Times New Roman"/>
                <w:sz w:val="20"/>
                <w:szCs w:val="20"/>
              </w:rPr>
              <w:t>Male</w:t>
            </w:r>
          </w:p>
        </w:tc>
        <w:tc>
          <w:tcPr>
            <w:tcW w:w="1275" w:type="dxa"/>
          </w:tcPr>
          <w:p w14:paraId="2049EE6B" w14:textId="77777777" w:rsidR="001C163B" w:rsidRPr="00655E28" w:rsidRDefault="001C163B" w:rsidP="00E66597">
            <w:pPr>
              <w:jc w:val="both"/>
              <w:rPr>
                <w:rFonts w:ascii="Times New Roman" w:hAnsi="Times New Roman" w:cs="Times New Roman"/>
                <w:sz w:val="20"/>
                <w:szCs w:val="20"/>
              </w:rPr>
            </w:pPr>
            <w:r w:rsidRPr="00655E28">
              <w:rPr>
                <w:rFonts w:ascii="Times New Roman" w:hAnsi="Times New Roman" w:cs="Times New Roman"/>
                <w:sz w:val="20"/>
                <w:szCs w:val="20"/>
              </w:rPr>
              <w:t>Grade 10</w:t>
            </w:r>
          </w:p>
        </w:tc>
        <w:tc>
          <w:tcPr>
            <w:tcW w:w="1276" w:type="dxa"/>
          </w:tcPr>
          <w:p w14:paraId="4F4C3C16" w14:textId="77777777" w:rsidR="001C163B" w:rsidRPr="00655E28" w:rsidRDefault="001C163B" w:rsidP="00E66597">
            <w:pPr>
              <w:jc w:val="both"/>
              <w:rPr>
                <w:rFonts w:ascii="Times New Roman" w:hAnsi="Times New Roman" w:cs="Times New Roman"/>
                <w:sz w:val="20"/>
                <w:szCs w:val="20"/>
              </w:rPr>
            </w:pPr>
            <w:r w:rsidRPr="00655E28">
              <w:rPr>
                <w:rFonts w:ascii="Times New Roman" w:hAnsi="Times New Roman" w:cs="Times New Roman"/>
                <w:sz w:val="20"/>
                <w:szCs w:val="20"/>
              </w:rPr>
              <w:t>Urban</w:t>
            </w:r>
          </w:p>
        </w:tc>
        <w:tc>
          <w:tcPr>
            <w:tcW w:w="1276" w:type="dxa"/>
          </w:tcPr>
          <w:p w14:paraId="3AAA0131" w14:textId="77777777" w:rsidR="001C163B" w:rsidRPr="00655E28" w:rsidRDefault="001C163B" w:rsidP="00E66597">
            <w:pPr>
              <w:jc w:val="both"/>
              <w:rPr>
                <w:rFonts w:ascii="Times New Roman" w:hAnsi="Times New Roman" w:cs="Times New Roman"/>
                <w:sz w:val="20"/>
                <w:szCs w:val="20"/>
              </w:rPr>
            </w:pPr>
            <w:r w:rsidRPr="00655E28">
              <w:rPr>
                <w:rFonts w:ascii="Times New Roman" w:hAnsi="Times New Roman" w:cs="Times New Roman"/>
                <w:sz w:val="20"/>
                <w:szCs w:val="20"/>
              </w:rPr>
              <w:t>Faith-based</w:t>
            </w:r>
          </w:p>
        </w:tc>
      </w:tr>
      <w:tr w:rsidR="001C163B" w:rsidRPr="00655E28" w14:paraId="22999F24" w14:textId="77777777" w:rsidTr="00655E28">
        <w:tc>
          <w:tcPr>
            <w:tcW w:w="704" w:type="dxa"/>
          </w:tcPr>
          <w:p w14:paraId="421B79B3" w14:textId="77777777" w:rsidR="001C163B" w:rsidRPr="00655E28" w:rsidRDefault="001C163B" w:rsidP="00E66597">
            <w:pPr>
              <w:jc w:val="both"/>
              <w:rPr>
                <w:rFonts w:ascii="Times New Roman" w:hAnsi="Times New Roman" w:cs="Times New Roman"/>
                <w:sz w:val="20"/>
                <w:szCs w:val="20"/>
              </w:rPr>
            </w:pPr>
            <w:r w:rsidRPr="00655E28">
              <w:rPr>
                <w:rFonts w:ascii="Times New Roman" w:hAnsi="Times New Roman" w:cs="Times New Roman"/>
                <w:sz w:val="20"/>
                <w:szCs w:val="20"/>
              </w:rPr>
              <w:t>17</w:t>
            </w:r>
          </w:p>
        </w:tc>
        <w:tc>
          <w:tcPr>
            <w:tcW w:w="1139" w:type="dxa"/>
          </w:tcPr>
          <w:p w14:paraId="33189654" w14:textId="77777777" w:rsidR="001C163B" w:rsidRPr="00655E28" w:rsidRDefault="001C163B" w:rsidP="00E66597">
            <w:pPr>
              <w:jc w:val="both"/>
              <w:rPr>
                <w:rFonts w:ascii="Times New Roman" w:hAnsi="Times New Roman" w:cs="Times New Roman"/>
                <w:sz w:val="20"/>
                <w:szCs w:val="20"/>
              </w:rPr>
            </w:pPr>
            <w:r w:rsidRPr="00655E28">
              <w:rPr>
                <w:rFonts w:ascii="Times New Roman" w:hAnsi="Times New Roman" w:cs="Times New Roman"/>
                <w:sz w:val="20"/>
                <w:szCs w:val="20"/>
              </w:rPr>
              <w:t>UMB05</w:t>
            </w:r>
          </w:p>
        </w:tc>
        <w:tc>
          <w:tcPr>
            <w:tcW w:w="704" w:type="dxa"/>
          </w:tcPr>
          <w:p w14:paraId="514BE73C" w14:textId="77777777" w:rsidR="001C163B" w:rsidRPr="00655E28" w:rsidRDefault="001C163B" w:rsidP="00E66597">
            <w:pPr>
              <w:jc w:val="both"/>
              <w:rPr>
                <w:rFonts w:ascii="Times New Roman" w:hAnsi="Times New Roman" w:cs="Times New Roman"/>
                <w:sz w:val="20"/>
                <w:szCs w:val="20"/>
              </w:rPr>
            </w:pPr>
            <w:r w:rsidRPr="00655E28">
              <w:rPr>
                <w:rFonts w:ascii="Times New Roman" w:hAnsi="Times New Roman" w:cs="Times New Roman"/>
                <w:sz w:val="20"/>
                <w:szCs w:val="20"/>
              </w:rPr>
              <w:t>16</w:t>
            </w:r>
          </w:p>
        </w:tc>
        <w:tc>
          <w:tcPr>
            <w:tcW w:w="851" w:type="dxa"/>
          </w:tcPr>
          <w:p w14:paraId="67F2D704" w14:textId="77777777" w:rsidR="001C163B" w:rsidRPr="00655E28" w:rsidRDefault="001C163B" w:rsidP="00E66597">
            <w:pPr>
              <w:jc w:val="both"/>
              <w:rPr>
                <w:rFonts w:ascii="Times New Roman" w:hAnsi="Times New Roman" w:cs="Times New Roman"/>
                <w:sz w:val="20"/>
                <w:szCs w:val="20"/>
              </w:rPr>
            </w:pPr>
            <w:r w:rsidRPr="00655E28">
              <w:rPr>
                <w:rFonts w:ascii="Times New Roman" w:hAnsi="Times New Roman" w:cs="Times New Roman"/>
                <w:sz w:val="20"/>
                <w:szCs w:val="20"/>
              </w:rPr>
              <w:t>Male</w:t>
            </w:r>
          </w:p>
        </w:tc>
        <w:tc>
          <w:tcPr>
            <w:tcW w:w="1275" w:type="dxa"/>
          </w:tcPr>
          <w:p w14:paraId="6A2F95B5" w14:textId="77777777" w:rsidR="001C163B" w:rsidRPr="00655E28" w:rsidRDefault="001C163B" w:rsidP="00E66597">
            <w:pPr>
              <w:jc w:val="both"/>
              <w:rPr>
                <w:rFonts w:ascii="Times New Roman" w:hAnsi="Times New Roman" w:cs="Times New Roman"/>
                <w:sz w:val="20"/>
                <w:szCs w:val="20"/>
              </w:rPr>
            </w:pPr>
            <w:r w:rsidRPr="00655E28">
              <w:rPr>
                <w:rFonts w:ascii="Times New Roman" w:hAnsi="Times New Roman" w:cs="Times New Roman"/>
                <w:sz w:val="20"/>
                <w:szCs w:val="20"/>
              </w:rPr>
              <w:t>Grade 10</w:t>
            </w:r>
          </w:p>
        </w:tc>
        <w:tc>
          <w:tcPr>
            <w:tcW w:w="1276" w:type="dxa"/>
          </w:tcPr>
          <w:p w14:paraId="3E8F381D" w14:textId="77777777" w:rsidR="001C163B" w:rsidRPr="00655E28" w:rsidRDefault="001C163B" w:rsidP="00E66597">
            <w:pPr>
              <w:jc w:val="both"/>
              <w:rPr>
                <w:rFonts w:ascii="Times New Roman" w:hAnsi="Times New Roman" w:cs="Times New Roman"/>
                <w:sz w:val="20"/>
                <w:szCs w:val="20"/>
              </w:rPr>
            </w:pPr>
            <w:r w:rsidRPr="00655E28">
              <w:rPr>
                <w:rFonts w:ascii="Times New Roman" w:hAnsi="Times New Roman" w:cs="Times New Roman"/>
                <w:sz w:val="20"/>
                <w:szCs w:val="20"/>
              </w:rPr>
              <w:t>Urban</w:t>
            </w:r>
          </w:p>
        </w:tc>
        <w:tc>
          <w:tcPr>
            <w:tcW w:w="1276" w:type="dxa"/>
          </w:tcPr>
          <w:p w14:paraId="176897F0" w14:textId="77777777" w:rsidR="001C163B" w:rsidRPr="00655E28" w:rsidRDefault="001C163B" w:rsidP="00E66597">
            <w:pPr>
              <w:jc w:val="both"/>
              <w:rPr>
                <w:rFonts w:ascii="Times New Roman" w:hAnsi="Times New Roman" w:cs="Times New Roman"/>
                <w:sz w:val="20"/>
                <w:szCs w:val="20"/>
              </w:rPr>
            </w:pPr>
            <w:r w:rsidRPr="00655E28">
              <w:rPr>
                <w:rFonts w:ascii="Times New Roman" w:hAnsi="Times New Roman" w:cs="Times New Roman"/>
                <w:sz w:val="20"/>
                <w:szCs w:val="20"/>
              </w:rPr>
              <w:t>Faith-based</w:t>
            </w:r>
          </w:p>
        </w:tc>
      </w:tr>
      <w:tr w:rsidR="001C163B" w:rsidRPr="00655E28" w14:paraId="59872465" w14:textId="77777777" w:rsidTr="00655E28">
        <w:tc>
          <w:tcPr>
            <w:tcW w:w="704" w:type="dxa"/>
          </w:tcPr>
          <w:p w14:paraId="7A7AF075" w14:textId="77777777" w:rsidR="001C163B" w:rsidRPr="00655E28" w:rsidRDefault="001C163B" w:rsidP="00E66597">
            <w:pPr>
              <w:jc w:val="both"/>
              <w:rPr>
                <w:rFonts w:ascii="Times New Roman" w:hAnsi="Times New Roman" w:cs="Times New Roman"/>
                <w:sz w:val="20"/>
                <w:szCs w:val="20"/>
              </w:rPr>
            </w:pPr>
            <w:r w:rsidRPr="00655E28">
              <w:rPr>
                <w:rFonts w:ascii="Times New Roman" w:hAnsi="Times New Roman" w:cs="Times New Roman"/>
                <w:sz w:val="20"/>
                <w:szCs w:val="20"/>
              </w:rPr>
              <w:t>18</w:t>
            </w:r>
          </w:p>
        </w:tc>
        <w:tc>
          <w:tcPr>
            <w:tcW w:w="1139" w:type="dxa"/>
          </w:tcPr>
          <w:p w14:paraId="5967A42D" w14:textId="77777777" w:rsidR="001C163B" w:rsidRPr="00655E28" w:rsidRDefault="001C163B" w:rsidP="00E66597">
            <w:pPr>
              <w:jc w:val="both"/>
              <w:rPr>
                <w:rFonts w:ascii="Times New Roman" w:hAnsi="Times New Roman" w:cs="Times New Roman"/>
                <w:sz w:val="20"/>
                <w:szCs w:val="20"/>
              </w:rPr>
            </w:pPr>
            <w:r w:rsidRPr="00655E28">
              <w:rPr>
                <w:rFonts w:ascii="Times New Roman" w:hAnsi="Times New Roman" w:cs="Times New Roman"/>
                <w:sz w:val="20"/>
                <w:szCs w:val="20"/>
              </w:rPr>
              <w:t>UMB06</w:t>
            </w:r>
          </w:p>
        </w:tc>
        <w:tc>
          <w:tcPr>
            <w:tcW w:w="704" w:type="dxa"/>
          </w:tcPr>
          <w:p w14:paraId="78122CEF" w14:textId="77777777" w:rsidR="001C163B" w:rsidRPr="00655E28" w:rsidRDefault="001C163B" w:rsidP="00E66597">
            <w:pPr>
              <w:jc w:val="both"/>
              <w:rPr>
                <w:rFonts w:ascii="Times New Roman" w:hAnsi="Times New Roman" w:cs="Times New Roman"/>
                <w:sz w:val="20"/>
                <w:szCs w:val="20"/>
              </w:rPr>
            </w:pPr>
            <w:r w:rsidRPr="00655E28">
              <w:rPr>
                <w:rFonts w:ascii="Times New Roman" w:hAnsi="Times New Roman" w:cs="Times New Roman"/>
                <w:sz w:val="20"/>
                <w:szCs w:val="20"/>
              </w:rPr>
              <w:t>17</w:t>
            </w:r>
          </w:p>
        </w:tc>
        <w:tc>
          <w:tcPr>
            <w:tcW w:w="851" w:type="dxa"/>
          </w:tcPr>
          <w:p w14:paraId="6C52BDD0" w14:textId="77777777" w:rsidR="001C163B" w:rsidRPr="00655E28" w:rsidRDefault="001C163B" w:rsidP="00E66597">
            <w:pPr>
              <w:jc w:val="both"/>
              <w:rPr>
                <w:rFonts w:ascii="Times New Roman" w:hAnsi="Times New Roman" w:cs="Times New Roman"/>
                <w:sz w:val="20"/>
                <w:szCs w:val="20"/>
              </w:rPr>
            </w:pPr>
            <w:r w:rsidRPr="00655E28">
              <w:rPr>
                <w:rFonts w:ascii="Times New Roman" w:hAnsi="Times New Roman" w:cs="Times New Roman"/>
                <w:sz w:val="20"/>
                <w:szCs w:val="20"/>
              </w:rPr>
              <w:t>Male</w:t>
            </w:r>
          </w:p>
        </w:tc>
        <w:tc>
          <w:tcPr>
            <w:tcW w:w="1275" w:type="dxa"/>
          </w:tcPr>
          <w:p w14:paraId="3D48D178" w14:textId="77777777" w:rsidR="001C163B" w:rsidRPr="00655E28" w:rsidRDefault="001C163B" w:rsidP="00E66597">
            <w:pPr>
              <w:jc w:val="both"/>
              <w:rPr>
                <w:rFonts w:ascii="Times New Roman" w:hAnsi="Times New Roman" w:cs="Times New Roman"/>
                <w:sz w:val="20"/>
                <w:szCs w:val="20"/>
              </w:rPr>
            </w:pPr>
            <w:r w:rsidRPr="00655E28">
              <w:rPr>
                <w:rFonts w:ascii="Times New Roman" w:hAnsi="Times New Roman" w:cs="Times New Roman"/>
                <w:sz w:val="20"/>
                <w:szCs w:val="20"/>
              </w:rPr>
              <w:t>Grade 10</w:t>
            </w:r>
          </w:p>
        </w:tc>
        <w:tc>
          <w:tcPr>
            <w:tcW w:w="1276" w:type="dxa"/>
          </w:tcPr>
          <w:p w14:paraId="2D98BAA4" w14:textId="77777777" w:rsidR="001C163B" w:rsidRPr="00655E28" w:rsidRDefault="001C163B" w:rsidP="00E66597">
            <w:pPr>
              <w:jc w:val="both"/>
              <w:rPr>
                <w:rFonts w:ascii="Times New Roman" w:hAnsi="Times New Roman" w:cs="Times New Roman"/>
                <w:sz w:val="20"/>
                <w:szCs w:val="20"/>
              </w:rPr>
            </w:pPr>
            <w:r w:rsidRPr="00655E28">
              <w:rPr>
                <w:rFonts w:ascii="Times New Roman" w:hAnsi="Times New Roman" w:cs="Times New Roman"/>
                <w:sz w:val="20"/>
                <w:szCs w:val="20"/>
              </w:rPr>
              <w:t>Urban</w:t>
            </w:r>
          </w:p>
        </w:tc>
        <w:tc>
          <w:tcPr>
            <w:tcW w:w="1276" w:type="dxa"/>
          </w:tcPr>
          <w:p w14:paraId="573CFB72" w14:textId="77777777" w:rsidR="001C163B" w:rsidRPr="00655E28" w:rsidRDefault="001C163B" w:rsidP="00E66597">
            <w:pPr>
              <w:jc w:val="both"/>
              <w:rPr>
                <w:rFonts w:ascii="Times New Roman" w:hAnsi="Times New Roman" w:cs="Times New Roman"/>
                <w:sz w:val="20"/>
                <w:szCs w:val="20"/>
              </w:rPr>
            </w:pPr>
            <w:r w:rsidRPr="00655E28">
              <w:rPr>
                <w:rFonts w:ascii="Times New Roman" w:hAnsi="Times New Roman" w:cs="Times New Roman"/>
                <w:sz w:val="20"/>
                <w:szCs w:val="20"/>
              </w:rPr>
              <w:t>Faith-based</w:t>
            </w:r>
          </w:p>
        </w:tc>
      </w:tr>
      <w:tr w:rsidR="001C163B" w:rsidRPr="00655E28" w14:paraId="6EE63EB9" w14:textId="77777777" w:rsidTr="00655E28">
        <w:tc>
          <w:tcPr>
            <w:tcW w:w="704" w:type="dxa"/>
          </w:tcPr>
          <w:p w14:paraId="308C2AAF" w14:textId="77777777" w:rsidR="001C163B" w:rsidRPr="00655E28" w:rsidRDefault="001C163B" w:rsidP="00E66597">
            <w:pPr>
              <w:jc w:val="both"/>
              <w:rPr>
                <w:rFonts w:ascii="Times New Roman" w:hAnsi="Times New Roman" w:cs="Times New Roman"/>
                <w:sz w:val="20"/>
                <w:szCs w:val="20"/>
              </w:rPr>
            </w:pPr>
            <w:r w:rsidRPr="00655E28">
              <w:rPr>
                <w:rFonts w:ascii="Times New Roman" w:hAnsi="Times New Roman" w:cs="Times New Roman"/>
                <w:sz w:val="20"/>
                <w:szCs w:val="20"/>
              </w:rPr>
              <w:t>19</w:t>
            </w:r>
          </w:p>
        </w:tc>
        <w:tc>
          <w:tcPr>
            <w:tcW w:w="1139" w:type="dxa"/>
          </w:tcPr>
          <w:p w14:paraId="0C4E35F2" w14:textId="77777777" w:rsidR="001C163B" w:rsidRPr="00655E28" w:rsidRDefault="001C163B" w:rsidP="00E66597">
            <w:pPr>
              <w:jc w:val="both"/>
              <w:rPr>
                <w:rFonts w:ascii="Times New Roman" w:hAnsi="Times New Roman" w:cs="Times New Roman"/>
                <w:sz w:val="20"/>
                <w:szCs w:val="20"/>
              </w:rPr>
            </w:pPr>
            <w:r w:rsidRPr="00655E28">
              <w:rPr>
                <w:rFonts w:ascii="Times New Roman" w:hAnsi="Times New Roman" w:cs="Times New Roman"/>
                <w:sz w:val="20"/>
                <w:szCs w:val="20"/>
              </w:rPr>
              <w:t>UMG01</w:t>
            </w:r>
          </w:p>
        </w:tc>
        <w:tc>
          <w:tcPr>
            <w:tcW w:w="704" w:type="dxa"/>
          </w:tcPr>
          <w:p w14:paraId="2F784B7F" w14:textId="77777777" w:rsidR="001C163B" w:rsidRPr="00655E28" w:rsidRDefault="001C163B" w:rsidP="00E66597">
            <w:pPr>
              <w:jc w:val="both"/>
              <w:rPr>
                <w:rFonts w:ascii="Times New Roman" w:hAnsi="Times New Roman" w:cs="Times New Roman"/>
                <w:sz w:val="20"/>
                <w:szCs w:val="20"/>
              </w:rPr>
            </w:pPr>
            <w:r w:rsidRPr="00655E28">
              <w:rPr>
                <w:rFonts w:ascii="Times New Roman" w:hAnsi="Times New Roman" w:cs="Times New Roman"/>
                <w:sz w:val="20"/>
                <w:szCs w:val="20"/>
              </w:rPr>
              <w:t>15</w:t>
            </w:r>
          </w:p>
        </w:tc>
        <w:tc>
          <w:tcPr>
            <w:tcW w:w="851" w:type="dxa"/>
          </w:tcPr>
          <w:p w14:paraId="34F52506" w14:textId="77777777" w:rsidR="001C163B" w:rsidRPr="00655E28" w:rsidRDefault="001C163B" w:rsidP="00E66597">
            <w:pPr>
              <w:jc w:val="both"/>
              <w:rPr>
                <w:rFonts w:ascii="Times New Roman" w:hAnsi="Times New Roman" w:cs="Times New Roman"/>
                <w:sz w:val="20"/>
                <w:szCs w:val="20"/>
              </w:rPr>
            </w:pPr>
            <w:r w:rsidRPr="00655E28">
              <w:rPr>
                <w:rFonts w:ascii="Times New Roman" w:hAnsi="Times New Roman" w:cs="Times New Roman"/>
                <w:sz w:val="20"/>
                <w:szCs w:val="20"/>
              </w:rPr>
              <w:t>Female</w:t>
            </w:r>
          </w:p>
        </w:tc>
        <w:tc>
          <w:tcPr>
            <w:tcW w:w="1275" w:type="dxa"/>
          </w:tcPr>
          <w:p w14:paraId="3B9A2182" w14:textId="77777777" w:rsidR="001C163B" w:rsidRPr="00655E28" w:rsidRDefault="001C163B" w:rsidP="00E66597">
            <w:pPr>
              <w:jc w:val="both"/>
              <w:rPr>
                <w:rFonts w:ascii="Times New Roman" w:hAnsi="Times New Roman" w:cs="Times New Roman"/>
                <w:sz w:val="20"/>
                <w:szCs w:val="20"/>
              </w:rPr>
            </w:pPr>
            <w:r w:rsidRPr="00655E28">
              <w:rPr>
                <w:rFonts w:ascii="Times New Roman" w:hAnsi="Times New Roman" w:cs="Times New Roman"/>
                <w:sz w:val="20"/>
                <w:szCs w:val="20"/>
              </w:rPr>
              <w:t>Grade 9</w:t>
            </w:r>
          </w:p>
        </w:tc>
        <w:tc>
          <w:tcPr>
            <w:tcW w:w="1276" w:type="dxa"/>
          </w:tcPr>
          <w:p w14:paraId="23045943" w14:textId="77777777" w:rsidR="001C163B" w:rsidRPr="00655E28" w:rsidRDefault="001C163B" w:rsidP="00E66597">
            <w:pPr>
              <w:jc w:val="both"/>
              <w:rPr>
                <w:rFonts w:ascii="Times New Roman" w:hAnsi="Times New Roman" w:cs="Times New Roman"/>
                <w:sz w:val="20"/>
                <w:szCs w:val="20"/>
              </w:rPr>
            </w:pPr>
            <w:r w:rsidRPr="00655E28">
              <w:rPr>
                <w:rFonts w:ascii="Times New Roman" w:hAnsi="Times New Roman" w:cs="Times New Roman"/>
                <w:sz w:val="20"/>
                <w:szCs w:val="20"/>
              </w:rPr>
              <w:t>Urban</w:t>
            </w:r>
          </w:p>
        </w:tc>
        <w:tc>
          <w:tcPr>
            <w:tcW w:w="1276" w:type="dxa"/>
          </w:tcPr>
          <w:p w14:paraId="78E11B6E" w14:textId="77777777" w:rsidR="001C163B" w:rsidRPr="00655E28" w:rsidRDefault="001C163B" w:rsidP="00E66597">
            <w:pPr>
              <w:jc w:val="both"/>
              <w:rPr>
                <w:rFonts w:ascii="Times New Roman" w:hAnsi="Times New Roman" w:cs="Times New Roman"/>
                <w:sz w:val="20"/>
                <w:szCs w:val="20"/>
              </w:rPr>
            </w:pPr>
            <w:r w:rsidRPr="00655E28">
              <w:rPr>
                <w:rFonts w:ascii="Times New Roman" w:hAnsi="Times New Roman" w:cs="Times New Roman"/>
                <w:sz w:val="20"/>
                <w:szCs w:val="20"/>
              </w:rPr>
              <w:t>Faith-based</w:t>
            </w:r>
          </w:p>
        </w:tc>
      </w:tr>
      <w:tr w:rsidR="001C163B" w:rsidRPr="00655E28" w14:paraId="2DCFC459" w14:textId="77777777" w:rsidTr="00655E28">
        <w:tc>
          <w:tcPr>
            <w:tcW w:w="704" w:type="dxa"/>
          </w:tcPr>
          <w:p w14:paraId="1201317A" w14:textId="77777777" w:rsidR="001C163B" w:rsidRPr="00655E28" w:rsidRDefault="001C163B" w:rsidP="00E66597">
            <w:pPr>
              <w:jc w:val="both"/>
              <w:rPr>
                <w:rFonts w:ascii="Times New Roman" w:hAnsi="Times New Roman" w:cs="Times New Roman"/>
                <w:sz w:val="20"/>
                <w:szCs w:val="20"/>
              </w:rPr>
            </w:pPr>
            <w:r w:rsidRPr="00655E28">
              <w:rPr>
                <w:rFonts w:ascii="Times New Roman" w:hAnsi="Times New Roman" w:cs="Times New Roman"/>
                <w:sz w:val="20"/>
                <w:szCs w:val="20"/>
              </w:rPr>
              <w:t>20</w:t>
            </w:r>
          </w:p>
        </w:tc>
        <w:tc>
          <w:tcPr>
            <w:tcW w:w="1139" w:type="dxa"/>
          </w:tcPr>
          <w:p w14:paraId="52D3C8F2" w14:textId="77777777" w:rsidR="001C163B" w:rsidRPr="00655E28" w:rsidRDefault="001C163B" w:rsidP="00E66597">
            <w:pPr>
              <w:jc w:val="both"/>
              <w:rPr>
                <w:rFonts w:ascii="Times New Roman" w:hAnsi="Times New Roman" w:cs="Times New Roman"/>
                <w:sz w:val="20"/>
                <w:szCs w:val="20"/>
              </w:rPr>
            </w:pPr>
            <w:r w:rsidRPr="00655E28">
              <w:rPr>
                <w:rFonts w:ascii="Times New Roman" w:hAnsi="Times New Roman" w:cs="Times New Roman"/>
                <w:sz w:val="20"/>
                <w:szCs w:val="20"/>
              </w:rPr>
              <w:t>UMG02</w:t>
            </w:r>
          </w:p>
        </w:tc>
        <w:tc>
          <w:tcPr>
            <w:tcW w:w="704" w:type="dxa"/>
          </w:tcPr>
          <w:p w14:paraId="21D0CB86" w14:textId="77777777" w:rsidR="001C163B" w:rsidRPr="00655E28" w:rsidRDefault="001C163B" w:rsidP="00E66597">
            <w:pPr>
              <w:jc w:val="both"/>
              <w:rPr>
                <w:rFonts w:ascii="Times New Roman" w:hAnsi="Times New Roman" w:cs="Times New Roman"/>
                <w:sz w:val="20"/>
                <w:szCs w:val="20"/>
              </w:rPr>
            </w:pPr>
            <w:r w:rsidRPr="00655E28">
              <w:rPr>
                <w:rFonts w:ascii="Times New Roman" w:hAnsi="Times New Roman" w:cs="Times New Roman"/>
                <w:sz w:val="20"/>
                <w:szCs w:val="20"/>
              </w:rPr>
              <w:t>15</w:t>
            </w:r>
          </w:p>
        </w:tc>
        <w:tc>
          <w:tcPr>
            <w:tcW w:w="851" w:type="dxa"/>
          </w:tcPr>
          <w:p w14:paraId="621CA4D3" w14:textId="77777777" w:rsidR="001C163B" w:rsidRPr="00655E28" w:rsidRDefault="001C163B" w:rsidP="00E66597">
            <w:pPr>
              <w:jc w:val="both"/>
              <w:rPr>
                <w:rFonts w:ascii="Times New Roman" w:hAnsi="Times New Roman" w:cs="Times New Roman"/>
                <w:sz w:val="20"/>
                <w:szCs w:val="20"/>
              </w:rPr>
            </w:pPr>
            <w:r w:rsidRPr="00655E28">
              <w:rPr>
                <w:rFonts w:ascii="Times New Roman" w:hAnsi="Times New Roman" w:cs="Times New Roman"/>
                <w:sz w:val="20"/>
                <w:szCs w:val="20"/>
              </w:rPr>
              <w:t>Female</w:t>
            </w:r>
          </w:p>
        </w:tc>
        <w:tc>
          <w:tcPr>
            <w:tcW w:w="1275" w:type="dxa"/>
          </w:tcPr>
          <w:p w14:paraId="7FEC27FD" w14:textId="77777777" w:rsidR="001C163B" w:rsidRPr="00655E28" w:rsidRDefault="001C163B" w:rsidP="00E66597">
            <w:pPr>
              <w:jc w:val="both"/>
              <w:rPr>
                <w:rFonts w:ascii="Times New Roman" w:hAnsi="Times New Roman" w:cs="Times New Roman"/>
                <w:sz w:val="20"/>
                <w:szCs w:val="20"/>
              </w:rPr>
            </w:pPr>
            <w:r w:rsidRPr="00655E28">
              <w:rPr>
                <w:rFonts w:ascii="Times New Roman" w:hAnsi="Times New Roman" w:cs="Times New Roman"/>
                <w:sz w:val="20"/>
                <w:szCs w:val="20"/>
              </w:rPr>
              <w:t>Grade 9</w:t>
            </w:r>
          </w:p>
        </w:tc>
        <w:tc>
          <w:tcPr>
            <w:tcW w:w="1276" w:type="dxa"/>
          </w:tcPr>
          <w:p w14:paraId="21C6FFFC" w14:textId="77777777" w:rsidR="001C163B" w:rsidRPr="00655E28" w:rsidRDefault="001C163B" w:rsidP="00E66597">
            <w:pPr>
              <w:jc w:val="both"/>
              <w:rPr>
                <w:rFonts w:ascii="Times New Roman" w:hAnsi="Times New Roman" w:cs="Times New Roman"/>
                <w:sz w:val="20"/>
                <w:szCs w:val="20"/>
              </w:rPr>
            </w:pPr>
            <w:r w:rsidRPr="00655E28">
              <w:rPr>
                <w:rFonts w:ascii="Times New Roman" w:hAnsi="Times New Roman" w:cs="Times New Roman"/>
                <w:sz w:val="20"/>
                <w:szCs w:val="20"/>
              </w:rPr>
              <w:t>Urban</w:t>
            </w:r>
          </w:p>
        </w:tc>
        <w:tc>
          <w:tcPr>
            <w:tcW w:w="1276" w:type="dxa"/>
          </w:tcPr>
          <w:p w14:paraId="6A572FC0" w14:textId="77777777" w:rsidR="001C163B" w:rsidRPr="00655E28" w:rsidRDefault="001C163B" w:rsidP="00E66597">
            <w:pPr>
              <w:jc w:val="both"/>
              <w:rPr>
                <w:rFonts w:ascii="Times New Roman" w:hAnsi="Times New Roman" w:cs="Times New Roman"/>
                <w:sz w:val="20"/>
                <w:szCs w:val="20"/>
              </w:rPr>
            </w:pPr>
            <w:r w:rsidRPr="00655E28">
              <w:rPr>
                <w:rFonts w:ascii="Times New Roman" w:hAnsi="Times New Roman" w:cs="Times New Roman"/>
                <w:sz w:val="20"/>
                <w:szCs w:val="20"/>
              </w:rPr>
              <w:t>Faith-based</w:t>
            </w:r>
          </w:p>
        </w:tc>
      </w:tr>
      <w:tr w:rsidR="001C163B" w:rsidRPr="00655E28" w14:paraId="72334EF4" w14:textId="77777777" w:rsidTr="00655E28">
        <w:tc>
          <w:tcPr>
            <w:tcW w:w="704" w:type="dxa"/>
          </w:tcPr>
          <w:p w14:paraId="16AC5DE1" w14:textId="77777777" w:rsidR="001C163B" w:rsidRPr="00655E28" w:rsidRDefault="001C163B" w:rsidP="00E66597">
            <w:pPr>
              <w:jc w:val="both"/>
              <w:rPr>
                <w:rFonts w:ascii="Times New Roman" w:hAnsi="Times New Roman" w:cs="Times New Roman"/>
                <w:sz w:val="20"/>
                <w:szCs w:val="20"/>
              </w:rPr>
            </w:pPr>
            <w:r w:rsidRPr="00655E28">
              <w:rPr>
                <w:rFonts w:ascii="Times New Roman" w:hAnsi="Times New Roman" w:cs="Times New Roman"/>
                <w:sz w:val="20"/>
                <w:szCs w:val="20"/>
              </w:rPr>
              <w:t>21</w:t>
            </w:r>
          </w:p>
        </w:tc>
        <w:tc>
          <w:tcPr>
            <w:tcW w:w="1139" w:type="dxa"/>
          </w:tcPr>
          <w:p w14:paraId="6D9A4884" w14:textId="77777777" w:rsidR="001C163B" w:rsidRPr="00655E28" w:rsidRDefault="001C163B" w:rsidP="00E66597">
            <w:pPr>
              <w:jc w:val="both"/>
              <w:rPr>
                <w:rFonts w:ascii="Times New Roman" w:hAnsi="Times New Roman" w:cs="Times New Roman"/>
                <w:sz w:val="20"/>
                <w:szCs w:val="20"/>
              </w:rPr>
            </w:pPr>
            <w:r w:rsidRPr="00655E28">
              <w:rPr>
                <w:rFonts w:ascii="Times New Roman" w:hAnsi="Times New Roman" w:cs="Times New Roman"/>
                <w:sz w:val="20"/>
                <w:szCs w:val="20"/>
              </w:rPr>
              <w:t>UMG03</w:t>
            </w:r>
          </w:p>
        </w:tc>
        <w:tc>
          <w:tcPr>
            <w:tcW w:w="704" w:type="dxa"/>
          </w:tcPr>
          <w:p w14:paraId="52DCF09B" w14:textId="77777777" w:rsidR="001C163B" w:rsidRPr="00655E28" w:rsidRDefault="001C163B" w:rsidP="00E66597">
            <w:pPr>
              <w:jc w:val="both"/>
              <w:rPr>
                <w:rFonts w:ascii="Times New Roman" w:hAnsi="Times New Roman" w:cs="Times New Roman"/>
                <w:sz w:val="20"/>
                <w:szCs w:val="20"/>
              </w:rPr>
            </w:pPr>
            <w:r w:rsidRPr="00655E28">
              <w:rPr>
                <w:rFonts w:ascii="Times New Roman" w:hAnsi="Times New Roman" w:cs="Times New Roman"/>
                <w:sz w:val="20"/>
                <w:szCs w:val="20"/>
              </w:rPr>
              <w:t>15</w:t>
            </w:r>
          </w:p>
        </w:tc>
        <w:tc>
          <w:tcPr>
            <w:tcW w:w="851" w:type="dxa"/>
          </w:tcPr>
          <w:p w14:paraId="01073F82" w14:textId="77777777" w:rsidR="001C163B" w:rsidRPr="00655E28" w:rsidRDefault="001C163B" w:rsidP="00E66597">
            <w:pPr>
              <w:jc w:val="both"/>
              <w:rPr>
                <w:rFonts w:ascii="Times New Roman" w:hAnsi="Times New Roman" w:cs="Times New Roman"/>
                <w:sz w:val="20"/>
                <w:szCs w:val="20"/>
              </w:rPr>
            </w:pPr>
            <w:r w:rsidRPr="00655E28">
              <w:rPr>
                <w:rFonts w:ascii="Times New Roman" w:hAnsi="Times New Roman" w:cs="Times New Roman"/>
                <w:sz w:val="20"/>
                <w:szCs w:val="20"/>
              </w:rPr>
              <w:t>Female</w:t>
            </w:r>
          </w:p>
        </w:tc>
        <w:tc>
          <w:tcPr>
            <w:tcW w:w="1275" w:type="dxa"/>
          </w:tcPr>
          <w:p w14:paraId="0E1BFF80" w14:textId="77777777" w:rsidR="001C163B" w:rsidRPr="00655E28" w:rsidRDefault="001C163B" w:rsidP="00E66597">
            <w:pPr>
              <w:jc w:val="both"/>
              <w:rPr>
                <w:rFonts w:ascii="Times New Roman" w:hAnsi="Times New Roman" w:cs="Times New Roman"/>
                <w:sz w:val="20"/>
                <w:szCs w:val="20"/>
              </w:rPr>
            </w:pPr>
            <w:r w:rsidRPr="00655E28">
              <w:rPr>
                <w:rFonts w:ascii="Times New Roman" w:hAnsi="Times New Roman" w:cs="Times New Roman"/>
                <w:sz w:val="20"/>
                <w:szCs w:val="20"/>
              </w:rPr>
              <w:t>Grade 9</w:t>
            </w:r>
          </w:p>
        </w:tc>
        <w:tc>
          <w:tcPr>
            <w:tcW w:w="1276" w:type="dxa"/>
          </w:tcPr>
          <w:p w14:paraId="6325777D" w14:textId="77777777" w:rsidR="001C163B" w:rsidRPr="00655E28" w:rsidRDefault="001C163B" w:rsidP="00E66597">
            <w:pPr>
              <w:jc w:val="both"/>
              <w:rPr>
                <w:rFonts w:ascii="Times New Roman" w:hAnsi="Times New Roman" w:cs="Times New Roman"/>
                <w:sz w:val="20"/>
                <w:szCs w:val="20"/>
              </w:rPr>
            </w:pPr>
            <w:r w:rsidRPr="00655E28">
              <w:rPr>
                <w:rFonts w:ascii="Times New Roman" w:hAnsi="Times New Roman" w:cs="Times New Roman"/>
                <w:sz w:val="20"/>
                <w:szCs w:val="20"/>
              </w:rPr>
              <w:t>Urban</w:t>
            </w:r>
          </w:p>
        </w:tc>
        <w:tc>
          <w:tcPr>
            <w:tcW w:w="1276" w:type="dxa"/>
          </w:tcPr>
          <w:p w14:paraId="2F65DF46" w14:textId="77777777" w:rsidR="001C163B" w:rsidRPr="00655E28" w:rsidRDefault="001C163B" w:rsidP="00E66597">
            <w:pPr>
              <w:jc w:val="both"/>
              <w:rPr>
                <w:rFonts w:ascii="Times New Roman" w:hAnsi="Times New Roman" w:cs="Times New Roman"/>
                <w:sz w:val="20"/>
                <w:szCs w:val="20"/>
              </w:rPr>
            </w:pPr>
            <w:r w:rsidRPr="00655E28">
              <w:rPr>
                <w:rFonts w:ascii="Times New Roman" w:hAnsi="Times New Roman" w:cs="Times New Roman"/>
                <w:sz w:val="20"/>
                <w:szCs w:val="20"/>
              </w:rPr>
              <w:t>Faith-based</w:t>
            </w:r>
          </w:p>
        </w:tc>
      </w:tr>
      <w:tr w:rsidR="001C163B" w:rsidRPr="00655E28" w14:paraId="6DC9D65F" w14:textId="77777777" w:rsidTr="00655E28">
        <w:tc>
          <w:tcPr>
            <w:tcW w:w="704" w:type="dxa"/>
          </w:tcPr>
          <w:p w14:paraId="3568CE44" w14:textId="77777777" w:rsidR="001C163B" w:rsidRPr="00655E28" w:rsidRDefault="001C163B" w:rsidP="00E66597">
            <w:pPr>
              <w:jc w:val="both"/>
              <w:rPr>
                <w:rFonts w:ascii="Times New Roman" w:hAnsi="Times New Roman" w:cs="Times New Roman"/>
                <w:sz w:val="20"/>
                <w:szCs w:val="20"/>
              </w:rPr>
            </w:pPr>
            <w:r w:rsidRPr="00655E28">
              <w:rPr>
                <w:rFonts w:ascii="Times New Roman" w:hAnsi="Times New Roman" w:cs="Times New Roman"/>
                <w:sz w:val="20"/>
                <w:szCs w:val="20"/>
              </w:rPr>
              <w:t>22</w:t>
            </w:r>
          </w:p>
        </w:tc>
        <w:tc>
          <w:tcPr>
            <w:tcW w:w="1139" w:type="dxa"/>
          </w:tcPr>
          <w:p w14:paraId="10BDE8A3" w14:textId="77777777" w:rsidR="001C163B" w:rsidRPr="00655E28" w:rsidRDefault="001C163B" w:rsidP="00E66597">
            <w:pPr>
              <w:jc w:val="both"/>
              <w:rPr>
                <w:rFonts w:ascii="Times New Roman" w:hAnsi="Times New Roman" w:cs="Times New Roman"/>
                <w:sz w:val="20"/>
                <w:szCs w:val="20"/>
              </w:rPr>
            </w:pPr>
            <w:r w:rsidRPr="00655E28">
              <w:rPr>
                <w:rFonts w:ascii="Times New Roman" w:hAnsi="Times New Roman" w:cs="Times New Roman"/>
                <w:sz w:val="20"/>
                <w:szCs w:val="20"/>
              </w:rPr>
              <w:t>UMG04</w:t>
            </w:r>
          </w:p>
        </w:tc>
        <w:tc>
          <w:tcPr>
            <w:tcW w:w="704" w:type="dxa"/>
          </w:tcPr>
          <w:p w14:paraId="60927833" w14:textId="77777777" w:rsidR="001C163B" w:rsidRPr="00655E28" w:rsidRDefault="001C163B" w:rsidP="00E66597">
            <w:pPr>
              <w:jc w:val="both"/>
              <w:rPr>
                <w:rFonts w:ascii="Times New Roman" w:hAnsi="Times New Roman" w:cs="Times New Roman"/>
                <w:sz w:val="20"/>
                <w:szCs w:val="20"/>
              </w:rPr>
            </w:pPr>
            <w:r w:rsidRPr="00655E28">
              <w:rPr>
                <w:rFonts w:ascii="Times New Roman" w:hAnsi="Times New Roman" w:cs="Times New Roman"/>
                <w:sz w:val="20"/>
                <w:szCs w:val="20"/>
              </w:rPr>
              <w:t>16</w:t>
            </w:r>
          </w:p>
        </w:tc>
        <w:tc>
          <w:tcPr>
            <w:tcW w:w="851" w:type="dxa"/>
          </w:tcPr>
          <w:p w14:paraId="6E1A2533" w14:textId="77777777" w:rsidR="001C163B" w:rsidRPr="00655E28" w:rsidRDefault="001C163B" w:rsidP="00E66597">
            <w:pPr>
              <w:jc w:val="both"/>
              <w:rPr>
                <w:rFonts w:ascii="Times New Roman" w:hAnsi="Times New Roman" w:cs="Times New Roman"/>
                <w:sz w:val="20"/>
                <w:szCs w:val="20"/>
              </w:rPr>
            </w:pPr>
            <w:r w:rsidRPr="00655E28">
              <w:rPr>
                <w:rFonts w:ascii="Times New Roman" w:hAnsi="Times New Roman" w:cs="Times New Roman"/>
                <w:sz w:val="20"/>
                <w:szCs w:val="20"/>
              </w:rPr>
              <w:t>Female</w:t>
            </w:r>
          </w:p>
        </w:tc>
        <w:tc>
          <w:tcPr>
            <w:tcW w:w="1275" w:type="dxa"/>
          </w:tcPr>
          <w:p w14:paraId="7C120C36" w14:textId="77777777" w:rsidR="001C163B" w:rsidRPr="00655E28" w:rsidRDefault="001C163B" w:rsidP="00E66597">
            <w:pPr>
              <w:jc w:val="both"/>
              <w:rPr>
                <w:rFonts w:ascii="Times New Roman" w:hAnsi="Times New Roman" w:cs="Times New Roman"/>
                <w:sz w:val="20"/>
                <w:szCs w:val="20"/>
              </w:rPr>
            </w:pPr>
            <w:r w:rsidRPr="00655E28">
              <w:rPr>
                <w:rFonts w:ascii="Times New Roman" w:hAnsi="Times New Roman" w:cs="Times New Roman"/>
                <w:sz w:val="20"/>
                <w:szCs w:val="20"/>
              </w:rPr>
              <w:t>Grade 10</w:t>
            </w:r>
          </w:p>
        </w:tc>
        <w:tc>
          <w:tcPr>
            <w:tcW w:w="1276" w:type="dxa"/>
          </w:tcPr>
          <w:p w14:paraId="5B6B6907" w14:textId="77777777" w:rsidR="001C163B" w:rsidRPr="00655E28" w:rsidRDefault="001C163B" w:rsidP="00E66597">
            <w:pPr>
              <w:jc w:val="both"/>
              <w:rPr>
                <w:rFonts w:ascii="Times New Roman" w:hAnsi="Times New Roman" w:cs="Times New Roman"/>
                <w:sz w:val="20"/>
                <w:szCs w:val="20"/>
              </w:rPr>
            </w:pPr>
            <w:r w:rsidRPr="00655E28">
              <w:rPr>
                <w:rFonts w:ascii="Times New Roman" w:hAnsi="Times New Roman" w:cs="Times New Roman"/>
                <w:sz w:val="20"/>
                <w:szCs w:val="20"/>
              </w:rPr>
              <w:t>Urban</w:t>
            </w:r>
          </w:p>
        </w:tc>
        <w:tc>
          <w:tcPr>
            <w:tcW w:w="1276" w:type="dxa"/>
          </w:tcPr>
          <w:p w14:paraId="42A923A9" w14:textId="77777777" w:rsidR="001C163B" w:rsidRPr="00655E28" w:rsidRDefault="001C163B" w:rsidP="00E66597">
            <w:pPr>
              <w:jc w:val="both"/>
              <w:rPr>
                <w:rFonts w:ascii="Times New Roman" w:hAnsi="Times New Roman" w:cs="Times New Roman"/>
                <w:sz w:val="20"/>
                <w:szCs w:val="20"/>
              </w:rPr>
            </w:pPr>
            <w:r w:rsidRPr="00655E28">
              <w:rPr>
                <w:rFonts w:ascii="Times New Roman" w:hAnsi="Times New Roman" w:cs="Times New Roman"/>
                <w:sz w:val="20"/>
                <w:szCs w:val="20"/>
              </w:rPr>
              <w:t>Faith-based</w:t>
            </w:r>
          </w:p>
        </w:tc>
      </w:tr>
      <w:tr w:rsidR="001C163B" w:rsidRPr="00655E28" w14:paraId="17CAE0A0" w14:textId="77777777" w:rsidTr="00655E28">
        <w:tc>
          <w:tcPr>
            <w:tcW w:w="704" w:type="dxa"/>
          </w:tcPr>
          <w:p w14:paraId="7331DB64" w14:textId="77777777" w:rsidR="001C163B" w:rsidRPr="00655E28" w:rsidRDefault="001C163B" w:rsidP="00E66597">
            <w:pPr>
              <w:jc w:val="both"/>
              <w:rPr>
                <w:rFonts w:ascii="Times New Roman" w:hAnsi="Times New Roman" w:cs="Times New Roman"/>
                <w:sz w:val="20"/>
                <w:szCs w:val="20"/>
              </w:rPr>
            </w:pPr>
            <w:r w:rsidRPr="00655E28">
              <w:rPr>
                <w:rFonts w:ascii="Times New Roman" w:hAnsi="Times New Roman" w:cs="Times New Roman"/>
                <w:sz w:val="20"/>
                <w:szCs w:val="20"/>
              </w:rPr>
              <w:t>23</w:t>
            </w:r>
          </w:p>
        </w:tc>
        <w:tc>
          <w:tcPr>
            <w:tcW w:w="1139" w:type="dxa"/>
          </w:tcPr>
          <w:p w14:paraId="5ABA8649" w14:textId="77777777" w:rsidR="001C163B" w:rsidRPr="00655E28" w:rsidRDefault="001C163B" w:rsidP="00E66597">
            <w:pPr>
              <w:jc w:val="both"/>
              <w:rPr>
                <w:rFonts w:ascii="Times New Roman" w:hAnsi="Times New Roman" w:cs="Times New Roman"/>
                <w:sz w:val="20"/>
                <w:szCs w:val="20"/>
              </w:rPr>
            </w:pPr>
            <w:r w:rsidRPr="00655E28">
              <w:rPr>
                <w:rFonts w:ascii="Times New Roman" w:hAnsi="Times New Roman" w:cs="Times New Roman"/>
                <w:sz w:val="20"/>
                <w:szCs w:val="20"/>
              </w:rPr>
              <w:t>UMG05</w:t>
            </w:r>
          </w:p>
        </w:tc>
        <w:tc>
          <w:tcPr>
            <w:tcW w:w="704" w:type="dxa"/>
          </w:tcPr>
          <w:p w14:paraId="40BE7B35" w14:textId="77777777" w:rsidR="001C163B" w:rsidRPr="00655E28" w:rsidRDefault="001C163B" w:rsidP="00E66597">
            <w:pPr>
              <w:jc w:val="both"/>
              <w:rPr>
                <w:rFonts w:ascii="Times New Roman" w:hAnsi="Times New Roman" w:cs="Times New Roman"/>
                <w:sz w:val="20"/>
                <w:szCs w:val="20"/>
              </w:rPr>
            </w:pPr>
            <w:r w:rsidRPr="00655E28">
              <w:rPr>
                <w:rFonts w:ascii="Times New Roman" w:hAnsi="Times New Roman" w:cs="Times New Roman"/>
                <w:sz w:val="20"/>
                <w:szCs w:val="20"/>
              </w:rPr>
              <w:t>16</w:t>
            </w:r>
          </w:p>
        </w:tc>
        <w:tc>
          <w:tcPr>
            <w:tcW w:w="851" w:type="dxa"/>
          </w:tcPr>
          <w:p w14:paraId="66896E2D" w14:textId="77777777" w:rsidR="001C163B" w:rsidRPr="00655E28" w:rsidRDefault="001C163B" w:rsidP="00E66597">
            <w:pPr>
              <w:jc w:val="both"/>
              <w:rPr>
                <w:rFonts w:ascii="Times New Roman" w:hAnsi="Times New Roman" w:cs="Times New Roman"/>
                <w:sz w:val="20"/>
                <w:szCs w:val="20"/>
              </w:rPr>
            </w:pPr>
            <w:r w:rsidRPr="00655E28">
              <w:rPr>
                <w:rFonts w:ascii="Times New Roman" w:hAnsi="Times New Roman" w:cs="Times New Roman"/>
                <w:sz w:val="20"/>
                <w:szCs w:val="20"/>
              </w:rPr>
              <w:t>Female</w:t>
            </w:r>
          </w:p>
        </w:tc>
        <w:tc>
          <w:tcPr>
            <w:tcW w:w="1275" w:type="dxa"/>
          </w:tcPr>
          <w:p w14:paraId="4154B0F4" w14:textId="77777777" w:rsidR="001C163B" w:rsidRPr="00655E28" w:rsidRDefault="001C163B" w:rsidP="00E66597">
            <w:pPr>
              <w:jc w:val="both"/>
              <w:rPr>
                <w:rFonts w:ascii="Times New Roman" w:hAnsi="Times New Roman" w:cs="Times New Roman"/>
                <w:sz w:val="20"/>
                <w:szCs w:val="20"/>
              </w:rPr>
            </w:pPr>
            <w:r w:rsidRPr="00655E28">
              <w:rPr>
                <w:rFonts w:ascii="Times New Roman" w:hAnsi="Times New Roman" w:cs="Times New Roman"/>
                <w:sz w:val="20"/>
                <w:szCs w:val="20"/>
              </w:rPr>
              <w:t>Grade 10</w:t>
            </w:r>
          </w:p>
        </w:tc>
        <w:tc>
          <w:tcPr>
            <w:tcW w:w="1276" w:type="dxa"/>
          </w:tcPr>
          <w:p w14:paraId="69155D1A" w14:textId="77777777" w:rsidR="001C163B" w:rsidRPr="00655E28" w:rsidRDefault="001C163B" w:rsidP="00E66597">
            <w:pPr>
              <w:jc w:val="both"/>
              <w:rPr>
                <w:rFonts w:ascii="Times New Roman" w:hAnsi="Times New Roman" w:cs="Times New Roman"/>
                <w:sz w:val="20"/>
                <w:szCs w:val="20"/>
              </w:rPr>
            </w:pPr>
            <w:r w:rsidRPr="00655E28">
              <w:rPr>
                <w:rFonts w:ascii="Times New Roman" w:hAnsi="Times New Roman" w:cs="Times New Roman"/>
                <w:sz w:val="20"/>
                <w:szCs w:val="20"/>
              </w:rPr>
              <w:t>Urban</w:t>
            </w:r>
          </w:p>
        </w:tc>
        <w:tc>
          <w:tcPr>
            <w:tcW w:w="1276" w:type="dxa"/>
          </w:tcPr>
          <w:p w14:paraId="73A18DD4" w14:textId="77777777" w:rsidR="001C163B" w:rsidRPr="00655E28" w:rsidRDefault="001C163B" w:rsidP="00E66597">
            <w:pPr>
              <w:jc w:val="both"/>
              <w:rPr>
                <w:rFonts w:ascii="Times New Roman" w:hAnsi="Times New Roman" w:cs="Times New Roman"/>
                <w:sz w:val="20"/>
                <w:szCs w:val="20"/>
              </w:rPr>
            </w:pPr>
            <w:r w:rsidRPr="00655E28">
              <w:rPr>
                <w:rFonts w:ascii="Times New Roman" w:hAnsi="Times New Roman" w:cs="Times New Roman"/>
                <w:sz w:val="20"/>
                <w:szCs w:val="20"/>
              </w:rPr>
              <w:t>Faith-based</w:t>
            </w:r>
          </w:p>
        </w:tc>
      </w:tr>
      <w:tr w:rsidR="001C163B" w:rsidRPr="00655E28" w14:paraId="47427B13" w14:textId="77777777" w:rsidTr="00655E28">
        <w:tc>
          <w:tcPr>
            <w:tcW w:w="704" w:type="dxa"/>
          </w:tcPr>
          <w:p w14:paraId="5D180F19" w14:textId="77777777" w:rsidR="001C163B" w:rsidRPr="00655E28" w:rsidRDefault="001C163B" w:rsidP="00E66597">
            <w:pPr>
              <w:jc w:val="both"/>
              <w:rPr>
                <w:rFonts w:ascii="Times New Roman" w:hAnsi="Times New Roman" w:cs="Times New Roman"/>
                <w:sz w:val="20"/>
                <w:szCs w:val="20"/>
              </w:rPr>
            </w:pPr>
            <w:r w:rsidRPr="00655E28">
              <w:rPr>
                <w:rFonts w:ascii="Times New Roman" w:hAnsi="Times New Roman" w:cs="Times New Roman"/>
                <w:sz w:val="20"/>
                <w:szCs w:val="20"/>
              </w:rPr>
              <w:t>24</w:t>
            </w:r>
          </w:p>
        </w:tc>
        <w:tc>
          <w:tcPr>
            <w:tcW w:w="1139" w:type="dxa"/>
          </w:tcPr>
          <w:p w14:paraId="7F081C07" w14:textId="77777777" w:rsidR="001C163B" w:rsidRPr="00655E28" w:rsidRDefault="001C163B" w:rsidP="00E66597">
            <w:pPr>
              <w:jc w:val="both"/>
              <w:rPr>
                <w:rFonts w:ascii="Times New Roman" w:hAnsi="Times New Roman" w:cs="Times New Roman"/>
                <w:sz w:val="20"/>
                <w:szCs w:val="20"/>
              </w:rPr>
            </w:pPr>
            <w:r w:rsidRPr="00655E28">
              <w:rPr>
                <w:rFonts w:ascii="Times New Roman" w:hAnsi="Times New Roman" w:cs="Times New Roman"/>
                <w:sz w:val="20"/>
                <w:szCs w:val="20"/>
              </w:rPr>
              <w:t>UMG06</w:t>
            </w:r>
          </w:p>
        </w:tc>
        <w:tc>
          <w:tcPr>
            <w:tcW w:w="704" w:type="dxa"/>
          </w:tcPr>
          <w:p w14:paraId="75283299" w14:textId="77777777" w:rsidR="001C163B" w:rsidRPr="00655E28" w:rsidRDefault="001C163B" w:rsidP="00E66597">
            <w:pPr>
              <w:jc w:val="both"/>
              <w:rPr>
                <w:rFonts w:ascii="Times New Roman" w:hAnsi="Times New Roman" w:cs="Times New Roman"/>
                <w:sz w:val="20"/>
                <w:szCs w:val="20"/>
              </w:rPr>
            </w:pPr>
            <w:r w:rsidRPr="00655E28">
              <w:rPr>
                <w:rFonts w:ascii="Times New Roman" w:hAnsi="Times New Roman" w:cs="Times New Roman"/>
                <w:sz w:val="20"/>
                <w:szCs w:val="20"/>
              </w:rPr>
              <w:t>16</w:t>
            </w:r>
          </w:p>
        </w:tc>
        <w:tc>
          <w:tcPr>
            <w:tcW w:w="851" w:type="dxa"/>
          </w:tcPr>
          <w:p w14:paraId="222A13BE" w14:textId="77777777" w:rsidR="001C163B" w:rsidRPr="00655E28" w:rsidRDefault="001C163B" w:rsidP="00E66597">
            <w:pPr>
              <w:jc w:val="both"/>
              <w:rPr>
                <w:rFonts w:ascii="Times New Roman" w:hAnsi="Times New Roman" w:cs="Times New Roman"/>
                <w:sz w:val="20"/>
                <w:szCs w:val="20"/>
              </w:rPr>
            </w:pPr>
            <w:r w:rsidRPr="00655E28">
              <w:rPr>
                <w:rFonts w:ascii="Times New Roman" w:hAnsi="Times New Roman" w:cs="Times New Roman"/>
                <w:sz w:val="20"/>
                <w:szCs w:val="20"/>
              </w:rPr>
              <w:t>Female</w:t>
            </w:r>
          </w:p>
        </w:tc>
        <w:tc>
          <w:tcPr>
            <w:tcW w:w="1275" w:type="dxa"/>
          </w:tcPr>
          <w:p w14:paraId="434412C0" w14:textId="77777777" w:rsidR="001C163B" w:rsidRPr="00655E28" w:rsidRDefault="001C163B" w:rsidP="00E66597">
            <w:pPr>
              <w:jc w:val="both"/>
              <w:rPr>
                <w:rFonts w:ascii="Times New Roman" w:hAnsi="Times New Roman" w:cs="Times New Roman"/>
                <w:sz w:val="20"/>
                <w:szCs w:val="20"/>
              </w:rPr>
            </w:pPr>
            <w:r w:rsidRPr="00655E28">
              <w:rPr>
                <w:rFonts w:ascii="Times New Roman" w:hAnsi="Times New Roman" w:cs="Times New Roman"/>
                <w:sz w:val="20"/>
                <w:szCs w:val="20"/>
              </w:rPr>
              <w:t>Grade 10</w:t>
            </w:r>
          </w:p>
        </w:tc>
        <w:tc>
          <w:tcPr>
            <w:tcW w:w="1276" w:type="dxa"/>
          </w:tcPr>
          <w:p w14:paraId="25902878" w14:textId="77777777" w:rsidR="001C163B" w:rsidRPr="00655E28" w:rsidRDefault="001C163B" w:rsidP="00E66597">
            <w:pPr>
              <w:jc w:val="both"/>
              <w:rPr>
                <w:rFonts w:ascii="Times New Roman" w:hAnsi="Times New Roman" w:cs="Times New Roman"/>
                <w:sz w:val="20"/>
                <w:szCs w:val="20"/>
              </w:rPr>
            </w:pPr>
            <w:r w:rsidRPr="00655E28">
              <w:rPr>
                <w:rFonts w:ascii="Times New Roman" w:hAnsi="Times New Roman" w:cs="Times New Roman"/>
                <w:sz w:val="20"/>
                <w:szCs w:val="20"/>
              </w:rPr>
              <w:t>Urban</w:t>
            </w:r>
          </w:p>
        </w:tc>
        <w:tc>
          <w:tcPr>
            <w:tcW w:w="1276" w:type="dxa"/>
          </w:tcPr>
          <w:p w14:paraId="266D3978" w14:textId="77777777" w:rsidR="001C163B" w:rsidRPr="00655E28" w:rsidRDefault="001C163B" w:rsidP="00E66597">
            <w:pPr>
              <w:jc w:val="both"/>
              <w:rPr>
                <w:rFonts w:ascii="Times New Roman" w:hAnsi="Times New Roman" w:cs="Times New Roman"/>
                <w:sz w:val="20"/>
                <w:szCs w:val="20"/>
              </w:rPr>
            </w:pPr>
            <w:r w:rsidRPr="00655E28">
              <w:rPr>
                <w:rFonts w:ascii="Times New Roman" w:hAnsi="Times New Roman" w:cs="Times New Roman"/>
                <w:sz w:val="20"/>
                <w:szCs w:val="20"/>
              </w:rPr>
              <w:t>Faith-based</w:t>
            </w:r>
          </w:p>
        </w:tc>
      </w:tr>
    </w:tbl>
    <w:p w14:paraId="1486619C" w14:textId="77777777" w:rsidR="001C163B" w:rsidRPr="000979CB" w:rsidRDefault="001C163B" w:rsidP="001C163B">
      <w:pPr>
        <w:jc w:val="both"/>
        <w:rPr>
          <w:rFonts w:ascii="Times New Roman" w:hAnsi="Times New Roman" w:cs="Times New Roman"/>
          <w:b/>
          <w:bCs/>
          <w:sz w:val="16"/>
          <w:szCs w:val="16"/>
        </w:rPr>
      </w:pPr>
    </w:p>
    <w:p w14:paraId="025B605D" w14:textId="77777777" w:rsidR="001C163B" w:rsidRPr="000979CB" w:rsidRDefault="001C163B" w:rsidP="001C163B">
      <w:pPr>
        <w:jc w:val="both"/>
        <w:rPr>
          <w:rFonts w:ascii="Times New Roman" w:hAnsi="Times New Roman" w:cs="Times New Roman"/>
          <w:sz w:val="16"/>
          <w:szCs w:val="16"/>
        </w:rPr>
      </w:pPr>
      <w:r w:rsidRPr="000979CB">
        <w:rPr>
          <w:rFonts w:ascii="Times New Roman" w:hAnsi="Times New Roman" w:cs="Times New Roman"/>
          <w:sz w:val="16"/>
          <w:szCs w:val="16"/>
        </w:rPr>
        <w:t>Note</w:t>
      </w:r>
      <w:r w:rsidRPr="000979CB">
        <w:rPr>
          <w:rFonts w:ascii="Times New Roman" w:hAnsi="Times New Roman" w:cs="Times New Roman"/>
          <w:b/>
          <w:bCs/>
          <w:sz w:val="16"/>
          <w:szCs w:val="16"/>
        </w:rPr>
        <w:t>.</w:t>
      </w:r>
      <w:r w:rsidRPr="000979CB">
        <w:rPr>
          <w:rFonts w:ascii="Times New Roman" w:hAnsi="Times New Roman" w:cs="Times New Roman"/>
          <w:sz w:val="16"/>
          <w:szCs w:val="16"/>
        </w:rPr>
        <w:t xml:space="preserve"> Urban School Parent (USP), Urban Madrasah Parent (UMP), Rural School Parent (RSP), Rural Madrasah Parent (RMP), Urban School Boy (USB), Urban School Girl (USG), Urban Madrasah Boy (UMB), Urban Madrasah Girl (UMG), Rural School Boy (RSB), Rural School Girl (RSG), Rural Madrasah Boy (RMB), Rural Madrasah Girl (RMG), Urban School Teacher (UST), Urban Madrasah Teacher (UMT), Rural School Teacher (RST), Rural Madrasah Teacher (RMT). “Madrasah (or faith-based school)” is an Arabic term meaning “school” or “place of learning” (Wehr, 1976; Esposito, 2003) Faith based=Faith-based school</w:t>
      </w:r>
    </w:p>
    <w:p w14:paraId="068C763A" w14:textId="77777777" w:rsidR="001C163B" w:rsidRPr="000979CB" w:rsidRDefault="001C163B" w:rsidP="001C163B">
      <w:pPr>
        <w:rPr>
          <w:rFonts w:ascii="Times New Roman" w:hAnsi="Times New Roman" w:cs="Times New Roman"/>
          <w:b/>
          <w:bCs/>
          <w:sz w:val="16"/>
          <w:szCs w:val="16"/>
        </w:rPr>
      </w:pPr>
      <w:r w:rsidRPr="000979CB">
        <w:rPr>
          <w:rFonts w:ascii="Times New Roman" w:hAnsi="Times New Roman" w:cs="Times New Roman"/>
          <w:b/>
          <w:bCs/>
          <w:sz w:val="16"/>
          <w:szCs w:val="16"/>
        </w:rPr>
        <w:br w:type="page"/>
      </w:r>
    </w:p>
    <w:p w14:paraId="52CDA278" w14:textId="1BFD73DA" w:rsidR="00A479EE" w:rsidRPr="000979CB" w:rsidRDefault="00A479EE" w:rsidP="00A479EE">
      <w:pPr>
        <w:jc w:val="both"/>
        <w:rPr>
          <w:rFonts w:ascii="Times New Roman" w:hAnsi="Times New Roman" w:cs="Times New Roman"/>
          <w:sz w:val="24"/>
          <w:szCs w:val="24"/>
        </w:rPr>
      </w:pPr>
      <w:r w:rsidRPr="000979CB">
        <w:rPr>
          <w:rFonts w:ascii="Times New Roman" w:hAnsi="Times New Roman" w:cs="Times New Roman"/>
          <w:sz w:val="24"/>
          <w:szCs w:val="24"/>
        </w:rPr>
        <w:lastRenderedPageBreak/>
        <w:t xml:space="preserve">Table </w:t>
      </w:r>
      <w:r>
        <w:rPr>
          <w:rFonts w:ascii="Times New Roman" w:hAnsi="Times New Roman" w:cs="Times New Roman"/>
          <w:sz w:val="24"/>
          <w:szCs w:val="24"/>
        </w:rPr>
        <w:t>S2</w:t>
      </w:r>
      <w:r w:rsidR="00655E28">
        <w:rPr>
          <w:rFonts w:ascii="Times New Roman" w:hAnsi="Times New Roman" w:cs="Times New Roman"/>
          <w:sz w:val="24"/>
          <w:szCs w:val="24"/>
        </w:rPr>
        <w:t xml:space="preserve"> (Continue)</w:t>
      </w:r>
      <w:r w:rsidRPr="000979CB">
        <w:rPr>
          <w:rFonts w:ascii="Times New Roman" w:hAnsi="Times New Roman" w:cs="Times New Roman"/>
          <w:sz w:val="24"/>
          <w:szCs w:val="24"/>
        </w:rPr>
        <w:t xml:space="preserve"> </w:t>
      </w:r>
    </w:p>
    <w:tbl>
      <w:tblPr>
        <w:tblStyle w:val="TableGrid"/>
        <w:tblW w:w="7225"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04"/>
        <w:gridCol w:w="992"/>
        <w:gridCol w:w="851"/>
        <w:gridCol w:w="851"/>
        <w:gridCol w:w="1275"/>
        <w:gridCol w:w="1276"/>
        <w:gridCol w:w="1276"/>
      </w:tblGrid>
      <w:tr w:rsidR="00A479EE" w:rsidRPr="000979CB" w14:paraId="007F5B23" w14:textId="77777777" w:rsidTr="00F75D7C">
        <w:tc>
          <w:tcPr>
            <w:tcW w:w="704" w:type="dxa"/>
            <w:tcBorders>
              <w:top w:val="single" w:sz="4" w:space="0" w:color="auto"/>
              <w:bottom w:val="single" w:sz="4" w:space="0" w:color="auto"/>
            </w:tcBorders>
          </w:tcPr>
          <w:p w14:paraId="35DEBC79" w14:textId="77777777" w:rsidR="00A479EE" w:rsidRPr="000979CB" w:rsidRDefault="00A479EE" w:rsidP="00F75D7C">
            <w:pPr>
              <w:jc w:val="both"/>
              <w:rPr>
                <w:rFonts w:ascii="Times New Roman" w:hAnsi="Times New Roman" w:cs="Times New Roman"/>
                <w:b/>
                <w:bCs/>
                <w:sz w:val="16"/>
                <w:szCs w:val="16"/>
              </w:rPr>
            </w:pPr>
            <w:r w:rsidRPr="000979CB">
              <w:rPr>
                <w:rFonts w:ascii="Times New Roman" w:hAnsi="Times New Roman" w:cs="Times New Roman"/>
                <w:b/>
                <w:bCs/>
                <w:sz w:val="16"/>
                <w:szCs w:val="16"/>
              </w:rPr>
              <w:t>Serial</w:t>
            </w:r>
          </w:p>
        </w:tc>
        <w:tc>
          <w:tcPr>
            <w:tcW w:w="992" w:type="dxa"/>
            <w:tcBorders>
              <w:top w:val="single" w:sz="4" w:space="0" w:color="auto"/>
              <w:bottom w:val="single" w:sz="4" w:space="0" w:color="auto"/>
            </w:tcBorders>
          </w:tcPr>
          <w:p w14:paraId="3CF1307E" w14:textId="77777777" w:rsidR="00A479EE" w:rsidRPr="000979CB" w:rsidRDefault="00A479EE" w:rsidP="00F75D7C">
            <w:pPr>
              <w:jc w:val="both"/>
              <w:rPr>
                <w:rFonts w:ascii="Times New Roman" w:hAnsi="Times New Roman" w:cs="Times New Roman"/>
                <w:b/>
                <w:bCs/>
                <w:sz w:val="16"/>
                <w:szCs w:val="16"/>
              </w:rPr>
            </w:pPr>
            <w:r w:rsidRPr="000979CB">
              <w:rPr>
                <w:rFonts w:ascii="Times New Roman" w:hAnsi="Times New Roman" w:cs="Times New Roman"/>
                <w:b/>
                <w:bCs/>
                <w:sz w:val="16"/>
                <w:szCs w:val="16"/>
              </w:rPr>
              <w:t>Identifier</w:t>
            </w:r>
          </w:p>
        </w:tc>
        <w:tc>
          <w:tcPr>
            <w:tcW w:w="851" w:type="dxa"/>
            <w:tcBorders>
              <w:top w:val="single" w:sz="4" w:space="0" w:color="auto"/>
              <w:bottom w:val="single" w:sz="4" w:space="0" w:color="auto"/>
            </w:tcBorders>
          </w:tcPr>
          <w:p w14:paraId="0BDE3701" w14:textId="77777777" w:rsidR="00A479EE" w:rsidRPr="000979CB" w:rsidRDefault="00A479EE" w:rsidP="00F75D7C">
            <w:pPr>
              <w:jc w:val="both"/>
              <w:rPr>
                <w:rFonts w:ascii="Times New Roman" w:hAnsi="Times New Roman" w:cs="Times New Roman"/>
                <w:b/>
                <w:bCs/>
                <w:sz w:val="16"/>
                <w:szCs w:val="16"/>
              </w:rPr>
            </w:pPr>
            <w:r w:rsidRPr="000979CB">
              <w:rPr>
                <w:rFonts w:ascii="Times New Roman" w:hAnsi="Times New Roman" w:cs="Times New Roman"/>
                <w:b/>
                <w:bCs/>
                <w:sz w:val="16"/>
                <w:szCs w:val="16"/>
              </w:rPr>
              <w:t>Age</w:t>
            </w:r>
          </w:p>
        </w:tc>
        <w:tc>
          <w:tcPr>
            <w:tcW w:w="851" w:type="dxa"/>
            <w:tcBorders>
              <w:top w:val="single" w:sz="4" w:space="0" w:color="auto"/>
              <w:bottom w:val="single" w:sz="4" w:space="0" w:color="auto"/>
            </w:tcBorders>
          </w:tcPr>
          <w:p w14:paraId="66F0E40C" w14:textId="77777777" w:rsidR="00A479EE" w:rsidRPr="000979CB" w:rsidRDefault="00A479EE" w:rsidP="00F75D7C">
            <w:pPr>
              <w:jc w:val="both"/>
              <w:rPr>
                <w:rFonts w:ascii="Times New Roman" w:hAnsi="Times New Roman" w:cs="Times New Roman"/>
                <w:b/>
                <w:bCs/>
                <w:sz w:val="16"/>
                <w:szCs w:val="16"/>
              </w:rPr>
            </w:pPr>
            <w:r w:rsidRPr="000979CB">
              <w:rPr>
                <w:rFonts w:ascii="Times New Roman" w:hAnsi="Times New Roman" w:cs="Times New Roman"/>
                <w:b/>
                <w:bCs/>
                <w:sz w:val="16"/>
                <w:szCs w:val="16"/>
              </w:rPr>
              <w:t>Gender</w:t>
            </w:r>
          </w:p>
        </w:tc>
        <w:tc>
          <w:tcPr>
            <w:tcW w:w="1275" w:type="dxa"/>
            <w:tcBorders>
              <w:top w:val="single" w:sz="4" w:space="0" w:color="auto"/>
              <w:bottom w:val="single" w:sz="4" w:space="0" w:color="auto"/>
            </w:tcBorders>
          </w:tcPr>
          <w:p w14:paraId="42699386" w14:textId="77777777" w:rsidR="00A479EE" w:rsidRPr="000979CB" w:rsidRDefault="00A479EE" w:rsidP="00F75D7C">
            <w:pPr>
              <w:jc w:val="both"/>
              <w:rPr>
                <w:rFonts w:ascii="Times New Roman" w:hAnsi="Times New Roman" w:cs="Times New Roman"/>
                <w:b/>
                <w:bCs/>
                <w:sz w:val="16"/>
                <w:szCs w:val="16"/>
              </w:rPr>
            </w:pPr>
            <w:r w:rsidRPr="000979CB">
              <w:rPr>
                <w:rFonts w:ascii="Times New Roman" w:hAnsi="Times New Roman" w:cs="Times New Roman"/>
                <w:b/>
                <w:bCs/>
                <w:sz w:val="16"/>
                <w:szCs w:val="16"/>
              </w:rPr>
              <w:t>Qualification</w:t>
            </w:r>
          </w:p>
        </w:tc>
        <w:tc>
          <w:tcPr>
            <w:tcW w:w="1276" w:type="dxa"/>
            <w:tcBorders>
              <w:top w:val="single" w:sz="4" w:space="0" w:color="auto"/>
              <w:bottom w:val="single" w:sz="4" w:space="0" w:color="auto"/>
            </w:tcBorders>
          </w:tcPr>
          <w:p w14:paraId="674D5C7C" w14:textId="77777777" w:rsidR="00A479EE" w:rsidRPr="000979CB" w:rsidRDefault="00A479EE" w:rsidP="00F75D7C">
            <w:pPr>
              <w:jc w:val="both"/>
              <w:rPr>
                <w:rFonts w:ascii="Times New Roman" w:hAnsi="Times New Roman" w:cs="Times New Roman"/>
                <w:b/>
                <w:bCs/>
                <w:sz w:val="16"/>
                <w:szCs w:val="16"/>
              </w:rPr>
            </w:pPr>
            <w:r w:rsidRPr="000979CB">
              <w:rPr>
                <w:rFonts w:ascii="Times New Roman" w:hAnsi="Times New Roman" w:cs="Times New Roman"/>
                <w:b/>
                <w:bCs/>
                <w:sz w:val="16"/>
                <w:szCs w:val="16"/>
              </w:rPr>
              <w:t>Location</w:t>
            </w:r>
          </w:p>
        </w:tc>
        <w:tc>
          <w:tcPr>
            <w:tcW w:w="1276" w:type="dxa"/>
            <w:tcBorders>
              <w:top w:val="single" w:sz="4" w:space="0" w:color="auto"/>
              <w:bottom w:val="single" w:sz="4" w:space="0" w:color="auto"/>
            </w:tcBorders>
          </w:tcPr>
          <w:p w14:paraId="1DE1F4F7" w14:textId="77777777" w:rsidR="00A479EE" w:rsidRPr="000979CB" w:rsidRDefault="00A479EE" w:rsidP="00F75D7C">
            <w:pPr>
              <w:jc w:val="both"/>
              <w:rPr>
                <w:rFonts w:ascii="Times New Roman" w:hAnsi="Times New Roman" w:cs="Times New Roman"/>
                <w:b/>
                <w:bCs/>
                <w:sz w:val="16"/>
                <w:szCs w:val="16"/>
              </w:rPr>
            </w:pPr>
            <w:r w:rsidRPr="000979CB">
              <w:rPr>
                <w:rFonts w:ascii="Times New Roman" w:hAnsi="Times New Roman" w:cs="Times New Roman"/>
                <w:b/>
                <w:bCs/>
                <w:sz w:val="16"/>
                <w:szCs w:val="16"/>
              </w:rPr>
              <w:t>School type</w:t>
            </w:r>
          </w:p>
        </w:tc>
      </w:tr>
      <w:tr w:rsidR="00A479EE" w:rsidRPr="000979CB" w14:paraId="5E27B129" w14:textId="77777777" w:rsidTr="00F75D7C">
        <w:tc>
          <w:tcPr>
            <w:tcW w:w="704" w:type="dxa"/>
          </w:tcPr>
          <w:p w14:paraId="6CB2F9AA" w14:textId="77777777" w:rsidR="00A479EE" w:rsidRPr="00151ADC" w:rsidRDefault="00A479EE" w:rsidP="00F75D7C">
            <w:pPr>
              <w:jc w:val="both"/>
              <w:rPr>
                <w:rFonts w:ascii="Times New Roman" w:hAnsi="Times New Roman" w:cs="Times New Roman"/>
                <w:sz w:val="20"/>
                <w:szCs w:val="20"/>
              </w:rPr>
            </w:pPr>
            <w:r w:rsidRPr="00151ADC">
              <w:rPr>
                <w:rFonts w:ascii="Times New Roman" w:hAnsi="Times New Roman" w:cs="Times New Roman"/>
                <w:sz w:val="20"/>
                <w:szCs w:val="20"/>
              </w:rPr>
              <w:t>25</w:t>
            </w:r>
          </w:p>
        </w:tc>
        <w:tc>
          <w:tcPr>
            <w:tcW w:w="992" w:type="dxa"/>
          </w:tcPr>
          <w:p w14:paraId="2920E752" w14:textId="77777777" w:rsidR="00A479EE" w:rsidRPr="00151ADC" w:rsidRDefault="00A479EE" w:rsidP="00F75D7C">
            <w:pPr>
              <w:jc w:val="both"/>
              <w:rPr>
                <w:rFonts w:ascii="Times New Roman" w:hAnsi="Times New Roman" w:cs="Times New Roman"/>
                <w:sz w:val="20"/>
                <w:szCs w:val="20"/>
              </w:rPr>
            </w:pPr>
            <w:r w:rsidRPr="00151ADC">
              <w:rPr>
                <w:rFonts w:ascii="Times New Roman" w:hAnsi="Times New Roman" w:cs="Times New Roman"/>
                <w:sz w:val="20"/>
                <w:szCs w:val="20"/>
              </w:rPr>
              <w:t>RSB01</w:t>
            </w:r>
          </w:p>
        </w:tc>
        <w:tc>
          <w:tcPr>
            <w:tcW w:w="851" w:type="dxa"/>
          </w:tcPr>
          <w:p w14:paraId="6E56F24D" w14:textId="77777777" w:rsidR="00A479EE" w:rsidRPr="00151ADC" w:rsidRDefault="00A479EE" w:rsidP="00F75D7C">
            <w:pPr>
              <w:jc w:val="both"/>
              <w:rPr>
                <w:rFonts w:ascii="Times New Roman" w:hAnsi="Times New Roman" w:cs="Times New Roman"/>
                <w:sz w:val="20"/>
                <w:szCs w:val="20"/>
              </w:rPr>
            </w:pPr>
            <w:r w:rsidRPr="00151ADC">
              <w:rPr>
                <w:rFonts w:ascii="Times New Roman" w:hAnsi="Times New Roman" w:cs="Times New Roman"/>
                <w:sz w:val="20"/>
                <w:szCs w:val="20"/>
              </w:rPr>
              <w:t>15</w:t>
            </w:r>
          </w:p>
        </w:tc>
        <w:tc>
          <w:tcPr>
            <w:tcW w:w="851" w:type="dxa"/>
          </w:tcPr>
          <w:p w14:paraId="189A790C" w14:textId="77777777" w:rsidR="00A479EE" w:rsidRPr="00151ADC" w:rsidRDefault="00A479EE" w:rsidP="00F75D7C">
            <w:pPr>
              <w:jc w:val="both"/>
              <w:rPr>
                <w:rFonts w:ascii="Times New Roman" w:hAnsi="Times New Roman" w:cs="Times New Roman"/>
                <w:sz w:val="20"/>
                <w:szCs w:val="20"/>
              </w:rPr>
            </w:pPr>
            <w:r w:rsidRPr="00151ADC">
              <w:rPr>
                <w:rFonts w:ascii="Times New Roman" w:hAnsi="Times New Roman" w:cs="Times New Roman"/>
                <w:sz w:val="20"/>
                <w:szCs w:val="20"/>
              </w:rPr>
              <w:t>Male</w:t>
            </w:r>
          </w:p>
        </w:tc>
        <w:tc>
          <w:tcPr>
            <w:tcW w:w="1275" w:type="dxa"/>
          </w:tcPr>
          <w:p w14:paraId="79228B9C" w14:textId="77777777" w:rsidR="00A479EE" w:rsidRPr="00151ADC" w:rsidRDefault="00A479EE" w:rsidP="00F75D7C">
            <w:pPr>
              <w:jc w:val="both"/>
              <w:rPr>
                <w:rFonts w:ascii="Times New Roman" w:hAnsi="Times New Roman" w:cs="Times New Roman"/>
                <w:sz w:val="20"/>
                <w:szCs w:val="20"/>
              </w:rPr>
            </w:pPr>
            <w:r w:rsidRPr="00151ADC">
              <w:rPr>
                <w:rFonts w:ascii="Times New Roman" w:hAnsi="Times New Roman" w:cs="Times New Roman"/>
                <w:sz w:val="20"/>
                <w:szCs w:val="20"/>
              </w:rPr>
              <w:t>Grade 9</w:t>
            </w:r>
          </w:p>
        </w:tc>
        <w:tc>
          <w:tcPr>
            <w:tcW w:w="1276" w:type="dxa"/>
          </w:tcPr>
          <w:p w14:paraId="3D52E019" w14:textId="77777777" w:rsidR="00A479EE" w:rsidRPr="00151ADC" w:rsidRDefault="00A479EE" w:rsidP="00F75D7C">
            <w:pPr>
              <w:jc w:val="both"/>
              <w:rPr>
                <w:rFonts w:ascii="Times New Roman" w:hAnsi="Times New Roman" w:cs="Times New Roman"/>
                <w:sz w:val="20"/>
                <w:szCs w:val="20"/>
              </w:rPr>
            </w:pPr>
            <w:r w:rsidRPr="00151ADC">
              <w:rPr>
                <w:rFonts w:ascii="Times New Roman" w:hAnsi="Times New Roman" w:cs="Times New Roman"/>
                <w:sz w:val="20"/>
                <w:szCs w:val="20"/>
              </w:rPr>
              <w:t>Rural</w:t>
            </w:r>
          </w:p>
        </w:tc>
        <w:tc>
          <w:tcPr>
            <w:tcW w:w="1276" w:type="dxa"/>
          </w:tcPr>
          <w:p w14:paraId="2F6C05CF" w14:textId="77777777" w:rsidR="00A479EE" w:rsidRPr="00151ADC" w:rsidRDefault="00A479EE" w:rsidP="00F75D7C">
            <w:pPr>
              <w:jc w:val="both"/>
              <w:rPr>
                <w:rFonts w:ascii="Times New Roman" w:hAnsi="Times New Roman" w:cs="Times New Roman"/>
                <w:sz w:val="20"/>
                <w:szCs w:val="20"/>
              </w:rPr>
            </w:pPr>
            <w:r w:rsidRPr="00151ADC">
              <w:rPr>
                <w:rFonts w:ascii="Times New Roman" w:hAnsi="Times New Roman" w:cs="Times New Roman"/>
                <w:sz w:val="20"/>
                <w:szCs w:val="20"/>
              </w:rPr>
              <w:t>Mainstream</w:t>
            </w:r>
          </w:p>
        </w:tc>
      </w:tr>
      <w:tr w:rsidR="00A479EE" w:rsidRPr="000979CB" w14:paraId="7F0D0215" w14:textId="77777777" w:rsidTr="00F75D7C">
        <w:tc>
          <w:tcPr>
            <w:tcW w:w="704" w:type="dxa"/>
          </w:tcPr>
          <w:p w14:paraId="33C45F5E" w14:textId="77777777" w:rsidR="00A479EE" w:rsidRPr="00151ADC" w:rsidRDefault="00A479EE" w:rsidP="00F75D7C">
            <w:pPr>
              <w:jc w:val="both"/>
              <w:rPr>
                <w:rFonts w:ascii="Times New Roman" w:hAnsi="Times New Roman" w:cs="Times New Roman"/>
                <w:sz w:val="20"/>
                <w:szCs w:val="20"/>
              </w:rPr>
            </w:pPr>
            <w:r w:rsidRPr="00151ADC">
              <w:rPr>
                <w:rFonts w:ascii="Times New Roman" w:hAnsi="Times New Roman" w:cs="Times New Roman"/>
                <w:sz w:val="20"/>
                <w:szCs w:val="20"/>
              </w:rPr>
              <w:t>26</w:t>
            </w:r>
          </w:p>
        </w:tc>
        <w:tc>
          <w:tcPr>
            <w:tcW w:w="992" w:type="dxa"/>
          </w:tcPr>
          <w:p w14:paraId="0F8B5B17" w14:textId="77777777" w:rsidR="00A479EE" w:rsidRPr="00151ADC" w:rsidRDefault="00A479EE" w:rsidP="00F75D7C">
            <w:pPr>
              <w:jc w:val="both"/>
              <w:rPr>
                <w:rFonts w:ascii="Times New Roman" w:hAnsi="Times New Roman" w:cs="Times New Roman"/>
                <w:sz w:val="20"/>
                <w:szCs w:val="20"/>
              </w:rPr>
            </w:pPr>
            <w:r w:rsidRPr="00151ADC">
              <w:rPr>
                <w:rFonts w:ascii="Times New Roman" w:hAnsi="Times New Roman" w:cs="Times New Roman"/>
                <w:sz w:val="20"/>
                <w:szCs w:val="20"/>
              </w:rPr>
              <w:t>RSB02</w:t>
            </w:r>
          </w:p>
        </w:tc>
        <w:tc>
          <w:tcPr>
            <w:tcW w:w="851" w:type="dxa"/>
          </w:tcPr>
          <w:p w14:paraId="70322ED6" w14:textId="77777777" w:rsidR="00A479EE" w:rsidRPr="00151ADC" w:rsidRDefault="00A479EE" w:rsidP="00F75D7C">
            <w:pPr>
              <w:jc w:val="both"/>
              <w:rPr>
                <w:rFonts w:ascii="Times New Roman" w:hAnsi="Times New Roman" w:cs="Times New Roman"/>
                <w:sz w:val="20"/>
                <w:szCs w:val="20"/>
              </w:rPr>
            </w:pPr>
            <w:r w:rsidRPr="00151ADC">
              <w:rPr>
                <w:rFonts w:ascii="Times New Roman" w:hAnsi="Times New Roman" w:cs="Times New Roman"/>
                <w:sz w:val="20"/>
                <w:szCs w:val="20"/>
              </w:rPr>
              <w:t>15</w:t>
            </w:r>
          </w:p>
        </w:tc>
        <w:tc>
          <w:tcPr>
            <w:tcW w:w="851" w:type="dxa"/>
          </w:tcPr>
          <w:p w14:paraId="503BAB65" w14:textId="77777777" w:rsidR="00A479EE" w:rsidRPr="00151ADC" w:rsidRDefault="00A479EE" w:rsidP="00F75D7C">
            <w:pPr>
              <w:jc w:val="both"/>
              <w:rPr>
                <w:rFonts w:ascii="Times New Roman" w:hAnsi="Times New Roman" w:cs="Times New Roman"/>
                <w:sz w:val="20"/>
                <w:szCs w:val="20"/>
              </w:rPr>
            </w:pPr>
            <w:r w:rsidRPr="00151ADC">
              <w:rPr>
                <w:rFonts w:ascii="Times New Roman" w:hAnsi="Times New Roman" w:cs="Times New Roman"/>
                <w:sz w:val="20"/>
                <w:szCs w:val="20"/>
              </w:rPr>
              <w:t>Male</w:t>
            </w:r>
          </w:p>
        </w:tc>
        <w:tc>
          <w:tcPr>
            <w:tcW w:w="1275" w:type="dxa"/>
          </w:tcPr>
          <w:p w14:paraId="1C2B3203" w14:textId="77777777" w:rsidR="00A479EE" w:rsidRPr="00151ADC" w:rsidRDefault="00A479EE" w:rsidP="00F75D7C">
            <w:pPr>
              <w:jc w:val="both"/>
              <w:rPr>
                <w:rFonts w:ascii="Times New Roman" w:hAnsi="Times New Roman" w:cs="Times New Roman"/>
                <w:sz w:val="20"/>
                <w:szCs w:val="20"/>
              </w:rPr>
            </w:pPr>
            <w:r w:rsidRPr="00151ADC">
              <w:rPr>
                <w:rFonts w:ascii="Times New Roman" w:hAnsi="Times New Roman" w:cs="Times New Roman"/>
                <w:sz w:val="20"/>
                <w:szCs w:val="20"/>
              </w:rPr>
              <w:t>Grade 9</w:t>
            </w:r>
          </w:p>
        </w:tc>
        <w:tc>
          <w:tcPr>
            <w:tcW w:w="1276" w:type="dxa"/>
          </w:tcPr>
          <w:p w14:paraId="402A5B48" w14:textId="77777777" w:rsidR="00A479EE" w:rsidRPr="00151ADC" w:rsidRDefault="00A479EE" w:rsidP="00F75D7C">
            <w:pPr>
              <w:jc w:val="both"/>
              <w:rPr>
                <w:rFonts w:ascii="Times New Roman" w:hAnsi="Times New Roman" w:cs="Times New Roman"/>
                <w:sz w:val="20"/>
                <w:szCs w:val="20"/>
              </w:rPr>
            </w:pPr>
            <w:r w:rsidRPr="00151ADC">
              <w:rPr>
                <w:rFonts w:ascii="Times New Roman" w:hAnsi="Times New Roman" w:cs="Times New Roman"/>
                <w:sz w:val="20"/>
                <w:szCs w:val="20"/>
              </w:rPr>
              <w:t>Rural</w:t>
            </w:r>
          </w:p>
        </w:tc>
        <w:tc>
          <w:tcPr>
            <w:tcW w:w="1276" w:type="dxa"/>
          </w:tcPr>
          <w:p w14:paraId="33FCA9DB" w14:textId="77777777" w:rsidR="00A479EE" w:rsidRPr="00151ADC" w:rsidRDefault="00A479EE" w:rsidP="00F75D7C">
            <w:pPr>
              <w:jc w:val="both"/>
              <w:rPr>
                <w:rFonts w:ascii="Times New Roman" w:hAnsi="Times New Roman" w:cs="Times New Roman"/>
                <w:sz w:val="20"/>
                <w:szCs w:val="20"/>
              </w:rPr>
            </w:pPr>
            <w:r w:rsidRPr="00151ADC">
              <w:rPr>
                <w:rFonts w:ascii="Times New Roman" w:hAnsi="Times New Roman" w:cs="Times New Roman"/>
                <w:sz w:val="20"/>
                <w:szCs w:val="20"/>
              </w:rPr>
              <w:t>Mainstream</w:t>
            </w:r>
          </w:p>
        </w:tc>
      </w:tr>
      <w:tr w:rsidR="00A479EE" w:rsidRPr="000979CB" w14:paraId="36537158" w14:textId="77777777" w:rsidTr="00F75D7C">
        <w:tc>
          <w:tcPr>
            <w:tcW w:w="704" w:type="dxa"/>
          </w:tcPr>
          <w:p w14:paraId="3115E36E" w14:textId="77777777" w:rsidR="00A479EE" w:rsidRPr="00151ADC" w:rsidRDefault="00A479EE" w:rsidP="00F75D7C">
            <w:pPr>
              <w:jc w:val="both"/>
              <w:rPr>
                <w:rFonts w:ascii="Times New Roman" w:hAnsi="Times New Roman" w:cs="Times New Roman"/>
                <w:sz w:val="20"/>
                <w:szCs w:val="20"/>
              </w:rPr>
            </w:pPr>
            <w:r w:rsidRPr="00151ADC">
              <w:rPr>
                <w:rFonts w:ascii="Times New Roman" w:hAnsi="Times New Roman" w:cs="Times New Roman"/>
                <w:sz w:val="20"/>
                <w:szCs w:val="20"/>
              </w:rPr>
              <w:t>27</w:t>
            </w:r>
          </w:p>
        </w:tc>
        <w:tc>
          <w:tcPr>
            <w:tcW w:w="992" w:type="dxa"/>
          </w:tcPr>
          <w:p w14:paraId="2FC2B9EB" w14:textId="77777777" w:rsidR="00A479EE" w:rsidRPr="00151ADC" w:rsidRDefault="00A479EE" w:rsidP="00F75D7C">
            <w:pPr>
              <w:jc w:val="both"/>
              <w:rPr>
                <w:rFonts w:ascii="Times New Roman" w:hAnsi="Times New Roman" w:cs="Times New Roman"/>
                <w:sz w:val="20"/>
                <w:szCs w:val="20"/>
              </w:rPr>
            </w:pPr>
            <w:r w:rsidRPr="00151ADC">
              <w:rPr>
                <w:rFonts w:ascii="Times New Roman" w:hAnsi="Times New Roman" w:cs="Times New Roman"/>
                <w:sz w:val="20"/>
                <w:szCs w:val="20"/>
              </w:rPr>
              <w:t>RSB03</w:t>
            </w:r>
          </w:p>
        </w:tc>
        <w:tc>
          <w:tcPr>
            <w:tcW w:w="851" w:type="dxa"/>
          </w:tcPr>
          <w:p w14:paraId="5C6346BC" w14:textId="77777777" w:rsidR="00A479EE" w:rsidRPr="00151ADC" w:rsidRDefault="00A479EE" w:rsidP="00F75D7C">
            <w:pPr>
              <w:jc w:val="both"/>
              <w:rPr>
                <w:rFonts w:ascii="Times New Roman" w:hAnsi="Times New Roman" w:cs="Times New Roman"/>
                <w:sz w:val="20"/>
                <w:szCs w:val="20"/>
              </w:rPr>
            </w:pPr>
            <w:r w:rsidRPr="00151ADC">
              <w:rPr>
                <w:rFonts w:ascii="Times New Roman" w:hAnsi="Times New Roman" w:cs="Times New Roman"/>
                <w:sz w:val="20"/>
                <w:szCs w:val="20"/>
              </w:rPr>
              <w:t>15</w:t>
            </w:r>
          </w:p>
        </w:tc>
        <w:tc>
          <w:tcPr>
            <w:tcW w:w="851" w:type="dxa"/>
          </w:tcPr>
          <w:p w14:paraId="679D7662" w14:textId="77777777" w:rsidR="00A479EE" w:rsidRPr="00151ADC" w:rsidRDefault="00A479EE" w:rsidP="00F75D7C">
            <w:pPr>
              <w:jc w:val="both"/>
              <w:rPr>
                <w:rFonts w:ascii="Times New Roman" w:hAnsi="Times New Roman" w:cs="Times New Roman"/>
                <w:sz w:val="20"/>
                <w:szCs w:val="20"/>
              </w:rPr>
            </w:pPr>
            <w:r w:rsidRPr="00151ADC">
              <w:rPr>
                <w:rFonts w:ascii="Times New Roman" w:hAnsi="Times New Roman" w:cs="Times New Roman"/>
                <w:sz w:val="20"/>
                <w:szCs w:val="20"/>
              </w:rPr>
              <w:t>Male</w:t>
            </w:r>
          </w:p>
        </w:tc>
        <w:tc>
          <w:tcPr>
            <w:tcW w:w="1275" w:type="dxa"/>
          </w:tcPr>
          <w:p w14:paraId="1ED37082" w14:textId="77777777" w:rsidR="00A479EE" w:rsidRPr="00151ADC" w:rsidRDefault="00A479EE" w:rsidP="00F75D7C">
            <w:pPr>
              <w:jc w:val="both"/>
              <w:rPr>
                <w:rFonts w:ascii="Times New Roman" w:hAnsi="Times New Roman" w:cs="Times New Roman"/>
                <w:sz w:val="20"/>
                <w:szCs w:val="20"/>
              </w:rPr>
            </w:pPr>
            <w:r w:rsidRPr="00151ADC">
              <w:rPr>
                <w:rFonts w:ascii="Times New Roman" w:hAnsi="Times New Roman" w:cs="Times New Roman"/>
                <w:sz w:val="20"/>
                <w:szCs w:val="20"/>
              </w:rPr>
              <w:t>Grade 9</w:t>
            </w:r>
          </w:p>
        </w:tc>
        <w:tc>
          <w:tcPr>
            <w:tcW w:w="1276" w:type="dxa"/>
          </w:tcPr>
          <w:p w14:paraId="308FFC13" w14:textId="77777777" w:rsidR="00A479EE" w:rsidRPr="00151ADC" w:rsidRDefault="00A479EE" w:rsidP="00F75D7C">
            <w:pPr>
              <w:jc w:val="both"/>
              <w:rPr>
                <w:rFonts w:ascii="Times New Roman" w:hAnsi="Times New Roman" w:cs="Times New Roman"/>
                <w:sz w:val="20"/>
                <w:szCs w:val="20"/>
              </w:rPr>
            </w:pPr>
            <w:r w:rsidRPr="00151ADC">
              <w:rPr>
                <w:rFonts w:ascii="Times New Roman" w:hAnsi="Times New Roman" w:cs="Times New Roman"/>
                <w:sz w:val="20"/>
                <w:szCs w:val="20"/>
              </w:rPr>
              <w:t xml:space="preserve">Rural </w:t>
            </w:r>
          </w:p>
        </w:tc>
        <w:tc>
          <w:tcPr>
            <w:tcW w:w="1276" w:type="dxa"/>
          </w:tcPr>
          <w:p w14:paraId="1EC63E5E" w14:textId="77777777" w:rsidR="00A479EE" w:rsidRPr="00151ADC" w:rsidRDefault="00A479EE" w:rsidP="00F75D7C">
            <w:pPr>
              <w:jc w:val="both"/>
              <w:rPr>
                <w:rFonts w:ascii="Times New Roman" w:hAnsi="Times New Roman" w:cs="Times New Roman"/>
                <w:sz w:val="20"/>
                <w:szCs w:val="20"/>
              </w:rPr>
            </w:pPr>
            <w:r w:rsidRPr="00151ADC">
              <w:rPr>
                <w:rFonts w:ascii="Times New Roman" w:hAnsi="Times New Roman" w:cs="Times New Roman"/>
                <w:sz w:val="20"/>
                <w:szCs w:val="20"/>
              </w:rPr>
              <w:t>Mainstream</w:t>
            </w:r>
          </w:p>
        </w:tc>
      </w:tr>
      <w:tr w:rsidR="00A479EE" w:rsidRPr="000979CB" w14:paraId="458AC912" w14:textId="77777777" w:rsidTr="00F75D7C">
        <w:tc>
          <w:tcPr>
            <w:tcW w:w="704" w:type="dxa"/>
          </w:tcPr>
          <w:p w14:paraId="3A30049A" w14:textId="77777777" w:rsidR="00A479EE" w:rsidRPr="00151ADC" w:rsidRDefault="00A479EE" w:rsidP="00F75D7C">
            <w:pPr>
              <w:jc w:val="both"/>
              <w:rPr>
                <w:rFonts w:ascii="Times New Roman" w:hAnsi="Times New Roman" w:cs="Times New Roman"/>
                <w:sz w:val="20"/>
                <w:szCs w:val="20"/>
              </w:rPr>
            </w:pPr>
            <w:r w:rsidRPr="00151ADC">
              <w:rPr>
                <w:rFonts w:ascii="Times New Roman" w:hAnsi="Times New Roman" w:cs="Times New Roman"/>
                <w:sz w:val="20"/>
                <w:szCs w:val="20"/>
              </w:rPr>
              <w:t>28</w:t>
            </w:r>
          </w:p>
        </w:tc>
        <w:tc>
          <w:tcPr>
            <w:tcW w:w="992" w:type="dxa"/>
          </w:tcPr>
          <w:p w14:paraId="5F2D544C" w14:textId="77777777" w:rsidR="00A479EE" w:rsidRPr="00151ADC" w:rsidRDefault="00A479EE" w:rsidP="00F75D7C">
            <w:pPr>
              <w:jc w:val="both"/>
              <w:rPr>
                <w:rFonts w:ascii="Times New Roman" w:hAnsi="Times New Roman" w:cs="Times New Roman"/>
                <w:sz w:val="20"/>
                <w:szCs w:val="20"/>
              </w:rPr>
            </w:pPr>
            <w:r w:rsidRPr="00151ADC">
              <w:rPr>
                <w:rFonts w:ascii="Times New Roman" w:hAnsi="Times New Roman" w:cs="Times New Roman"/>
                <w:sz w:val="20"/>
                <w:szCs w:val="20"/>
              </w:rPr>
              <w:t>RSB04</w:t>
            </w:r>
          </w:p>
        </w:tc>
        <w:tc>
          <w:tcPr>
            <w:tcW w:w="851" w:type="dxa"/>
          </w:tcPr>
          <w:p w14:paraId="6907C4F8" w14:textId="77777777" w:rsidR="00A479EE" w:rsidRPr="00151ADC" w:rsidRDefault="00A479EE" w:rsidP="00F75D7C">
            <w:pPr>
              <w:jc w:val="both"/>
              <w:rPr>
                <w:rFonts w:ascii="Times New Roman" w:hAnsi="Times New Roman" w:cs="Times New Roman"/>
                <w:sz w:val="20"/>
                <w:szCs w:val="20"/>
              </w:rPr>
            </w:pPr>
            <w:r w:rsidRPr="00151ADC">
              <w:rPr>
                <w:rFonts w:ascii="Times New Roman" w:hAnsi="Times New Roman" w:cs="Times New Roman"/>
                <w:sz w:val="20"/>
                <w:szCs w:val="20"/>
              </w:rPr>
              <w:t>15</w:t>
            </w:r>
          </w:p>
        </w:tc>
        <w:tc>
          <w:tcPr>
            <w:tcW w:w="851" w:type="dxa"/>
          </w:tcPr>
          <w:p w14:paraId="6A1C445E" w14:textId="77777777" w:rsidR="00A479EE" w:rsidRPr="00151ADC" w:rsidRDefault="00A479EE" w:rsidP="00F75D7C">
            <w:pPr>
              <w:jc w:val="both"/>
              <w:rPr>
                <w:rFonts w:ascii="Times New Roman" w:hAnsi="Times New Roman" w:cs="Times New Roman"/>
                <w:sz w:val="20"/>
                <w:szCs w:val="20"/>
              </w:rPr>
            </w:pPr>
            <w:r w:rsidRPr="00151ADC">
              <w:rPr>
                <w:rFonts w:ascii="Times New Roman" w:hAnsi="Times New Roman" w:cs="Times New Roman"/>
                <w:sz w:val="20"/>
                <w:szCs w:val="20"/>
              </w:rPr>
              <w:t>Male</w:t>
            </w:r>
          </w:p>
        </w:tc>
        <w:tc>
          <w:tcPr>
            <w:tcW w:w="1275" w:type="dxa"/>
          </w:tcPr>
          <w:p w14:paraId="5977C807" w14:textId="77777777" w:rsidR="00A479EE" w:rsidRPr="00151ADC" w:rsidRDefault="00A479EE" w:rsidP="00F75D7C">
            <w:pPr>
              <w:jc w:val="both"/>
              <w:rPr>
                <w:rFonts w:ascii="Times New Roman" w:hAnsi="Times New Roman" w:cs="Times New Roman"/>
                <w:sz w:val="20"/>
                <w:szCs w:val="20"/>
              </w:rPr>
            </w:pPr>
            <w:r w:rsidRPr="00151ADC">
              <w:rPr>
                <w:rFonts w:ascii="Times New Roman" w:hAnsi="Times New Roman" w:cs="Times New Roman"/>
                <w:sz w:val="20"/>
                <w:szCs w:val="20"/>
              </w:rPr>
              <w:t>Grade 10</w:t>
            </w:r>
          </w:p>
        </w:tc>
        <w:tc>
          <w:tcPr>
            <w:tcW w:w="1276" w:type="dxa"/>
          </w:tcPr>
          <w:p w14:paraId="63419460" w14:textId="77777777" w:rsidR="00A479EE" w:rsidRPr="00151ADC" w:rsidRDefault="00A479EE" w:rsidP="00F75D7C">
            <w:pPr>
              <w:jc w:val="both"/>
              <w:rPr>
                <w:rFonts w:ascii="Times New Roman" w:hAnsi="Times New Roman" w:cs="Times New Roman"/>
                <w:sz w:val="20"/>
                <w:szCs w:val="20"/>
              </w:rPr>
            </w:pPr>
            <w:r w:rsidRPr="00151ADC">
              <w:rPr>
                <w:rFonts w:ascii="Times New Roman" w:hAnsi="Times New Roman" w:cs="Times New Roman"/>
                <w:sz w:val="20"/>
                <w:szCs w:val="20"/>
              </w:rPr>
              <w:t>Rural</w:t>
            </w:r>
          </w:p>
        </w:tc>
        <w:tc>
          <w:tcPr>
            <w:tcW w:w="1276" w:type="dxa"/>
          </w:tcPr>
          <w:p w14:paraId="65E60CED" w14:textId="77777777" w:rsidR="00A479EE" w:rsidRPr="00151ADC" w:rsidRDefault="00A479EE" w:rsidP="00F75D7C">
            <w:pPr>
              <w:jc w:val="both"/>
              <w:rPr>
                <w:rFonts w:ascii="Times New Roman" w:hAnsi="Times New Roman" w:cs="Times New Roman"/>
                <w:sz w:val="20"/>
                <w:szCs w:val="20"/>
              </w:rPr>
            </w:pPr>
            <w:r w:rsidRPr="00151ADC">
              <w:rPr>
                <w:rFonts w:ascii="Times New Roman" w:hAnsi="Times New Roman" w:cs="Times New Roman"/>
                <w:sz w:val="20"/>
                <w:szCs w:val="20"/>
              </w:rPr>
              <w:t>Mainstream</w:t>
            </w:r>
          </w:p>
        </w:tc>
      </w:tr>
      <w:tr w:rsidR="00A479EE" w:rsidRPr="000979CB" w14:paraId="6D4FCA6D" w14:textId="77777777" w:rsidTr="00F75D7C">
        <w:tc>
          <w:tcPr>
            <w:tcW w:w="704" w:type="dxa"/>
          </w:tcPr>
          <w:p w14:paraId="7850A3BB" w14:textId="77777777" w:rsidR="00A479EE" w:rsidRPr="00151ADC" w:rsidRDefault="00A479EE" w:rsidP="00F75D7C">
            <w:pPr>
              <w:jc w:val="both"/>
              <w:rPr>
                <w:rFonts w:ascii="Times New Roman" w:hAnsi="Times New Roman" w:cs="Times New Roman"/>
                <w:sz w:val="20"/>
                <w:szCs w:val="20"/>
              </w:rPr>
            </w:pPr>
            <w:r w:rsidRPr="00151ADC">
              <w:rPr>
                <w:rFonts w:ascii="Times New Roman" w:hAnsi="Times New Roman" w:cs="Times New Roman"/>
                <w:sz w:val="20"/>
                <w:szCs w:val="20"/>
              </w:rPr>
              <w:t>29</w:t>
            </w:r>
          </w:p>
        </w:tc>
        <w:tc>
          <w:tcPr>
            <w:tcW w:w="992" w:type="dxa"/>
          </w:tcPr>
          <w:p w14:paraId="48A6483A" w14:textId="77777777" w:rsidR="00A479EE" w:rsidRPr="00151ADC" w:rsidRDefault="00A479EE" w:rsidP="00F75D7C">
            <w:pPr>
              <w:jc w:val="both"/>
              <w:rPr>
                <w:rFonts w:ascii="Times New Roman" w:hAnsi="Times New Roman" w:cs="Times New Roman"/>
                <w:sz w:val="20"/>
                <w:szCs w:val="20"/>
              </w:rPr>
            </w:pPr>
            <w:r w:rsidRPr="00151ADC">
              <w:rPr>
                <w:rFonts w:ascii="Times New Roman" w:hAnsi="Times New Roman" w:cs="Times New Roman"/>
                <w:sz w:val="20"/>
                <w:szCs w:val="20"/>
              </w:rPr>
              <w:t>RSB05</w:t>
            </w:r>
          </w:p>
        </w:tc>
        <w:tc>
          <w:tcPr>
            <w:tcW w:w="851" w:type="dxa"/>
          </w:tcPr>
          <w:p w14:paraId="2E2DA653" w14:textId="77777777" w:rsidR="00A479EE" w:rsidRPr="00151ADC" w:rsidRDefault="00A479EE" w:rsidP="00F75D7C">
            <w:pPr>
              <w:jc w:val="both"/>
              <w:rPr>
                <w:rFonts w:ascii="Times New Roman" w:hAnsi="Times New Roman" w:cs="Times New Roman"/>
                <w:sz w:val="20"/>
                <w:szCs w:val="20"/>
              </w:rPr>
            </w:pPr>
            <w:r w:rsidRPr="00151ADC">
              <w:rPr>
                <w:rFonts w:ascii="Times New Roman" w:hAnsi="Times New Roman" w:cs="Times New Roman"/>
                <w:sz w:val="20"/>
                <w:szCs w:val="20"/>
              </w:rPr>
              <w:t>15</w:t>
            </w:r>
          </w:p>
        </w:tc>
        <w:tc>
          <w:tcPr>
            <w:tcW w:w="851" w:type="dxa"/>
          </w:tcPr>
          <w:p w14:paraId="28527C0B" w14:textId="77777777" w:rsidR="00A479EE" w:rsidRPr="00151ADC" w:rsidRDefault="00A479EE" w:rsidP="00F75D7C">
            <w:pPr>
              <w:jc w:val="both"/>
              <w:rPr>
                <w:rFonts w:ascii="Times New Roman" w:hAnsi="Times New Roman" w:cs="Times New Roman"/>
                <w:sz w:val="20"/>
                <w:szCs w:val="20"/>
              </w:rPr>
            </w:pPr>
            <w:r w:rsidRPr="00151ADC">
              <w:rPr>
                <w:rFonts w:ascii="Times New Roman" w:hAnsi="Times New Roman" w:cs="Times New Roman"/>
                <w:sz w:val="20"/>
                <w:szCs w:val="20"/>
              </w:rPr>
              <w:t>Male</w:t>
            </w:r>
          </w:p>
        </w:tc>
        <w:tc>
          <w:tcPr>
            <w:tcW w:w="1275" w:type="dxa"/>
          </w:tcPr>
          <w:p w14:paraId="7F6D8D2E" w14:textId="77777777" w:rsidR="00A479EE" w:rsidRPr="00151ADC" w:rsidRDefault="00A479EE" w:rsidP="00F75D7C">
            <w:pPr>
              <w:jc w:val="both"/>
              <w:rPr>
                <w:rFonts w:ascii="Times New Roman" w:hAnsi="Times New Roman" w:cs="Times New Roman"/>
                <w:sz w:val="20"/>
                <w:szCs w:val="20"/>
              </w:rPr>
            </w:pPr>
            <w:r w:rsidRPr="00151ADC">
              <w:rPr>
                <w:rFonts w:ascii="Times New Roman" w:hAnsi="Times New Roman" w:cs="Times New Roman"/>
                <w:sz w:val="20"/>
                <w:szCs w:val="20"/>
              </w:rPr>
              <w:t>Grade 10</w:t>
            </w:r>
          </w:p>
        </w:tc>
        <w:tc>
          <w:tcPr>
            <w:tcW w:w="1276" w:type="dxa"/>
          </w:tcPr>
          <w:p w14:paraId="28CE2017" w14:textId="77777777" w:rsidR="00A479EE" w:rsidRPr="00151ADC" w:rsidRDefault="00A479EE" w:rsidP="00F75D7C">
            <w:pPr>
              <w:jc w:val="both"/>
              <w:rPr>
                <w:rFonts w:ascii="Times New Roman" w:hAnsi="Times New Roman" w:cs="Times New Roman"/>
                <w:sz w:val="20"/>
                <w:szCs w:val="20"/>
              </w:rPr>
            </w:pPr>
            <w:r w:rsidRPr="00151ADC">
              <w:rPr>
                <w:rFonts w:ascii="Times New Roman" w:hAnsi="Times New Roman" w:cs="Times New Roman"/>
                <w:sz w:val="20"/>
                <w:szCs w:val="20"/>
              </w:rPr>
              <w:t>Rural</w:t>
            </w:r>
          </w:p>
        </w:tc>
        <w:tc>
          <w:tcPr>
            <w:tcW w:w="1276" w:type="dxa"/>
          </w:tcPr>
          <w:p w14:paraId="06B1C7EF" w14:textId="77777777" w:rsidR="00A479EE" w:rsidRPr="00151ADC" w:rsidRDefault="00A479EE" w:rsidP="00F75D7C">
            <w:pPr>
              <w:jc w:val="both"/>
              <w:rPr>
                <w:rFonts w:ascii="Times New Roman" w:hAnsi="Times New Roman" w:cs="Times New Roman"/>
                <w:sz w:val="20"/>
                <w:szCs w:val="20"/>
              </w:rPr>
            </w:pPr>
            <w:r w:rsidRPr="00151ADC">
              <w:rPr>
                <w:rFonts w:ascii="Times New Roman" w:hAnsi="Times New Roman" w:cs="Times New Roman"/>
                <w:sz w:val="20"/>
                <w:szCs w:val="20"/>
              </w:rPr>
              <w:t>Mainstream</w:t>
            </w:r>
          </w:p>
        </w:tc>
      </w:tr>
      <w:tr w:rsidR="00A479EE" w:rsidRPr="000979CB" w14:paraId="3B274BA5" w14:textId="77777777" w:rsidTr="00F75D7C">
        <w:tc>
          <w:tcPr>
            <w:tcW w:w="704" w:type="dxa"/>
          </w:tcPr>
          <w:p w14:paraId="2915B70D" w14:textId="77777777" w:rsidR="00A479EE" w:rsidRPr="00151ADC" w:rsidRDefault="00A479EE" w:rsidP="00F75D7C">
            <w:pPr>
              <w:jc w:val="both"/>
              <w:rPr>
                <w:rFonts w:ascii="Times New Roman" w:hAnsi="Times New Roman" w:cs="Times New Roman"/>
                <w:sz w:val="20"/>
                <w:szCs w:val="20"/>
              </w:rPr>
            </w:pPr>
            <w:r w:rsidRPr="00151ADC">
              <w:rPr>
                <w:rFonts w:ascii="Times New Roman" w:hAnsi="Times New Roman" w:cs="Times New Roman"/>
                <w:sz w:val="20"/>
                <w:szCs w:val="20"/>
              </w:rPr>
              <w:t>30</w:t>
            </w:r>
          </w:p>
        </w:tc>
        <w:tc>
          <w:tcPr>
            <w:tcW w:w="992" w:type="dxa"/>
          </w:tcPr>
          <w:p w14:paraId="411C4683" w14:textId="77777777" w:rsidR="00A479EE" w:rsidRPr="00151ADC" w:rsidRDefault="00A479EE" w:rsidP="00F75D7C">
            <w:pPr>
              <w:jc w:val="both"/>
              <w:rPr>
                <w:rFonts w:ascii="Times New Roman" w:hAnsi="Times New Roman" w:cs="Times New Roman"/>
                <w:sz w:val="20"/>
                <w:szCs w:val="20"/>
              </w:rPr>
            </w:pPr>
            <w:r w:rsidRPr="00151ADC">
              <w:rPr>
                <w:rFonts w:ascii="Times New Roman" w:hAnsi="Times New Roman" w:cs="Times New Roman"/>
                <w:sz w:val="20"/>
                <w:szCs w:val="20"/>
              </w:rPr>
              <w:t>RSB06</w:t>
            </w:r>
          </w:p>
        </w:tc>
        <w:tc>
          <w:tcPr>
            <w:tcW w:w="851" w:type="dxa"/>
          </w:tcPr>
          <w:p w14:paraId="74C9F2CB" w14:textId="77777777" w:rsidR="00A479EE" w:rsidRPr="00151ADC" w:rsidRDefault="00A479EE" w:rsidP="00F75D7C">
            <w:pPr>
              <w:jc w:val="both"/>
              <w:rPr>
                <w:rFonts w:ascii="Times New Roman" w:hAnsi="Times New Roman" w:cs="Times New Roman"/>
                <w:sz w:val="20"/>
                <w:szCs w:val="20"/>
              </w:rPr>
            </w:pPr>
            <w:r w:rsidRPr="00151ADC">
              <w:rPr>
                <w:rFonts w:ascii="Times New Roman" w:hAnsi="Times New Roman" w:cs="Times New Roman"/>
                <w:sz w:val="20"/>
                <w:szCs w:val="20"/>
              </w:rPr>
              <w:t>15</w:t>
            </w:r>
          </w:p>
        </w:tc>
        <w:tc>
          <w:tcPr>
            <w:tcW w:w="851" w:type="dxa"/>
          </w:tcPr>
          <w:p w14:paraId="02744279" w14:textId="77777777" w:rsidR="00A479EE" w:rsidRPr="00151ADC" w:rsidRDefault="00A479EE" w:rsidP="00F75D7C">
            <w:pPr>
              <w:jc w:val="both"/>
              <w:rPr>
                <w:rFonts w:ascii="Times New Roman" w:hAnsi="Times New Roman" w:cs="Times New Roman"/>
                <w:sz w:val="20"/>
                <w:szCs w:val="20"/>
              </w:rPr>
            </w:pPr>
            <w:r w:rsidRPr="00151ADC">
              <w:rPr>
                <w:rFonts w:ascii="Times New Roman" w:hAnsi="Times New Roman" w:cs="Times New Roman"/>
                <w:sz w:val="20"/>
                <w:szCs w:val="20"/>
              </w:rPr>
              <w:t>Male</w:t>
            </w:r>
          </w:p>
        </w:tc>
        <w:tc>
          <w:tcPr>
            <w:tcW w:w="1275" w:type="dxa"/>
          </w:tcPr>
          <w:p w14:paraId="4126BEA6" w14:textId="77777777" w:rsidR="00A479EE" w:rsidRPr="00151ADC" w:rsidRDefault="00A479EE" w:rsidP="00F75D7C">
            <w:pPr>
              <w:jc w:val="both"/>
              <w:rPr>
                <w:rFonts w:ascii="Times New Roman" w:hAnsi="Times New Roman" w:cs="Times New Roman"/>
                <w:sz w:val="20"/>
                <w:szCs w:val="20"/>
              </w:rPr>
            </w:pPr>
            <w:r w:rsidRPr="00151ADC">
              <w:rPr>
                <w:rFonts w:ascii="Times New Roman" w:hAnsi="Times New Roman" w:cs="Times New Roman"/>
                <w:sz w:val="20"/>
                <w:szCs w:val="20"/>
              </w:rPr>
              <w:t>Grade 10</w:t>
            </w:r>
          </w:p>
        </w:tc>
        <w:tc>
          <w:tcPr>
            <w:tcW w:w="1276" w:type="dxa"/>
          </w:tcPr>
          <w:p w14:paraId="066CC3F9" w14:textId="77777777" w:rsidR="00A479EE" w:rsidRPr="00151ADC" w:rsidRDefault="00A479EE" w:rsidP="00F75D7C">
            <w:pPr>
              <w:jc w:val="both"/>
              <w:rPr>
                <w:rFonts w:ascii="Times New Roman" w:hAnsi="Times New Roman" w:cs="Times New Roman"/>
                <w:sz w:val="20"/>
                <w:szCs w:val="20"/>
              </w:rPr>
            </w:pPr>
            <w:r w:rsidRPr="00151ADC">
              <w:rPr>
                <w:rFonts w:ascii="Times New Roman" w:hAnsi="Times New Roman" w:cs="Times New Roman"/>
                <w:sz w:val="20"/>
                <w:szCs w:val="20"/>
              </w:rPr>
              <w:t>Rural</w:t>
            </w:r>
          </w:p>
        </w:tc>
        <w:tc>
          <w:tcPr>
            <w:tcW w:w="1276" w:type="dxa"/>
          </w:tcPr>
          <w:p w14:paraId="15A6CD86" w14:textId="77777777" w:rsidR="00A479EE" w:rsidRPr="00151ADC" w:rsidRDefault="00A479EE" w:rsidP="00F75D7C">
            <w:pPr>
              <w:jc w:val="both"/>
              <w:rPr>
                <w:rFonts w:ascii="Times New Roman" w:hAnsi="Times New Roman" w:cs="Times New Roman"/>
                <w:sz w:val="20"/>
                <w:szCs w:val="20"/>
              </w:rPr>
            </w:pPr>
            <w:r w:rsidRPr="00151ADC">
              <w:rPr>
                <w:rFonts w:ascii="Times New Roman" w:hAnsi="Times New Roman" w:cs="Times New Roman"/>
                <w:sz w:val="20"/>
                <w:szCs w:val="20"/>
              </w:rPr>
              <w:t>Mainstream</w:t>
            </w:r>
          </w:p>
        </w:tc>
      </w:tr>
      <w:tr w:rsidR="00A479EE" w:rsidRPr="000979CB" w14:paraId="6174246C" w14:textId="77777777" w:rsidTr="00F75D7C">
        <w:tc>
          <w:tcPr>
            <w:tcW w:w="704" w:type="dxa"/>
          </w:tcPr>
          <w:p w14:paraId="6D8DDB18" w14:textId="77777777" w:rsidR="00A479EE" w:rsidRPr="00151ADC" w:rsidRDefault="00A479EE" w:rsidP="00F75D7C">
            <w:pPr>
              <w:jc w:val="both"/>
              <w:rPr>
                <w:rFonts w:ascii="Times New Roman" w:hAnsi="Times New Roman" w:cs="Times New Roman"/>
                <w:sz w:val="20"/>
                <w:szCs w:val="20"/>
              </w:rPr>
            </w:pPr>
            <w:r w:rsidRPr="00151ADC">
              <w:rPr>
                <w:rFonts w:ascii="Times New Roman" w:hAnsi="Times New Roman" w:cs="Times New Roman"/>
                <w:sz w:val="20"/>
                <w:szCs w:val="20"/>
              </w:rPr>
              <w:t>31</w:t>
            </w:r>
          </w:p>
        </w:tc>
        <w:tc>
          <w:tcPr>
            <w:tcW w:w="992" w:type="dxa"/>
          </w:tcPr>
          <w:p w14:paraId="761B25F8" w14:textId="77777777" w:rsidR="00A479EE" w:rsidRPr="00151ADC" w:rsidRDefault="00A479EE" w:rsidP="00F75D7C">
            <w:pPr>
              <w:jc w:val="both"/>
              <w:rPr>
                <w:rFonts w:ascii="Times New Roman" w:hAnsi="Times New Roman" w:cs="Times New Roman"/>
                <w:sz w:val="20"/>
                <w:szCs w:val="20"/>
              </w:rPr>
            </w:pPr>
            <w:r w:rsidRPr="00151ADC">
              <w:rPr>
                <w:rFonts w:ascii="Times New Roman" w:hAnsi="Times New Roman" w:cs="Times New Roman"/>
                <w:sz w:val="20"/>
                <w:szCs w:val="20"/>
              </w:rPr>
              <w:t>RSG01</w:t>
            </w:r>
          </w:p>
        </w:tc>
        <w:tc>
          <w:tcPr>
            <w:tcW w:w="851" w:type="dxa"/>
          </w:tcPr>
          <w:p w14:paraId="0A8C9DD9" w14:textId="77777777" w:rsidR="00A479EE" w:rsidRPr="00151ADC" w:rsidRDefault="00A479EE" w:rsidP="00F75D7C">
            <w:pPr>
              <w:jc w:val="both"/>
              <w:rPr>
                <w:rFonts w:ascii="Times New Roman" w:hAnsi="Times New Roman" w:cs="Times New Roman"/>
                <w:sz w:val="20"/>
                <w:szCs w:val="20"/>
              </w:rPr>
            </w:pPr>
            <w:r w:rsidRPr="00151ADC">
              <w:rPr>
                <w:rFonts w:ascii="Times New Roman" w:hAnsi="Times New Roman" w:cs="Times New Roman"/>
                <w:sz w:val="20"/>
                <w:szCs w:val="20"/>
              </w:rPr>
              <w:t>16</w:t>
            </w:r>
          </w:p>
        </w:tc>
        <w:tc>
          <w:tcPr>
            <w:tcW w:w="851" w:type="dxa"/>
          </w:tcPr>
          <w:p w14:paraId="4F903FF5" w14:textId="77777777" w:rsidR="00A479EE" w:rsidRPr="00151ADC" w:rsidRDefault="00A479EE" w:rsidP="00F75D7C">
            <w:pPr>
              <w:jc w:val="both"/>
              <w:rPr>
                <w:rFonts w:ascii="Times New Roman" w:hAnsi="Times New Roman" w:cs="Times New Roman"/>
                <w:sz w:val="20"/>
                <w:szCs w:val="20"/>
              </w:rPr>
            </w:pPr>
            <w:r w:rsidRPr="00151ADC">
              <w:rPr>
                <w:rFonts w:ascii="Times New Roman" w:hAnsi="Times New Roman" w:cs="Times New Roman"/>
                <w:sz w:val="20"/>
                <w:szCs w:val="20"/>
              </w:rPr>
              <w:t>Female</w:t>
            </w:r>
          </w:p>
        </w:tc>
        <w:tc>
          <w:tcPr>
            <w:tcW w:w="1275" w:type="dxa"/>
          </w:tcPr>
          <w:p w14:paraId="6BF287B2" w14:textId="77777777" w:rsidR="00A479EE" w:rsidRPr="00151ADC" w:rsidRDefault="00A479EE" w:rsidP="00F75D7C">
            <w:pPr>
              <w:jc w:val="both"/>
              <w:rPr>
                <w:rFonts w:ascii="Times New Roman" w:hAnsi="Times New Roman" w:cs="Times New Roman"/>
                <w:sz w:val="20"/>
                <w:szCs w:val="20"/>
              </w:rPr>
            </w:pPr>
            <w:r w:rsidRPr="00151ADC">
              <w:rPr>
                <w:rFonts w:ascii="Times New Roman" w:hAnsi="Times New Roman" w:cs="Times New Roman"/>
                <w:sz w:val="20"/>
                <w:szCs w:val="20"/>
              </w:rPr>
              <w:t>Grade 9</w:t>
            </w:r>
          </w:p>
        </w:tc>
        <w:tc>
          <w:tcPr>
            <w:tcW w:w="1276" w:type="dxa"/>
          </w:tcPr>
          <w:p w14:paraId="524CB4DE" w14:textId="77777777" w:rsidR="00A479EE" w:rsidRPr="00151ADC" w:rsidRDefault="00A479EE" w:rsidP="00F75D7C">
            <w:pPr>
              <w:jc w:val="both"/>
              <w:rPr>
                <w:rFonts w:ascii="Times New Roman" w:hAnsi="Times New Roman" w:cs="Times New Roman"/>
                <w:sz w:val="20"/>
                <w:szCs w:val="20"/>
              </w:rPr>
            </w:pPr>
            <w:r w:rsidRPr="00151ADC">
              <w:rPr>
                <w:rFonts w:ascii="Times New Roman" w:hAnsi="Times New Roman" w:cs="Times New Roman"/>
                <w:sz w:val="20"/>
                <w:szCs w:val="20"/>
              </w:rPr>
              <w:t>Rural</w:t>
            </w:r>
          </w:p>
        </w:tc>
        <w:tc>
          <w:tcPr>
            <w:tcW w:w="1276" w:type="dxa"/>
          </w:tcPr>
          <w:p w14:paraId="63C39691" w14:textId="77777777" w:rsidR="00A479EE" w:rsidRPr="00151ADC" w:rsidRDefault="00A479EE" w:rsidP="00F75D7C">
            <w:pPr>
              <w:jc w:val="both"/>
              <w:rPr>
                <w:rFonts w:ascii="Times New Roman" w:hAnsi="Times New Roman" w:cs="Times New Roman"/>
                <w:sz w:val="20"/>
                <w:szCs w:val="20"/>
              </w:rPr>
            </w:pPr>
            <w:r w:rsidRPr="00151ADC">
              <w:rPr>
                <w:rFonts w:ascii="Times New Roman" w:hAnsi="Times New Roman" w:cs="Times New Roman"/>
                <w:sz w:val="20"/>
                <w:szCs w:val="20"/>
              </w:rPr>
              <w:t>Mainstream</w:t>
            </w:r>
          </w:p>
        </w:tc>
      </w:tr>
      <w:tr w:rsidR="00A479EE" w:rsidRPr="000979CB" w14:paraId="58E0F386" w14:textId="77777777" w:rsidTr="00F75D7C">
        <w:tc>
          <w:tcPr>
            <w:tcW w:w="704" w:type="dxa"/>
          </w:tcPr>
          <w:p w14:paraId="3FA624B7" w14:textId="77777777" w:rsidR="00A479EE" w:rsidRPr="00151ADC" w:rsidRDefault="00A479EE" w:rsidP="00F75D7C">
            <w:pPr>
              <w:jc w:val="both"/>
              <w:rPr>
                <w:rFonts w:ascii="Times New Roman" w:hAnsi="Times New Roman" w:cs="Times New Roman"/>
                <w:sz w:val="20"/>
                <w:szCs w:val="20"/>
              </w:rPr>
            </w:pPr>
            <w:r w:rsidRPr="00151ADC">
              <w:rPr>
                <w:rFonts w:ascii="Times New Roman" w:hAnsi="Times New Roman" w:cs="Times New Roman"/>
                <w:sz w:val="20"/>
                <w:szCs w:val="20"/>
              </w:rPr>
              <w:t>32</w:t>
            </w:r>
          </w:p>
        </w:tc>
        <w:tc>
          <w:tcPr>
            <w:tcW w:w="992" w:type="dxa"/>
          </w:tcPr>
          <w:p w14:paraId="63DB6662" w14:textId="77777777" w:rsidR="00A479EE" w:rsidRPr="00151ADC" w:rsidRDefault="00A479EE" w:rsidP="00F75D7C">
            <w:pPr>
              <w:jc w:val="both"/>
              <w:rPr>
                <w:rFonts w:ascii="Times New Roman" w:hAnsi="Times New Roman" w:cs="Times New Roman"/>
                <w:sz w:val="20"/>
                <w:szCs w:val="20"/>
              </w:rPr>
            </w:pPr>
            <w:r w:rsidRPr="00151ADC">
              <w:rPr>
                <w:rFonts w:ascii="Times New Roman" w:hAnsi="Times New Roman" w:cs="Times New Roman"/>
                <w:sz w:val="20"/>
                <w:szCs w:val="20"/>
              </w:rPr>
              <w:t>RSG02</w:t>
            </w:r>
          </w:p>
        </w:tc>
        <w:tc>
          <w:tcPr>
            <w:tcW w:w="851" w:type="dxa"/>
          </w:tcPr>
          <w:p w14:paraId="72F398A3" w14:textId="77777777" w:rsidR="00A479EE" w:rsidRPr="00151ADC" w:rsidRDefault="00A479EE" w:rsidP="00F75D7C">
            <w:pPr>
              <w:jc w:val="both"/>
              <w:rPr>
                <w:rFonts w:ascii="Times New Roman" w:hAnsi="Times New Roman" w:cs="Times New Roman"/>
                <w:sz w:val="20"/>
                <w:szCs w:val="20"/>
              </w:rPr>
            </w:pPr>
            <w:r w:rsidRPr="00151ADC">
              <w:rPr>
                <w:rFonts w:ascii="Times New Roman" w:hAnsi="Times New Roman" w:cs="Times New Roman"/>
                <w:sz w:val="20"/>
                <w:szCs w:val="20"/>
              </w:rPr>
              <w:t>15</w:t>
            </w:r>
          </w:p>
        </w:tc>
        <w:tc>
          <w:tcPr>
            <w:tcW w:w="851" w:type="dxa"/>
          </w:tcPr>
          <w:p w14:paraId="063399A8" w14:textId="77777777" w:rsidR="00A479EE" w:rsidRPr="00151ADC" w:rsidRDefault="00A479EE" w:rsidP="00F75D7C">
            <w:pPr>
              <w:jc w:val="both"/>
              <w:rPr>
                <w:rFonts w:ascii="Times New Roman" w:hAnsi="Times New Roman" w:cs="Times New Roman"/>
                <w:sz w:val="20"/>
                <w:szCs w:val="20"/>
              </w:rPr>
            </w:pPr>
            <w:r w:rsidRPr="00151ADC">
              <w:rPr>
                <w:rFonts w:ascii="Times New Roman" w:hAnsi="Times New Roman" w:cs="Times New Roman"/>
                <w:sz w:val="20"/>
                <w:szCs w:val="20"/>
              </w:rPr>
              <w:t>Female</w:t>
            </w:r>
          </w:p>
        </w:tc>
        <w:tc>
          <w:tcPr>
            <w:tcW w:w="1275" w:type="dxa"/>
          </w:tcPr>
          <w:p w14:paraId="049A8000" w14:textId="77777777" w:rsidR="00A479EE" w:rsidRPr="00151ADC" w:rsidRDefault="00A479EE" w:rsidP="00F75D7C">
            <w:pPr>
              <w:jc w:val="both"/>
              <w:rPr>
                <w:rFonts w:ascii="Times New Roman" w:hAnsi="Times New Roman" w:cs="Times New Roman"/>
                <w:sz w:val="20"/>
                <w:szCs w:val="20"/>
              </w:rPr>
            </w:pPr>
            <w:r w:rsidRPr="00151ADC">
              <w:rPr>
                <w:rFonts w:ascii="Times New Roman" w:hAnsi="Times New Roman" w:cs="Times New Roman"/>
                <w:sz w:val="20"/>
                <w:szCs w:val="20"/>
              </w:rPr>
              <w:t>Grade 9</w:t>
            </w:r>
          </w:p>
        </w:tc>
        <w:tc>
          <w:tcPr>
            <w:tcW w:w="1276" w:type="dxa"/>
          </w:tcPr>
          <w:p w14:paraId="362D3BCB" w14:textId="77777777" w:rsidR="00A479EE" w:rsidRPr="00151ADC" w:rsidRDefault="00A479EE" w:rsidP="00F75D7C">
            <w:pPr>
              <w:jc w:val="both"/>
              <w:rPr>
                <w:rFonts w:ascii="Times New Roman" w:hAnsi="Times New Roman" w:cs="Times New Roman"/>
                <w:sz w:val="20"/>
                <w:szCs w:val="20"/>
              </w:rPr>
            </w:pPr>
            <w:r w:rsidRPr="00151ADC">
              <w:rPr>
                <w:rFonts w:ascii="Times New Roman" w:hAnsi="Times New Roman" w:cs="Times New Roman"/>
                <w:sz w:val="20"/>
                <w:szCs w:val="20"/>
              </w:rPr>
              <w:t>Rural</w:t>
            </w:r>
          </w:p>
        </w:tc>
        <w:tc>
          <w:tcPr>
            <w:tcW w:w="1276" w:type="dxa"/>
          </w:tcPr>
          <w:p w14:paraId="005BB2A4" w14:textId="77777777" w:rsidR="00A479EE" w:rsidRPr="00151ADC" w:rsidRDefault="00A479EE" w:rsidP="00F75D7C">
            <w:pPr>
              <w:jc w:val="both"/>
              <w:rPr>
                <w:rFonts w:ascii="Times New Roman" w:hAnsi="Times New Roman" w:cs="Times New Roman"/>
                <w:sz w:val="20"/>
                <w:szCs w:val="20"/>
              </w:rPr>
            </w:pPr>
            <w:r w:rsidRPr="00151ADC">
              <w:rPr>
                <w:rFonts w:ascii="Times New Roman" w:hAnsi="Times New Roman" w:cs="Times New Roman"/>
                <w:sz w:val="20"/>
                <w:szCs w:val="20"/>
              </w:rPr>
              <w:t>Mainstream</w:t>
            </w:r>
          </w:p>
        </w:tc>
      </w:tr>
      <w:tr w:rsidR="00A479EE" w:rsidRPr="000979CB" w14:paraId="124DEB37" w14:textId="77777777" w:rsidTr="00F75D7C">
        <w:tc>
          <w:tcPr>
            <w:tcW w:w="704" w:type="dxa"/>
          </w:tcPr>
          <w:p w14:paraId="48EB537E" w14:textId="77777777" w:rsidR="00A479EE" w:rsidRPr="00151ADC" w:rsidRDefault="00A479EE" w:rsidP="00F75D7C">
            <w:pPr>
              <w:jc w:val="both"/>
              <w:rPr>
                <w:rFonts w:ascii="Times New Roman" w:hAnsi="Times New Roman" w:cs="Times New Roman"/>
                <w:sz w:val="20"/>
                <w:szCs w:val="20"/>
              </w:rPr>
            </w:pPr>
            <w:r w:rsidRPr="00151ADC">
              <w:rPr>
                <w:rFonts w:ascii="Times New Roman" w:hAnsi="Times New Roman" w:cs="Times New Roman"/>
                <w:sz w:val="20"/>
                <w:szCs w:val="20"/>
              </w:rPr>
              <w:t>33</w:t>
            </w:r>
          </w:p>
        </w:tc>
        <w:tc>
          <w:tcPr>
            <w:tcW w:w="992" w:type="dxa"/>
          </w:tcPr>
          <w:p w14:paraId="06EEDBA6" w14:textId="77777777" w:rsidR="00A479EE" w:rsidRPr="00151ADC" w:rsidRDefault="00A479EE" w:rsidP="00F75D7C">
            <w:pPr>
              <w:jc w:val="both"/>
              <w:rPr>
                <w:rFonts w:ascii="Times New Roman" w:hAnsi="Times New Roman" w:cs="Times New Roman"/>
                <w:sz w:val="20"/>
                <w:szCs w:val="20"/>
              </w:rPr>
            </w:pPr>
            <w:r w:rsidRPr="00151ADC">
              <w:rPr>
                <w:rFonts w:ascii="Times New Roman" w:hAnsi="Times New Roman" w:cs="Times New Roman"/>
                <w:sz w:val="20"/>
                <w:szCs w:val="20"/>
              </w:rPr>
              <w:t>RSG03</w:t>
            </w:r>
          </w:p>
        </w:tc>
        <w:tc>
          <w:tcPr>
            <w:tcW w:w="851" w:type="dxa"/>
          </w:tcPr>
          <w:p w14:paraId="146D1EBD" w14:textId="77777777" w:rsidR="00A479EE" w:rsidRPr="00151ADC" w:rsidRDefault="00A479EE" w:rsidP="00F75D7C">
            <w:pPr>
              <w:jc w:val="both"/>
              <w:rPr>
                <w:rFonts w:ascii="Times New Roman" w:hAnsi="Times New Roman" w:cs="Times New Roman"/>
                <w:sz w:val="20"/>
                <w:szCs w:val="20"/>
              </w:rPr>
            </w:pPr>
            <w:r w:rsidRPr="00151ADC">
              <w:rPr>
                <w:rFonts w:ascii="Times New Roman" w:hAnsi="Times New Roman" w:cs="Times New Roman"/>
                <w:sz w:val="20"/>
                <w:szCs w:val="20"/>
              </w:rPr>
              <w:t>15</w:t>
            </w:r>
          </w:p>
        </w:tc>
        <w:tc>
          <w:tcPr>
            <w:tcW w:w="851" w:type="dxa"/>
          </w:tcPr>
          <w:p w14:paraId="3940EB50" w14:textId="77777777" w:rsidR="00A479EE" w:rsidRPr="00151ADC" w:rsidRDefault="00A479EE" w:rsidP="00F75D7C">
            <w:pPr>
              <w:jc w:val="both"/>
              <w:rPr>
                <w:rFonts w:ascii="Times New Roman" w:hAnsi="Times New Roman" w:cs="Times New Roman"/>
                <w:sz w:val="20"/>
                <w:szCs w:val="20"/>
              </w:rPr>
            </w:pPr>
            <w:r w:rsidRPr="00151ADC">
              <w:rPr>
                <w:rFonts w:ascii="Times New Roman" w:hAnsi="Times New Roman" w:cs="Times New Roman"/>
                <w:sz w:val="20"/>
                <w:szCs w:val="20"/>
              </w:rPr>
              <w:t>Female</w:t>
            </w:r>
          </w:p>
        </w:tc>
        <w:tc>
          <w:tcPr>
            <w:tcW w:w="1275" w:type="dxa"/>
          </w:tcPr>
          <w:p w14:paraId="0A902DD0" w14:textId="77777777" w:rsidR="00A479EE" w:rsidRPr="00151ADC" w:rsidRDefault="00A479EE" w:rsidP="00F75D7C">
            <w:pPr>
              <w:jc w:val="both"/>
              <w:rPr>
                <w:rFonts w:ascii="Times New Roman" w:hAnsi="Times New Roman" w:cs="Times New Roman"/>
                <w:sz w:val="20"/>
                <w:szCs w:val="20"/>
              </w:rPr>
            </w:pPr>
            <w:r w:rsidRPr="00151ADC">
              <w:rPr>
                <w:rFonts w:ascii="Times New Roman" w:hAnsi="Times New Roman" w:cs="Times New Roman"/>
                <w:sz w:val="20"/>
                <w:szCs w:val="20"/>
              </w:rPr>
              <w:t>Grade 9</w:t>
            </w:r>
          </w:p>
        </w:tc>
        <w:tc>
          <w:tcPr>
            <w:tcW w:w="1276" w:type="dxa"/>
          </w:tcPr>
          <w:p w14:paraId="583A3E8E" w14:textId="77777777" w:rsidR="00A479EE" w:rsidRPr="00151ADC" w:rsidRDefault="00A479EE" w:rsidP="00F75D7C">
            <w:pPr>
              <w:jc w:val="both"/>
              <w:rPr>
                <w:rFonts w:ascii="Times New Roman" w:hAnsi="Times New Roman" w:cs="Times New Roman"/>
                <w:sz w:val="20"/>
                <w:szCs w:val="20"/>
              </w:rPr>
            </w:pPr>
            <w:r w:rsidRPr="00151ADC">
              <w:rPr>
                <w:rFonts w:ascii="Times New Roman" w:hAnsi="Times New Roman" w:cs="Times New Roman"/>
                <w:sz w:val="20"/>
                <w:szCs w:val="20"/>
              </w:rPr>
              <w:t>Rural</w:t>
            </w:r>
          </w:p>
        </w:tc>
        <w:tc>
          <w:tcPr>
            <w:tcW w:w="1276" w:type="dxa"/>
          </w:tcPr>
          <w:p w14:paraId="4D7EBE0E" w14:textId="77777777" w:rsidR="00A479EE" w:rsidRPr="00151ADC" w:rsidRDefault="00A479EE" w:rsidP="00F75D7C">
            <w:pPr>
              <w:jc w:val="both"/>
              <w:rPr>
                <w:rFonts w:ascii="Times New Roman" w:hAnsi="Times New Roman" w:cs="Times New Roman"/>
                <w:sz w:val="20"/>
                <w:szCs w:val="20"/>
              </w:rPr>
            </w:pPr>
            <w:r w:rsidRPr="00151ADC">
              <w:rPr>
                <w:rFonts w:ascii="Times New Roman" w:hAnsi="Times New Roman" w:cs="Times New Roman"/>
                <w:sz w:val="20"/>
                <w:szCs w:val="20"/>
              </w:rPr>
              <w:t>Mainstream</w:t>
            </w:r>
          </w:p>
        </w:tc>
      </w:tr>
      <w:tr w:rsidR="00A479EE" w:rsidRPr="000979CB" w14:paraId="1040EBA6" w14:textId="77777777" w:rsidTr="00F75D7C">
        <w:tc>
          <w:tcPr>
            <w:tcW w:w="704" w:type="dxa"/>
          </w:tcPr>
          <w:p w14:paraId="5245656F" w14:textId="77777777" w:rsidR="00A479EE" w:rsidRPr="00151ADC" w:rsidRDefault="00A479EE" w:rsidP="00F75D7C">
            <w:pPr>
              <w:jc w:val="both"/>
              <w:rPr>
                <w:rFonts w:ascii="Times New Roman" w:hAnsi="Times New Roman" w:cs="Times New Roman"/>
                <w:sz w:val="20"/>
                <w:szCs w:val="20"/>
              </w:rPr>
            </w:pPr>
            <w:r w:rsidRPr="00151ADC">
              <w:rPr>
                <w:rFonts w:ascii="Times New Roman" w:hAnsi="Times New Roman" w:cs="Times New Roman"/>
                <w:sz w:val="20"/>
                <w:szCs w:val="20"/>
              </w:rPr>
              <w:t>34</w:t>
            </w:r>
          </w:p>
        </w:tc>
        <w:tc>
          <w:tcPr>
            <w:tcW w:w="992" w:type="dxa"/>
          </w:tcPr>
          <w:p w14:paraId="4B5145F7" w14:textId="77777777" w:rsidR="00A479EE" w:rsidRPr="00151ADC" w:rsidRDefault="00A479EE" w:rsidP="00F75D7C">
            <w:pPr>
              <w:jc w:val="both"/>
              <w:rPr>
                <w:rFonts w:ascii="Times New Roman" w:hAnsi="Times New Roman" w:cs="Times New Roman"/>
                <w:sz w:val="20"/>
                <w:szCs w:val="20"/>
              </w:rPr>
            </w:pPr>
            <w:r w:rsidRPr="00151ADC">
              <w:rPr>
                <w:rFonts w:ascii="Times New Roman" w:hAnsi="Times New Roman" w:cs="Times New Roman"/>
                <w:sz w:val="20"/>
                <w:szCs w:val="20"/>
              </w:rPr>
              <w:t>RSG04</w:t>
            </w:r>
          </w:p>
        </w:tc>
        <w:tc>
          <w:tcPr>
            <w:tcW w:w="851" w:type="dxa"/>
          </w:tcPr>
          <w:p w14:paraId="07F5EB20" w14:textId="77777777" w:rsidR="00A479EE" w:rsidRPr="00151ADC" w:rsidRDefault="00A479EE" w:rsidP="00F75D7C">
            <w:pPr>
              <w:jc w:val="both"/>
              <w:rPr>
                <w:rFonts w:ascii="Times New Roman" w:hAnsi="Times New Roman" w:cs="Times New Roman"/>
                <w:sz w:val="20"/>
                <w:szCs w:val="20"/>
              </w:rPr>
            </w:pPr>
            <w:r w:rsidRPr="00151ADC">
              <w:rPr>
                <w:rFonts w:ascii="Times New Roman" w:hAnsi="Times New Roman" w:cs="Times New Roman"/>
                <w:sz w:val="20"/>
                <w:szCs w:val="20"/>
              </w:rPr>
              <w:t>15</w:t>
            </w:r>
          </w:p>
        </w:tc>
        <w:tc>
          <w:tcPr>
            <w:tcW w:w="851" w:type="dxa"/>
          </w:tcPr>
          <w:p w14:paraId="0049EEAA" w14:textId="77777777" w:rsidR="00A479EE" w:rsidRPr="00151ADC" w:rsidRDefault="00A479EE" w:rsidP="00F75D7C">
            <w:pPr>
              <w:jc w:val="both"/>
              <w:rPr>
                <w:rFonts w:ascii="Times New Roman" w:hAnsi="Times New Roman" w:cs="Times New Roman"/>
                <w:sz w:val="20"/>
                <w:szCs w:val="20"/>
              </w:rPr>
            </w:pPr>
            <w:r w:rsidRPr="00151ADC">
              <w:rPr>
                <w:rFonts w:ascii="Times New Roman" w:hAnsi="Times New Roman" w:cs="Times New Roman"/>
                <w:sz w:val="20"/>
                <w:szCs w:val="20"/>
              </w:rPr>
              <w:t>Female</w:t>
            </w:r>
          </w:p>
        </w:tc>
        <w:tc>
          <w:tcPr>
            <w:tcW w:w="1275" w:type="dxa"/>
          </w:tcPr>
          <w:p w14:paraId="2F55A08A" w14:textId="77777777" w:rsidR="00A479EE" w:rsidRPr="00151ADC" w:rsidRDefault="00A479EE" w:rsidP="00F75D7C">
            <w:pPr>
              <w:jc w:val="both"/>
              <w:rPr>
                <w:rFonts w:ascii="Times New Roman" w:hAnsi="Times New Roman" w:cs="Times New Roman"/>
                <w:sz w:val="20"/>
                <w:szCs w:val="20"/>
              </w:rPr>
            </w:pPr>
            <w:r w:rsidRPr="00151ADC">
              <w:rPr>
                <w:rFonts w:ascii="Times New Roman" w:hAnsi="Times New Roman" w:cs="Times New Roman"/>
                <w:sz w:val="20"/>
                <w:szCs w:val="20"/>
              </w:rPr>
              <w:t>Grade 10</w:t>
            </w:r>
          </w:p>
        </w:tc>
        <w:tc>
          <w:tcPr>
            <w:tcW w:w="1276" w:type="dxa"/>
          </w:tcPr>
          <w:p w14:paraId="02FC8B21" w14:textId="77777777" w:rsidR="00A479EE" w:rsidRPr="00151ADC" w:rsidRDefault="00A479EE" w:rsidP="00F75D7C">
            <w:pPr>
              <w:jc w:val="both"/>
              <w:rPr>
                <w:rFonts w:ascii="Times New Roman" w:hAnsi="Times New Roman" w:cs="Times New Roman"/>
                <w:sz w:val="20"/>
                <w:szCs w:val="20"/>
              </w:rPr>
            </w:pPr>
            <w:r w:rsidRPr="00151ADC">
              <w:rPr>
                <w:rFonts w:ascii="Times New Roman" w:hAnsi="Times New Roman" w:cs="Times New Roman"/>
                <w:sz w:val="20"/>
                <w:szCs w:val="20"/>
              </w:rPr>
              <w:t>Rural</w:t>
            </w:r>
          </w:p>
        </w:tc>
        <w:tc>
          <w:tcPr>
            <w:tcW w:w="1276" w:type="dxa"/>
          </w:tcPr>
          <w:p w14:paraId="2D722D4F" w14:textId="77777777" w:rsidR="00A479EE" w:rsidRPr="00151ADC" w:rsidRDefault="00A479EE" w:rsidP="00F75D7C">
            <w:pPr>
              <w:jc w:val="both"/>
              <w:rPr>
                <w:rFonts w:ascii="Times New Roman" w:hAnsi="Times New Roman" w:cs="Times New Roman"/>
                <w:sz w:val="20"/>
                <w:szCs w:val="20"/>
              </w:rPr>
            </w:pPr>
            <w:r w:rsidRPr="00151ADC">
              <w:rPr>
                <w:rFonts w:ascii="Times New Roman" w:hAnsi="Times New Roman" w:cs="Times New Roman"/>
                <w:sz w:val="20"/>
                <w:szCs w:val="20"/>
              </w:rPr>
              <w:t>Mainstream</w:t>
            </w:r>
          </w:p>
        </w:tc>
      </w:tr>
      <w:tr w:rsidR="00A479EE" w:rsidRPr="000979CB" w14:paraId="18FA6A46" w14:textId="77777777" w:rsidTr="00F75D7C">
        <w:tc>
          <w:tcPr>
            <w:tcW w:w="704" w:type="dxa"/>
          </w:tcPr>
          <w:p w14:paraId="259CEF69" w14:textId="77777777" w:rsidR="00A479EE" w:rsidRPr="00151ADC" w:rsidRDefault="00A479EE" w:rsidP="00F75D7C">
            <w:pPr>
              <w:jc w:val="both"/>
              <w:rPr>
                <w:rFonts w:ascii="Times New Roman" w:hAnsi="Times New Roman" w:cs="Times New Roman"/>
                <w:sz w:val="20"/>
                <w:szCs w:val="20"/>
              </w:rPr>
            </w:pPr>
            <w:r w:rsidRPr="00151ADC">
              <w:rPr>
                <w:rFonts w:ascii="Times New Roman" w:hAnsi="Times New Roman" w:cs="Times New Roman"/>
                <w:sz w:val="20"/>
                <w:szCs w:val="20"/>
              </w:rPr>
              <w:t>35</w:t>
            </w:r>
          </w:p>
        </w:tc>
        <w:tc>
          <w:tcPr>
            <w:tcW w:w="992" w:type="dxa"/>
          </w:tcPr>
          <w:p w14:paraId="10995A27" w14:textId="77777777" w:rsidR="00A479EE" w:rsidRPr="00151ADC" w:rsidRDefault="00A479EE" w:rsidP="00F75D7C">
            <w:pPr>
              <w:jc w:val="both"/>
              <w:rPr>
                <w:rFonts w:ascii="Times New Roman" w:hAnsi="Times New Roman" w:cs="Times New Roman"/>
                <w:sz w:val="20"/>
                <w:szCs w:val="20"/>
              </w:rPr>
            </w:pPr>
            <w:r w:rsidRPr="00151ADC">
              <w:rPr>
                <w:rFonts w:ascii="Times New Roman" w:hAnsi="Times New Roman" w:cs="Times New Roman"/>
                <w:sz w:val="20"/>
                <w:szCs w:val="20"/>
              </w:rPr>
              <w:t>RSG05</w:t>
            </w:r>
          </w:p>
        </w:tc>
        <w:tc>
          <w:tcPr>
            <w:tcW w:w="851" w:type="dxa"/>
          </w:tcPr>
          <w:p w14:paraId="662436D3" w14:textId="77777777" w:rsidR="00A479EE" w:rsidRPr="00151ADC" w:rsidRDefault="00A479EE" w:rsidP="00F75D7C">
            <w:pPr>
              <w:jc w:val="both"/>
              <w:rPr>
                <w:rFonts w:ascii="Times New Roman" w:hAnsi="Times New Roman" w:cs="Times New Roman"/>
                <w:sz w:val="20"/>
                <w:szCs w:val="20"/>
              </w:rPr>
            </w:pPr>
            <w:r w:rsidRPr="00151ADC">
              <w:rPr>
                <w:rFonts w:ascii="Times New Roman" w:hAnsi="Times New Roman" w:cs="Times New Roman"/>
                <w:sz w:val="20"/>
                <w:szCs w:val="20"/>
              </w:rPr>
              <w:t>17</w:t>
            </w:r>
          </w:p>
        </w:tc>
        <w:tc>
          <w:tcPr>
            <w:tcW w:w="851" w:type="dxa"/>
          </w:tcPr>
          <w:p w14:paraId="16582063" w14:textId="77777777" w:rsidR="00A479EE" w:rsidRPr="00151ADC" w:rsidRDefault="00A479EE" w:rsidP="00F75D7C">
            <w:pPr>
              <w:jc w:val="both"/>
              <w:rPr>
                <w:rFonts w:ascii="Times New Roman" w:hAnsi="Times New Roman" w:cs="Times New Roman"/>
                <w:sz w:val="20"/>
                <w:szCs w:val="20"/>
              </w:rPr>
            </w:pPr>
            <w:r w:rsidRPr="00151ADC">
              <w:rPr>
                <w:rFonts w:ascii="Times New Roman" w:hAnsi="Times New Roman" w:cs="Times New Roman"/>
                <w:sz w:val="20"/>
                <w:szCs w:val="20"/>
              </w:rPr>
              <w:t>Female</w:t>
            </w:r>
          </w:p>
        </w:tc>
        <w:tc>
          <w:tcPr>
            <w:tcW w:w="1275" w:type="dxa"/>
          </w:tcPr>
          <w:p w14:paraId="4DDF2060" w14:textId="77777777" w:rsidR="00A479EE" w:rsidRPr="00151ADC" w:rsidRDefault="00A479EE" w:rsidP="00F75D7C">
            <w:pPr>
              <w:jc w:val="both"/>
              <w:rPr>
                <w:rFonts w:ascii="Times New Roman" w:hAnsi="Times New Roman" w:cs="Times New Roman"/>
                <w:sz w:val="20"/>
                <w:szCs w:val="20"/>
              </w:rPr>
            </w:pPr>
            <w:r w:rsidRPr="00151ADC">
              <w:rPr>
                <w:rFonts w:ascii="Times New Roman" w:hAnsi="Times New Roman" w:cs="Times New Roman"/>
                <w:sz w:val="20"/>
                <w:szCs w:val="20"/>
              </w:rPr>
              <w:t>Grade 10</w:t>
            </w:r>
          </w:p>
        </w:tc>
        <w:tc>
          <w:tcPr>
            <w:tcW w:w="1276" w:type="dxa"/>
          </w:tcPr>
          <w:p w14:paraId="03E9D560" w14:textId="77777777" w:rsidR="00A479EE" w:rsidRPr="00151ADC" w:rsidRDefault="00A479EE" w:rsidP="00F75D7C">
            <w:pPr>
              <w:jc w:val="both"/>
              <w:rPr>
                <w:rFonts w:ascii="Times New Roman" w:hAnsi="Times New Roman" w:cs="Times New Roman"/>
                <w:sz w:val="20"/>
                <w:szCs w:val="20"/>
              </w:rPr>
            </w:pPr>
            <w:r w:rsidRPr="00151ADC">
              <w:rPr>
                <w:rFonts w:ascii="Times New Roman" w:hAnsi="Times New Roman" w:cs="Times New Roman"/>
                <w:sz w:val="20"/>
                <w:szCs w:val="20"/>
              </w:rPr>
              <w:t>Rural</w:t>
            </w:r>
          </w:p>
        </w:tc>
        <w:tc>
          <w:tcPr>
            <w:tcW w:w="1276" w:type="dxa"/>
          </w:tcPr>
          <w:p w14:paraId="3CAB76D4" w14:textId="77777777" w:rsidR="00A479EE" w:rsidRPr="00151ADC" w:rsidRDefault="00A479EE" w:rsidP="00F75D7C">
            <w:pPr>
              <w:jc w:val="both"/>
              <w:rPr>
                <w:rFonts w:ascii="Times New Roman" w:hAnsi="Times New Roman" w:cs="Times New Roman"/>
                <w:sz w:val="20"/>
                <w:szCs w:val="20"/>
              </w:rPr>
            </w:pPr>
            <w:r w:rsidRPr="00151ADC">
              <w:rPr>
                <w:rFonts w:ascii="Times New Roman" w:hAnsi="Times New Roman" w:cs="Times New Roman"/>
                <w:sz w:val="20"/>
                <w:szCs w:val="20"/>
              </w:rPr>
              <w:t>Mainstream</w:t>
            </w:r>
          </w:p>
        </w:tc>
      </w:tr>
      <w:tr w:rsidR="00A479EE" w:rsidRPr="000979CB" w14:paraId="41A32E63" w14:textId="77777777" w:rsidTr="00F75D7C">
        <w:tc>
          <w:tcPr>
            <w:tcW w:w="704" w:type="dxa"/>
          </w:tcPr>
          <w:p w14:paraId="59CBCF4D" w14:textId="77777777" w:rsidR="00A479EE" w:rsidRPr="00151ADC" w:rsidRDefault="00A479EE" w:rsidP="00F75D7C">
            <w:pPr>
              <w:jc w:val="both"/>
              <w:rPr>
                <w:rFonts w:ascii="Times New Roman" w:hAnsi="Times New Roman" w:cs="Times New Roman"/>
                <w:sz w:val="20"/>
                <w:szCs w:val="20"/>
              </w:rPr>
            </w:pPr>
            <w:r w:rsidRPr="00151ADC">
              <w:rPr>
                <w:rFonts w:ascii="Times New Roman" w:hAnsi="Times New Roman" w:cs="Times New Roman"/>
                <w:sz w:val="20"/>
                <w:szCs w:val="20"/>
              </w:rPr>
              <w:t>36</w:t>
            </w:r>
          </w:p>
        </w:tc>
        <w:tc>
          <w:tcPr>
            <w:tcW w:w="992" w:type="dxa"/>
          </w:tcPr>
          <w:p w14:paraId="7ADCAEEF" w14:textId="77777777" w:rsidR="00A479EE" w:rsidRPr="00151ADC" w:rsidRDefault="00A479EE" w:rsidP="00F75D7C">
            <w:pPr>
              <w:jc w:val="both"/>
              <w:rPr>
                <w:rFonts w:ascii="Times New Roman" w:hAnsi="Times New Roman" w:cs="Times New Roman"/>
                <w:sz w:val="20"/>
                <w:szCs w:val="20"/>
              </w:rPr>
            </w:pPr>
            <w:r w:rsidRPr="00151ADC">
              <w:rPr>
                <w:rFonts w:ascii="Times New Roman" w:hAnsi="Times New Roman" w:cs="Times New Roman"/>
                <w:sz w:val="20"/>
                <w:szCs w:val="20"/>
              </w:rPr>
              <w:t>RSG06</w:t>
            </w:r>
          </w:p>
        </w:tc>
        <w:tc>
          <w:tcPr>
            <w:tcW w:w="851" w:type="dxa"/>
          </w:tcPr>
          <w:p w14:paraId="7F301196" w14:textId="77777777" w:rsidR="00A479EE" w:rsidRPr="00151ADC" w:rsidRDefault="00A479EE" w:rsidP="00F75D7C">
            <w:pPr>
              <w:jc w:val="both"/>
              <w:rPr>
                <w:rFonts w:ascii="Times New Roman" w:hAnsi="Times New Roman" w:cs="Times New Roman"/>
                <w:sz w:val="20"/>
                <w:szCs w:val="20"/>
              </w:rPr>
            </w:pPr>
            <w:r w:rsidRPr="00151ADC">
              <w:rPr>
                <w:rFonts w:ascii="Times New Roman" w:hAnsi="Times New Roman" w:cs="Times New Roman"/>
                <w:sz w:val="20"/>
                <w:szCs w:val="20"/>
              </w:rPr>
              <w:t>15</w:t>
            </w:r>
          </w:p>
        </w:tc>
        <w:tc>
          <w:tcPr>
            <w:tcW w:w="851" w:type="dxa"/>
          </w:tcPr>
          <w:p w14:paraId="721FB6FA" w14:textId="77777777" w:rsidR="00A479EE" w:rsidRPr="00151ADC" w:rsidRDefault="00A479EE" w:rsidP="00F75D7C">
            <w:pPr>
              <w:jc w:val="both"/>
              <w:rPr>
                <w:rFonts w:ascii="Times New Roman" w:hAnsi="Times New Roman" w:cs="Times New Roman"/>
                <w:sz w:val="20"/>
                <w:szCs w:val="20"/>
              </w:rPr>
            </w:pPr>
            <w:r w:rsidRPr="00151ADC">
              <w:rPr>
                <w:rFonts w:ascii="Times New Roman" w:hAnsi="Times New Roman" w:cs="Times New Roman"/>
                <w:sz w:val="20"/>
                <w:szCs w:val="20"/>
              </w:rPr>
              <w:t>Female</w:t>
            </w:r>
          </w:p>
        </w:tc>
        <w:tc>
          <w:tcPr>
            <w:tcW w:w="1275" w:type="dxa"/>
          </w:tcPr>
          <w:p w14:paraId="45BB8F07" w14:textId="77777777" w:rsidR="00A479EE" w:rsidRPr="00151ADC" w:rsidRDefault="00A479EE" w:rsidP="00F75D7C">
            <w:pPr>
              <w:jc w:val="both"/>
              <w:rPr>
                <w:rFonts w:ascii="Times New Roman" w:hAnsi="Times New Roman" w:cs="Times New Roman"/>
                <w:sz w:val="20"/>
                <w:szCs w:val="20"/>
              </w:rPr>
            </w:pPr>
            <w:r w:rsidRPr="00151ADC">
              <w:rPr>
                <w:rFonts w:ascii="Times New Roman" w:hAnsi="Times New Roman" w:cs="Times New Roman"/>
                <w:sz w:val="20"/>
                <w:szCs w:val="20"/>
              </w:rPr>
              <w:t>Grade 10</w:t>
            </w:r>
          </w:p>
        </w:tc>
        <w:tc>
          <w:tcPr>
            <w:tcW w:w="1276" w:type="dxa"/>
          </w:tcPr>
          <w:p w14:paraId="476AE346" w14:textId="77777777" w:rsidR="00A479EE" w:rsidRPr="00151ADC" w:rsidRDefault="00A479EE" w:rsidP="00F75D7C">
            <w:pPr>
              <w:jc w:val="both"/>
              <w:rPr>
                <w:rFonts w:ascii="Times New Roman" w:hAnsi="Times New Roman" w:cs="Times New Roman"/>
                <w:sz w:val="20"/>
                <w:szCs w:val="20"/>
              </w:rPr>
            </w:pPr>
            <w:r w:rsidRPr="00151ADC">
              <w:rPr>
                <w:rFonts w:ascii="Times New Roman" w:hAnsi="Times New Roman" w:cs="Times New Roman"/>
                <w:sz w:val="20"/>
                <w:szCs w:val="20"/>
              </w:rPr>
              <w:t>Rural</w:t>
            </w:r>
          </w:p>
        </w:tc>
        <w:tc>
          <w:tcPr>
            <w:tcW w:w="1276" w:type="dxa"/>
          </w:tcPr>
          <w:p w14:paraId="6A9DC533" w14:textId="77777777" w:rsidR="00A479EE" w:rsidRPr="00151ADC" w:rsidRDefault="00A479EE" w:rsidP="00F75D7C">
            <w:pPr>
              <w:jc w:val="both"/>
              <w:rPr>
                <w:rFonts w:ascii="Times New Roman" w:hAnsi="Times New Roman" w:cs="Times New Roman"/>
                <w:sz w:val="20"/>
                <w:szCs w:val="20"/>
              </w:rPr>
            </w:pPr>
            <w:r w:rsidRPr="00151ADC">
              <w:rPr>
                <w:rFonts w:ascii="Times New Roman" w:hAnsi="Times New Roman" w:cs="Times New Roman"/>
                <w:sz w:val="20"/>
                <w:szCs w:val="20"/>
              </w:rPr>
              <w:t>Mainstream</w:t>
            </w:r>
          </w:p>
        </w:tc>
      </w:tr>
      <w:tr w:rsidR="00A479EE" w:rsidRPr="000979CB" w14:paraId="6A785ED7" w14:textId="77777777" w:rsidTr="00F75D7C">
        <w:tc>
          <w:tcPr>
            <w:tcW w:w="704" w:type="dxa"/>
          </w:tcPr>
          <w:p w14:paraId="2C376548" w14:textId="77777777" w:rsidR="00A479EE" w:rsidRPr="00151ADC" w:rsidRDefault="00A479EE" w:rsidP="00F75D7C">
            <w:pPr>
              <w:jc w:val="both"/>
              <w:rPr>
                <w:rFonts w:ascii="Times New Roman" w:hAnsi="Times New Roman" w:cs="Times New Roman"/>
                <w:sz w:val="20"/>
                <w:szCs w:val="20"/>
              </w:rPr>
            </w:pPr>
            <w:r w:rsidRPr="00151ADC">
              <w:rPr>
                <w:rFonts w:ascii="Times New Roman" w:hAnsi="Times New Roman" w:cs="Times New Roman"/>
                <w:sz w:val="20"/>
                <w:szCs w:val="20"/>
              </w:rPr>
              <w:t>37</w:t>
            </w:r>
          </w:p>
        </w:tc>
        <w:tc>
          <w:tcPr>
            <w:tcW w:w="992" w:type="dxa"/>
          </w:tcPr>
          <w:p w14:paraId="64354269" w14:textId="77777777" w:rsidR="00A479EE" w:rsidRPr="00151ADC" w:rsidRDefault="00A479EE" w:rsidP="00F75D7C">
            <w:pPr>
              <w:jc w:val="both"/>
              <w:rPr>
                <w:rFonts w:ascii="Times New Roman" w:hAnsi="Times New Roman" w:cs="Times New Roman"/>
                <w:sz w:val="20"/>
                <w:szCs w:val="20"/>
              </w:rPr>
            </w:pPr>
            <w:r w:rsidRPr="00151ADC">
              <w:rPr>
                <w:rFonts w:ascii="Times New Roman" w:hAnsi="Times New Roman" w:cs="Times New Roman"/>
                <w:sz w:val="20"/>
                <w:szCs w:val="20"/>
              </w:rPr>
              <w:t>RMB01</w:t>
            </w:r>
          </w:p>
        </w:tc>
        <w:tc>
          <w:tcPr>
            <w:tcW w:w="851" w:type="dxa"/>
          </w:tcPr>
          <w:p w14:paraId="6A41AC61" w14:textId="77777777" w:rsidR="00A479EE" w:rsidRPr="00151ADC" w:rsidRDefault="00A479EE" w:rsidP="00F75D7C">
            <w:pPr>
              <w:jc w:val="both"/>
              <w:rPr>
                <w:rFonts w:ascii="Times New Roman" w:hAnsi="Times New Roman" w:cs="Times New Roman"/>
                <w:sz w:val="20"/>
                <w:szCs w:val="20"/>
              </w:rPr>
            </w:pPr>
            <w:r w:rsidRPr="00151ADC">
              <w:rPr>
                <w:rFonts w:ascii="Times New Roman" w:hAnsi="Times New Roman" w:cs="Times New Roman"/>
                <w:sz w:val="20"/>
                <w:szCs w:val="20"/>
              </w:rPr>
              <w:t>15</w:t>
            </w:r>
          </w:p>
        </w:tc>
        <w:tc>
          <w:tcPr>
            <w:tcW w:w="851" w:type="dxa"/>
          </w:tcPr>
          <w:p w14:paraId="747EF734" w14:textId="77777777" w:rsidR="00A479EE" w:rsidRPr="00151ADC" w:rsidRDefault="00A479EE" w:rsidP="00F75D7C">
            <w:pPr>
              <w:jc w:val="both"/>
              <w:rPr>
                <w:rFonts w:ascii="Times New Roman" w:hAnsi="Times New Roman" w:cs="Times New Roman"/>
                <w:sz w:val="20"/>
                <w:szCs w:val="20"/>
              </w:rPr>
            </w:pPr>
            <w:r w:rsidRPr="00151ADC">
              <w:rPr>
                <w:rFonts w:ascii="Times New Roman" w:hAnsi="Times New Roman" w:cs="Times New Roman"/>
                <w:sz w:val="20"/>
                <w:szCs w:val="20"/>
              </w:rPr>
              <w:t>Male</w:t>
            </w:r>
          </w:p>
        </w:tc>
        <w:tc>
          <w:tcPr>
            <w:tcW w:w="1275" w:type="dxa"/>
          </w:tcPr>
          <w:p w14:paraId="45DE6A4B" w14:textId="77777777" w:rsidR="00A479EE" w:rsidRPr="00151ADC" w:rsidRDefault="00A479EE" w:rsidP="00F75D7C">
            <w:pPr>
              <w:jc w:val="both"/>
              <w:rPr>
                <w:rFonts w:ascii="Times New Roman" w:hAnsi="Times New Roman" w:cs="Times New Roman"/>
                <w:sz w:val="20"/>
                <w:szCs w:val="20"/>
              </w:rPr>
            </w:pPr>
            <w:r w:rsidRPr="00151ADC">
              <w:rPr>
                <w:rFonts w:ascii="Times New Roman" w:hAnsi="Times New Roman" w:cs="Times New Roman"/>
                <w:sz w:val="20"/>
                <w:szCs w:val="20"/>
              </w:rPr>
              <w:t>Grade 9</w:t>
            </w:r>
          </w:p>
        </w:tc>
        <w:tc>
          <w:tcPr>
            <w:tcW w:w="1276" w:type="dxa"/>
          </w:tcPr>
          <w:p w14:paraId="00A0A860" w14:textId="77777777" w:rsidR="00A479EE" w:rsidRPr="00151ADC" w:rsidRDefault="00A479EE" w:rsidP="00F75D7C">
            <w:pPr>
              <w:jc w:val="both"/>
              <w:rPr>
                <w:rFonts w:ascii="Times New Roman" w:hAnsi="Times New Roman" w:cs="Times New Roman"/>
                <w:sz w:val="20"/>
                <w:szCs w:val="20"/>
              </w:rPr>
            </w:pPr>
            <w:r w:rsidRPr="00151ADC">
              <w:rPr>
                <w:rFonts w:ascii="Times New Roman" w:hAnsi="Times New Roman" w:cs="Times New Roman"/>
                <w:sz w:val="20"/>
                <w:szCs w:val="20"/>
              </w:rPr>
              <w:t>Rural</w:t>
            </w:r>
          </w:p>
        </w:tc>
        <w:tc>
          <w:tcPr>
            <w:tcW w:w="1276" w:type="dxa"/>
          </w:tcPr>
          <w:p w14:paraId="2E681848" w14:textId="77777777" w:rsidR="00A479EE" w:rsidRPr="00151ADC" w:rsidRDefault="00A479EE" w:rsidP="00F75D7C">
            <w:pPr>
              <w:jc w:val="both"/>
              <w:rPr>
                <w:rFonts w:ascii="Times New Roman" w:hAnsi="Times New Roman" w:cs="Times New Roman"/>
                <w:sz w:val="20"/>
                <w:szCs w:val="20"/>
              </w:rPr>
            </w:pPr>
            <w:r w:rsidRPr="00151ADC">
              <w:rPr>
                <w:rFonts w:ascii="Times New Roman" w:hAnsi="Times New Roman" w:cs="Times New Roman"/>
                <w:sz w:val="20"/>
                <w:szCs w:val="20"/>
              </w:rPr>
              <w:t>Faith-based</w:t>
            </w:r>
          </w:p>
        </w:tc>
      </w:tr>
      <w:tr w:rsidR="00A479EE" w:rsidRPr="000979CB" w14:paraId="7028B3BB" w14:textId="77777777" w:rsidTr="00F75D7C">
        <w:tc>
          <w:tcPr>
            <w:tcW w:w="704" w:type="dxa"/>
          </w:tcPr>
          <w:p w14:paraId="26DB5DE6" w14:textId="77777777" w:rsidR="00A479EE" w:rsidRPr="00151ADC" w:rsidRDefault="00A479EE" w:rsidP="00F75D7C">
            <w:pPr>
              <w:jc w:val="both"/>
              <w:rPr>
                <w:rFonts w:ascii="Times New Roman" w:hAnsi="Times New Roman" w:cs="Times New Roman"/>
                <w:sz w:val="20"/>
                <w:szCs w:val="20"/>
              </w:rPr>
            </w:pPr>
            <w:r w:rsidRPr="00151ADC">
              <w:rPr>
                <w:rFonts w:ascii="Times New Roman" w:hAnsi="Times New Roman" w:cs="Times New Roman"/>
                <w:sz w:val="20"/>
                <w:szCs w:val="20"/>
              </w:rPr>
              <w:t>38</w:t>
            </w:r>
          </w:p>
        </w:tc>
        <w:tc>
          <w:tcPr>
            <w:tcW w:w="992" w:type="dxa"/>
          </w:tcPr>
          <w:p w14:paraId="48ADFF0B" w14:textId="77777777" w:rsidR="00A479EE" w:rsidRPr="00151ADC" w:rsidRDefault="00A479EE" w:rsidP="00F75D7C">
            <w:pPr>
              <w:jc w:val="both"/>
              <w:rPr>
                <w:rFonts w:ascii="Times New Roman" w:hAnsi="Times New Roman" w:cs="Times New Roman"/>
                <w:sz w:val="20"/>
                <w:szCs w:val="20"/>
              </w:rPr>
            </w:pPr>
            <w:r w:rsidRPr="00151ADC">
              <w:rPr>
                <w:rFonts w:ascii="Times New Roman" w:hAnsi="Times New Roman" w:cs="Times New Roman"/>
                <w:sz w:val="20"/>
                <w:szCs w:val="20"/>
              </w:rPr>
              <w:t>RMB02</w:t>
            </w:r>
          </w:p>
        </w:tc>
        <w:tc>
          <w:tcPr>
            <w:tcW w:w="851" w:type="dxa"/>
          </w:tcPr>
          <w:p w14:paraId="561E3591" w14:textId="77777777" w:rsidR="00A479EE" w:rsidRPr="00151ADC" w:rsidRDefault="00A479EE" w:rsidP="00F75D7C">
            <w:pPr>
              <w:jc w:val="both"/>
              <w:rPr>
                <w:rFonts w:ascii="Times New Roman" w:hAnsi="Times New Roman" w:cs="Times New Roman"/>
                <w:sz w:val="20"/>
                <w:szCs w:val="20"/>
              </w:rPr>
            </w:pPr>
            <w:r w:rsidRPr="00151ADC">
              <w:rPr>
                <w:rFonts w:ascii="Times New Roman" w:hAnsi="Times New Roman" w:cs="Times New Roman"/>
                <w:sz w:val="20"/>
                <w:szCs w:val="20"/>
              </w:rPr>
              <w:t>15</w:t>
            </w:r>
          </w:p>
        </w:tc>
        <w:tc>
          <w:tcPr>
            <w:tcW w:w="851" w:type="dxa"/>
          </w:tcPr>
          <w:p w14:paraId="5FF9DD15" w14:textId="77777777" w:rsidR="00A479EE" w:rsidRPr="00151ADC" w:rsidRDefault="00A479EE" w:rsidP="00F75D7C">
            <w:pPr>
              <w:jc w:val="both"/>
              <w:rPr>
                <w:rFonts w:ascii="Times New Roman" w:hAnsi="Times New Roman" w:cs="Times New Roman"/>
                <w:sz w:val="20"/>
                <w:szCs w:val="20"/>
              </w:rPr>
            </w:pPr>
            <w:r w:rsidRPr="00151ADC">
              <w:rPr>
                <w:rFonts w:ascii="Times New Roman" w:hAnsi="Times New Roman" w:cs="Times New Roman"/>
                <w:sz w:val="20"/>
                <w:szCs w:val="20"/>
              </w:rPr>
              <w:t>Male</w:t>
            </w:r>
          </w:p>
        </w:tc>
        <w:tc>
          <w:tcPr>
            <w:tcW w:w="1275" w:type="dxa"/>
          </w:tcPr>
          <w:p w14:paraId="0FA34D91" w14:textId="77777777" w:rsidR="00A479EE" w:rsidRPr="00151ADC" w:rsidRDefault="00A479EE" w:rsidP="00F75D7C">
            <w:pPr>
              <w:jc w:val="both"/>
              <w:rPr>
                <w:rFonts w:ascii="Times New Roman" w:hAnsi="Times New Roman" w:cs="Times New Roman"/>
                <w:sz w:val="20"/>
                <w:szCs w:val="20"/>
              </w:rPr>
            </w:pPr>
            <w:r w:rsidRPr="00151ADC">
              <w:rPr>
                <w:rFonts w:ascii="Times New Roman" w:hAnsi="Times New Roman" w:cs="Times New Roman"/>
                <w:sz w:val="20"/>
                <w:szCs w:val="20"/>
              </w:rPr>
              <w:t>Grade 9</w:t>
            </w:r>
          </w:p>
        </w:tc>
        <w:tc>
          <w:tcPr>
            <w:tcW w:w="1276" w:type="dxa"/>
          </w:tcPr>
          <w:p w14:paraId="06E36C7A" w14:textId="77777777" w:rsidR="00A479EE" w:rsidRPr="00151ADC" w:rsidRDefault="00A479EE" w:rsidP="00F75D7C">
            <w:pPr>
              <w:jc w:val="both"/>
              <w:rPr>
                <w:rFonts w:ascii="Times New Roman" w:hAnsi="Times New Roman" w:cs="Times New Roman"/>
                <w:sz w:val="20"/>
                <w:szCs w:val="20"/>
              </w:rPr>
            </w:pPr>
            <w:r w:rsidRPr="00151ADC">
              <w:rPr>
                <w:rFonts w:ascii="Times New Roman" w:hAnsi="Times New Roman" w:cs="Times New Roman"/>
                <w:sz w:val="20"/>
                <w:szCs w:val="20"/>
              </w:rPr>
              <w:t>Rural</w:t>
            </w:r>
          </w:p>
        </w:tc>
        <w:tc>
          <w:tcPr>
            <w:tcW w:w="1276" w:type="dxa"/>
          </w:tcPr>
          <w:p w14:paraId="5DC52BA8" w14:textId="77777777" w:rsidR="00A479EE" w:rsidRPr="00151ADC" w:rsidRDefault="00A479EE" w:rsidP="00F75D7C">
            <w:pPr>
              <w:jc w:val="both"/>
              <w:rPr>
                <w:rFonts w:ascii="Times New Roman" w:hAnsi="Times New Roman" w:cs="Times New Roman"/>
                <w:sz w:val="20"/>
                <w:szCs w:val="20"/>
              </w:rPr>
            </w:pPr>
            <w:r w:rsidRPr="00151ADC">
              <w:rPr>
                <w:rFonts w:ascii="Times New Roman" w:hAnsi="Times New Roman" w:cs="Times New Roman"/>
                <w:sz w:val="20"/>
                <w:szCs w:val="20"/>
              </w:rPr>
              <w:t>Faith-based</w:t>
            </w:r>
          </w:p>
        </w:tc>
      </w:tr>
      <w:tr w:rsidR="00A479EE" w:rsidRPr="000979CB" w14:paraId="054D0E6E" w14:textId="77777777" w:rsidTr="00F75D7C">
        <w:tc>
          <w:tcPr>
            <w:tcW w:w="704" w:type="dxa"/>
          </w:tcPr>
          <w:p w14:paraId="6483F5C2" w14:textId="77777777" w:rsidR="00A479EE" w:rsidRPr="00151ADC" w:rsidRDefault="00A479EE" w:rsidP="00F75D7C">
            <w:pPr>
              <w:jc w:val="both"/>
              <w:rPr>
                <w:rFonts w:ascii="Times New Roman" w:hAnsi="Times New Roman" w:cs="Times New Roman"/>
                <w:sz w:val="20"/>
                <w:szCs w:val="20"/>
              </w:rPr>
            </w:pPr>
            <w:r w:rsidRPr="00151ADC">
              <w:rPr>
                <w:rFonts w:ascii="Times New Roman" w:hAnsi="Times New Roman" w:cs="Times New Roman"/>
                <w:sz w:val="20"/>
                <w:szCs w:val="20"/>
              </w:rPr>
              <w:t>39</w:t>
            </w:r>
          </w:p>
        </w:tc>
        <w:tc>
          <w:tcPr>
            <w:tcW w:w="992" w:type="dxa"/>
          </w:tcPr>
          <w:p w14:paraId="3577F1D0" w14:textId="77777777" w:rsidR="00A479EE" w:rsidRPr="00151ADC" w:rsidRDefault="00A479EE" w:rsidP="00F75D7C">
            <w:pPr>
              <w:jc w:val="both"/>
              <w:rPr>
                <w:rFonts w:ascii="Times New Roman" w:hAnsi="Times New Roman" w:cs="Times New Roman"/>
                <w:sz w:val="20"/>
                <w:szCs w:val="20"/>
              </w:rPr>
            </w:pPr>
            <w:r w:rsidRPr="00151ADC">
              <w:rPr>
                <w:rFonts w:ascii="Times New Roman" w:hAnsi="Times New Roman" w:cs="Times New Roman"/>
                <w:sz w:val="20"/>
                <w:szCs w:val="20"/>
              </w:rPr>
              <w:t>RMB03</w:t>
            </w:r>
          </w:p>
        </w:tc>
        <w:tc>
          <w:tcPr>
            <w:tcW w:w="851" w:type="dxa"/>
          </w:tcPr>
          <w:p w14:paraId="55848656" w14:textId="77777777" w:rsidR="00A479EE" w:rsidRPr="00151ADC" w:rsidRDefault="00A479EE" w:rsidP="00F75D7C">
            <w:pPr>
              <w:jc w:val="both"/>
              <w:rPr>
                <w:rFonts w:ascii="Times New Roman" w:hAnsi="Times New Roman" w:cs="Times New Roman"/>
                <w:sz w:val="20"/>
                <w:szCs w:val="20"/>
              </w:rPr>
            </w:pPr>
            <w:r w:rsidRPr="00151ADC">
              <w:rPr>
                <w:rFonts w:ascii="Times New Roman" w:hAnsi="Times New Roman" w:cs="Times New Roman"/>
                <w:sz w:val="20"/>
                <w:szCs w:val="20"/>
              </w:rPr>
              <w:t>16</w:t>
            </w:r>
          </w:p>
        </w:tc>
        <w:tc>
          <w:tcPr>
            <w:tcW w:w="851" w:type="dxa"/>
          </w:tcPr>
          <w:p w14:paraId="58227FE9" w14:textId="77777777" w:rsidR="00A479EE" w:rsidRPr="00151ADC" w:rsidRDefault="00A479EE" w:rsidP="00F75D7C">
            <w:pPr>
              <w:jc w:val="both"/>
              <w:rPr>
                <w:rFonts w:ascii="Times New Roman" w:hAnsi="Times New Roman" w:cs="Times New Roman"/>
                <w:sz w:val="20"/>
                <w:szCs w:val="20"/>
              </w:rPr>
            </w:pPr>
            <w:r w:rsidRPr="00151ADC">
              <w:rPr>
                <w:rFonts w:ascii="Times New Roman" w:hAnsi="Times New Roman" w:cs="Times New Roman"/>
                <w:sz w:val="20"/>
                <w:szCs w:val="20"/>
              </w:rPr>
              <w:t>Male</w:t>
            </w:r>
          </w:p>
        </w:tc>
        <w:tc>
          <w:tcPr>
            <w:tcW w:w="1275" w:type="dxa"/>
          </w:tcPr>
          <w:p w14:paraId="3E91F259" w14:textId="77777777" w:rsidR="00A479EE" w:rsidRPr="00151ADC" w:rsidRDefault="00A479EE" w:rsidP="00F75D7C">
            <w:pPr>
              <w:jc w:val="both"/>
              <w:rPr>
                <w:rFonts w:ascii="Times New Roman" w:hAnsi="Times New Roman" w:cs="Times New Roman"/>
                <w:sz w:val="20"/>
                <w:szCs w:val="20"/>
              </w:rPr>
            </w:pPr>
            <w:r w:rsidRPr="00151ADC">
              <w:rPr>
                <w:rFonts w:ascii="Times New Roman" w:hAnsi="Times New Roman" w:cs="Times New Roman"/>
                <w:sz w:val="20"/>
                <w:szCs w:val="20"/>
              </w:rPr>
              <w:t>Grade 9</w:t>
            </w:r>
          </w:p>
        </w:tc>
        <w:tc>
          <w:tcPr>
            <w:tcW w:w="1276" w:type="dxa"/>
          </w:tcPr>
          <w:p w14:paraId="000B1EF8" w14:textId="77777777" w:rsidR="00A479EE" w:rsidRPr="00151ADC" w:rsidRDefault="00A479EE" w:rsidP="00F75D7C">
            <w:pPr>
              <w:jc w:val="both"/>
              <w:rPr>
                <w:rFonts w:ascii="Times New Roman" w:hAnsi="Times New Roman" w:cs="Times New Roman"/>
                <w:sz w:val="20"/>
                <w:szCs w:val="20"/>
              </w:rPr>
            </w:pPr>
            <w:r w:rsidRPr="00151ADC">
              <w:rPr>
                <w:rFonts w:ascii="Times New Roman" w:hAnsi="Times New Roman" w:cs="Times New Roman"/>
                <w:sz w:val="20"/>
                <w:szCs w:val="20"/>
              </w:rPr>
              <w:t>Rural</w:t>
            </w:r>
          </w:p>
        </w:tc>
        <w:tc>
          <w:tcPr>
            <w:tcW w:w="1276" w:type="dxa"/>
          </w:tcPr>
          <w:p w14:paraId="45AFD361" w14:textId="77777777" w:rsidR="00A479EE" w:rsidRPr="00151ADC" w:rsidRDefault="00A479EE" w:rsidP="00F75D7C">
            <w:pPr>
              <w:jc w:val="both"/>
              <w:rPr>
                <w:rFonts w:ascii="Times New Roman" w:hAnsi="Times New Roman" w:cs="Times New Roman"/>
                <w:sz w:val="20"/>
                <w:szCs w:val="20"/>
              </w:rPr>
            </w:pPr>
            <w:r w:rsidRPr="00151ADC">
              <w:rPr>
                <w:rFonts w:ascii="Times New Roman" w:hAnsi="Times New Roman" w:cs="Times New Roman"/>
                <w:sz w:val="20"/>
                <w:szCs w:val="20"/>
              </w:rPr>
              <w:t>Faith-based</w:t>
            </w:r>
          </w:p>
        </w:tc>
      </w:tr>
      <w:tr w:rsidR="00A479EE" w:rsidRPr="000979CB" w14:paraId="49D0A814" w14:textId="77777777" w:rsidTr="00F75D7C">
        <w:tc>
          <w:tcPr>
            <w:tcW w:w="704" w:type="dxa"/>
          </w:tcPr>
          <w:p w14:paraId="782F3912" w14:textId="77777777" w:rsidR="00A479EE" w:rsidRPr="00151ADC" w:rsidRDefault="00A479EE" w:rsidP="00F75D7C">
            <w:pPr>
              <w:jc w:val="both"/>
              <w:rPr>
                <w:rFonts w:ascii="Times New Roman" w:hAnsi="Times New Roman" w:cs="Times New Roman"/>
                <w:sz w:val="20"/>
                <w:szCs w:val="20"/>
              </w:rPr>
            </w:pPr>
            <w:r w:rsidRPr="00151ADC">
              <w:rPr>
                <w:rFonts w:ascii="Times New Roman" w:hAnsi="Times New Roman" w:cs="Times New Roman"/>
                <w:sz w:val="20"/>
                <w:szCs w:val="20"/>
              </w:rPr>
              <w:t>40</w:t>
            </w:r>
          </w:p>
        </w:tc>
        <w:tc>
          <w:tcPr>
            <w:tcW w:w="992" w:type="dxa"/>
          </w:tcPr>
          <w:p w14:paraId="46AD60B3" w14:textId="77777777" w:rsidR="00A479EE" w:rsidRPr="00151ADC" w:rsidRDefault="00A479EE" w:rsidP="00F75D7C">
            <w:pPr>
              <w:jc w:val="both"/>
              <w:rPr>
                <w:rFonts w:ascii="Times New Roman" w:hAnsi="Times New Roman" w:cs="Times New Roman"/>
                <w:sz w:val="20"/>
                <w:szCs w:val="20"/>
              </w:rPr>
            </w:pPr>
            <w:r w:rsidRPr="00151ADC">
              <w:rPr>
                <w:rFonts w:ascii="Times New Roman" w:hAnsi="Times New Roman" w:cs="Times New Roman"/>
                <w:sz w:val="20"/>
                <w:szCs w:val="20"/>
              </w:rPr>
              <w:t>RMB04</w:t>
            </w:r>
          </w:p>
        </w:tc>
        <w:tc>
          <w:tcPr>
            <w:tcW w:w="851" w:type="dxa"/>
          </w:tcPr>
          <w:p w14:paraId="046381EE" w14:textId="77777777" w:rsidR="00A479EE" w:rsidRPr="00151ADC" w:rsidRDefault="00A479EE" w:rsidP="00F75D7C">
            <w:pPr>
              <w:jc w:val="both"/>
              <w:rPr>
                <w:rFonts w:ascii="Times New Roman" w:hAnsi="Times New Roman" w:cs="Times New Roman"/>
                <w:sz w:val="20"/>
                <w:szCs w:val="20"/>
              </w:rPr>
            </w:pPr>
            <w:r w:rsidRPr="00151ADC">
              <w:rPr>
                <w:rFonts w:ascii="Times New Roman" w:hAnsi="Times New Roman" w:cs="Times New Roman"/>
                <w:sz w:val="20"/>
                <w:szCs w:val="20"/>
              </w:rPr>
              <w:t>15</w:t>
            </w:r>
          </w:p>
        </w:tc>
        <w:tc>
          <w:tcPr>
            <w:tcW w:w="851" w:type="dxa"/>
          </w:tcPr>
          <w:p w14:paraId="787C4533" w14:textId="77777777" w:rsidR="00A479EE" w:rsidRPr="00151ADC" w:rsidRDefault="00A479EE" w:rsidP="00F75D7C">
            <w:pPr>
              <w:jc w:val="both"/>
              <w:rPr>
                <w:rFonts w:ascii="Times New Roman" w:hAnsi="Times New Roman" w:cs="Times New Roman"/>
                <w:sz w:val="20"/>
                <w:szCs w:val="20"/>
              </w:rPr>
            </w:pPr>
            <w:r w:rsidRPr="00151ADC">
              <w:rPr>
                <w:rFonts w:ascii="Times New Roman" w:hAnsi="Times New Roman" w:cs="Times New Roman"/>
                <w:sz w:val="20"/>
                <w:szCs w:val="20"/>
              </w:rPr>
              <w:t>Male</w:t>
            </w:r>
          </w:p>
        </w:tc>
        <w:tc>
          <w:tcPr>
            <w:tcW w:w="1275" w:type="dxa"/>
          </w:tcPr>
          <w:p w14:paraId="5277A924" w14:textId="77777777" w:rsidR="00A479EE" w:rsidRPr="00151ADC" w:rsidRDefault="00A479EE" w:rsidP="00F75D7C">
            <w:pPr>
              <w:jc w:val="both"/>
              <w:rPr>
                <w:rFonts w:ascii="Times New Roman" w:hAnsi="Times New Roman" w:cs="Times New Roman"/>
                <w:sz w:val="20"/>
                <w:szCs w:val="20"/>
              </w:rPr>
            </w:pPr>
            <w:r w:rsidRPr="00151ADC">
              <w:rPr>
                <w:rFonts w:ascii="Times New Roman" w:hAnsi="Times New Roman" w:cs="Times New Roman"/>
                <w:sz w:val="20"/>
                <w:szCs w:val="20"/>
              </w:rPr>
              <w:t>Grade 10</w:t>
            </w:r>
          </w:p>
        </w:tc>
        <w:tc>
          <w:tcPr>
            <w:tcW w:w="1276" w:type="dxa"/>
          </w:tcPr>
          <w:p w14:paraId="53A0AE68" w14:textId="77777777" w:rsidR="00A479EE" w:rsidRPr="00151ADC" w:rsidRDefault="00A479EE" w:rsidP="00F75D7C">
            <w:pPr>
              <w:jc w:val="both"/>
              <w:rPr>
                <w:rFonts w:ascii="Times New Roman" w:hAnsi="Times New Roman" w:cs="Times New Roman"/>
                <w:sz w:val="20"/>
                <w:szCs w:val="20"/>
              </w:rPr>
            </w:pPr>
            <w:r w:rsidRPr="00151ADC">
              <w:rPr>
                <w:rFonts w:ascii="Times New Roman" w:hAnsi="Times New Roman" w:cs="Times New Roman"/>
                <w:sz w:val="20"/>
                <w:szCs w:val="20"/>
              </w:rPr>
              <w:t>Rural</w:t>
            </w:r>
          </w:p>
        </w:tc>
        <w:tc>
          <w:tcPr>
            <w:tcW w:w="1276" w:type="dxa"/>
          </w:tcPr>
          <w:p w14:paraId="564FADF0" w14:textId="77777777" w:rsidR="00A479EE" w:rsidRPr="00151ADC" w:rsidRDefault="00A479EE" w:rsidP="00F75D7C">
            <w:pPr>
              <w:jc w:val="both"/>
              <w:rPr>
                <w:rFonts w:ascii="Times New Roman" w:hAnsi="Times New Roman" w:cs="Times New Roman"/>
                <w:sz w:val="20"/>
                <w:szCs w:val="20"/>
              </w:rPr>
            </w:pPr>
            <w:r w:rsidRPr="00151ADC">
              <w:rPr>
                <w:rFonts w:ascii="Times New Roman" w:hAnsi="Times New Roman" w:cs="Times New Roman"/>
                <w:sz w:val="20"/>
                <w:szCs w:val="20"/>
              </w:rPr>
              <w:t>Faith-based</w:t>
            </w:r>
          </w:p>
        </w:tc>
      </w:tr>
      <w:tr w:rsidR="00A479EE" w:rsidRPr="000979CB" w14:paraId="69079449" w14:textId="77777777" w:rsidTr="00F75D7C">
        <w:tc>
          <w:tcPr>
            <w:tcW w:w="704" w:type="dxa"/>
          </w:tcPr>
          <w:p w14:paraId="64CCE393" w14:textId="77777777" w:rsidR="00A479EE" w:rsidRPr="00151ADC" w:rsidRDefault="00A479EE" w:rsidP="00F75D7C">
            <w:pPr>
              <w:jc w:val="both"/>
              <w:rPr>
                <w:rFonts w:ascii="Times New Roman" w:hAnsi="Times New Roman" w:cs="Times New Roman"/>
                <w:sz w:val="20"/>
                <w:szCs w:val="20"/>
              </w:rPr>
            </w:pPr>
            <w:r w:rsidRPr="00151ADC">
              <w:rPr>
                <w:rFonts w:ascii="Times New Roman" w:hAnsi="Times New Roman" w:cs="Times New Roman"/>
                <w:sz w:val="20"/>
                <w:szCs w:val="20"/>
              </w:rPr>
              <w:t>41</w:t>
            </w:r>
          </w:p>
        </w:tc>
        <w:tc>
          <w:tcPr>
            <w:tcW w:w="992" w:type="dxa"/>
          </w:tcPr>
          <w:p w14:paraId="23437637" w14:textId="77777777" w:rsidR="00A479EE" w:rsidRPr="00151ADC" w:rsidRDefault="00A479EE" w:rsidP="00F75D7C">
            <w:pPr>
              <w:jc w:val="both"/>
              <w:rPr>
                <w:rFonts w:ascii="Times New Roman" w:hAnsi="Times New Roman" w:cs="Times New Roman"/>
                <w:sz w:val="20"/>
                <w:szCs w:val="20"/>
              </w:rPr>
            </w:pPr>
            <w:r w:rsidRPr="00151ADC">
              <w:rPr>
                <w:rFonts w:ascii="Times New Roman" w:hAnsi="Times New Roman" w:cs="Times New Roman"/>
                <w:sz w:val="20"/>
                <w:szCs w:val="20"/>
              </w:rPr>
              <w:t>RMB05</w:t>
            </w:r>
          </w:p>
        </w:tc>
        <w:tc>
          <w:tcPr>
            <w:tcW w:w="851" w:type="dxa"/>
          </w:tcPr>
          <w:p w14:paraId="6E1AE076" w14:textId="77777777" w:rsidR="00A479EE" w:rsidRPr="00151ADC" w:rsidRDefault="00A479EE" w:rsidP="00F75D7C">
            <w:pPr>
              <w:jc w:val="both"/>
              <w:rPr>
                <w:rFonts w:ascii="Times New Roman" w:hAnsi="Times New Roman" w:cs="Times New Roman"/>
                <w:sz w:val="20"/>
                <w:szCs w:val="20"/>
              </w:rPr>
            </w:pPr>
            <w:r w:rsidRPr="00151ADC">
              <w:rPr>
                <w:rFonts w:ascii="Times New Roman" w:hAnsi="Times New Roman" w:cs="Times New Roman"/>
                <w:sz w:val="20"/>
                <w:szCs w:val="20"/>
              </w:rPr>
              <w:t>15</w:t>
            </w:r>
          </w:p>
        </w:tc>
        <w:tc>
          <w:tcPr>
            <w:tcW w:w="851" w:type="dxa"/>
          </w:tcPr>
          <w:p w14:paraId="18220FD2" w14:textId="77777777" w:rsidR="00A479EE" w:rsidRPr="00151ADC" w:rsidRDefault="00A479EE" w:rsidP="00F75D7C">
            <w:pPr>
              <w:jc w:val="both"/>
              <w:rPr>
                <w:rFonts w:ascii="Times New Roman" w:hAnsi="Times New Roman" w:cs="Times New Roman"/>
                <w:sz w:val="20"/>
                <w:szCs w:val="20"/>
              </w:rPr>
            </w:pPr>
            <w:r w:rsidRPr="00151ADC">
              <w:rPr>
                <w:rFonts w:ascii="Times New Roman" w:hAnsi="Times New Roman" w:cs="Times New Roman"/>
                <w:sz w:val="20"/>
                <w:szCs w:val="20"/>
              </w:rPr>
              <w:t>Male</w:t>
            </w:r>
          </w:p>
        </w:tc>
        <w:tc>
          <w:tcPr>
            <w:tcW w:w="1275" w:type="dxa"/>
          </w:tcPr>
          <w:p w14:paraId="6DC5B5FD" w14:textId="77777777" w:rsidR="00A479EE" w:rsidRPr="00151ADC" w:rsidRDefault="00A479EE" w:rsidP="00F75D7C">
            <w:pPr>
              <w:jc w:val="both"/>
              <w:rPr>
                <w:rFonts w:ascii="Times New Roman" w:hAnsi="Times New Roman" w:cs="Times New Roman"/>
                <w:sz w:val="20"/>
                <w:szCs w:val="20"/>
              </w:rPr>
            </w:pPr>
            <w:r w:rsidRPr="00151ADC">
              <w:rPr>
                <w:rFonts w:ascii="Times New Roman" w:hAnsi="Times New Roman" w:cs="Times New Roman"/>
                <w:sz w:val="20"/>
                <w:szCs w:val="20"/>
              </w:rPr>
              <w:t>Grade 10</w:t>
            </w:r>
          </w:p>
        </w:tc>
        <w:tc>
          <w:tcPr>
            <w:tcW w:w="1276" w:type="dxa"/>
          </w:tcPr>
          <w:p w14:paraId="54E3AEC8" w14:textId="77777777" w:rsidR="00A479EE" w:rsidRPr="00151ADC" w:rsidRDefault="00A479EE" w:rsidP="00F75D7C">
            <w:pPr>
              <w:jc w:val="both"/>
              <w:rPr>
                <w:rFonts w:ascii="Times New Roman" w:hAnsi="Times New Roman" w:cs="Times New Roman"/>
                <w:sz w:val="20"/>
                <w:szCs w:val="20"/>
              </w:rPr>
            </w:pPr>
            <w:r w:rsidRPr="00151ADC">
              <w:rPr>
                <w:rFonts w:ascii="Times New Roman" w:hAnsi="Times New Roman" w:cs="Times New Roman"/>
                <w:sz w:val="20"/>
                <w:szCs w:val="20"/>
              </w:rPr>
              <w:t>Rural</w:t>
            </w:r>
          </w:p>
        </w:tc>
        <w:tc>
          <w:tcPr>
            <w:tcW w:w="1276" w:type="dxa"/>
          </w:tcPr>
          <w:p w14:paraId="3DB522DF" w14:textId="77777777" w:rsidR="00A479EE" w:rsidRPr="00151ADC" w:rsidRDefault="00A479EE" w:rsidP="00F75D7C">
            <w:pPr>
              <w:jc w:val="both"/>
              <w:rPr>
                <w:rFonts w:ascii="Times New Roman" w:hAnsi="Times New Roman" w:cs="Times New Roman"/>
                <w:sz w:val="20"/>
                <w:szCs w:val="20"/>
              </w:rPr>
            </w:pPr>
            <w:r w:rsidRPr="00151ADC">
              <w:rPr>
                <w:rFonts w:ascii="Times New Roman" w:hAnsi="Times New Roman" w:cs="Times New Roman"/>
                <w:sz w:val="20"/>
                <w:szCs w:val="20"/>
              </w:rPr>
              <w:t>Faith-based</w:t>
            </w:r>
          </w:p>
        </w:tc>
      </w:tr>
      <w:tr w:rsidR="00A479EE" w:rsidRPr="000979CB" w14:paraId="289059B4" w14:textId="77777777" w:rsidTr="00F75D7C">
        <w:tc>
          <w:tcPr>
            <w:tcW w:w="704" w:type="dxa"/>
          </w:tcPr>
          <w:p w14:paraId="62D0951A" w14:textId="77777777" w:rsidR="00A479EE" w:rsidRPr="00151ADC" w:rsidRDefault="00A479EE" w:rsidP="00F75D7C">
            <w:pPr>
              <w:jc w:val="both"/>
              <w:rPr>
                <w:rFonts w:ascii="Times New Roman" w:hAnsi="Times New Roman" w:cs="Times New Roman"/>
                <w:sz w:val="20"/>
                <w:szCs w:val="20"/>
              </w:rPr>
            </w:pPr>
            <w:r w:rsidRPr="00151ADC">
              <w:rPr>
                <w:rFonts w:ascii="Times New Roman" w:hAnsi="Times New Roman" w:cs="Times New Roman"/>
                <w:sz w:val="20"/>
                <w:szCs w:val="20"/>
              </w:rPr>
              <w:t>42</w:t>
            </w:r>
          </w:p>
        </w:tc>
        <w:tc>
          <w:tcPr>
            <w:tcW w:w="992" w:type="dxa"/>
          </w:tcPr>
          <w:p w14:paraId="76F4E574" w14:textId="77777777" w:rsidR="00A479EE" w:rsidRPr="00151ADC" w:rsidRDefault="00A479EE" w:rsidP="00F75D7C">
            <w:pPr>
              <w:jc w:val="both"/>
              <w:rPr>
                <w:rFonts w:ascii="Times New Roman" w:hAnsi="Times New Roman" w:cs="Times New Roman"/>
                <w:sz w:val="20"/>
                <w:szCs w:val="20"/>
              </w:rPr>
            </w:pPr>
            <w:r w:rsidRPr="00151ADC">
              <w:rPr>
                <w:rFonts w:ascii="Times New Roman" w:hAnsi="Times New Roman" w:cs="Times New Roman"/>
                <w:sz w:val="20"/>
                <w:szCs w:val="20"/>
              </w:rPr>
              <w:t>RMB06</w:t>
            </w:r>
          </w:p>
        </w:tc>
        <w:tc>
          <w:tcPr>
            <w:tcW w:w="851" w:type="dxa"/>
          </w:tcPr>
          <w:p w14:paraId="2C137945" w14:textId="77777777" w:rsidR="00A479EE" w:rsidRPr="00151ADC" w:rsidRDefault="00A479EE" w:rsidP="00F75D7C">
            <w:pPr>
              <w:jc w:val="both"/>
              <w:rPr>
                <w:rFonts w:ascii="Times New Roman" w:hAnsi="Times New Roman" w:cs="Times New Roman"/>
                <w:sz w:val="20"/>
                <w:szCs w:val="20"/>
              </w:rPr>
            </w:pPr>
            <w:r w:rsidRPr="00151ADC">
              <w:rPr>
                <w:rFonts w:ascii="Times New Roman" w:hAnsi="Times New Roman" w:cs="Times New Roman"/>
                <w:sz w:val="20"/>
                <w:szCs w:val="20"/>
              </w:rPr>
              <w:t>15</w:t>
            </w:r>
          </w:p>
        </w:tc>
        <w:tc>
          <w:tcPr>
            <w:tcW w:w="851" w:type="dxa"/>
          </w:tcPr>
          <w:p w14:paraId="022015BA" w14:textId="77777777" w:rsidR="00A479EE" w:rsidRPr="00151ADC" w:rsidRDefault="00A479EE" w:rsidP="00F75D7C">
            <w:pPr>
              <w:jc w:val="both"/>
              <w:rPr>
                <w:rFonts w:ascii="Times New Roman" w:hAnsi="Times New Roman" w:cs="Times New Roman"/>
                <w:sz w:val="20"/>
                <w:szCs w:val="20"/>
              </w:rPr>
            </w:pPr>
            <w:r w:rsidRPr="00151ADC">
              <w:rPr>
                <w:rFonts w:ascii="Times New Roman" w:hAnsi="Times New Roman" w:cs="Times New Roman"/>
                <w:sz w:val="20"/>
                <w:szCs w:val="20"/>
              </w:rPr>
              <w:t>Male</w:t>
            </w:r>
          </w:p>
        </w:tc>
        <w:tc>
          <w:tcPr>
            <w:tcW w:w="1275" w:type="dxa"/>
          </w:tcPr>
          <w:p w14:paraId="23EE22E4" w14:textId="77777777" w:rsidR="00A479EE" w:rsidRPr="00151ADC" w:rsidRDefault="00A479EE" w:rsidP="00F75D7C">
            <w:pPr>
              <w:jc w:val="both"/>
              <w:rPr>
                <w:rFonts w:ascii="Times New Roman" w:hAnsi="Times New Roman" w:cs="Times New Roman"/>
                <w:sz w:val="20"/>
                <w:szCs w:val="20"/>
              </w:rPr>
            </w:pPr>
            <w:r w:rsidRPr="00151ADC">
              <w:rPr>
                <w:rFonts w:ascii="Times New Roman" w:hAnsi="Times New Roman" w:cs="Times New Roman"/>
                <w:sz w:val="20"/>
                <w:szCs w:val="20"/>
              </w:rPr>
              <w:t>Grade 10</w:t>
            </w:r>
          </w:p>
        </w:tc>
        <w:tc>
          <w:tcPr>
            <w:tcW w:w="1276" w:type="dxa"/>
          </w:tcPr>
          <w:p w14:paraId="01BD3FA7" w14:textId="77777777" w:rsidR="00A479EE" w:rsidRPr="00151ADC" w:rsidRDefault="00A479EE" w:rsidP="00F75D7C">
            <w:pPr>
              <w:jc w:val="both"/>
              <w:rPr>
                <w:rFonts w:ascii="Times New Roman" w:hAnsi="Times New Roman" w:cs="Times New Roman"/>
                <w:sz w:val="20"/>
                <w:szCs w:val="20"/>
              </w:rPr>
            </w:pPr>
            <w:r w:rsidRPr="00151ADC">
              <w:rPr>
                <w:rFonts w:ascii="Times New Roman" w:hAnsi="Times New Roman" w:cs="Times New Roman"/>
                <w:sz w:val="20"/>
                <w:szCs w:val="20"/>
              </w:rPr>
              <w:t>Rural</w:t>
            </w:r>
          </w:p>
        </w:tc>
        <w:tc>
          <w:tcPr>
            <w:tcW w:w="1276" w:type="dxa"/>
          </w:tcPr>
          <w:p w14:paraId="543FA456" w14:textId="77777777" w:rsidR="00A479EE" w:rsidRPr="00151ADC" w:rsidRDefault="00A479EE" w:rsidP="00F75D7C">
            <w:pPr>
              <w:jc w:val="both"/>
              <w:rPr>
                <w:rFonts w:ascii="Times New Roman" w:hAnsi="Times New Roman" w:cs="Times New Roman"/>
                <w:sz w:val="20"/>
                <w:szCs w:val="20"/>
              </w:rPr>
            </w:pPr>
            <w:r w:rsidRPr="00151ADC">
              <w:rPr>
                <w:rFonts w:ascii="Times New Roman" w:hAnsi="Times New Roman" w:cs="Times New Roman"/>
                <w:sz w:val="20"/>
                <w:szCs w:val="20"/>
              </w:rPr>
              <w:t>Faith-based</w:t>
            </w:r>
          </w:p>
        </w:tc>
      </w:tr>
      <w:tr w:rsidR="00A479EE" w:rsidRPr="000979CB" w14:paraId="660C14C6" w14:textId="77777777" w:rsidTr="00F75D7C">
        <w:tc>
          <w:tcPr>
            <w:tcW w:w="704" w:type="dxa"/>
          </w:tcPr>
          <w:p w14:paraId="44CE0C6E" w14:textId="77777777" w:rsidR="00A479EE" w:rsidRPr="00151ADC" w:rsidRDefault="00A479EE" w:rsidP="00F75D7C">
            <w:pPr>
              <w:jc w:val="both"/>
              <w:rPr>
                <w:rFonts w:ascii="Times New Roman" w:hAnsi="Times New Roman" w:cs="Times New Roman"/>
                <w:sz w:val="20"/>
                <w:szCs w:val="20"/>
              </w:rPr>
            </w:pPr>
            <w:r w:rsidRPr="00151ADC">
              <w:rPr>
                <w:rFonts w:ascii="Times New Roman" w:hAnsi="Times New Roman" w:cs="Times New Roman"/>
                <w:sz w:val="20"/>
                <w:szCs w:val="20"/>
              </w:rPr>
              <w:t>43</w:t>
            </w:r>
          </w:p>
        </w:tc>
        <w:tc>
          <w:tcPr>
            <w:tcW w:w="992" w:type="dxa"/>
          </w:tcPr>
          <w:p w14:paraId="2FBFC116" w14:textId="77777777" w:rsidR="00A479EE" w:rsidRPr="00151ADC" w:rsidRDefault="00A479EE" w:rsidP="00F75D7C">
            <w:pPr>
              <w:jc w:val="both"/>
              <w:rPr>
                <w:rFonts w:ascii="Times New Roman" w:hAnsi="Times New Roman" w:cs="Times New Roman"/>
                <w:sz w:val="20"/>
                <w:szCs w:val="20"/>
              </w:rPr>
            </w:pPr>
            <w:r w:rsidRPr="00151ADC">
              <w:rPr>
                <w:rFonts w:ascii="Times New Roman" w:hAnsi="Times New Roman" w:cs="Times New Roman"/>
                <w:sz w:val="20"/>
                <w:szCs w:val="20"/>
              </w:rPr>
              <w:t>RMG01</w:t>
            </w:r>
          </w:p>
        </w:tc>
        <w:tc>
          <w:tcPr>
            <w:tcW w:w="851" w:type="dxa"/>
          </w:tcPr>
          <w:p w14:paraId="6A5F3CC2" w14:textId="77777777" w:rsidR="00A479EE" w:rsidRPr="00151ADC" w:rsidRDefault="00A479EE" w:rsidP="00F75D7C">
            <w:pPr>
              <w:jc w:val="both"/>
              <w:rPr>
                <w:rFonts w:ascii="Times New Roman" w:hAnsi="Times New Roman" w:cs="Times New Roman"/>
                <w:sz w:val="20"/>
                <w:szCs w:val="20"/>
              </w:rPr>
            </w:pPr>
            <w:r w:rsidRPr="00151ADC">
              <w:rPr>
                <w:rFonts w:ascii="Times New Roman" w:hAnsi="Times New Roman" w:cs="Times New Roman"/>
                <w:sz w:val="20"/>
                <w:szCs w:val="20"/>
              </w:rPr>
              <w:t>15</w:t>
            </w:r>
          </w:p>
        </w:tc>
        <w:tc>
          <w:tcPr>
            <w:tcW w:w="851" w:type="dxa"/>
          </w:tcPr>
          <w:p w14:paraId="62AAE186" w14:textId="77777777" w:rsidR="00A479EE" w:rsidRPr="00151ADC" w:rsidRDefault="00A479EE" w:rsidP="00F75D7C">
            <w:pPr>
              <w:jc w:val="both"/>
              <w:rPr>
                <w:rFonts w:ascii="Times New Roman" w:hAnsi="Times New Roman" w:cs="Times New Roman"/>
                <w:sz w:val="20"/>
                <w:szCs w:val="20"/>
              </w:rPr>
            </w:pPr>
            <w:r w:rsidRPr="00151ADC">
              <w:rPr>
                <w:rFonts w:ascii="Times New Roman" w:hAnsi="Times New Roman" w:cs="Times New Roman"/>
                <w:sz w:val="20"/>
                <w:szCs w:val="20"/>
              </w:rPr>
              <w:t>Female</w:t>
            </w:r>
          </w:p>
        </w:tc>
        <w:tc>
          <w:tcPr>
            <w:tcW w:w="1275" w:type="dxa"/>
          </w:tcPr>
          <w:p w14:paraId="509AC5F8" w14:textId="77777777" w:rsidR="00A479EE" w:rsidRPr="00151ADC" w:rsidRDefault="00A479EE" w:rsidP="00F75D7C">
            <w:pPr>
              <w:jc w:val="both"/>
              <w:rPr>
                <w:rFonts w:ascii="Times New Roman" w:hAnsi="Times New Roman" w:cs="Times New Roman"/>
                <w:sz w:val="20"/>
                <w:szCs w:val="20"/>
              </w:rPr>
            </w:pPr>
            <w:r w:rsidRPr="00151ADC">
              <w:rPr>
                <w:rFonts w:ascii="Times New Roman" w:hAnsi="Times New Roman" w:cs="Times New Roman"/>
                <w:sz w:val="20"/>
                <w:szCs w:val="20"/>
              </w:rPr>
              <w:t>Grade 9</w:t>
            </w:r>
          </w:p>
        </w:tc>
        <w:tc>
          <w:tcPr>
            <w:tcW w:w="1276" w:type="dxa"/>
          </w:tcPr>
          <w:p w14:paraId="5CA99156" w14:textId="77777777" w:rsidR="00A479EE" w:rsidRPr="00151ADC" w:rsidRDefault="00A479EE" w:rsidP="00F75D7C">
            <w:pPr>
              <w:jc w:val="both"/>
              <w:rPr>
                <w:rFonts w:ascii="Times New Roman" w:hAnsi="Times New Roman" w:cs="Times New Roman"/>
                <w:sz w:val="20"/>
                <w:szCs w:val="20"/>
              </w:rPr>
            </w:pPr>
            <w:r w:rsidRPr="00151ADC">
              <w:rPr>
                <w:rFonts w:ascii="Times New Roman" w:hAnsi="Times New Roman" w:cs="Times New Roman"/>
                <w:sz w:val="20"/>
                <w:szCs w:val="20"/>
              </w:rPr>
              <w:t>Rural</w:t>
            </w:r>
          </w:p>
        </w:tc>
        <w:tc>
          <w:tcPr>
            <w:tcW w:w="1276" w:type="dxa"/>
          </w:tcPr>
          <w:p w14:paraId="70396CB3" w14:textId="77777777" w:rsidR="00A479EE" w:rsidRPr="00151ADC" w:rsidRDefault="00A479EE" w:rsidP="00F75D7C">
            <w:pPr>
              <w:jc w:val="both"/>
              <w:rPr>
                <w:rFonts w:ascii="Times New Roman" w:hAnsi="Times New Roman" w:cs="Times New Roman"/>
                <w:sz w:val="20"/>
                <w:szCs w:val="20"/>
              </w:rPr>
            </w:pPr>
            <w:r w:rsidRPr="00151ADC">
              <w:rPr>
                <w:rFonts w:ascii="Times New Roman" w:hAnsi="Times New Roman" w:cs="Times New Roman"/>
                <w:sz w:val="20"/>
                <w:szCs w:val="20"/>
              </w:rPr>
              <w:t>Faith-based</w:t>
            </w:r>
          </w:p>
        </w:tc>
      </w:tr>
      <w:tr w:rsidR="00A479EE" w:rsidRPr="000979CB" w14:paraId="15859AA4" w14:textId="77777777" w:rsidTr="00F75D7C">
        <w:tc>
          <w:tcPr>
            <w:tcW w:w="704" w:type="dxa"/>
          </w:tcPr>
          <w:p w14:paraId="7885D29B" w14:textId="77777777" w:rsidR="00A479EE" w:rsidRPr="00151ADC" w:rsidRDefault="00A479EE" w:rsidP="00F75D7C">
            <w:pPr>
              <w:jc w:val="both"/>
              <w:rPr>
                <w:rFonts w:ascii="Times New Roman" w:hAnsi="Times New Roman" w:cs="Times New Roman"/>
                <w:sz w:val="20"/>
                <w:szCs w:val="20"/>
              </w:rPr>
            </w:pPr>
            <w:r w:rsidRPr="00151ADC">
              <w:rPr>
                <w:rFonts w:ascii="Times New Roman" w:hAnsi="Times New Roman" w:cs="Times New Roman"/>
                <w:sz w:val="20"/>
                <w:szCs w:val="20"/>
              </w:rPr>
              <w:t>44</w:t>
            </w:r>
          </w:p>
        </w:tc>
        <w:tc>
          <w:tcPr>
            <w:tcW w:w="992" w:type="dxa"/>
          </w:tcPr>
          <w:p w14:paraId="40ED8CFA" w14:textId="77777777" w:rsidR="00A479EE" w:rsidRPr="00151ADC" w:rsidRDefault="00A479EE" w:rsidP="00F75D7C">
            <w:pPr>
              <w:jc w:val="both"/>
              <w:rPr>
                <w:rFonts w:ascii="Times New Roman" w:hAnsi="Times New Roman" w:cs="Times New Roman"/>
                <w:sz w:val="20"/>
                <w:szCs w:val="20"/>
              </w:rPr>
            </w:pPr>
            <w:r w:rsidRPr="00151ADC">
              <w:rPr>
                <w:rFonts w:ascii="Times New Roman" w:hAnsi="Times New Roman" w:cs="Times New Roman"/>
                <w:sz w:val="20"/>
                <w:szCs w:val="20"/>
              </w:rPr>
              <w:t>RMG02</w:t>
            </w:r>
          </w:p>
        </w:tc>
        <w:tc>
          <w:tcPr>
            <w:tcW w:w="851" w:type="dxa"/>
          </w:tcPr>
          <w:p w14:paraId="744638A5" w14:textId="77777777" w:rsidR="00A479EE" w:rsidRPr="00151ADC" w:rsidRDefault="00A479EE" w:rsidP="00F75D7C">
            <w:pPr>
              <w:jc w:val="both"/>
              <w:rPr>
                <w:rFonts w:ascii="Times New Roman" w:hAnsi="Times New Roman" w:cs="Times New Roman"/>
                <w:sz w:val="20"/>
                <w:szCs w:val="20"/>
              </w:rPr>
            </w:pPr>
            <w:r w:rsidRPr="00151ADC">
              <w:rPr>
                <w:rFonts w:ascii="Times New Roman" w:hAnsi="Times New Roman" w:cs="Times New Roman"/>
                <w:sz w:val="20"/>
                <w:szCs w:val="20"/>
              </w:rPr>
              <w:t>15</w:t>
            </w:r>
          </w:p>
        </w:tc>
        <w:tc>
          <w:tcPr>
            <w:tcW w:w="851" w:type="dxa"/>
          </w:tcPr>
          <w:p w14:paraId="44F80C60" w14:textId="77777777" w:rsidR="00A479EE" w:rsidRPr="00151ADC" w:rsidRDefault="00A479EE" w:rsidP="00F75D7C">
            <w:pPr>
              <w:jc w:val="both"/>
              <w:rPr>
                <w:rFonts w:ascii="Times New Roman" w:hAnsi="Times New Roman" w:cs="Times New Roman"/>
                <w:sz w:val="20"/>
                <w:szCs w:val="20"/>
              </w:rPr>
            </w:pPr>
            <w:r w:rsidRPr="00151ADC">
              <w:rPr>
                <w:rFonts w:ascii="Times New Roman" w:hAnsi="Times New Roman" w:cs="Times New Roman"/>
                <w:sz w:val="20"/>
                <w:szCs w:val="20"/>
              </w:rPr>
              <w:t>Female</w:t>
            </w:r>
          </w:p>
        </w:tc>
        <w:tc>
          <w:tcPr>
            <w:tcW w:w="1275" w:type="dxa"/>
          </w:tcPr>
          <w:p w14:paraId="7AFF9138" w14:textId="77777777" w:rsidR="00A479EE" w:rsidRPr="00151ADC" w:rsidRDefault="00A479EE" w:rsidP="00F75D7C">
            <w:pPr>
              <w:jc w:val="both"/>
              <w:rPr>
                <w:rFonts w:ascii="Times New Roman" w:hAnsi="Times New Roman" w:cs="Times New Roman"/>
                <w:sz w:val="20"/>
                <w:szCs w:val="20"/>
              </w:rPr>
            </w:pPr>
            <w:r w:rsidRPr="00151ADC">
              <w:rPr>
                <w:rFonts w:ascii="Times New Roman" w:hAnsi="Times New Roman" w:cs="Times New Roman"/>
                <w:sz w:val="20"/>
                <w:szCs w:val="20"/>
              </w:rPr>
              <w:t>Grade 9</w:t>
            </w:r>
          </w:p>
        </w:tc>
        <w:tc>
          <w:tcPr>
            <w:tcW w:w="1276" w:type="dxa"/>
          </w:tcPr>
          <w:p w14:paraId="39730316" w14:textId="77777777" w:rsidR="00A479EE" w:rsidRPr="00151ADC" w:rsidRDefault="00A479EE" w:rsidP="00F75D7C">
            <w:pPr>
              <w:jc w:val="both"/>
              <w:rPr>
                <w:rFonts w:ascii="Times New Roman" w:hAnsi="Times New Roman" w:cs="Times New Roman"/>
                <w:sz w:val="20"/>
                <w:szCs w:val="20"/>
              </w:rPr>
            </w:pPr>
            <w:r w:rsidRPr="00151ADC">
              <w:rPr>
                <w:rFonts w:ascii="Times New Roman" w:hAnsi="Times New Roman" w:cs="Times New Roman"/>
                <w:sz w:val="20"/>
                <w:szCs w:val="20"/>
              </w:rPr>
              <w:t>Rural</w:t>
            </w:r>
          </w:p>
        </w:tc>
        <w:tc>
          <w:tcPr>
            <w:tcW w:w="1276" w:type="dxa"/>
          </w:tcPr>
          <w:p w14:paraId="0C4A32A5" w14:textId="77777777" w:rsidR="00A479EE" w:rsidRPr="00151ADC" w:rsidRDefault="00A479EE" w:rsidP="00F75D7C">
            <w:pPr>
              <w:jc w:val="both"/>
              <w:rPr>
                <w:rFonts w:ascii="Times New Roman" w:hAnsi="Times New Roman" w:cs="Times New Roman"/>
                <w:sz w:val="20"/>
                <w:szCs w:val="20"/>
              </w:rPr>
            </w:pPr>
            <w:r w:rsidRPr="00151ADC">
              <w:rPr>
                <w:rFonts w:ascii="Times New Roman" w:hAnsi="Times New Roman" w:cs="Times New Roman"/>
                <w:sz w:val="20"/>
                <w:szCs w:val="20"/>
              </w:rPr>
              <w:t>Faith-based</w:t>
            </w:r>
          </w:p>
        </w:tc>
      </w:tr>
      <w:tr w:rsidR="00A479EE" w:rsidRPr="000979CB" w14:paraId="698C0798" w14:textId="77777777" w:rsidTr="00F75D7C">
        <w:tc>
          <w:tcPr>
            <w:tcW w:w="704" w:type="dxa"/>
          </w:tcPr>
          <w:p w14:paraId="418A4FFB" w14:textId="77777777" w:rsidR="00A479EE" w:rsidRPr="00151ADC" w:rsidRDefault="00A479EE" w:rsidP="00F75D7C">
            <w:pPr>
              <w:jc w:val="both"/>
              <w:rPr>
                <w:rFonts w:ascii="Times New Roman" w:hAnsi="Times New Roman" w:cs="Times New Roman"/>
                <w:sz w:val="20"/>
                <w:szCs w:val="20"/>
              </w:rPr>
            </w:pPr>
            <w:r w:rsidRPr="00151ADC">
              <w:rPr>
                <w:rFonts w:ascii="Times New Roman" w:hAnsi="Times New Roman" w:cs="Times New Roman"/>
                <w:sz w:val="20"/>
                <w:szCs w:val="20"/>
              </w:rPr>
              <w:t>45</w:t>
            </w:r>
          </w:p>
        </w:tc>
        <w:tc>
          <w:tcPr>
            <w:tcW w:w="992" w:type="dxa"/>
          </w:tcPr>
          <w:p w14:paraId="722B382E" w14:textId="77777777" w:rsidR="00A479EE" w:rsidRPr="00151ADC" w:rsidRDefault="00A479EE" w:rsidP="00F75D7C">
            <w:pPr>
              <w:jc w:val="both"/>
              <w:rPr>
                <w:rFonts w:ascii="Times New Roman" w:hAnsi="Times New Roman" w:cs="Times New Roman"/>
                <w:sz w:val="20"/>
                <w:szCs w:val="20"/>
              </w:rPr>
            </w:pPr>
            <w:r w:rsidRPr="00151ADC">
              <w:rPr>
                <w:rFonts w:ascii="Times New Roman" w:hAnsi="Times New Roman" w:cs="Times New Roman"/>
                <w:sz w:val="20"/>
                <w:szCs w:val="20"/>
              </w:rPr>
              <w:t>RMG03</w:t>
            </w:r>
          </w:p>
        </w:tc>
        <w:tc>
          <w:tcPr>
            <w:tcW w:w="851" w:type="dxa"/>
          </w:tcPr>
          <w:p w14:paraId="7F174168" w14:textId="77777777" w:rsidR="00A479EE" w:rsidRPr="00151ADC" w:rsidRDefault="00A479EE" w:rsidP="00F75D7C">
            <w:pPr>
              <w:jc w:val="both"/>
              <w:rPr>
                <w:rFonts w:ascii="Times New Roman" w:hAnsi="Times New Roman" w:cs="Times New Roman"/>
                <w:sz w:val="20"/>
                <w:szCs w:val="20"/>
              </w:rPr>
            </w:pPr>
            <w:r w:rsidRPr="00151ADC">
              <w:rPr>
                <w:rFonts w:ascii="Times New Roman" w:hAnsi="Times New Roman" w:cs="Times New Roman"/>
                <w:sz w:val="20"/>
                <w:szCs w:val="20"/>
              </w:rPr>
              <w:t>16</w:t>
            </w:r>
          </w:p>
        </w:tc>
        <w:tc>
          <w:tcPr>
            <w:tcW w:w="851" w:type="dxa"/>
          </w:tcPr>
          <w:p w14:paraId="3A3526FF" w14:textId="77777777" w:rsidR="00A479EE" w:rsidRPr="00151ADC" w:rsidRDefault="00A479EE" w:rsidP="00F75D7C">
            <w:pPr>
              <w:jc w:val="both"/>
              <w:rPr>
                <w:rFonts w:ascii="Times New Roman" w:hAnsi="Times New Roman" w:cs="Times New Roman"/>
                <w:sz w:val="20"/>
                <w:szCs w:val="20"/>
              </w:rPr>
            </w:pPr>
            <w:r w:rsidRPr="00151ADC">
              <w:rPr>
                <w:rFonts w:ascii="Times New Roman" w:hAnsi="Times New Roman" w:cs="Times New Roman"/>
                <w:sz w:val="20"/>
                <w:szCs w:val="20"/>
              </w:rPr>
              <w:t>Female</w:t>
            </w:r>
          </w:p>
        </w:tc>
        <w:tc>
          <w:tcPr>
            <w:tcW w:w="1275" w:type="dxa"/>
          </w:tcPr>
          <w:p w14:paraId="2425D3FD" w14:textId="77777777" w:rsidR="00A479EE" w:rsidRPr="00151ADC" w:rsidRDefault="00A479EE" w:rsidP="00F75D7C">
            <w:pPr>
              <w:jc w:val="both"/>
              <w:rPr>
                <w:rFonts w:ascii="Times New Roman" w:hAnsi="Times New Roman" w:cs="Times New Roman"/>
                <w:sz w:val="20"/>
                <w:szCs w:val="20"/>
              </w:rPr>
            </w:pPr>
            <w:r w:rsidRPr="00151ADC">
              <w:rPr>
                <w:rFonts w:ascii="Times New Roman" w:hAnsi="Times New Roman" w:cs="Times New Roman"/>
                <w:sz w:val="20"/>
                <w:szCs w:val="20"/>
              </w:rPr>
              <w:t>Grade 9</w:t>
            </w:r>
          </w:p>
        </w:tc>
        <w:tc>
          <w:tcPr>
            <w:tcW w:w="1276" w:type="dxa"/>
          </w:tcPr>
          <w:p w14:paraId="5A425219" w14:textId="77777777" w:rsidR="00A479EE" w:rsidRPr="00151ADC" w:rsidRDefault="00A479EE" w:rsidP="00F75D7C">
            <w:pPr>
              <w:jc w:val="both"/>
              <w:rPr>
                <w:rFonts w:ascii="Times New Roman" w:hAnsi="Times New Roman" w:cs="Times New Roman"/>
                <w:sz w:val="20"/>
                <w:szCs w:val="20"/>
              </w:rPr>
            </w:pPr>
            <w:r w:rsidRPr="00151ADC">
              <w:rPr>
                <w:rFonts w:ascii="Times New Roman" w:hAnsi="Times New Roman" w:cs="Times New Roman"/>
                <w:sz w:val="20"/>
                <w:szCs w:val="20"/>
              </w:rPr>
              <w:t>Rural</w:t>
            </w:r>
          </w:p>
        </w:tc>
        <w:tc>
          <w:tcPr>
            <w:tcW w:w="1276" w:type="dxa"/>
          </w:tcPr>
          <w:p w14:paraId="3D5463F8" w14:textId="77777777" w:rsidR="00A479EE" w:rsidRPr="00151ADC" w:rsidRDefault="00A479EE" w:rsidP="00F75D7C">
            <w:pPr>
              <w:jc w:val="both"/>
              <w:rPr>
                <w:rFonts w:ascii="Times New Roman" w:hAnsi="Times New Roman" w:cs="Times New Roman"/>
                <w:sz w:val="20"/>
                <w:szCs w:val="20"/>
              </w:rPr>
            </w:pPr>
            <w:r w:rsidRPr="00151ADC">
              <w:rPr>
                <w:rFonts w:ascii="Times New Roman" w:hAnsi="Times New Roman" w:cs="Times New Roman"/>
                <w:sz w:val="20"/>
                <w:szCs w:val="20"/>
              </w:rPr>
              <w:t>Faith-based</w:t>
            </w:r>
          </w:p>
        </w:tc>
      </w:tr>
      <w:tr w:rsidR="00A479EE" w:rsidRPr="000979CB" w14:paraId="2E37F091" w14:textId="77777777" w:rsidTr="00F75D7C">
        <w:tc>
          <w:tcPr>
            <w:tcW w:w="704" w:type="dxa"/>
          </w:tcPr>
          <w:p w14:paraId="3C0C3EA4" w14:textId="77777777" w:rsidR="00A479EE" w:rsidRPr="00151ADC" w:rsidRDefault="00A479EE" w:rsidP="00F75D7C">
            <w:pPr>
              <w:jc w:val="both"/>
              <w:rPr>
                <w:rFonts w:ascii="Times New Roman" w:hAnsi="Times New Roman" w:cs="Times New Roman"/>
                <w:sz w:val="20"/>
                <w:szCs w:val="20"/>
              </w:rPr>
            </w:pPr>
            <w:r w:rsidRPr="00151ADC">
              <w:rPr>
                <w:rFonts w:ascii="Times New Roman" w:hAnsi="Times New Roman" w:cs="Times New Roman"/>
                <w:sz w:val="20"/>
                <w:szCs w:val="20"/>
              </w:rPr>
              <w:t>46</w:t>
            </w:r>
          </w:p>
        </w:tc>
        <w:tc>
          <w:tcPr>
            <w:tcW w:w="992" w:type="dxa"/>
          </w:tcPr>
          <w:p w14:paraId="3CCBED0C" w14:textId="77777777" w:rsidR="00A479EE" w:rsidRPr="00151ADC" w:rsidRDefault="00A479EE" w:rsidP="00F75D7C">
            <w:pPr>
              <w:jc w:val="both"/>
              <w:rPr>
                <w:rFonts w:ascii="Times New Roman" w:hAnsi="Times New Roman" w:cs="Times New Roman"/>
                <w:sz w:val="20"/>
                <w:szCs w:val="20"/>
              </w:rPr>
            </w:pPr>
            <w:r w:rsidRPr="00151ADC">
              <w:rPr>
                <w:rFonts w:ascii="Times New Roman" w:hAnsi="Times New Roman" w:cs="Times New Roman"/>
                <w:sz w:val="20"/>
                <w:szCs w:val="20"/>
              </w:rPr>
              <w:t>RMG04</w:t>
            </w:r>
          </w:p>
        </w:tc>
        <w:tc>
          <w:tcPr>
            <w:tcW w:w="851" w:type="dxa"/>
          </w:tcPr>
          <w:p w14:paraId="7651CC88" w14:textId="77777777" w:rsidR="00A479EE" w:rsidRPr="00151ADC" w:rsidRDefault="00A479EE" w:rsidP="00F75D7C">
            <w:pPr>
              <w:jc w:val="both"/>
              <w:rPr>
                <w:rFonts w:ascii="Times New Roman" w:hAnsi="Times New Roman" w:cs="Times New Roman"/>
                <w:sz w:val="20"/>
                <w:szCs w:val="20"/>
              </w:rPr>
            </w:pPr>
            <w:r w:rsidRPr="00151ADC">
              <w:rPr>
                <w:rFonts w:ascii="Times New Roman" w:hAnsi="Times New Roman" w:cs="Times New Roman"/>
                <w:sz w:val="20"/>
                <w:szCs w:val="20"/>
              </w:rPr>
              <w:t>15</w:t>
            </w:r>
          </w:p>
        </w:tc>
        <w:tc>
          <w:tcPr>
            <w:tcW w:w="851" w:type="dxa"/>
          </w:tcPr>
          <w:p w14:paraId="3B20822E" w14:textId="77777777" w:rsidR="00A479EE" w:rsidRPr="00151ADC" w:rsidRDefault="00A479EE" w:rsidP="00F75D7C">
            <w:pPr>
              <w:jc w:val="both"/>
              <w:rPr>
                <w:rFonts w:ascii="Times New Roman" w:hAnsi="Times New Roman" w:cs="Times New Roman"/>
                <w:sz w:val="20"/>
                <w:szCs w:val="20"/>
              </w:rPr>
            </w:pPr>
            <w:r w:rsidRPr="00151ADC">
              <w:rPr>
                <w:rFonts w:ascii="Times New Roman" w:hAnsi="Times New Roman" w:cs="Times New Roman"/>
                <w:sz w:val="20"/>
                <w:szCs w:val="20"/>
              </w:rPr>
              <w:t>Female</w:t>
            </w:r>
          </w:p>
        </w:tc>
        <w:tc>
          <w:tcPr>
            <w:tcW w:w="1275" w:type="dxa"/>
          </w:tcPr>
          <w:p w14:paraId="692EF374" w14:textId="77777777" w:rsidR="00A479EE" w:rsidRPr="00151ADC" w:rsidRDefault="00A479EE" w:rsidP="00F75D7C">
            <w:pPr>
              <w:jc w:val="both"/>
              <w:rPr>
                <w:rFonts w:ascii="Times New Roman" w:hAnsi="Times New Roman" w:cs="Times New Roman"/>
                <w:sz w:val="20"/>
                <w:szCs w:val="20"/>
              </w:rPr>
            </w:pPr>
            <w:r w:rsidRPr="00151ADC">
              <w:rPr>
                <w:rFonts w:ascii="Times New Roman" w:hAnsi="Times New Roman" w:cs="Times New Roman"/>
                <w:sz w:val="20"/>
                <w:szCs w:val="20"/>
              </w:rPr>
              <w:t>Grade 10</w:t>
            </w:r>
          </w:p>
        </w:tc>
        <w:tc>
          <w:tcPr>
            <w:tcW w:w="1276" w:type="dxa"/>
          </w:tcPr>
          <w:p w14:paraId="493E93B0" w14:textId="77777777" w:rsidR="00A479EE" w:rsidRPr="00151ADC" w:rsidRDefault="00A479EE" w:rsidP="00F75D7C">
            <w:pPr>
              <w:jc w:val="both"/>
              <w:rPr>
                <w:rFonts w:ascii="Times New Roman" w:hAnsi="Times New Roman" w:cs="Times New Roman"/>
                <w:sz w:val="20"/>
                <w:szCs w:val="20"/>
              </w:rPr>
            </w:pPr>
            <w:r w:rsidRPr="00151ADC">
              <w:rPr>
                <w:rFonts w:ascii="Times New Roman" w:hAnsi="Times New Roman" w:cs="Times New Roman"/>
                <w:sz w:val="20"/>
                <w:szCs w:val="20"/>
              </w:rPr>
              <w:t>Rural</w:t>
            </w:r>
          </w:p>
        </w:tc>
        <w:tc>
          <w:tcPr>
            <w:tcW w:w="1276" w:type="dxa"/>
          </w:tcPr>
          <w:p w14:paraId="00B4AC05" w14:textId="77777777" w:rsidR="00A479EE" w:rsidRPr="00151ADC" w:rsidRDefault="00A479EE" w:rsidP="00F75D7C">
            <w:pPr>
              <w:jc w:val="both"/>
              <w:rPr>
                <w:rFonts w:ascii="Times New Roman" w:hAnsi="Times New Roman" w:cs="Times New Roman"/>
                <w:sz w:val="20"/>
                <w:szCs w:val="20"/>
              </w:rPr>
            </w:pPr>
            <w:r w:rsidRPr="00151ADC">
              <w:rPr>
                <w:rFonts w:ascii="Times New Roman" w:hAnsi="Times New Roman" w:cs="Times New Roman"/>
                <w:sz w:val="20"/>
                <w:szCs w:val="20"/>
              </w:rPr>
              <w:t>Faith-based</w:t>
            </w:r>
          </w:p>
        </w:tc>
      </w:tr>
      <w:tr w:rsidR="00A479EE" w:rsidRPr="000979CB" w14:paraId="659F708C" w14:textId="77777777" w:rsidTr="00F75D7C">
        <w:tc>
          <w:tcPr>
            <w:tcW w:w="704" w:type="dxa"/>
          </w:tcPr>
          <w:p w14:paraId="3314BFB9" w14:textId="77777777" w:rsidR="00A479EE" w:rsidRPr="00151ADC" w:rsidRDefault="00A479EE" w:rsidP="00F75D7C">
            <w:pPr>
              <w:jc w:val="both"/>
              <w:rPr>
                <w:rFonts w:ascii="Times New Roman" w:hAnsi="Times New Roman" w:cs="Times New Roman"/>
                <w:sz w:val="20"/>
                <w:szCs w:val="20"/>
              </w:rPr>
            </w:pPr>
            <w:r w:rsidRPr="00151ADC">
              <w:rPr>
                <w:rFonts w:ascii="Times New Roman" w:hAnsi="Times New Roman" w:cs="Times New Roman"/>
                <w:sz w:val="20"/>
                <w:szCs w:val="20"/>
              </w:rPr>
              <w:t>47</w:t>
            </w:r>
          </w:p>
        </w:tc>
        <w:tc>
          <w:tcPr>
            <w:tcW w:w="992" w:type="dxa"/>
          </w:tcPr>
          <w:p w14:paraId="3E0BE167" w14:textId="77777777" w:rsidR="00A479EE" w:rsidRPr="00151ADC" w:rsidRDefault="00A479EE" w:rsidP="00F75D7C">
            <w:pPr>
              <w:jc w:val="both"/>
              <w:rPr>
                <w:rFonts w:ascii="Times New Roman" w:hAnsi="Times New Roman" w:cs="Times New Roman"/>
                <w:sz w:val="20"/>
                <w:szCs w:val="20"/>
              </w:rPr>
            </w:pPr>
            <w:r w:rsidRPr="00151ADC">
              <w:rPr>
                <w:rFonts w:ascii="Times New Roman" w:hAnsi="Times New Roman" w:cs="Times New Roman"/>
                <w:sz w:val="20"/>
                <w:szCs w:val="20"/>
              </w:rPr>
              <w:t>RMG05</w:t>
            </w:r>
          </w:p>
        </w:tc>
        <w:tc>
          <w:tcPr>
            <w:tcW w:w="851" w:type="dxa"/>
          </w:tcPr>
          <w:p w14:paraId="68D30FA9" w14:textId="77777777" w:rsidR="00A479EE" w:rsidRPr="00151ADC" w:rsidRDefault="00A479EE" w:rsidP="00F75D7C">
            <w:pPr>
              <w:jc w:val="both"/>
              <w:rPr>
                <w:rFonts w:ascii="Times New Roman" w:hAnsi="Times New Roman" w:cs="Times New Roman"/>
                <w:sz w:val="20"/>
                <w:szCs w:val="20"/>
              </w:rPr>
            </w:pPr>
            <w:r w:rsidRPr="00151ADC">
              <w:rPr>
                <w:rFonts w:ascii="Times New Roman" w:hAnsi="Times New Roman" w:cs="Times New Roman"/>
                <w:sz w:val="20"/>
                <w:szCs w:val="20"/>
              </w:rPr>
              <w:t>15</w:t>
            </w:r>
          </w:p>
        </w:tc>
        <w:tc>
          <w:tcPr>
            <w:tcW w:w="851" w:type="dxa"/>
          </w:tcPr>
          <w:p w14:paraId="040CA376" w14:textId="77777777" w:rsidR="00A479EE" w:rsidRPr="00151ADC" w:rsidRDefault="00A479EE" w:rsidP="00F75D7C">
            <w:pPr>
              <w:jc w:val="both"/>
              <w:rPr>
                <w:rFonts w:ascii="Times New Roman" w:hAnsi="Times New Roman" w:cs="Times New Roman"/>
                <w:sz w:val="20"/>
                <w:szCs w:val="20"/>
              </w:rPr>
            </w:pPr>
            <w:r w:rsidRPr="00151ADC">
              <w:rPr>
                <w:rFonts w:ascii="Times New Roman" w:hAnsi="Times New Roman" w:cs="Times New Roman"/>
                <w:sz w:val="20"/>
                <w:szCs w:val="20"/>
              </w:rPr>
              <w:t>Female</w:t>
            </w:r>
          </w:p>
        </w:tc>
        <w:tc>
          <w:tcPr>
            <w:tcW w:w="1275" w:type="dxa"/>
          </w:tcPr>
          <w:p w14:paraId="73E789E8" w14:textId="77777777" w:rsidR="00A479EE" w:rsidRPr="00151ADC" w:rsidRDefault="00A479EE" w:rsidP="00F75D7C">
            <w:pPr>
              <w:jc w:val="both"/>
              <w:rPr>
                <w:rFonts w:ascii="Times New Roman" w:hAnsi="Times New Roman" w:cs="Times New Roman"/>
                <w:sz w:val="20"/>
                <w:szCs w:val="20"/>
              </w:rPr>
            </w:pPr>
            <w:r w:rsidRPr="00151ADC">
              <w:rPr>
                <w:rFonts w:ascii="Times New Roman" w:hAnsi="Times New Roman" w:cs="Times New Roman"/>
                <w:sz w:val="20"/>
                <w:szCs w:val="20"/>
              </w:rPr>
              <w:t>Grade 10</w:t>
            </w:r>
          </w:p>
        </w:tc>
        <w:tc>
          <w:tcPr>
            <w:tcW w:w="1276" w:type="dxa"/>
          </w:tcPr>
          <w:p w14:paraId="14A27149" w14:textId="77777777" w:rsidR="00A479EE" w:rsidRPr="00151ADC" w:rsidRDefault="00A479EE" w:rsidP="00F75D7C">
            <w:pPr>
              <w:jc w:val="both"/>
              <w:rPr>
                <w:rFonts w:ascii="Times New Roman" w:hAnsi="Times New Roman" w:cs="Times New Roman"/>
                <w:sz w:val="20"/>
                <w:szCs w:val="20"/>
              </w:rPr>
            </w:pPr>
            <w:r w:rsidRPr="00151ADC">
              <w:rPr>
                <w:rFonts w:ascii="Times New Roman" w:hAnsi="Times New Roman" w:cs="Times New Roman"/>
                <w:sz w:val="20"/>
                <w:szCs w:val="20"/>
              </w:rPr>
              <w:t>Rural</w:t>
            </w:r>
          </w:p>
        </w:tc>
        <w:tc>
          <w:tcPr>
            <w:tcW w:w="1276" w:type="dxa"/>
          </w:tcPr>
          <w:p w14:paraId="36E0B57E" w14:textId="77777777" w:rsidR="00A479EE" w:rsidRPr="00151ADC" w:rsidRDefault="00A479EE" w:rsidP="00F75D7C">
            <w:pPr>
              <w:jc w:val="both"/>
              <w:rPr>
                <w:rFonts w:ascii="Times New Roman" w:hAnsi="Times New Roman" w:cs="Times New Roman"/>
                <w:sz w:val="20"/>
                <w:szCs w:val="20"/>
              </w:rPr>
            </w:pPr>
            <w:r w:rsidRPr="00151ADC">
              <w:rPr>
                <w:rFonts w:ascii="Times New Roman" w:hAnsi="Times New Roman" w:cs="Times New Roman"/>
                <w:sz w:val="20"/>
                <w:szCs w:val="20"/>
              </w:rPr>
              <w:t>Faith-based</w:t>
            </w:r>
          </w:p>
        </w:tc>
      </w:tr>
      <w:tr w:rsidR="00A479EE" w:rsidRPr="000979CB" w14:paraId="6BA515B6" w14:textId="77777777" w:rsidTr="00F75D7C">
        <w:tc>
          <w:tcPr>
            <w:tcW w:w="704" w:type="dxa"/>
          </w:tcPr>
          <w:p w14:paraId="30AD9988" w14:textId="77777777" w:rsidR="00A479EE" w:rsidRPr="00151ADC" w:rsidRDefault="00A479EE" w:rsidP="00F75D7C">
            <w:pPr>
              <w:jc w:val="both"/>
              <w:rPr>
                <w:rFonts w:ascii="Times New Roman" w:hAnsi="Times New Roman" w:cs="Times New Roman"/>
                <w:sz w:val="20"/>
                <w:szCs w:val="20"/>
              </w:rPr>
            </w:pPr>
            <w:r w:rsidRPr="00151ADC">
              <w:rPr>
                <w:rFonts w:ascii="Times New Roman" w:hAnsi="Times New Roman" w:cs="Times New Roman"/>
                <w:sz w:val="20"/>
                <w:szCs w:val="20"/>
              </w:rPr>
              <w:t>48</w:t>
            </w:r>
          </w:p>
        </w:tc>
        <w:tc>
          <w:tcPr>
            <w:tcW w:w="992" w:type="dxa"/>
          </w:tcPr>
          <w:p w14:paraId="0EE7B4C0" w14:textId="77777777" w:rsidR="00A479EE" w:rsidRPr="00151ADC" w:rsidRDefault="00A479EE" w:rsidP="00F75D7C">
            <w:pPr>
              <w:jc w:val="both"/>
              <w:rPr>
                <w:rFonts w:ascii="Times New Roman" w:hAnsi="Times New Roman" w:cs="Times New Roman"/>
                <w:sz w:val="20"/>
                <w:szCs w:val="20"/>
              </w:rPr>
            </w:pPr>
            <w:r w:rsidRPr="00151ADC">
              <w:rPr>
                <w:rFonts w:ascii="Times New Roman" w:hAnsi="Times New Roman" w:cs="Times New Roman"/>
                <w:sz w:val="20"/>
                <w:szCs w:val="20"/>
              </w:rPr>
              <w:t>RMG06</w:t>
            </w:r>
          </w:p>
        </w:tc>
        <w:tc>
          <w:tcPr>
            <w:tcW w:w="851" w:type="dxa"/>
          </w:tcPr>
          <w:p w14:paraId="6A0DE205" w14:textId="77777777" w:rsidR="00A479EE" w:rsidRPr="00151ADC" w:rsidRDefault="00A479EE" w:rsidP="00F75D7C">
            <w:pPr>
              <w:jc w:val="both"/>
              <w:rPr>
                <w:rFonts w:ascii="Times New Roman" w:hAnsi="Times New Roman" w:cs="Times New Roman"/>
                <w:sz w:val="20"/>
                <w:szCs w:val="20"/>
              </w:rPr>
            </w:pPr>
            <w:r w:rsidRPr="00151ADC">
              <w:rPr>
                <w:rFonts w:ascii="Times New Roman" w:hAnsi="Times New Roman" w:cs="Times New Roman"/>
                <w:sz w:val="20"/>
                <w:szCs w:val="20"/>
              </w:rPr>
              <w:t>15</w:t>
            </w:r>
          </w:p>
        </w:tc>
        <w:tc>
          <w:tcPr>
            <w:tcW w:w="851" w:type="dxa"/>
          </w:tcPr>
          <w:p w14:paraId="31A4C377" w14:textId="77777777" w:rsidR="00A479EE" w:rsidRPr="00151ADC" w:rsidRDefault="00A479EE" w:rsidP="00F75D7C">
            <w:pPr>
              <w:jc w:val="both"/>
              <w:rPr>
                <w:rFonts w:ascii="Times New Roman" w:hAnsi="Times New Roman" w:cs="Times New Roman"/>
                <w:sz w:val="20"/>
                <w:szCs w:val="20"/>
              </w:rPr>
            </w:pPr>
            <w:r w:rsidRPr="00151ADC">
              <w:rPr>
                <w:rFonts w:ascii="Times New Roman" w:hAnsi="Times New Roman" w:cs="Times New Roman"/>
                <w:sz w:val="20"/>
                <w:szCs w:val="20"/>
              </w:rPr>
              <w:t>Female</w:t>
            </w:r>
          </w:p>
        </w:tc>
        <w:tc>
          <w:tcPr>
            <w:tcW w:w="1275" w:type="dxa"/>
          </w:tcPr>
          <w:p w14:paraId="18EB8A6B" w14:textId="77777777" w:rsidR="00A479EE" w:rsidRPr="00151ADC" w:rsidRDefault="00A479EE" w:rsidP="00F75D7C">
            <w:pPr>
              <w:jc w:val="both"/>
              <w:rPr>
                <w:rFonts w:ascii="Times New Roman" w:hAnsi="Times New Roman" w:cs="Times New Roman"/>
                <w:sz w:val="20"/>
                <w:szCs w:val="20"/>
              </w:rPr>
            </w:pPr>
            <w:r w:rsidRPr="00151ADC">
              <w:rPr>
                <w:rFonts w:ascii="Times New Roman" w:hAnsi="Times New Roman" w:cs="Times New Roman"/>
                <w:sz w:val="20"/>
                <w:szCs w:val="20"/>
              </w:rPr>
              <w:t>Grade 10</w:t>
            </w:r>
          </w:p>
        </w:tc>
        <w:tc>
          <w:tcPr>
            <w:tcW w:w="1276" w:type="dxa"/>
          </w:tcPr>
          <w:p w14:paraId="1F29EAB6" w14:textId="77777777" w:rsidR="00A479EE" w:rsidRPr="00151ADC" w:rsidRDefault="00A479EE" w:rsidP="00F75D7C">
            <w:pPr>
              <w:jc w:val="both"/>
              <w:rPr>
                <w:rFonts w:ascii="Times New Roman" w:hAnsi="Times New Roman" w:cs="Times New Roman"/>
                <w:sz w:val="20"/>
                <w:szCs w:val="20"/>
              </w:rPr>
            </w:pPr>
            <w:r w:rsidRPr="00151ADC">
              <w:rPr>
                <w:rFonts w:ascii="Times New Roman" w:hAnsi="Times New Roman" w:cs="Times New Roman"/>
                <w:sz w:val="20"/>
                <w:szCs w:val="20"/>
              </w:rPr>
              <w:t>Rural</w:t>
            </w:r>
          </w:p>
        </w:tc>
        <w:tc>
          <w:tcPr>
            <w:tcW w:w="1276" w:type="dxa"/>
          </w:tcPr>
          <w:p w14:paraId="261E18AB" w14:textId="77777777" w:rsidR="00A479EE" w:rsidRPr="00151ADC" w:rsidRDefault="00A479EE" w:rsidP="00F75D7C">
            <w:pPr>
              <w:jc w:val="both"/>
              <w:rPr>
                <w:rFonts w:ascii="Times New Roman" w:hAnsi="Times New Roman" w:cs="Times New Roman"/>
                <w:sz w:val="20"/>
                <w:szCs w:val="20"/>
              </w:rPr>
            </w:pPr>
            <w:r w:rsidRPr="00151ADC">
              <w:rPr>
                <w:rFonts w:ascii="Times New Roman" w:hAnsi="Times New Roman" w:cs="Times New Roman"/>
                <w:sz w:val="20"/>
                <w:szCs w:val="20"/>
              </w:rPr>
              <w:t>Faith-based</w:t>
            </w:r>
          </w:p>
        </w:tc>
      </w:tr>
    </w:tbl>
    <w:p w14:paraId="373ECCCC" w14:textId="77777777" w:rsidR="00A479EE" w:rsidRPr="000979CB" w:rsidRDefault="00A479EE" w:rsidP="00A479EE">
      <w:pPr>
        <w:jc w:val="both"/>
        <w:rPr>
          <w:rFonts w:ascii="Times New Roman" w:hAnsi="Times New Roman" w:cs="Times New Roman"/>
          <w:b/>
          <w:bCs/>
          <w:sz w:val="16"/>
          <w:szCs w:val="16"/>
        </w:rPr>
      </w:pPr>
    </w:p>
    <w:p w14:paraId="7F437450" w14:textId="77777777" w:rsidR="00A479EE" w:rsidRPr="00151ADC" w:rsidRDefault="00A479EE" w:rsidP="00A479EE">
      <w:pPr>
        <w:jc w:val="both"/>
        <w:rPr>
          <w:rFonts w:ascii="Times New Roman" w:hAnsi="Times New Roman" w:cs="Times New Roman"/>
          <w:sz w:val="20"/>
          <w:szCs w:val="20"/>
        </w:rPr>
      </w:pPr>
      <w:r w:rsidRPr="00151ADC">
        <w:rPr>
          <w:rFonts w:ascii="Times New Roman" w:hAnsi="Times New Roman" w:cs="Times New Roman"/>
          <w:sz w:val="20"/>
          <w:szCs w:val="20"/>
        </w:rPr>
        <w:t>Note</w:t>
      </w:r>
      <w:r w:rsidRPr="00151ADC">
        <w:rPr>
          <w:rFonts w:ascii="Times New Roman" w:hAnsi="Times New Roman" w:cs="Times New Roman"/>
          <w:b/>
          <w:bCs/>
          <w:sz w:val="20"/>
          <w:szCs w:val="20"/>
        </w:rPr>
        <w:t>.</w:t>
      </w:r>
      <w:r w:rsidRPr="00151ADC">
        <w:rPr>
          <w:rFonts w:ascii="Times New Roman" w:hAnsi="Times New Roman" w:cs="Times New Roman"/>
          <w:sz w:val="20"/>
          <w:szCs w:val="20"/>
        </w:rPr>
        <w:t xml:space="preserve"> Urban School Parent (USP), Urban Madrasah Parent (UMP), Rural School Parent (RSP), Rural Madrasah Parent (RMP), Urban School Boy (USB), Urban School Girl (USG), Urban Madrasah Boy (UMB), Urban Madrasah Girl (UMG), Rural School Boy (RSB), Rural School Girl (RSG), Rural Madrasah Boy (RMB), Rural Madrasah Girl (RMG), Urban School Teacher (UST), Urban Madrasah Teacher (UMT), Rural School Teacher (RST), Rural Madrasah Teacher (RMT). “Madrasah (or faith-based school)” is an Arabic term meaning “school” or “place of learning” (Wehr, 1976; Esposito, 2003) Faith based=Faith-based school</w:t>
      </w:r>
    </w:p>
    <w:p w14:paraId="6BAE77AA" w14:textId="77777777" w:rsidR="00A479EE" w:rsidRDefault="00A479EE">
      <w:pPr>
        <w:rPr>
          <w:rFonts w:ascii="Times New Roman" w:hAnsi="Times New Roman" w:cs="Times New Roman"/>
          <w:sz w:val="24"/>
          <w:szCs w:val="24"/>
        </w:rPr>
      </w:pPr>
      <w:r>
        <w:rPr>
          <w:rFonts w:ascii="Times New Roman" w:hAnsi="Times New Roman" w:cs="Times New Roman"/>
          <w:sz w:val="24"/>
          <w:szCs w:val="24"/>
        </w:rPr>
        <w:br w:type="page"/>
      </w:r>
    </w:p>
    <w:p w14:paraId="55A04984" w14:textId="40CF4C4A" w:rsidR="001C163B" w:rsidRPr="000979CB" w:rsidRDefault="001C163B" w:rsidP="001C163B">
      <w:pPr>
        <w:jc w:val="both"/>
        <w:rPr>
          <w:rFonts w:ascii="Times New Roman" w:hAnsi="Times New Roman" w:cs="Times New Roman"/>
          <w:sz w:val="24"/>
          <w:szCs w:val="24"/>
        </w:rPr>
      </w:pPr>
      <w:r w:rsidRPr="000979CB">
        <w:rPr>
          <w:rFonts w:ascii="Times New Roman" w:hAnsi="Times New Roman" w:cs="Times New Roman"/>
          <w:sz w:val="24"/>
          <w:szCs w:val="24"/>
        </w:rPr>
        <w:lastRenderedPageBreak/>
        <w:t xml:space="preserve">Table </w:t>
      </w:r>
      <w:r>
        <w:rPr>
          <w:rFonts w:ascii="Times New Roman" w:hAnsi="Times New Roman" w:cs="Times New Roman"/>
          <w:sz w:val="24"/>
          <w:szCs w:val="24"/>
        </w:rPr>
        <w:t>S3</w:t>
      </w:r>
      <w:r w:rsidRPr="000979CB">
        <w:rPr>
          <w:rFonts w:ascii="Times New Roman" w:hAnsi="Times New Roman" w:cs="Times New Roman"/>
          <w:sz w:val="24"/>
          <w:szCs w:val="24"/>
        </w:rPr>
        <w:t xml:space="preserve"> </w:t>
      </w:r>
    </w:p>
    <w:p w14:paraId="01313180" w14:textId="00857CD6" w:rsidR="001C163B" w:rsidRPr="00B17487" w:rsidRDefault="00B17487" w:rsidP="001C163B">
      <w:pPr>
        <w:jc w:val="both"/>
        <w:rPr>
          <w:rFonts w:ascii="Times New Roman" w:hAnsi="Times New Roman" w:cs="Times New Roman"/>
          <w:sz w:val="24"/>
          <w:szCs w:val="24"/>
        </w:rPr>
      </w:pPr>
      <w:r w:rsidRPr="00B17487">
        <w:rPr>
          <w:rStyle w:val="bzpyqfadein"/>
          <w:rFonts w:ascii="Times New Roman" w:hAnsi="Times New Roman" w:cs="Times New Roman"/>
          <w:sz w:val="24"/>
          <w:szCs w:val="24"/>
        </w:rPr>
        <w:t>Sociodemographic characteristics of parent and teacher participants in focus group discussions (n = 48)</w:t>
      </w:r>
    </w:p>
    <w:tbl>
      <w:tblPr>
        <w:tblStyle w:val="TableGrid"/>
        <w:tblW w:w="7225"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04"/>
        <w:gridCol w:w="992"/>
        <w:gridCol w:w="851"/>
        <w:gridCol w:w="851"/>
        <w:gridCol w:w="1275"/>
        <w:gridCol w:w="1276"/>
        <w:gridCol w:w="1276"/>
      </w:tblGrid>
      <w:tr w:rsidR="001C163B" w:rsidRPr="000979CB" w14:paraId="7E977C8B" w14:textId="77777777" w:rsidTr="00E66597">
        <w:tc>
          <w:tcPr>
            <w:tcW w:w="704" w:type="dxa"/>
            <w:tcBorders>
              <w:bottom w:val="single" w:sz="4" w:space="0" w:color="auto"/>
            </w:tcBorders>
          </w:tcPr>
          <w:p w14:paraId="5744BCE9" w14:textId="77777777" w:rsidR="001C163B" w:rsidRPr="000979CB" w:rsidRDefault="001C163B" w:rsidP="00E66597">
            <w:pPr>
              <w:jc w:val="both"/>
              <w:rPr>
                <w:rFonts w:ascii="Times New Roman" w:hAnsi="Times New Roman" w:cs="Times New Roman"/>
                <w:b/>
                <w:bCs/>
                <w:sz w:val="16"/>
                <w:szCs w:val="16"/>
              </w:rPr>
            </w:pPr>
            <w:r w:rsidRPr="000979CB">
              <w:rPr>
                <w:rFonts w:ascii="Times New Roman" w:hAnsi="Times New Roman" w:cs="Times New Roman"/>
                <w:b/>
                <w:bCs/>
                <w:sz w:val="16"/>
                <w:szCs w:val="16"/>
              </w:rPr>
              <w:t>Serial</w:t>
            </w:r>
          </w:p>
        </w:tc>
        <w:tc>
          <w:tcPr>
            <w:tcW w:w="992" w:type="dxa"/>
            <w:tcBorders>
              <w:bottom w:val="single" w:sz="4" w:space="0" w:color="auto"/>
            </w:tcBorders>
          </w:tcPr>
          <w:p w14:paraId="03102671" w14:textId="77777777" w:rsidR="001C163B" w:rsidRPr="000979CB" w:rsidRDefault="001C163B" w:rsidP="00E66597">
            <w:pPr>
              <w:jc w:val="both"/>
              <w:rPr>
                <w:rFonts w:ascii="Times New Roman" w:hAnsi="Times New Roman" w:cs="Times New Roman"/>
                <w:b/>
                <w:bCs/>
                <w:sz w:val="16"/>
                <w:szCs w:val="16"/>
              </w:rPr>
            </w:pPr>
            <w:r w:rsidRPr="000979CB">
              <w:rPr>
                <w:rFonts w:ascii="Times New Roman" w:hAnsi="Times New Roman" w:cs="Times New Roman"/>
                <w:b/>
                <w:bCs/>
                <w:sz w:val="16"/>
                <w:szCs w:val="16"/>
              </w:rPr>
              <w:t>Identifier</w:t>
            </w:r>
          </w:p>
        </w:tc>
        <w:tc>
          <w:tcPr>
            <w:tcW w:w="851" w:type="dxa"/>
            <w:tcBorders>
              <w:bottom w:val="single" w:sz="4" w:space="0" w:color="auto"/>
            </w:tcBorders>
          </w:tcPr>
          <w:p w14:paraId="1D9F7C4B" w14:textId="77777777" w:rsidR="001C163B" w:rsidRPr="000979CB" w:rsidRDefault="001C163B" w:rsidP="00E66597">
            <w:pPr>
              <w:jc w:val="both"/>
              <w:rPr>
                <w:rFonts w:ascii="Times New Roman" w:hAnsi="Times New Roman" w:cs="Times New Roman"/>
                <w:b/>
                <w:bCs/>
                <w:sz w:val="16"/>
                <w:szCs w:val="16"/>
              </w:rPr>
            </w:pPr>
            <w:r w:rsidRPr="000979CB">
              <w:rPr>
                <w:rFonts w:ascii="Times New Roman" w:hAnsi="Times New Roman" w:cs="Times New Roman"/>
                <w:b/>
                <w:bCs/>
                <w:sz w:val="16"/>
                <w:szCs w:val="16"/>
              </w:rPr>
              <w:t>Age</w:t>
            </w:r>
          </w:p>
        </w:tc>
        <w:tc>
          <w:tcPr>
            <w:tcW w:w="851" w:type="dxa"/>
            <w:tcBorders>
              <w:bottom w:val="single" w:sz="4" w:space="0" w:color="auto"/>
            </w:tcBorders>
          </w:tcPr>
          <w:p w14:paraId="0A70086B" w14:textId="77777777" w:rsidR="001C163B" w:rsidRPr="000979CB" w:rsidRDefault="001C163B" w:rsidP="00E66597">
            <w:pPr>
              <w:jc w:val="both"/>
              <w:rPr>
                <w:rFonts w:ascii="Times New Roman" w:hAnsi="Times New Roman" w:cs="Times New Roman"/>
                <w:b/>
                <w:bCs/>
                <w:sz w:val="16"/>
                <w:szCs w:val="16"/>
              </w:rPr>
            </w:pPr>
            <w:r w:rsidRPr="000979CB">
              <w:rPr>
                <w:rFonts w:ascii="Times New Roman" w:hAnsi="Times New Roman" w:cs="Times New Roman"/>
                <w:b/>
                <w:bCs/>
                <w:sz w:val="16"/>
                <w:szCs w:val="16"/>
              </w:rPr>
              <w:t>Gender</w:t>
            </w:r>
          </w:p>
        </w:tc>
        <w:tc>
          <w:tcPr>
            <w:tcW w:w="1275" w:type="dxa"/>
            <w:tcBorders>
              <w:bottom w:val="single" w:sz="4" w:space="0" w:color="auto"/>
            </w:tcBorders>
          </w:tcPr>
          <w:p w14:paraId="06FF99B6" w14:textId="77777777" w:rsidR="001C163B" w:rsidRPr="000979CB" w:rsidRDefault="001C163B" w:rsidP="00E66597">
            <w:pPr>
              <w:jc w:val="both"/>
              <w:rPr>
                <w:rFonts w:ascii="Times New Roman" w:hAnsi="Times New Roman" w:cs="Times New Roman"/>
                <w:b/>
                <w:bCs/>
                <w:sz w:val="16"/>
                <w:szCs w:val="16"/>
              </w:rPr>
            </w:pPr>
            <w:r w:rsidRPr="000979CB">
              <w:rPr>
                <w:rFonts w:ascii="Times New Roman" w:hAnsi="Times New Roman" w:cs="Times New Roman"/>
                <w:b/>
                <w:bCs/>
                <w:sz w:val="16"/>
                <w:szCs w:val="16"/>
              </w:rPr>
              <w:t>Qualification</w:t>
            </w:r>
          </w:p>
        </w:tc>
        <w:tc>
          <w:tcPr>
            <w:tcW w:w="1276" w:type="dxa"/>
            <w:tcBorders>
              <w:bottom w:val="single" w:sz="4" w:space="0" w:color="auto"/>
            </w:tcBorders>
          </w:tcPr>
          <w:p w14:paraId="16B88E5F" w14:textId="77777777" w:rsidR="001C163B" w:rsidRPr="000979CB" w:rsidRDefault="001C163B" w:rsidP="00E66597">
            <w:pPr>
              <w:jc w:val="both"/>
              <w:rPr>
                <w:rFonts w:ascii="Times New Roman" w:hAnsi="Times New Roman" w:cs="Times New Roman"/>
                <w:b/>
                <w:bCs/>
                <w:sz w:val="16"/>
                <w:szCs w:val="16"/>
              </w:rPr>
            </w:pPr>
            <w:r w:rsidRPr="000979CB">
              <w:rPr>
                <w:rFonts w:ascii="Times New Roman" w:hAnsi="Times New Roman" w:cs="Times New Roman"/>
                <w:b/>
                <w:bCs/>
                <w:sz w:val="16"/>
                <w:szCs w:val="16"/>
              </w:rPr>
              <w:t>Location</w:t>
            </w:r>
          </w:p>
        </w:tc>
        <w:tc>
          <w:tcPr>
            <w:tcW w:w="1276" w:type="dxa"/>
            <w:tcBorders>
              <w:bottom w:val="single" w:sz="4" w:space="0" w:color="auto"/>
            </w:tcBorders>
          </w:tcPr>
          <w:p w14:paraId="413A8F47" w14:textId="77777777" w:rsidR="001C163B" w:rsidRPr="000979CB" w:rsidRDefault="001C163B" w:rsidP="00E66597">
            <w:pPr>
              <w:jc w:val="both"/>
              <w:rPr>
                <w:rFonts w:ascii="Times New Roman" w:hAnsi="Times New Roman" w:cs="Times New Roman"/>
                <w:b/>
                <w:bCs/>
                <w:sz w:val="16"/>
                <w:szCs w:val="16"/>
              </w:rPr>
            </w:pPr>
            <w:r w:rsidRPr="000979CB">
              <w:rPr>
                <w:rFonts w:ascii="Times New Roman" w:hAnsi="Times New Roman" w:cs="Times New Roman"/>
                <w:b/>
                <w:bCs/>
                <w:sz w:val="16"/>
                <w:szCs w:val="16"/>
              </w:rPr>
              <w:t>School type</w:t>
            </w:r>
          </w:p>
        </w:tc>
      </w:tr>
      <w:tr w:rsidR="001C163B" w:rsidRPr="00757DD9" w14:paraId="356DA430" w14:textId="77777777" w:rsidTr="00E66597">
        <w:tc>
          <w:tcPr>
            <w:tcW w:w="704" w:type="dxa"/>
            <w:tcBorders>
              <w:top w:val="single" w:sz="4" w:space="0" w:color="auto"/>
              <w:bottom w:val="nil"/>
            </w:tcBorders>
          </w:tcPr>
          <w:p w14:paraId="1491D3F7" w14:textId="77777777" w:rsidR="001C163B" w:rsidRPr="00757DD9" w:rsidRDefault="001C163B" w:rsidP="00E66597">
            <w:pPr>
              <w:jc w:val="both"/>
              <w:rPr>
                <w:rFonts w:ascii="Times New Roman" w:hAnsi="Times New Roman" w:cs="Times New Roman"/>
                <w:sz w:val="20"/>
                <w:szCs w:val="20"/>
              </w:rPr>
            </w:pPr>
            <w:r w:rsidRPr="00757DD9">
              <w:rPr>
                <w:rFonts w:ascii="Times New Roman" w:hAnsi="Times New Roman" w:cs="Times New Roman"/>
                <w:sz w:val="20"/>
                <w:szCs w:val="20"/>
              </w:rPr>
              <w:t>1</w:t>
            </w:r>
          </w:p>
        </w:tc>
        <w:tc>
          <w:tcPr>
            <w:tcW w:w="992" w:type="dxa"/>
            <w:tcBorders>
              <w:top w:val="single" w:sz="4" w:space="0" w:color="auto"/>
              <w:bottom w:val="nil"/>
            </w:tcBorders>
          </w:tcPr>
          <w:p w14:paraId="397D5AC3" w14:textId="77777777" w:rsidR="001C163B" w:rsidRPr="00757DD9" w:rsidRDefault="001C163B" w:rsidP="00E66597">
            <w:pPr>
              <w:jc w:val="both"/>
              <w:rPr>
                <w:rFonts w:ascii="Times New Roman" w:hAnsi="Times New Roman" w:cs="Times New Roman"/>
                <w:sz w:val="20"/>
                <w:szCs w:val="20"/>
              </w:rPr>
            </w:pPr>
            <w:r w:rsidRPr="00757DD9">
              <w:rPr>
                <w:rFonts w:ascii="Times New Roman" w:hAnsi="Times New Roman" w:cs="Times New Roman"/>
                <w:sz w:val="20"/>
                <w:szCs w:val="20"/>
              </w:rPr>
              <w:t>USP01</w:t>
            </w:r>
          </w:p>
        </w:tc>
        <w:tc>
          <w:tcPr>
            <w:tcW w:w="851" w:type="dxa"/>
            <w:tcBorders>
              <w:top w:val="single" w:sz="4" w:space="0" w:color="auto"/>
              <w:bottom w:val="nil"/>
            </w:tcBorders>
          </w:tcPr>
          <w:p w14:paraId="190FAEE1" w14:textId="77777777" w:rsidR="001C163B" w:rsidRPr="00757DD9" w:rsidRDefault="001C163B" w:rsidP="00E66597">
            <w:pPr>
              <w:jc w:val="both"/>
              <w:rPr>
                <w:rFonts w:ascii="Times New Roman" w:hAnsi="Times New Roman" w:cs="Times New Roman"/>
                <w:sz w:val="20"/>
                <w:szCs w:val="20"/>
              </w:rPr>
            </w:pPr>
            <w:r w:rsidRPr="00757DD9">
              <w:rPr>
                <w:rFonts w:ascii="Times New Roman" w:hAnsi="Times New Roman" w:cs="Times New Roman"/>
                <w:sz w:val="20"/>
                <w:szCs w:val="20"/>
              </w:rPr>
              <w:t>41</w:t>
            </w:r>
          </w:p>
        </w:tc>
        <w:tc>
          <w:tcPr>
            <w:tcW w:w="851" w:type="dxa"/>
            <w:tcBorders>
              <w:top w:val="single" w:sz="4" w:space="0" w:color="auto"/>
              <w:bottom w:val="nil"/>
            </w:tcBorders>
          </w:tcPr>
          <w:p w14:paraId="09B49E85" w14:textId="77777777" w:rsidR="001C163B" w:rsidRPr="00757DD9" w:rsidRDefault="001C163B" w:rsidP="00E66597">
            <w:pPr>
              <w:jc w:val="both"/>
              <w:rPr>
                <w:rFonts w:ascii="Times New Roman" w:hAnsi="Times New Roman" w:cs="Times New Roman"/>
                <w:sz w:val="20"/>
                <w:szCs w:val="20"/>
              </w:rPr>
            </w:pPr>
            <w:r w:rsidRPr="00757DD9">
              <w:rPr>
                <w:rFonts w:ascii="Times New Roman" w:hAnsi="Times New Roman" w:cs="Times New Roman"/>
                <w:sz w:val="20"/>
                <w:szCs w:val="20"/>
              </w:rPr>
              <w:t>Male</w:t>
            </w:r>
          </w:p>
        </w:tc>
        <w:tc>
          <w:tcPr>
            <w:tcW w:w="1275" w:type="dxa"/>
            <w:tcBorders>
              <w:top w:val="single" w:sz="4" w:space="0" w:color="auto"/>
              <w:bottom w:val="nil"/>
            </w:tcBorders>
          </w:tcPr>
          <w:p w14:paraId="7132114E" w14:textId="77777777" w:rsidR="001C163B" w:rsidRPr="00757DD9" w:rsidRDefault="001C163B" w:rsidP="00E66597">
            <w:pPr>
              <w:jc w:val="both"/>
              <w:rPr>
                <w:rFonts w:ascii="Times New Roman" w:hAnsi="Times New Roman" w:cs="Times New Roman"/>
                <w:sz w:val="20"/>
                <w:szCs w:val="20"/>
              </w:rPr>
            </w:pPr>
            <w:r w:rsidRPr="00757DD9">
              <w:rPr>
                <w:rFonts w:ascii="Times New Roman" w:hAnsi="Times New Roman" w:cs="Times New Roman"/>
                <w:sz w:val="20"/>
                <w:szCs w:val="20"/>
              </w:rPr>
              <w:t>Tertiary</w:t>
            </w:r>
          </w:p>
        </w:tc>
        <w:tc>
          <w:tcPr>
            <w:tcW w:w="1276" w:type="dxa"/>
            <w:tcBorders>
              <w:top w:val="single" w:sz="4" w:space="0" w:color="auto"/>
              <w:bottom w:val="nil"/>
            </w:tcBorders>
          </w:tcPr>
          <w:p w14:paraId="28CED7FF" w14:textId="77777777" w:rsidR="001C163B" w:rsidRPr="00757DD9" w:rsidRDefault="001C163B" w:rsidP="00E66597">
            <w:pPr>
              <w:jc w:val="both"/>
              <w:rPr>
                <w:rFonts w:ascii="Times New Roman" w:hAnsi="Times New Roman" w:cs="Times New Roman"/>
                <w:sz w:val="20"/>
                <w:szCs w:val="20"/>
              </w:rPr>
            </w:pPr>
            <w:r w:rsidRPr="00757DD9">
              <w:rPr>
                <w:rFonts w:ascii="Times New Roman" w:hAnsi="Times New Roman" w:cs="Times New Roman"/>
                <w:sz w:val="20"/>
                <w:szCs w:val="20"/>
              </w:rPr>
              <w:t>Urban</w:t>
            </w:r>
          </w:p>
        </w:tc>
        <w:tc>
          <w:tcPr>
            <w:tcW w:w="1276" w:type="dxa"/>
            <w:tcBorders>
              <w:top w:val="single" w:sz="4" w:space="0" w:color="auto"/>
              <w:bottom w:val="nil"/>
            </w:tcBorders>
          </w:tcPr>
          <w:p w14:paraId="22411274" w14:textId="77777777" w:rsidR="001C163B" w:rsidRPr="00757DD9" w:rsidRDefault="001C163B" w:rsidP="00E66597">
            <w:pPr>
              <w:jc w:val="both"/>
              <w:rPr>
                <w:rFonts w:ascii="Times New Roman" w:hAnsi="Times New Roman" w:cs="Times New Roman"/>
                <w:sz w:val="20"/>
                <w:szCs w:val="20"/>
              </w:rPr>
            </w:pPr>
            <w:r w:rsidRPr="00757DD9">
              <w:rPr>
                <w:rFonts w:ascii="Times New Roman" w:hAnsi="Times New Roman" w:cs="Times New Roman"/>
                <w:sz w:val="20"/>
                <w:szCs w:val="20"/>
              </w:rPr>
              <w:t>Mainstream</w:t>
            </w:r>
          </w:p>
        </w:tc>
      </w:tr>
      <w:tr w:rsidR="001C163B" w:rsidRPr="00757DD9" w14:paraId="7673749B" w14:textId="77777777" w:rsidTr="00E66597">
        <w:tc>
          <w:tcPr>
            <w:tcW w:w="704" w:type="dxa"/>
            <w:tcBorders>
              <w:top w:val="nil"/>
            </w:tcBorders>
          </w:tcPr>
          <w:p w14:paraId="4A409A2E" w14:textId="77777777" w:rsidR="001C163B" w:rsidRPr="00757DD9" w:rsidRDefault="001C163B" w:rsidP="00E66597">
            <w:pPr>
              <w:jc w:val="both"/>
              <w:rPr>
                <w:rFonts w:ascii="Times New Roman" w:hAnsi="Times New Roman" w:cs="Times New Roman"/>
                <w:sz w:val="20"/>
                <w:szCs w:val="20"/>
              </w:rPr>
            </w:pPr>
            <w:r w:rsidRPr="00757DD9">
              <w:rPr>
                <w:rFonts w:ascii="Times New Roman" w:hAnsi="Times New Roman" w:cs="Times New Roman"/>
                <w:sz w:val="20"/>
                <w:szCs w:val="20"/>
              </w:rPr>
              <w:t>2</w:t>
            </w:r>
          </w:p>
        </w:tc>
        <w:tc>
          <w:tcPr>
            <w:tcW w:w="992" w:type="dxa"/>
            <w:tcBorders>
              <w:top w:val="nil"/>
            </w:tcBorders>
          </w:tcPr>
          <w:p w14:paraId="2B67C143" w14:textId="77777777" w:rsidR="001C163B" w:rsidRPr="00757DD9" w:rsidRDefault="001C163B" w:rsidP="00E66597">
            <w:pPr>
              <w:jc w:val="both"/>
              <w:rPr>
                <w:rFonts w:ascii="Times New Roman" w:hAnsi="Times New Roman" w:cs="Times New Roman"/>
                <w:sz w:val="20"/>
                <w:szCs w:val="20"/>
              </w:rPr>
            </w:pPr>
            <w:r w:rsidRPr="00757DD9">
              <w:rPr>
                <w:rFonts w:ascii="Times New Roman" w:hAnsi="Times New Roman" w:cs="Times New Roman"/>
                <w:sz w:val="20"/>
                <w:szCs w:val="20"/>
              </w:rPr>
              <w:t>USP02</w:t>
            </w:r>
          </w:p>
        </w:tc>
        <w:tc>
          <w:tcPr>
            <w:tcW w:w="851" w:type="dxa"/>
            <w:tcBorders>
              <w:top w:val="nil"/>
            </w:tcBorders>
          </w:tcPr>
          <w:p w14:paraId="466DE60E" w14:textId="77777777" w:rsidR="001C163B" w:rsidRPr="00757DD9" w:rsidRDefault="001C163B" w:rsidP="00E66597">
            <w:pPr>
              <w:jc w:val="both"/>
              <w:rPr>
                <w:rFonts w:ascii="Times New Roman" w:hAnsi="Times New Roman" w:cs="Times New Roman"/>
                <w:sz w:val="20"/>
                <w:szCs w:val="20"/>
              </w:rPr>
            </w:pPr>
            <w:r w:rsidRPr="00757DD9">
              <w:rPr>
                <w:rFonts w:ascii="Times New Roman" w:hAnsi="Times New Roman" w:cs="Times New Roman"/>
                <w:sz w:val="20"/>
                <w:szCs w:val="20"/>
              </w:rPr>
              <w:t>35</w:t>
            </w:r>
          </w:p>
        </w:tc>
        <w:tc>
          <w:tcPr>
            <w:tcW w:w="851" w:type="dxa"/>
            <w:tcBorders>
              <w:top w:val="nil"/>
            </w:tcBorders>
          </w:tcPr>
          <w:p w14:paraId="011F8234" w14:textId="77777777" w:rsidR="001C163B" w:rsidRPr="00757DD9" w:rsidRDefault="001C163B" w:rsidP="00E66597">
            <w:pPr>
              <w:jc w:val="both"/>
              <w:rPr>
                <w:rFonts w:ascii="Times New Roman" w:hAnsi="Times New Roman" w:cs="Times New Roman"/>
                <w:sz w:val="20"/>
                <w:szCs w:val="20"/>
              </w:rPr>
            </w:pPr>
            <w:r w:rsidRPr="00757DD9">
              <w:rPr>
                <w:rFonts w:ascii="Times New Roman" w:hAnsi="Times New Roman" w:cs="Times New Roman"/>
                <w:sz w:val="20"/>
                <w:szCs w:val="20"/>
              </w:rPr>
              <w:t>Female</w:t>
            </w:r>
          </w:p>
        </w:tc>
        <w:tc>
          <w:tcPr>
            <w:tcW w:w="1275" w:type="dxa"/>
            <w:tcBorders>
              <w:top w:val="nil"/>
            </w:tcBorders>
          </w:tcPr>
          <w:p w14:paraId="30D2B392" w14:textId="77777777" w:rsidR="001C163B" w:rsidRPr="00757DD9" w:rsidRDefault="001C163B" w:rsidP="00E66597">
            <w:pPr>
              <w:jc w:val="both"/>
              <w:rPr>
                <w:rFonts w:ascii="Times New Roman" w:hAnsi="Times New Roman" w:cs="Times New Roman"/>
                <w:sz w:val="20"/>
                <w:szCs w:val="20"/>
              </w:rPr>
            </w:pPr>
            <w:r w:rsidRPr="00757DD9">
              <w:rPr>
                <w:rFonts w:ascii="Times New Roman" w:hAnsi="Times New Roman" w:cs="Times New Roman"/>
                <w:sz w:val="20"/>
                <w:szCs w:val="20"/>
              </w:rPr>
              <w:t xml:space="preserve">Tertiary </w:t>
            </w:r>
          </w:p>
        </w:tc>
        <w:tc>
          <w:tcPr>
            <w:tcW w:w="1276" w:type="dxa"/>
            <w:tcBorders>
              <w:top w:val="nil"/>
            </w:tcBorders>
          </w:tcPr>
          <w:p w14:paraId="1E3FC81A" w14:textId="77777777" w:rsidR="001C163B" w:rsidRPr="00757DD9" w:rsidRDefault="001C163B" w:rsidP="00E66597">
            <w:pPr>
              <w:jc w:val="both"/>
              <w:rPr>
                <w:rFonts w:ascii="Times New Roman" w:hAnsi="Times New Roman" w:cs="Times New Roman"/>
                <w:sz w:val="20"/>
                <w:szCs w:val="20"/>
              </w:rPr>
            </w:pPr>
            <w:r w:rsidRPr="00757DD9">
              <w:rPr>
                <w:rFonts w:ascii="Times New Roman" w:hAnsi="Times New Roman" w:cs="Times New Roman"/>
                <w:sz w:val="20"/>
                <w:szCs w:val="20"/>
              </w:rPr>
              <w:t>Urban</w:t>
            </w:r>
          </w:p>
        </w:tc>
        <w:tc>
          <w:tcPr>
            <w:tcW w:w="1276" w:type="dxa"/>
            <w:tcBorders>
              <w:top w:val="nil"/>
            </w:tcBorders>
          </w:tcPr>
          <w:p w14:paraId="0FEC472E" w14:textId="77777777" w:rsidR="001C163B" w:rsidRPr="00757DD9" w:rsidRDefault="001C163B" w:rsidP="00E66597">
            <w:pPr>
              <w:jc w:val="both"/>
              <w:rPr>
                <w:rFonts w:ascii="Times New Roman" w:hAnsi="Times New Roman" w:cs="Times New Roman"/>
                <w:sz w:val="20"/>
                <w:szCs w:val="20"/>
              </w:rPr>
            </w:pPr>
            <w:r w:rsidRPr="00757DD9">
              <w:rPr>
                <w:rFonts w:ascii="Times New Roman" w:hAnsi="Times New Roman" w:cs="Times New Roman"/>
                <w:sz w:val="20"/>
                <w:szCs w:val="20"/>
              </w:rPr>
              <w:t>Mainstream</w:t>
            </w:r>
          </w:p>
        </w:tc>
      </w:tr>
      <w:tr w:rsidR="001C163B" w:rsidRPr="00757DD9" w14:paraId="6CFA79D6" w14:textId="77777777" w:rsidTr="00E66597">
        <w:tc>
          <w:tcPr>
            <w:tcW w:w="704" w:type="dxa"/>
          </w:tcPr>
          <w:p w14:paraId="464D4C0B" w14:textId="77777777" w:rsidR="001C163B" w:rsidRPr="00757DD9" w:rsidRDefault="001C163B" w:rsidP="00E66597">
            <w:pPr>
              <w:jc w:val="both"/>
              <w:rPr>
                <w:rFonts w:ascii="Times New Roman" w:hAnsi="Times New Roman" w:cs="Times New Roman"/>
                <w:sz w:val="20"/>
                <w:szCs w:val="20"/>
              </w:rPr>
            </w:pPr>
            <w:r w:rsidRPr="00757DD9">
              <w:rPr>
                <w:rFonts w:ascii="Times New Roman" w:hAnsi="Times New Roman" w:cs="Times New Roman"/>
                <w:sz w:val="20"/>
                <w:szCs w:val="20"/>
              </w:rPr>
              <w:t>3</w:t>
            </w:r>
          </w:p>
        </w:tc>
        <w:tc>
          <w:tcPr>
            <w:tcW w:w="992" w:type="dxa"/>
          </w:tcPr>
          <w:p w14:paraId="1E6B0941" w14:textId="77777777" w:rsidR="001C163B" w:rsidRPr="00757DD9" w:rsidRDefault="001C163B" w:rsidP="00E66597">
            <w:pPr>
              <w:jc w:val="both"/>
              <w:rPr>
                <w:rFonts w:ascii="Times New Roman" w:hAnsi="Times New Roman" w:cs="Times New Roman"/>
                <w:sz w:val="20"/>
                <w:szCs w:val="20"/>
              </w:rPr>
            </w:pPr>
            <w:r w:rsidRPr="00757DD9">
              <w:rPr>
                <w:rFonts w:ascii="Times New Roman" w:hAnsi="Times New Roman" w:cs="Times New Roman"/>
                <w:sz w:val="20"/>
                <w:szCs w:val="20"/>
              </w:rPr>
              <w:t>USP03</w:t>
            </w:r>
          </w:p>
        </w:tc>
        <w:tc>
          <w:tcPr>
            <w:tcW w:w="851" w:type="dxa"/>
          </w:tcPr>
          <w:p w14:paraId="0B4ED27E" w14:textId="77777777" w:rsidR="001C163B" w:rsidRPr="00757DD9" w:rsidRDefault="001C163B" w:rsidP="00E66597">
            <w:pPr>
              <w:jc w:val="both"/>
              <w:rPr>
                <w:rFonts w:ascii="Times New Roman" w:hAnsi="Times New Roman" w:cs="Times New Roman"/>
                <w:sz w:val="20"/>
                <w:szCs w:val="20"/>
              </w:rPr>
            </w:pPr>
            <w:r w:rsidRPr="00757DD9">
              <w:rPr>
                <w:rFonts w:ascii="Times New Roman" w:hAnsi="Times New Roman" w:cs="Times New Roman"/>
                <w:sz w:val="20"/>
                <w:szCs w:val="20"/>
              </w:rPr>
              <w:t>32</w:t>
            </w:r>
          </w:p>
        </w:tc>
        <w:tc>
          <w:tcPr>
            <w:tcW w:w="851" w:type="dxa"/>
          </w:tcPr>
          <w:p w14:paraId="69EDD103" w14:textId="77777777" w:rsidR="001C163B" w:rsidRPr="00757DD9" w:rsidRDefault="001C163B" w:rsidP="00E66597">
            <w:pPr>
              <w:jc w:val="both"/>
              <w:rPr>
                <w:rFonts w:ascii="Times New Roman" w:hAnsi="Times New Roman" w:cs="Times New Roman"/>
                <w:sz w:val="20"/>
                <w:szCs w:val="20"/>
              </w:rPr>
            </w:pPr>
            <w:r w:rsidRPr="00757DD9">
              <w:rPr>
                <w:rFonts w:ascii="Times New Roman" w:hAnsi="Times New Roman" w:cs="Times New Roman"/>
                <w:sz w:val="20"/>
                <w:szCs w:val="20"/>
              </w:rPr>
              <w:t>Female</w:t>
            </w:r>
          </w:p>
        </w:tc>
        <w:tc>
          <w:tcPr>
            <w:tcW w:w="1275" w:type="dxa"/>
          </w:tcPr>
          <w:p w14:paraId="6378447E" w14:textId="77777777" w:rsidR="001C163B" w:rsidRPr="00757DD9" w:rsidRDefault="001C163B" w:rsidP="00E66597">
            <w:pPr>
              <w:jc w:val="both"/>
              <w:rPr>
                <w:rFonts w:ascii="Times New Roman" w:hAnsi="Times New Roman" w:cs="Times New Roman"/>
                <w:sz w:val="20"/>
                <w:szCs w:val="20"/>
              </w:rPr>
            </w:pPr>
            <w:r w:rsidRPr="00757DD9">
              <w:rPr>
                <w:rFonts w:ascii="Times New Roman" w:hAnsi="Times New Roman" w:cs="Times New Roman"/>
                <w:sz w:val="20"/>
                <w:szCs w:val="20"/>
              </w:rPr>
              <w:t xml:space="preserve">Secondary </w:t>
            </w:r>
          </w:p>
        </w:tc>
        <w:tc>
          <w:tcPr>
            <w:tcW w:w="1276" w:type="dxa"/>
          </w:tcPr>
          <w:p w14:paraId="17E87EE7" w14:textId="77777777" w:rsidR="001C163B" w:rsidRPr="00757DD9" w:rsidRDefault="001C163B" w:rsidP="00E66597">
            <w:pPr>
              <w:jc w:val="both"/>
              <w:rPr>
                <w:rFonts w:ascii="Times New Roman" w:hAnsi="Times New Roman" w:cs="Times New Roman"/>
                <w:sz w:val="20"/>
                <w:szCs w:val="20"/>
              </w:rPr>
            </w:pPr>
            <w:r w:rsidRPr="00757DD9">
              <w:rPr>
                <w:rFonts w:ascii="Times New Roman" w:hAnsi="Times New Roman" w:cs="Times New Roman"/>
                <w:sz w:val="20"/>
                <w:szCs w:val="20"/>
              </w:rPr>
              <w:t>Urban</w:t>
            </w:r>
          </w:p>
        </w:tc>
        <w:tc>
          <w:tcPr>
            <w:tcW w:w="1276" w:type="dxa"/>
          </w:tcPr>
          <w:p w14:paraId="4D591153" w14:textId="77777777" w:rsidR="001C163B" w:rsidRPr="00757DD9" w:rsidRDefault="001C163B" w:rsidP="00E66597">
            <w:pPr>
              <w:jc w:val="both"/>
              <w:rPr>
                <w:rFonts w:ascii="Times New Roman" w:hAnsi="Times New Roman" w:cs="Times New Roman"/>
                <w:sz w:val="20"/>
                <w:szCs w:val="20"/>
              </w:rPr>
            </w:pPr>
            <w:r w:rsidRPr="00757DD9">
              <w:rPr>
                <w:rFonts w:ascii="Times New Roman" w:hAnsi="Times New Roman" w:cs="Times New Roman"/>
                <w:sz w:val="20"/>
                <w:szCs w:val="20"/>
              </w:rPr>
              <w:t>Mainstream</w:t>
            </w:r>
          </w:p>
        </w:tc>
      </w:tr>
      <w:tr w:rsidR="001C163B" w:rsidRPr="00757DD9" w14:paraId="174FB53A" w14:textId="77777777" w:rsidTr="00E66597">
        <w:tc>
          <w:tcPr>
            <w:tcW w:w="704" w:type="dxa"/>
          </w:tcPr>
          <w:p w14:paraId="6020FB07" w14:textId="77777777" w:rsidR="001C163B" w:rsidRPr="00757DD9" w:rsidRDefault="001C163B" w:rsidP="00E66597">
            <w:pPr>
              <w:jc w:val="both"/>
              <w:rPr>
                <w:rFonts w:ascii="Times New Roman" w:hAnsi="Times New Roman" w:cs="Times New Roman"/>
                <w:sz w:val="20"/>
                <w:szCs w:val="20"/>
              </w:rPr>
            </w:pPr>
            <w:r w:rsidRPr="00757DD9">
              <w:rPr>
                <w:rFonts w:ascii="Times New Roman" w:hAnsi="Times New Roman" w:cs="Times New Roman"/>
                <w:sz w:val="20"/>
                <w:szCs w:val="20"/>
              </w:rPr>
              <w:t>4</w:t>
            </w:r>
          </w:p>
        </w:tc>
        <w:tc>
          <w:tcPr>
            <w:tcW w:w="992" w:type="dxa"/>
          </w:tcPr>
          <w:p w14:paraId="6C4B3825" w14:textId="77777777" w:rsidR="001C163B" w:rsidRPr="00757DD9" w:rsidRDefault="001C163B" w:rsidP="00E66597">
            <w:pPr>
              <w:jc w:val="both"/>
              <w:rPr>
                <w:rFonts w:ascii="Times New Roman" w:hAnsi="Times New Roman" w:cs="Times New Roman"/>
                <w:sz w:val="20"/>
                <w:szCs w:val="20"/>
              </w:rPr>
            </w:pPr>
            <w:r w:rsidRPr="00757DD9">
              <w:rPr>
                <w:rFonts w:ascii="Times New Roman" w:hAnsi="Times New Roman" w:cs="Times New Roman"/>
                <w:sz w:val="20"/>
                <w:szCs w:val="20"/>
              </w:rPr>
              <w:t>USP04</w:t>
            </w:r>
          </w:p>
        </w:tc>
        <w:tc>
          <w:tcPr>
            <w:tcW w:w="851" w:type="dxa"/>
          </w:tcPr>
          <w:p w14:paraId="1CB5E645" w14:textId="77777777" w:rsidR="001C163B" w:rsidRPr="00757DD9" w:rsidRDefault="001C163B" w:rsidP="00E66597">
            <w:pPr>
              <w:jc w:val="both"/>
              <w:rPr>
                <w:rFonts w:ascii="Times New Roman" w:hAnsi="Times New Roman" w:cs="Times New Roman"/>
                <w:sz w:val="20"/>
                <w:szCs w:val="20"/>
              </w:rPr>
            </w:pPr>
            <w:r w:rsidRPr="00757DD9">
              <w:rPr>
                <w:rFonts w:ascii="Times New Roman" w:hAnsi="Times New Roman" w:cs="Times New Roman"/>
                <w:sz w:val="20"/>
                <w:szCs w:val="20"/>
              </w:rPr>
              <w:t>36</w:t>
            </w:r>
          </w:p>
        </w:tc>
        <w:tc>
          <w:tcPr>
            <w:tcW w:w="851" w:type="dxa"/>
          </w:tcPr>
          <w:p w14:paraId="094F9E3E" w14:textId="77777777" w:rsidR="001C163B" w:rsidRPr="00757DD9" w:rsidRDefault="001C163B" w:rsidP="00E66597">
            <w:pPr>
              <w:jc w:val="both"/>
              <w:rPr>
                <w:rFonts w:ascii="Times New Roman" w:hAnsi="Times New Roman" w:cs="Times New Roman"/>
                <w:sz w:val="20"/>
                <w:szCs w:val="20"/>
              </w:rPr>
            </w:pPr>
            <w:r w:rsidRPr="00757DD9">
              <w:rPr>
                <w:rFonts w:ascii="Times New Roman" w:hAnsi="Times New Roman" w:cs="Times New Roman"/>
                <w:sz w:val="20"/>
                <w:szCs w:val="20"/>
              </w:rPr>
              <w:t>Female</w:t>
            </w:r>
          </w:p>
        </w:tc>
        <w:tc>
          <w:tcPr>
            <w:tcW w:w="1275" w:type="dxa"/>
          </w:tcPr>
          <w:p w14:paraId="4E765457" w14:textId="77777777" w:rsidR="001C163B" w:rsidRPr="00757DD9" w:rsidRDefault="001C163B" w:rsidP="00E66597">
            <w:pPr>
              <w:jc w:val="both"/>
              <w:rPr>
                <w:rFonts w:ascii="Times New Roman" w:hAnsi="Times New Roman" w:cs="Times New Roman"/>
                <w:sz w:val="20"/>
                <w:szCs w:val="20"/>
              </w:rPr>
            </w:pPr>
            <w:r w:rsidRPr="00757DD9">
              <w:rPr>
                <w:rFonts w:ascii="Times New Roman" w:hAnsi="Times New Roman" w:cs="Times New Roman"/>
                <w:sz w:val="20"/>
                <w:szCs w:val="20"/>
              </w:rPr>
              <w:t xml:space="preserve">Secondary </w:t>
            </w:r>
          </w:p>
        </w:tc>
        <w:tc>
          <w:tcPr>
            <w:tcW w:w="1276" w:type="dxa"/>
          </w:tcPr>
          <w:p w14:paraId="2C8E60B4" w14:textId="77777777" w:rsidR="001C163B" w:rsidRPr="00757DD9" w:rsidRDefault="001C163B" w:rsidP="00E66597">
            <w:pPr>
              <w:jc w:val="both"/>
              <w:rPr>
                <w:rFonts w:ascii="Times New Roman" w:hAnsi="Times New Roman" w:cs="Times New Roman"/>
                <w:sz w:val="20"/>
                <w:szCs w:val="20"/>
              </w:rPr>
            </w:pPr>
            <w:r w:rsidRPr="00757DD9">
              <w:rPr>
                <w:rFonts w:ascii="Times New Roman" w:hAnsi="Times New Roman" w:cs="Times New Roman"/>
                <w:sz w:val="20"/>
                <w:szCs w:val="20"/>
              </w:rPr>
              <w:t>Urban</w:t>
            </w:r>
          </w:p>
        </w:tc>
        <w:tc>
          <w:tcPr>
            <w:tcW w:w="1276" w:type="dxa"/>
          </w:tcPr>
          <w:p w14:paraId="6D209DB9" w14:textId="77777777" w:rsidR="001C163B" w:rsidRPr="00757DD9" w:rsidRDefault="001C163B" w:rsidP="00E66597">
            <w:pPr>
              <w:jc w:val="both"/>
              <w:rPr>
                <w:rFonts w:ascii="Times New Roman" w:hAnsi="Times New Roman" w:cs="Times New Roman"/>
                <w:sz w:val="20"/>
                <w:szCs w:val="20"/>
              </w:rPr>
            </w:pPr>
            <w:r w:rsidRPr="00757DD9">
              <w:rPr>
                <w:rFonts w:ascii="Times New Roman" w:hAnsi="Times New Roman" w:cs="Times New Roman"/>
                <w:sz w:val="20"/>
                <w:szCs w:val="20"/>
              </w:rPr>
              <w:t>Mainstream</w:t>
            </w:r>
          </w:p>
        </w:tc>
      </w:tr>
      <w:tr w:rsidR="001C163B" w:rsidRPr="00757DD9" w14:paraId="3BEF50F7" w14:textId="77777777" w:rsidTr="00E66597">
        <w:tc>
          <w:tcPr>
            <w:tcW w:w="704" w:type="dxa"/>
          </w:tcPr>
          <w:p w14:paraId="67E81EA7" w14:textId="77777777" w:rsidR="001C163B" w:rsidRPr="00757DD9" w:rsidRDefault="001C163B" w:rsidP="00E66597">
            <w:pPr>
              <w:jc w:val="both"/>
              <w:rPr>
                <w:rFonts w:ascii="Times New Roman" w:hAnsi="Times New Roman" w:cs="Times New Roman"/>
                <w:sz w:val="20"/>
                <w:szCs w:val="20"/>
              </w:rPr>
            </w:pPr>
            <w:r w:rsidRPr="00757DD9">
              <w:rPr>
                <w:rFonts w:ascii="Times New Roman" w:hAnsi="Times New Roman" w:cs="Times New Roman"/>
                <w:sz w:val="20"/>
                <w:szCs w:val="20"/>
              </w:rPr>
              <w:t>5</w:t>
            </w:r>
          </w:p>
        </w:tc>
        <w:tc>
          <w:tcPr>
            <w:tcW w:w="992" w:type="dxa"/>
          </w:tcPr>
          <w:p w14:paraId="4EECC96E" w14:textId="77777777" w:rsidR="001C163B" w:rsidRPr="00757DD9" w:rsidRDefault="001C163B" w:rsidP="00E66597">
            <w:pPr>
              <w:jc w:val="both"/>
              <w:rPr>
                <w:rFonts w:ascii="Times New Roman" w:hAnsi="Times New Roman" w:cs="Times New Roman"/>
                <w:sz w:val="20"/>
                <w:szCs w:val="20"/>
              </w:rPr>
            </w:pPr>
            <w:r w:rsidRPr="00757DD9">
              <w:rPr>
                <w:rFonts w:ascii="Times New Roman" w:hAnsi="Times New Roman" w:cs="Times New Roman"/>
                <w:sz w:val="20"/>
                <w:szCs w:val="20"/>
              </w:rPr>
              <w:t>USP05</w:t>
            </w:r>
          </w:p>
        </w:tc>
        <w:tc>
          <w:tcPr>
            <w:tcW w:w="851" w:type="dxa"/>
          </w:tcPr>
          <w:p w14:paraId="6CF855DA" w14:textId="77777777" w:rsidR="001C163B" w:rsidRPr="00757DD9" w:rsidRDefault="001C163B" w:rsidP="00E66597">
            <w:pPr>
              <w:jc w:val="both"/>
              <w:rPr>
                <w:rFonts w:ascii="Times New Roman" w:hAnsi="Times New Roman" w:cs="Times New Roman"/>
                <w:sz w:val="20"/>
                <w:szCs w:val="20"/>
              </w:rPr>
            </w:pPr>
            <w:r w:rsidRPr="00757DD9">
              <w:rPr>
                <w:rFonts w:ascii="Times New Roman" w:hAnsi="Times New Roman" w:cs="Times New Roman"/>
                <w:sz w:val="20"/>
                <w:szCs w:val="20"/>
              </w:rPr>
              <w:t>35</w:t>
            </w:r>
          </w:p>
        </w:tc>
        <w:tc>
          <w:tcPr>
            <w:tcW w:w="851" w:type="dxa"/>
          </w:tcPr>
          <w:p w14:paraId="0E0284AF" w14:textId="77777777" w:rsidR="001C163B" w:rsidRPr="00757DD9" w:rsidRDefault="001C163B" w:rsidP="00E66597">
            <w:pPr>
              <w:jc w:val="both"/>
              <w:rPr>
                <w:rFonts w:ascii="Times New Roman" w:hAnsi="Times New Roman" w:cs="Times New Roman"/>
                <w:sz w:val="20"/>
                <w:szCs w:val="20"/>
              </w:rPr>
            </w:pPr>
            <w:r w:rsidRPr="00757DD9">
              <w:rPr>
                <w:rFonts w:ascii="Times New Roman" w:hAnsi="Times New Roman" w:cs="Times New Roman"/>
                <w:sz w:val="20"/>
                <w:szCs w:val="20"/>
              </w:rPr>
              <w:t>Female</w:t>
            </w:r>
          </w:p>
        </w:tc>
        <w:tc>
          <w:tcPr>
            <w:tcW w:w="1275" w:type="dxa"/>
          </w:tcPr>
          <w:p w14:paraId="11A8E40D" w14:textId="77777777" w:rsidR="001C163B" w:rsidRPr="00757DD9" w:rsidRDefault="001C163B" w:rsidP="00E66597">
            <w:pPr>
              <w:jc w:val="both"/>
              <w:rPr>
                <w:rFonts w:ascii="Times New Roman" w:hAnsi="Times New Roman" w:cs="Times New Roman"/>
                <w:sz w:val="20"/>
                <w:szCs w:val="20"/>
              </w:rPr>
            </w:pPr>
            <w:r w:rsidRPr="00757DD9">
              <w:rPr>
                <w:rFonts w:ascii="Times New Roman" w:hAnsi="Times New Roman" w:cs="Times New Roman"/>
                <w:sz w:val="20"/>
                <w:szCs w:val="20"/>
              </w:rPr>
              <w:t xml:space="preserve">Secondary </w:t>
            </w:r>
          </w:p>
        </w:tc>
        <w:tc>
          <w:tcPr>
            <w:tcW w:w="1276" w:type="dxa"/>
          </w:tcPr>
          <w:p w14:paraId="17417C39" w14:textId="77777777" w:rsidR="001C163B" w:rsidRPr="00757DD9" w:rsidRDefault="001C163B" w:rsidP="00E66597">
            <w:pPr>
              <w:jc w:val="both"/>
              <w:rPr>
                <w:rFonts w:ascii="Times New Roman" w:hAnsi="Times New Roman" w:cs="Times New Roman"/>
                <w:sz w:val="20"/>
                <w:szCs w:val="20"/>
              </w:rPr>
            </w:pPr>
            <w:r w:rsidRPr="00757DD9">
              <w:rPr>
                <w:rFonts w:ascii="Times New Roman" w:hAnsi="Times New Roman" w:cs="Times New Roman"/>
                <w:sz w:val="20"/>
                <w:szCs w:val="20"/>
              </w:rPr>
              <w:t>Urban</w:t>
            </w:r>
          </w:p>
        </w:tc>
        <w:tc>
          <w:tcPr>
            <w:tcW w:w="1276" w:type="dxa"/>
          </w:tcPr>
          <w:p w14:paraId="464764B5" w14:textId="77777777" w:rsidR="001C163B" w:rsidRPr="00757DD9" w:rsidRDefault="001C163B" w:rsidP="00E66597">
            <w:pPr>
              <w:jc w:val="both"/>
              <w:rPr>
                <w:rFonts w:ascii="Times New Roman" w:hAnsi="Times New Roman" w:cs="Times New Roman"/>
                <w:sz w:val="20"/>
                <w:szCs w:val="20"/>
              </w:rPr>
            </w:pPr>
            <w:r w:rsidRPr="00757DD9">
              <w:rPr>
                <w:rFonts w:ascii="Times New Roman" w:hAnsi="Times New Roman" w:cs="Times New Roman"/>
                <w:sz w:val="20"/>
                <w:szCs w:val="20"/>
              </w:rPr>
              <w:t>Mainstream</w:t>
            </w:r>
          </w:p>
        </w:tc>
      </w:tr>
      <w:tr w:rsidR="001C163B" w:rsidRPr="00757DD9" w14:paraId="332F35EC" w14:textId="77777777" w:rsidTr="00E66597">
        <w:tc>
          <w:tcPr>
            <w:tcW w:w="704" w:type="dxa"/>
          </w:tcPr>
          <w:p w14:paraId="6701EC12" w14:textId="77777777" w:rsidR="001C163B" w:rsidRPr="00757DD9" w:rsidRDefault="001C163B" w:rsidP="00E66597">
            <w:pPr>
              <w:jc w:val="both"/>
              <w:rPr>
                <w:rFonts w:ascii="Times New Roman" w:hAnsi="Times New Roman" w:cs="Times New Roman"/>
                <w:sz w:val="20"/>
                <w:szCs w:val="20"/>
              </w:rPr>
            </w:pPr>
            <w:r w:rsidRPr="00757DD9">
              <w:rPr>
                <w:rFonts w:ascii="Times New Roman" w:hAnsi="Times New Roman" w:cs="Times New Roman"/>
                <w:sz w:val="20"/>
                <w:szCs w:val="20"/>
              </w:rPr>
              <w:t>6</w:t>
            </w:r>
          </w:p>
        </w:tc>
        <w:tc>
          <w:tcPr>
            <w:tcW w:w="992" w:type="dxa"/>
          </w:tcPr>
          <w:p w14:paraId="4FCA4E4C" w14:textId="77777777" w:rsidR="001C163B" w:rsidRPr="00757DD9" w:rsidRDefault="001C163B" w:rsidP="00E66597">
            <w:pPr>
              <w:jc w:val="both"/>
              <w:rPr>
                <w:rFonts w:ascii="Times New Roman" w:hAnsi="Times New Roman" w:cs="Times New Roman"/>
                <w:sz w:val="20"/>
                <w:szCs w:val="20"/>
              </w:rPr>
            </w:pPr>
            <w:r w:rsidRPr="00757DD9">
              <w:rPr>
                <w:rFonts w:ascii="Times New Roman" w:hAnsi="Times New Roman" w:cs="Times New Roman"/>
                <w:sz w:val="20"/>
                <w:szCs w:val="20"/>
              </w:rPr>
              <w:t>USP06</w:t>
            </w:r>
          </w:p>
        </w:tc>
        <w:tc>
          <w:tcPr>
            <w:tcW w:w="851" w:type="dxa"/>
          </w:tcPr>
          <w:p w14:paraId="1F2A98B2" w14:textId="77777777" w:rsidR="001C163B" w:rsidRPr="00757DD9" w:rsidRDefault="001C163B" w:rsidP="00E66597">
            <w:pPr>
              <w:jc w:val="both"/>
              <w:rPr>
                <w:rFonts w:ascii="Times New Roman" w:hAnsi="Times New Roman" w:cs="Times New Roman"/>
                <w:sz w:val="20"/>
                <w:szCs w:val="20"/>
              </w:rPr>
            </w:pPr>
            <w:r w:rsidRPr="00757DD9">
              <w:rPr>
                <w:rFonts w:ascii="Times New Roman" w:hAnsi="Times New Roman" w:cs="Times New Roman"/>
                <w:sz w:val="20"/>
                <w:szCs w:val="20"/>
              </w:rPr>
              <w:t>32</w:t>
            </w:r>
          </w:p>
        </w:tc>
        <w:tc>
          <w:tcPr>
            <w:tcW w:w="851" w:type="dxa"/>
          </w:tcPr>
          <w:p w14:paraId="4030AB66" w14:textId="77777777" w:rsidR="001C163B" w:rsidRPr="00757DD9" w:rsidRDefault="001C163B" w:rsidP="00E66597">
            <w:pPr>
              <w:jc w:val="both"/>
              <w:rPr>
                <w:rFonts w:ascii="Times New Roman" w:hAnsi="Times New Roman" w:cs="Times New Roman"/>
                <w:sz w:val="20"/>
                <w:szCs w:val="20"/>
              </w:rPr>
            </w:pPr>
            <w:r w:rsidRPr="00757DD9">
              <w:rPr>
                <w:rFonts w:ascii="Times New Roman" w:hAnsi="Times New Roman" w:cs="Times New Roman"/>
                <w:sz w:val="20"/>
                <w:szCs w:val="20"/>
              </w:rPr>
              <w:t>Female</w:t>
            </w:r>
          </w:p>
        </w:tc>
        <w:tc>
          <w:tcPr>
            <w:tcW w:w="1275" w:type="dxa"/>
          </w:tcPr>
          <w:p w14:paraId="262C2D84" w14:textId="77777777" w:rsidR="001C163B" w:rsidRPr="00757DD9" w:rsidRDefault="001C163B" w:rsidP="00E66597">
            <w:pPr>
              <w:jc w:val="both"/>
              <w:rPr>
                <w:rFonts w:ascii="Times New Roman" w:hAnsi="Times New Roman" w:cs="Times New Roman"/>
                <w:sz w:val="20"/>
                <w:szCs w:val="20"/>
              </w:rPr>
            </w:pPr>
            <w:r w:rsidRPr="00757DD9">
              <w:rPr>
                <w:rFonts w:ascii="Times New Roman" w:hAnsi="Times New Roman" w:cs="Times New Roman"/>
                <w:sz w:val="20"/>
                <w:szCs w:val="20"/>
              </w:rPr>
              <w:t xml:space="preserve">Secondary </w:t>
            </w:r>
          </w:p>
        </w:tc>
        <w:tc>
          <w:tcPr>
            <w:tcW w:w="1276" w:type="dxa"/>
          </w:tcPr>
          <w:p w14:paraId="07DAE30B" w14:textId="77777777" w:rsidR="001C163B" w:rsidRPr="00757DD9" w:rsidRDefault="001C163B" w:rsidP="00E66597">
            <w:pPr>
              <w:jc w:val="both"/>
              <w:rPr>
                <w:rFonts w:ascii="Times New Roman" w:hAnsi="Times New Roman" w:cs="Times New Roman"/>
                <w:sz w:val="20"/>
                <w:szCs w:val="20"/>
              </w:rPr>
            </w:pPr>
            <w:r w:rsidRPr="00757DD9">
              <w:rPr>
                <w:rFonts w:ascii="Times New Roman" w:hAnsi="Times New Roman" w:cs="Times New Roman"/>
                <w:sz w:val="20"/>
                <w:szCs w:val="20"/>
              </w:rPr>
              <w:t>Urban</w:t>
            </w:r>
          </w:p>
        </w:tc>
        <w:tc>
          <w:tcPr>
            <w:tcW w:w="1276" w:type="dxa"/>
          </w:tcPr>
          <w:p w14:paraId="7344D869" w14:textId="77777777" w:rsidR="001C163B" w:rsidRPr="00757DD9" w:rsidRDefault="001C163B" w:rsidP="00E66597">
            <w:pPr>
              <w:jc w:val="both"/>
              <w:rPr>
                <w:rFonts w:ascii="Times New Roman" w:hAnsi="Times New Roman" w:cs="Times New Roman"/>
                <w:sz w:val="20"/>
                <w:szCs w:val="20"/>
              </w:rPr>
            </w:pPr>
            <w:r w:rsidRPr="00757DD9">
              <w:rPr>
                <w:rFonts w:ascii="Times New Roman" w:hAnsi="Times New Roman" w:cs="Times New Roman"/>
                <w:sz w:val="20"/>
                <w:szCs w:val="20"/>
              </w:rPr>
              <w:t>Mainstream</w:t>
            </w:r>
          </w:p>
        </w:tc>
      </w:tr>
      <w:tr w:rsidR="001C163B" w:rsidRPr="00757DD9" w14:paraId="6FE7BE6F" w14:textId="77777777" w:rsidTr="00E66597">
        <w:tc>
          <w:tcPr>
            <w:tcW w:w="704" w:type="dxa"/>
          </w:tcPr>
          <w:p w14:paraId="3534694A" w14:textId="77777777" w:rsidR="001C163B" w:rsidRPr="00757DD9" w:rsidRDefault="001C163B" w:rsidP="00E66597">
            <w:pPr>
              <w:jc w:val="both"/>
              <w:rPr>
                <w:rFonts w:ascii="Times New Roman" w:hAnsi="Times New Roman" w:cs="Times New Roman"/>
                <w:sz w:val="20"/>
                <w:szCs w:val="20"/>
              </w:rPr>
            </w:pPr>
            <w:r w:rsidRPr="00757DD9">
              <w:rPr>
                <w:rFonts w:ascii="Times New Roman" w:hAnsi="Times New Roman" w:cs="Times New Roman"/>
                <w:sz w:val="20"/>
                <w:szCs w:val="20"/>
              </w:rPr>
              <w:t>7</w:t>
            </w:r>
          </w:p>
        </w:tc>
        <w:tc>
          <w:tcPr>
            <w:tcW w:w="992" w:type="dxa"/>
          </w:tcPr>
          <w:p w14:paraId="36B80B75" w14:textId="77777777" w:rsidR="001C163B" w:rsidRPr="00757DD9" w:rsidRDefault="001C163B" w:rsidP="00E66597">
            <w:pPr>
              <w:jc w:val="both"/>
              <w:rPr>
                <w:rFonts w:ascii="Times New Roman" w:hAnsi="Times New Roman" w:cs="Times New Roman"/>
                <w:sz w:val="20"/>
                <w:szCs w:val="20"/>
              </w:rPr>
            </w:pPr>
            <w:r w:rsidRPr="00757DD9">
              <w:rPr>
                <w:rFonts w:ascii="Times New Roman" w:hAnsi="Times New Roman" w:cs="Times New Roman"/>
                <w:sz w:val="20"/>
                <w:szCs w:val="20"/>
              </w:rPr>
              <w:t>UST01</w:t>
            </w:r>
          </w:p>
        </w:tc>
        <w:tc>
          <w:tcPr>
            <w:tcW w:w="851" w:type="dxa"/>
          </w:tcPr>
          <w:p w14:paraId="4D9C5D99" w14:textId="77777777" w:rsidR="001C163B" w:rsidRPr="00757DD9" w:rsidRDefault="001C163B" w:rsidP="00E66597">
            <w:pPr>
              <w:jc w:val="both"/>
              <w:rPr>
                <w:rFonts w:ascii="Times New Roman" w:hAnsi="Times New Roman" w:cs="Times New Roman"/>
                <w:sz w:val="20"/>
                <w:szCs w:val="20"/>
              </w:rPr>
            </w:pPr>
            <w:r w:rsidRPr="00757DD9">
              <w:rPr>
                <w:rFonts w:ascii="Times New Roman" w:hAnsi="Times New Roman" w:cs="Times New Roman"/>
                <w:sz w:val="20"/>
                <w:szCs w:val="20"/>
              </w:rPr>
              <w:t>43</w:t>
            </w:r>
          </w:p>
        </w:tc>
        <w:tc>
          <w:tcPr>
            <w:tcW w:w="851" w:type="dxa"/>
          </w:tcPr>
          <w:p w14:paraId="02BF851C" w14:textId="77777777" w:rsidR="001C163B" w:rsidRPr="00757DD9" w:rsidRDefault="001C163B" w:rsidP="00E66597">
            <w:pPr>
              <w:jc w:val="both"/>
              <w:rPr>
                <w:rFonts w:ascii="Times New Roman" w:hAnsi="Times New Roman" w:cs="Times New Roman"/>
                <w:sz w:val="20"/>
                <w:szCs w:val="20"/>
              </w:rPr>
            </w:pPr>
            <w:r w:rsidRPr="00757DD9">
              <w:rPr>
                <w:rFonts w:ascii="Times New Roman" w:hAnsi="Times New Roman" w:cs="Times New Roman"/>
                <w:sz w:val="20"/>
                <w:szCs w:val="20"/>
              </w:rPr>
              <w:t>Male</w:t>
            </w:r>
          </w:p>
        </w:tc>
        <w:tc>
          <w:tcPr>
            <w:tcW w:w="1275" w:type="dxa"/>
          </w:tcPr>
          <w:p w14:paraId="08624470" w14:textId="77777777" w:rsidR="001C163B" w:rsidRPr="00757DD9" w:rsidRDefault="001C163B" w:rsidP="00E66597">
            <w:pPr>
              <w:jc w:val="both"/>
              <w:rPr>
                <w:rFonts w:ascii="Times New Roman" w:hAnsi="Times New Roman" w:cs="Times New Roman"/>
                <w:sz w:val="20"/>
                <w:szCs w:val="20"/>
              </w:rPr>
            </w:pPr>
            <w:r w:rsidRPr="00757DD9">
              <w:rPr>
                <w:rFonts w:ascii="Times New Roman" w:hAnsi="Times New Roman" w:cs="Times New Roman"/>
                <w:sz w:val="20"/>
                <w:szCs w:val="20"/>
              </w:rPr>
              <w:t xml:space="preserve">Tertiary </w:t>
            </w:r>
          </w:p>
        </w:tc>
        <w:tc>
          <w:tcPr>
            <w:tcW w:w="1276" w:type="dxa"/>
          </w:tcPr>
          <w:p w14:paraId="3CE8382F" w14:textId="77777777" w:rsidR="001C163B" w:rsidRPr="00757DD9" w:rsidRDefault="001C163B" w:rsidP="00E66597">
            <w:pPr>
              <w:jc w:val="both"/>
              <w:rPr>
                <w:rFonts w:ascii="Times New Roman" w:hAnsi="Times New Roman" w:cs="Times New Roman"/>
                <w:sz w:val="20"/>
                <w:szCs w:val="20"/>
              </w:rPr>
            </w:pPr>
            <w:r w:rsidRPr="00757DD9">
              <w:rPr>
                <w:rFonts w:ascii="Times New Roman" w:hAnsi="Times New Roman" w:cs="Times New Roman"/>
                <w:sz w:val="20"/>
                <w:szCs w:val="20"/>
              </w:rPr>
              <w:t>Urban</w:t>
            </w:r>
          </w:p>
        </w:tc>
        <w:tc>
          <w:tcPr>
            <w:tcW w:w="1276" w:type="dxa"/>
          </w:tcPr>
          <w:p w14:paraId="33C03616" w14:textId="77777777" w:rsidR="001C163B" w:rsidRPr="00757DD9" w:rsidRDefault="001C163B" w:rsidP="00E66597">
            <w:pPr>
              <w:jc w:val="both"/>
              <w:rPr>
                <w:rFonts w:ascii="Times New Roman" w:hAnsi="Times New Roman" w:cs="Times New Roman"/>
                <w:sz w:val="20"/>
                <w:szCs w:val="20"/>
              </w:rPr>
            </w:pPr>
            <w:r w:rsidRPr="00757DD9">
              <w:rPr>
                <w:rFonts w:ascii="Times New Roman" w:hAnsi="Times New Roman" w:cs="Times New Roman"/>
                <w:sz w:val="20"/>
                <w:szCs w:val="20"/>
              </w:rPr>
              <w:t>Mainstream</w:t>
            </w:r>
          </w:p>
        </w:tc>
      </w:tr>
      <w:tr w:rsidR="001C163B" w:rsidRPr="00757DD9" w14:paraId="581E843F" w14:textId="77777777" w:rsidTr="00E66597">
        <w:tc>
          <w:tcPr>
            <w:tcW w:w="704" w:type="dxa"/>
          </w:tcPr>
          <w:p w14:paraId="28819D5D" w14:textId="77777777" w:rsidR="001C163B" w:rsidRPr="00757DD9" w:rsidRDefault="001C163B" w:rsidP="00E66597">
            <w:pPr>
              <w:jc w:val="both"/>
              <w:rPr>
                <w:rFonts w:ascii="Times New Roman" w:hAnsi="Times New Roman" w:cs="Times New Roman"/>
                <w:sz w:val="20"/>
                <w:szCs w:val="20"/>
              </w:rPr>
            </w:pPr>
            <w:r w:rsidRPr="00757DD9">
              <w:rPr>
                <w:rFonts w:ascii="Times New Roman" w:hAnsi="Times New Roman" w:cs="Times New Roman"/>
                <w:sz w:val="20"/>
                <w:szCs w:val="20"/>
              </w:rPr>
              <w:t>8</w:t>
            </w:r>
          </w:p>
        </w:tc>
        <w:tc>
          <w:tcPr>
            <w:tcW w:w="992" w:type="dxa"/>
          </w:tcPr>
          <w:p w14:paraId="0F7EC823" w14:textId="77777777" w:rsidR="001C163B" w:rsidRPr="00757DD9" w:rsidRDefault="001C163B" w:rsidP="00E66597">
            <w:pPr>
              <w:jc w:val="both"/>
              <w:rPr>
                <w:rFonts w:ascii="Times New Roman" w:hAnsi="Times New Roman" w:cs="Times New Roman"/>
                <w:sz w:val="20"/>
                <w:szCs w:val="20"/>
              </w:rPr>
            </w:pPr>
            <w:r w:rsidRPr="00757DD9">
              <w:rPr>
                <w:rFonts w:ascii="Times New Roman" w:hAnsi="Times New Roman" w:cs="Times New Roman"/>
                <w:sz w:val="20"/>
                <w:szCs w:val="20"/>
              </w:rPr>
              <w:t>UST02</w:t>
            </w:r>
          </w:p>
        </w:tc>
        <w:tc>
          <w:tcPr>
            <w:tcW w:w="851" w:type="dxa"/>
          </w:tcPr>
          <w:p w14:paraId="0DD0A7E8" w14:textId="77777777" w:rsidR="001C163B" w:rsidRPr="00757DD9" w:rsidRDefault="001C163B" w:rsidP="00E66597">
            <w:pPr>
              <w:jc w:val="both"/>
              <w:rPr>
                <w:rFonts w:ascii="Times New Roman" w:hAnsi="Times New Roman" w:cs="Times New Roman"/>
                <w:sz w:val="20"/>
                <w:szCs w:val="20"/>
              </w:rPr>
            </w:pPr>
            <w:r w:rsidRPr="00757DD9">
              <w:rPr>
                <w:rFonts w:ascii="Times New Roman" w:hAnsi="Times New Roman" w:cs="Times New Roman"/>
                <w:sz w:val="20"/>
                <w:szCs w:val="20"/>
              </w:rPr>
              <w:t>42</w:t>
            </w:r>
          </w:p>
        </w:tc>
        <w:tc>
          <w:tcPr>
            <w:tcW w:w="851" w:type="dxa"/>
          </w:tcPr>
          <w:p w14:paraId="18C623CF" w14:textId="77777777" w:rsidR="001C163B" w:rsidRPr="00757DD9" w:rsidRDefault="001C163B" w:rsidP="00E66597">
            <w:pPr>
              <w:jc w:val="both"/>
              <w:rPr>
                <w:rFonts w:ascii="Times New Roman" w:hAnsi="Times New Roman" w:cs="Times New Roman"/>
                <w:sz w:val="20"/>
                <w:szCs w:val="20"/>
              </w:rPr>
            </w:pPr>
            <w:r w:rsidRPr="00757DD9">
              <w:rPr>
                <w:rFonts w:ascii="Times New Roman" w:hAnsi="Times New Roman" w:cs="Times New Roman"/>
                <w:sz w:val="20"/>
                <w:szCs w:val="20"/>
              </w:rPr>
              <w:t>Male</w:t>
            </w:r>
          </w:p>
        </w:tc>
        <w:tc>
          <w:tcPr>
            <w:tcW w:w="1275" w:type="dxa"/>
          </w:tcPr>
          <w:p w14:paraId="04587C58" w14:textId="77777777" w:rsidR="001C163B" w:rsidRPr="00757DD9" w:rsidRDefault="001C163B" w:rsidP="00E66597">
            <w:pPr>
              <w:jc w:val="both"/>
              <w:rPr>
                <w:rFonts w:ascii="Times New Roman" w:hAnsi="Times New Roman" w:cs="Times New Roman"/>
                <w:sz w:val="20"/>
                <w:szCs w:val="20"/>
              </w:rPr>
            </w:pPr>
            <w:r w:rsidRPr="00757DD9">
              <w:rPr>
                <w:rFonts w:ascii="Times New Roman" w:hAnsi="Times New Roman" w:cs="Times New Roman"/>
                <w:sz w:val="20"/>
                <w:szCs w:val="20"/>
              </w:rPr>
              <w:t>Tertiary</w:t>
            </w:r>
          </w:p>
        </w:tc>
        <w:tc>
          <w:tcPr>
            <w:tcW w:w="1276" w:type="dxa"/>
          </w:tcPr>
          <w:p w14:paraId="51A6DBAA" w14:textId="77777777" w:rsidR="001C163B" w:rsidRPr="00757DD9" w:rsidRDefault="001C163B" w:rsidP="00E66597">
            <w:pPr>
              <w:jc w:val="both"/>
              <w:rPr>
                <w:rFonts w:ascii="Times New Roman" w:hAnsi="Times New Roman" w:cs="Times New Roman"/>
                <w:sz w:val="20"/>
                <w:szCs w:val="20"/>
              </w:rPr>
            </w:pPr>
            <w:r w:rsidRPr="00757DD9">
              <w:rPr>
                <w:rFonts w:ascii="Times New Roman" w:hAnsi="Times New Roman" w:cs="Times New Roman"/>
                <w:sz w:val="20"/>
                <w:szCs w:val="20"/>
              </w:rPr>
              <w:t>Urban</w:t>
            </w:r>
          </w:p>
        </w:tc>
        <w:tc>
          <w:tcPr>
            <w:tcW w:w="1276" w:type="dxa"/>
          </w:tcPr>
          <w:p w14:paraId="0945DC3B" w14:textId="77777777" w:rsidR="001C163B" w:rsidRPr="00757DD9" w:rsidRDefault="001C163B" w:rsidP="00E66597">
            <w:pPr>
              <w:jc w:val="both"/>
              <w:rPr>
                <w:rFonts w:ascii="Times New Roman" w:hAnsi="Times New Roman" w:cs="Times New Roman"/>
                <w:sz w:val="20"/>
                <w:szCs w:val="20"/>
              </w:rPr>
            </w:pPr>
            <w:r w:rsidRPr="00757DD9">
              <w:rPr>
                <w:rFonts w:ascii="Times New Roman" w:hAnsi="Times New Roman" w:cs="Times New Roman"/>
                <w:sz w:val="20"/>
                <w:szCs w:val="20"/>
              </w:rPr>
              <w:t>Mainstream</w:t>
            </w:r>
          </w:p>
        </w:tc>
      </w:tr>
      <w:tr w:rsidR="001C163B" w:rsidRPr="00757DD9" w14:paraId="19629BB7" w14:textId="77777777" w:rsidTr="00E66597">
        <w:tc>
          <w:tcPr>
            <w:tcW w:w="704" w:type="dxa"/>
          </w:tcPr>
          <w:p w14:paraId="25C4434C" w14:textId="77777777" w:rsidR="001C163B" w:rsidRPr="00757DD9" w:rsidRDefault="001C163B" w:rsidP="00E66597">
            <w:pPr>
              <w:jc w:val="both"/>
              <w:rPr>
                <w:rFonts w:ascii="Times New Roman" w:hAnsi="Times New Roman" w:cs="Times New Roman"/>
                <w:sz w:val="20"/>
                <w:szCs w:val="20"/>
              </w:rPr>
            </w:pPr>
            <w:r w:rsidRPr="00757DD9">
              <w:rPr>
                <w:rFonts w:ascii="Times New Roman" w:hAnsi="Times New Roman" w:cs="Times New Roman"/>
                <w:sz w:val="20"/>
                <w:szCs w:val="20"/>
              </w:rPr>
              <w:t>9</w:t>
            </w:r>
          </w:p>
        </w:tc>
        <w:tc>
          <w:tcPr>
            <w:tcW w:w="992" w:type="dxa"/>
          </w:tcPr>
          <w:p w14:paraId="75568F5A" w14:textId="77777777" w:rsidR="001C163B" w:rsidRPr="00757DD9" w:rsidRDefault="001C163B" w:rsidP="00E66597">
            <w:pPr>
              <w:jc w:val="both"/>
              <w:rPr>
                <w:rFonts w:ascii="Times New Roman" w:hAnsi="Times New Roman" w:cs="Times New Roman"/>
                <w:sz w:val="20"/>
                <w:szCs w:val="20"/>
              </w:rPr>
            </w:pPr>
            <w:r w:rsidRPr="00757DD9">
              <w:rPr>
                <w:rFonts w:ascii="Times New Roman" w:hAnsi="Times New Roman" w:cs="Times New Roman"/>
                <w:sz w:val="20"/>
                <w:szCs w:val="20"/>
              </w:rPr>
              <w:t>UST03</w:t>
            </w:r>
          </w:p>
        </w:tc>
        <w:tc>
          <w:tcPr>
            <w:tcW w:w="851" w:type="dxa"/>
          </w:tcPr>
          <w:p w14:paraId="14C65A3F" w14:textId="77777777" w:rsidR="001C163B" w:rsidRPr="00757DD9" w:rsidRDefault="001C163B" w:rsidP="00E66597">
            <w:pPr>
              <w:jc w:val="both"/>
              <w:rPr>
                <w:rFonts w:ascii="Times New Roman" w:hAnsi="Times New Roman" w:cs="Times New Roman"/>
                <w:sz w:val="20"/>
                <w:szCs w:val="20"/>
              </w:rPr>
            </w:pPr>
            <w:r w:rsidRPr="00757DD9">
              <w:rPr>
                <w:rFonts w:ascii="Times New Roman" w:hAnsi="Times New Roman" w:cs="Times New Roman"/>
                <w:sz w:val="20"/>
                <w:szCs w:val="20"/>
              </w:rPr>
              <w:t>46</w:t>
            </w:r>
          </w:p>
        </w:tc>
        <w:tc>
          <w:tcPr>
            <w:tcW w:w="851" w:type="dxa"/>
          </w:tcPr>
          <w:p w14:paraId="1880E1C1" w14:textId="77777777" w:rsidR="001C163B" w:rsidRPr="00757DD9" w:rsidRDefault="001C163B" w:rsidP="00E66597">
            <w:pPr>
              <w:jc w:val="both"/>
              <w:rPr>
                <w:rFonts w:ascii="Times New Roman" w:hAnsi="Times New Roman" w:cs="Times New Roman"/>
                <w:sz w:val="20"/>
                <w:szCs w:val="20"/>
              </w:rPr>
            </w:pPr>
            <w:r w:rsidRPr="00757DD9">
              <w:rPr>
                <w:rFonts w:ascii="Times New Roman" w:hAnsi="Times New Roman" w:cs="Times New Roman"/>
                <w:sz w:val="20"/>
                <w:szCs w:val="20"/>
              </w:rPr>
              <w:t>Male</w:t>
            </w:r>
          </w:p>
        </w:tc>
        <w:tc>
          <w:tcPr>
            <w:tcW w:w="1275" w:type="dxa"/>
          </w:tcPr>
          <w:p w14:paraId="23616BCD" w14:textId="77777777" w:rsidR="001C163B" w:rsidRPr="00757DD9" w:rsidRDefault="001C163B" w:rsidP="00E66597">
            <w:pPr>
              <w:jc w:val="both"/>
              <w:rPr>
                <w:rFonts w:ascii="Times New Roman" w:hAnsi="Times New Roman" w:cs="Times New Roman"/>
                <w:sz w:val="20"/>
                <w:szCs w:val="20"/>
              </w:rPr>
            </w:pPr>
            <w:r w:rsidRPr="00757DD9">
              <w:rPr>
                <w:rFonts w:ascii="Times New Roman" w:hAnsi="Times New Roman" w:cs="Times New Roman"/>
                <w:sz w:val="20"/>
                <w:szCs w:val="20"/>
              </w:rPr>
              <w:t>Tertiary</w:t>
            </w:r>
          </w:p>
        </w:tc>
        <w:tc>
          <w:tcPr>
            <w:tcW w:w="1276" w:type="dxa"/>
          </w:tcPr>
          <w:p w14:paraId="6B716446" w14:textId="77777777" w:rsidR="001C163B" w:rsidRPr="00757DD9" w:rsidRDefault="001C163B" w:rsidP="00E66597">
            <w:pPr>
              <w:jc w:val="both"/>
              <w:rPr>
                <w:rFonts w:ascii="Times New Roman" w:hAnsi="Times New Roman" w:cs="Times New Roman"/>
                <w:sz w:val="20"/>
                <w:szCs w:val="20"/>
              </w:rPr>
            </w:pPr>
            <w:r w:rsidRPr="00757DD9">
              <w:rPr>
                <w:rFonts w:ascii="Times New Roman" w:hAnsi="Times New Roman" w:cs="Times New Roman"/>
                <w:sz w:val="20"/>
                <w:szCs w:val="20"/>
              </w:rPr>
              <w:t>Urban</w:t>
            </w:r>
          </w:p>
        </w:tc>
        <w:tc>
          <w:tcPr>
            <w:tcW w:w="1276" w:type="dxa"/>
          </w:tcPr>
          <w:p w14:paraId="7820B23C" w14:textId="77777777" w:rsidR="001C163B" w:rsidRPr="00757DD9" w:rsidRDefault="001C163B" w:rsidP="00E66597">
            <w:pPr>
              <w:jc w:val="both"/>
              <w:rPr>
                <w:rFonts w:ascii="Times New Roman" w:hAnsi="Times New Roman" w:cs="Times New Roman"/>
                <w:sz w:val="20"/>
                <w:szCs w:val="20"/>
              </w:rPr>
            </w:pPr>
            <w:r w:rsidRPr="00757DD9">
              <w:rPr>
                <w:rFonts w:ascii="Times New Roman" w:hAnsi="Times New Roman" w:cs="Times New Roman"/>
                <w:sz w:val="20"/>
                <w:szCs w:val="20"/>
              </w:rPr>
              <w:t>Mainstream</w:t>
            </w:r>
          </w:p>
        </w:tc>
      </w:tr>
      <w:tr w:rsidR="001C163B" w:rsidRPr="00757DD9" w14:paraId="4B2F7F4F" w14:textId="77777777" w:rsidTr="00E66597">
        <w:tc>
          <w:tcPr>
            <w:tcW w:w="704" w:type="dxa"/>
          </w:tcPr>
          <w:p w14:paraId="76FC6EF4" w14:textId="77777777" w:rsidR="001C163B" w:rsidRPr="00757DD9" w:rsidRDefault="001C163B" w:rsidP="00E66597">
            <w:pPr>
              <w:jc w:val="both"/>
              <w:rPr>
                <w:rFonts w:ascii="Times New Roman" w:hAnsi="Times New Roman" w:cs="Times New Roman"/>
                <w:sz w:val="20"/>
                <w:szCs w:val="20"/>
              </w:rPr>
            </w:pPr>
            <w:r w:rsidRPr="00757DD9">
              <w:rPr>
                <w:rFonts w:ascii="Times New Roman" w:hAnsi="Times New Roman" w:cs="Times New Roman"/>
                <w:sz w:val="20"/>
                <w:szCs w:val="20"/>
              </w:rPr>
              <w:t>10</w:t>
            </w:r>
          </w:p>
        </w:tc>
        <w:tc>
          <w:tcPr>
            <w:tcW w:w="992" w:type="dxa"/>
          </w:tcPr>
          <w:p w14:paraId="4D397EAD" w14:textId="77777777" w:rsidR="001C163B" w:rsidRPr="00757DD9" w:rsidRDefault="001C163B" w:rsidP="00E66597">
            <w:pPr>
              <w:jc w:val="both"/>
              <w:rPr>
                <w:rFonts w:ascii="Times New Roman" w:hAnsi="Times New Roman" w:cs="Times New Roman"/>
                <w:sz w:val="20"/>
                <w:szCs w:val="20"/>
              </w:rPr>
            </w:pPr>
            <w:r w:rsidRPr="00757DD9">
              <w:rPr>
                <w:rFonts w:ascii="Times New Roman" w:hAnsi="Times New Roman" w:cs="Times New Roman"/>
                <w:sz w:val="20"/>
                <w:szCs w:val="20"/>
              </w:rPr>
              <w:t>UST04</w:t>
            </w:r>
          </w:p>
        </w:tc>
        <w:tc>
          <w:tcPr>
            <w:tcW w:w="851" w:type="dxa"/>
          </w:tcPr>
          <w:p w14:paraId="31BD8C63" w14:textId="77777777" w:rsidR="001C163B" w:rsidRPr="00757DD9" w:rsidRDefault="001C163B" w:rsidP="00E66597">
            <w:pPr>
              <w:jc w:val="both"/>
              <w:rPr>
                <w:rFonts w:ascii="Times New Roman" w:hAnsi="Times New Roman" w:cs="Times New Roman"/>
                <w:sz w:val="20"/>
                <w:szCs w:val="20"/>
              </w:rPr>
            </w:pPr>
            <w:r w:rsidRPr="00757DD9">
              <w:rPr>
                <w:rFonts w:ascii="Times New Roman" w:hAnsi="Times New Roman" w:cs="Times New Roman"/>
                <w:sz w:val="20"/>
                <w:szCs w:val="20"/>
              </w:rPr>
              <w:t>39</w:t>
            </w:r>
          </w:p>
        </w:tc>
        <w:tc>
          <w:tcPr>
            <w:tcW w:w="851" w:type="dxa"/>
          </w:tcPr>
          <w:p w14:paraId="4FBF8E20" w14:textId="77777777" w:rsidR="001C163B" w:rsidRPr="00757DD9" w:rsidRDefault="001C163B" w:rsidP="00E66597">
            <w:pPr>
              <w:jc w:val="both"/>
              <w:rPr>
                <w:rFonts w:ascii="Times New Roman" w:hAnsi="Times New Roman" w:cs="Times New Roman"/>
                <w:sz w:val="20"/>
                <w:szCs w:val="20"/>
              </w:rPr>
            </w:pPr>
            <w:r w:rsidRPr="00757DD9">
              <w:rPr>
                <w:rFonts w:ascii="Times New Roman" w:hAnsi="Times New Roman" w:cs="Times New Roman"/>
                <w:sz w:val="20"/>
                <w:szCs w:val="20"/>
              </w:rPr>
              <w:t>Female</w:t>
            </w:r>
          </w:p>
        </w:tc>
        <w:tc>
          <w:tcPr>
            <w:tcW w:w="1275" w:type="dxa"/>
          </w:tcPr>
          <w:p w14:paraId="02BC4B81" w14:textId="77777777" w:rsidR="001C163B" w:rsidRPr="00757DD9" w:rsidRDefault="001C163B" w:rsidP="00E66597">
            <w:pPr>
              <w:jc w:val="both"/>
              <w:rPr>
                <w:rFonts w:ascii="Times New Roman" w:hAnsi="Times New Roman" w:cs="Times New Roman"/>
                <w:sz w:val="20"/>
                <w:szCs w:val="20"/>
              </w:rPr>
            </w:pPr>
            <w:r w:rsidRPr="00757DD9">
              <w:rPr>
                <w:rFonts w:ascii="Times New Roman" w:hAnsi="Times New Roman" w:cs="Times New Roman"/>
                <w:sz w:val="20"/>
                <w:szCs w:val="20"/>
              </w:rPr>
              <w:t>Tertiary</w:t>
            </w:r>
          </w:p>
        </w:tc>
        <w:tc>
          <w:tcPr>
            <w:tcW w:w="1276" w:type="dxa"/>
          </w:tcPr>
          <w:p w14:paraId="0CA93A3B" w14:textId="77777777" w:rsidR="001C163B" w:rsidRPr="00757DD9" w:rsidRDefault="001C163B" w:rsidP="00E66597">
            <w:pPr>
              <w:jc w:val="both"/>
              <w:rPr>
                <w:rFonts w:ascii="Times New Roman" w:hAnsi="Times New Roman" w:cs="Times New Roman"/>
                <w:sz w:val="20"/>
                <w:szCs w:val="20"/>
              </w:rPr>
            </w:pPr>
            <w:r w:rsidRPr="00757DD9">
              <w:rPr>
                <w:rFonts w:ascii="Times New Roman" w:hAnsi="Times New Roman" w:cs="Times New Roman"/>
                <w:sz w:val="20"/>
                <w:szCs w:val="20"/>
              </w:rPr>
              <w:t>Urban</w:t>
            </w:r>
          </w:p>
        </w:tc>
        <w:tc>
          <w:tcPr>
            <w:tcW w:w="1276" w:type="dxa"/>
          </w:tcPr>
          <w:p w14:paraId="532B9CE9" w14:textId="77777777" w:rsidR="001C163B" w:rsidRPr="00757DD9" w:rsidRDefault="001C163B" w:rsidP="00E66597">
            <w:pPr>
              <w:jc w:val="both"/>
              <w:rPr>
                <w:rFonts w:ascii="Times New Roman" w:hAnsi="Times New Roman" w:cs="Times New Roman"/>
                <w:sz w:val="20"/>
                <w:szCs w:val="20"/>
              </w:rPr>
            </w:pPr>
            <w:r w:rsidRPr="00757DD9">
              <w:rPr>
                <w:rFonts w:ascii="Times New Roman" w:hAnsi="Times New Roman" w:cs="Times New Roman"/>
                <w:sz w:val="20"/>
                <w:szCs w:val="20"/>
              </w:rPr>
              <w:t>Mainstream</w:t>
            </w:r>
          </w:p>
        </w:tc>
      </w:tr>
      <w:tr w:rsidR="001C163B" w:rsidRPr="00757DD9" w14:paraId="77E0CB48" w14:textId="77777777" w:rsidTr="00E66597">
        <w:tc>
          <w:tcPr>
            <w:tcW w:w="704" w:type="dxa"/>
          </w:tcPr>
          <w:p w14:paraId="7833E119" w14:textId="77777777" w:rsidR="001C163B" w:rsidRPr="00757DD9" w:rsidRDefault="001C163B" w:rsidP="00E66597">
            <w:pPr>
              <w:jc w:val="both"/>
              <w:rPr>
                <w:rFonts w:ascii="Times New Roman" w:hAnsi="Times New Roman" w:cs="Times New Roman"/>
                <w:sz w:val="20"/>
                <w:szCs w:val="20"/>
              </w:rPr>
            </w:pPr>
            <w:r w:rsidRPr="00757DD9">
              <w:rPr>
                <w:rFonts w:ascii="Times New Roman" w:hAnsi="Times New Roman" w:cs="Times New Roman"/>
                <w:sz w:val="20"/>
                <w:szCs w:val="20"/>
              </w:rPr>
              <w:t>11</w:t>
            </w:r>
          </w:p>
        </w:tc>
        <w:tc>
          <w:tcPr>
            <w:tcW w:w="992" w:type="dxa"/>
          </w:tcPr>
          <w:p w14:paraId="794F6F65" w14:textId="77777777" w:rsidR="001C163B" w:rsidRPr="00757DD9" w:rsidRDefault="001C163B" w:rsidP="00E66597">
            <w:pPr>
              <w:jc w:val="both"/>
              <w:rPr>
                <w:rFonts w:ascii="Times New Roman" w:hAnsi="Times New Roman" w:cs="Times New Roman"/>
                <w:sz w:val="20"/>
                <w:szCs w:val="20"/>
              </w:rPr>
            </w:pPr>
            <w:r w:rsidRPr="00757DD9">
              <w:rPr>
                <w:rFonts w:ascii="Times New Roman" w:hAnsi="Times New Roman" w:cs="Times New Roman"/>
                <w:sz w:val="20"/>
                <w:szCs w:val="20"/>
              </w:rPr>
              <w:t>UST05</w:t>
            </w:r>
          </w:p>
        </w:tc>
        <w:tc>
          <w:tcPr>
            <w:tcW w:w="851" w:type="dxa"/>
          </w:tcPr>
          <w:p w14:paraId="77716482" w14:textId="77777777" w:rsidR="001C163B" w:rsidRPr="00757DD9" w:rsidRDefault="001C163B" w:rsidP="00E66597">
            <w:pPr>
              <w:jc w:val="both"/>
              <w:rPr>
                <w:rFonts w:ascii="Times New Roman" w:hAnsi="Times New Roman" w:cs="Times New Roman"/>
                <w:sz w:val="20"/>
                <w:szCs w:val="20"/>
              </w:rPr>
            </w:pPr>
            <w:r w:rsidRPr="00757DD9">
              <w:rPr>
                <w:rFonts w:ascii="Times New Roman" w:hAnsi="Times New Roman" w:cs="Times New Roman"/>
                <w:sz w:val="20"/>
                <w:szCs w:val="20"/>
              </w:rPr>
              <w:t>38</w:t>
            </w:r>
          </w:p>
        </w:tc>
        <w:tc>
          <w:tcPr>
            <w:tcW w:w="851" w:type="dxa"/>
          </w:tcPr>
          <w:p w14:paraId="5429C1F1" w14:textId="77777777" w:rsidR="001C163B" w:rsidRPr="00757DD9" w:rsidRDefault="001C163B" w:rsidP="00E66597">
            <w:pPr>
              <w:jc w:val="both"/>
              <w:rPr>
                <w:rFonts w:ascii="Times New Roman" w:hAnsi="Times New Roman" w:cs="Times New Roman"/>
                <w:sz w:val="20"/>
                <w:szCs w:val="20"/>
              </w:rPr>
            </w:pPr>
            <w:r w:rsidRPr="00757DD9">
              <w:rPr>
                <w:rFonts w:ascii="Times New Roman" w:hAnsi="Times New Roman" w:cs="Times New Roman"/>
                <w:sz w:val="20"/>
                <w:szCs w:val="20"/>
              </w:rPr>
              <w:t>Female</w:t>
            </w:r>
          </w:p>
        </w:tc>
        <w:tc>
          <w:tcPr>
            <w:tcW w:w="1275" w:type="dxa"/>
          </w:tcPr>
          <w:p w14:paraId="610217FC" w14:textId="77777777" w:rsidR="001C163B" w:rsidRPr="00757DD9" w:rsidRDefault="001C163B" w:rsidP="00E66597">
            <w:pPr>
              <w:jc w:val="both"/>
              <w:rPr>
                <w:rFonts w:ascii="Times New Roman" w:hAnsi="Times New Roman" w:cs="Times New Roman"/>
                <w:sz w:val="20"/>
                <w:szCs w:val="20"/>
              </w:rPr>
            </w:pPr>
            <w:r w:rsidRPr="00757DD9">
              <w:rPr>
                <w:rFonts w:ascii="Times New Roman" w:hAnsi="Times New Roman" w:cs="Times New Roman"/>
                <w:sz w:val="20"/>
                <w:szCs w:val="20"/>
              </w:rPr>
              <w:t>Tertiary</w:t>
            </w:r>
          </w:p>
        </w:tc>
        <w:tc>
          <w:tcPr>
            <w:tcW w:w="1276" w:type="dxa"/>
          </w:tcPr>
          <w:p w14:paraId="285F0BCB" w14:textId="77777777" w:rsidR="001C163B" w:rsidRPr="00757DD9" w:rsidRDefault="001C163B" w:rsidP="00E66597">
            <w:pPr>
              <w:jc w:val="both"/>
              <w:rPr>
                <w:rFonts w:ascii="Times New Roman" w:hAnsi="Times New Roman" w:cs="Times New Roman"/>
                <w:sz w:val="20"/>
                <w:szCs w:val="20"/>
              </w:rPr>
            </w:pPr>
            <w:r w:rsidRPr="00757DD9">
              <w:rPr>
                <w:rFonts w:ascii="Times New Roman" w:hAnsi="Times New Roman" w:cs="Times New Roman"/>
                <w:sz w:val="20"/>
                <w:szCs w:val="20"/>
              </w:rPr>
              <w:t>Urban</w:t>
            </w:r>
          </w:p>
        </w:tc>
        <w:tc>
          <w:tcPr>
            <w:tcW w:w="1276" w:type="dxa"/>
          </w:tcPr>
          <w:p w14:paraId="61543E24" w14:textId="77777777" w:rsidR="001C163B" w:rsidRPr="00757DD9" w:rsidRDefault="001C163B" w:rsidP="00E66597">
            <w:pPr>
              <w:jc w:val="both"/>
              <w:rPr>
                <w:rFonts w:ascii="Times New Roman" w:hAnsi="Times New Roman" w:cs="Times New Roman"/>
                <w:sz w:val="20"/>
                <w:szCs w:val="20"/>
              </w:rPr>
            </w:pPr>
            <w:r w:rsidRPr="00757DD9">
              <w:rPr>
                <w:rFonts w:ascii="Times New Roman" w:hAnsi="Times New Roman" w:cs="Times New Roman"/>
                <w:sz w:val="20"/>
                <w:szCs w:val="20"/>
              </w:rPr>
              <w:t>Mainstream</w:t>
            </w:r>
          </w:p>
        </w:tc>
      </w:tr>
      <w:tr w:rsidR="001C163B" w:rsidRPr="00757DD9" w14:paraId="752FD121" w14:textId="77777777" w:rsidTr="00E66597">
        <w:tc>
          <w:tcPr>
            <w:tcW w:w="704" w:type="dxa"/>
          </w:tcPr>
          <w:p w14:paraId="05E3920E" w14:textId="77777777" w:rsidR="001C163B" w:rsidRPr="00757DD9" w:rsidRDefault="001C163B" w:rsidP="00E66597">
            <w:pPr>
              <w:jc w:val="both"/>
              <w:rPr>
                <w:rFonts w:ascii="Times New Roman" w:hAnsi="Times New Roman" w:cs="Times New Roman"/>
                <w:sz w:val="20"/>
                <w:szCs w:val="20"/>
              </w:rPr>
            </w:pPr>
            <w:r w:rsidRPr="00757DD9">
              <w:rPr>
                <w:rFonts w:ascii="Times New Roman" w:hAnsi="Times New Roman" w:cs="Times New Roman"/>
                <w:sz w:val="20"/>
                <w:szCs w:val="20"/>
              </w:rPr>
              <w:t>12</w:t>
            </w:r>
          </w:p>
        </w:tc>
        <w:tc>
          <w:tcPr>
            <w:tcW w:w="992" w:type="dxa"/>
          </w:tcPr>
          <w:p w14:paraId="0666D12C" w14:textId="77777777" w:rsidR="001C163B" w:rsidRPr="00757DD9" w:rsidRDefault="001C163B" w:rsidP="00E66597">
            <w:pPr>
              <w:jc w:val="both"/>
              <w:rPr>
                <w:rFonts w:ascii="Times New Roman" w:hAnsi="Times New Roman" w:cs="Times New Roman"/>
                <w:sz w:val="20"/>
                <w:szCs w:val="20"/>
              </w:rPr>
            </w:pPr>
            <w:r w:rsidRPr="00757DD9">
              <w:rPr>
                <w:rFonts w:ascii="Times New Roman" w:hAnsi="Times New Roman" w:cs="Times New Roman"/>
                <w:sz w:val="20"/>
                <w:szCs w:val="20"/>
              </w:rPr>
              <w:t>UST06</w:t>
            </w:r>
          </w:p>
        </w:tc>
        <w:tc>
          <w:tcPr>
            <w:tcW w:w="851" w:type="dxa"/>
          </w:tcPr>
          <w:p w14:paraId="31732D4C" w14:textId="77777777" w:rsidR="001C163B" w:rsidRPr="00757DD9" w:rsidRDefault="001C163B" w:rsidP="00E66597">
            <w:pPr>
              <w:jc w:val="both"/>
              <w:rPr>
                <w:rFonts w:ascii="Times New Roman" w:hAnsi="Times New Roman" w:cs="Times New Roman"/>
                <w:sz w:val="20"/>
                <w:szCs w:val="20"/>
              </w:rPr>
            </w:pPr>
            <w:r w:rsidRPr="00757DD9">
              <w:rPr>
                <w:rFonts w:ascii="Times New Roman" w:hAnsi="Times New Roman" w:cs="Times New Roman"/>
                <w:sz w:val="20"/>
                <w:szCs w:val="20"/>
              </w:rPr>
              <w:t>49</w:t>
            </w:r>
          </w:p>
        </w:tc>
        <w:tc>
          <w:tcPr>
            <w:tcW w:w="851" w:type="dxa"/>
          </w:tcPr>
          <w:p w14:paraId="2A9D8BCF" w14:textId="77777777" w:rsidR="001C163B" w:rsidRPr="00757DD9" w:rsidRDefault="001C163B" w:rsidP="00E66597">
            <w:pPr>
              <w:jc w:val="both"/>
              <w:rPr>
                <w:rFonts w:ascii="Times New Roman" w:hAnsi="Times New Roman" w:cs="Times New Roman"/>
                <w:sz w:val="20"/>
                <w:szCs w:val="20"/>
              </w:rPr>
            </w:pPr>
            <w:r w:rsidRPr="00757DD9">
              <w:rPr>
                <w:rFonts w:ascii="Times New Roman" w:hAnsi="Times New Roman" w:cs="Times New Roman"/>
                <w:sz w:val="20"/>
                <w:szCs w:val="20"/>
              </w:rPr>
              <w:t xml:space="preserve">Female </w:t>
            </w:r>
          </w:p>
        </w:tc>
        <w:tc>
          <w:tcPr>
            <w:tcW w:w="1275" w:type="dxa"/>
          </w:tcPr>
          <w:p w14:paraId="79095DCF" w14:textId="77777777" w:rsidR="001C163B" w:rsidRPr="00757DD9" w:rsidRDefault="001C163B" w:rsidP="00E66597">
            <w:pPr>
              <w:jc w:val="both"/>
              <w:rPr>
                <w:rFonts w:ascii="Times New Roman" w:hAnsi="Times New Roman" w:cs="Times New Roman"/>
                <w:sz w:val="20"/>
                <w:szCs w:val="20"/>
              </w:rPr>
            </w:pPr>
            <w:r w:rsidRPr="00757DD9">
              <w:rPr>
                <w:rFonts w:ascii="Times New Roman" w:hAnsi="Times New Roman" w:cs="Times New Roman"/>
                <w:sz w:val="20"/>
                <w:szCs w:val="20"/>
              </w:rPr>
              <w:t>Tertiary</w:t>
            </w:r>
          </w:p>
        </w:tc>
        <w:tc>
          <w:tcPr>
            <w:tcW w:w="1276" w:type="dxa"/>
          </w:tcPr>
          <w:p w14:paraId="7760D7B1" w14:textId="77777777" w:rsidR="001C163B" w:rsidRPr="00757DD9" w:rsidRDefault="001C163B" w:rsidP="00E66597">
            <w:pPr>
              <w:jc w:val="both"/>
              <w:rPr>
                <w:rFonts w:ascii="Times New Roman" w:hAnsi="Times New Roman" w:cs="Times New Roman"/>
                <w:sz w:val="20"/>
                <w:szCs w:val="20"/>
              </w:rPr>
            </w:pPr>
            <w:r w:rsidRPr="00757DD9">
              <w:rPr>
                <w:rFonts w:ascii="Times New Roman" w:hAnsi="Times New Roman" w:cs="Times New Roman"/>
                <w:sz w:val="20"/>
                <w:szCs w:val="20"/>
              </w:rPr>
              <w:t>Urban</w:t>
            </w:r>
          </w:p>
        </w:tc>
        <w:tc>
          <w:tcPr>
            <w:tcW w:w="1276" w:type="dxa"/>
          </w:tcPr>
          <w:p w14:paraId="593F8721" w14:textId="77777777" w:rsidR="001C163B" w:rsidRPr="00757DD9" w:rsidRDefault="001C163B" w:rsidP="00E66597">
            <w:pPr>
              <w:jc w:val="both"/>
              <w:rPr>
                <w:rFonts w:ascii="Times New Roman" w:hAnsi="Times New Roman" w:cs="Times New Roman"/>
                <w:sz w:val="20"/>
                <w:szCs w:val="20"/>
              </w:rPr>
            </w:pPr>
            <w:r w:rsidRPr="00757DD9">
              <w:rPr>
                <w:rFonts w:ascii="Times New Roman" w:hAnsi="Times New Roman" w:cs="Times New Roman"/>
                <w:sz w:val="20"/>
                <w:szCs w:val="20"/>
              </w:rPr>
              <w:t>Mainstream</w:t>
            </w:r>
          </w:p>
        </w:tc>
      </w:tr>
      <w:tr w:rsidR="001C163B" w:rsidRPr="00757DD9" w14:paraId="14AD076E" w14:textId="77777777" w:rsidTr="00E66597">
        <w:tc>
          <w:tcPr>
            <w:tcW w:w="704" w:type="dxa"/>
          </w:tcPr>
          <w:p w14:paraId="4676DE84" w14:textId="77777777" w:rsidR="001C163B" w:rsidRPr="00757DD9" w:rsidRDefault="001C163B" w:rsidP="00E66597">
            <w:pPr>
              <w:jc w:val="both"/>
              <w:rPr>
                <w:rFonts w:ascii="Times New Roman" w:hAnsi="Times New Roman" w:cs="Times New Roman"/>
                <w:sz w:val="20"/>
                <w:szCs w:val="20"/>
              </w:rPr>
            </w:pPr>
            <w:r w:rsidRPr="00757DD9">
              <w:rPr>
                <w:rFonts w:ascii="Times New Roman" w:hAnsi="Times New Roman" w:cs="Times New Roman"/>
                <w:sz w:val="20"/>
                <w:szCs w:val="20"/>
              </w:rPr>
              <w:t>13</w:t>
            </w:r>
          </w:p>
        </w:tc>
        <w:tc>
          <w:tcPr>
            <w:tcW w:w="992" w:type="dxa"/>
          </w:tcPr>
          <w:p w14:paraId="59434DC9" w14:textId="77777777" w:rsidR="001C163B" w:rsidRPr="00757DD9" w:rsidRDefault="001C163B" w:rsidP="00E66597">
            <w:pPr>
              <w:jc w:val="both"/>
              <w:rPr>
                <w:rFonts w:ascii="Times New Roman" w:hAnsi="Times New Roman" w:cs="Times New Roman"/>
                <w:sz w:val="20"/>
                <w:szCs w:val="20"/>
              </w:rPr>
            </w:pPr>
            <w:r w:rsidRPr="00757DD9">
              <w:rPr>
                <w:rFonts w:ascii="Times New Roman" w:hAnsi="Times New Roman" w:cs="Times New Roman"/>
                <w:sz w:val="20"/>
                <w:szCs w:val="20"/>
              </w:rPr>
              <w:t>UMP01</w:t>
            </w:r>
          </w:p>
        </w:tc>
        <w:tc>
          <w:tcPr>
            <w:tcW w:w="851" w:type="dxa"/>
          </w:tcPr>
          <w:p w14:paraId="060BFE13" w14:textId="77777777" w:rsidR="001C163B" w:rsidRPr="00757DD9" w:rsidRDefault="001C163B" w:rsidP="00E66597">
            <w:pPr>
              <w:jc w:val="both"/>
              <w:rPr>
                <w:rFonts w:ascii="Times New Roman" w:hAnsi="Times New Roman" w:cs="Times New Roman"/>
                <w:sz w:val="20"/>
                <w:szCs w:val="20"/>
              </w:rPr>
            </w:pPr>
            <w:r w:rsidRPr="00757DD9">
              <w:rPr>
                <w:rFonts w:ascii="Times New Roman" w:hAnsi="Times New Roman" w:cs="Times New Roman"/>
                <w:sz w:val="20"/>
                <w:szCs w:val="20"/>
              </w:rPr>
              <w:t>43</w:t>
            </w:r>
          </w:p>
        </w:tc>
        <w:tc>
          <w:tcPr>
            <w:tcW w:w="851" w:type="dxa"/>
          </w:tcPr>
          <w:p w14:paraId="151EE184" w14:textId="77777777" w:rsidR="001C163B" w:rsidRPr="00757DD9" w:rsidRDefault="001C163B" w:rsidP="00E66597">
            <w:pPr>
              <w:jc w:val="both"/>
              <w:rPr>
                <w:rFonts w:ascii="Times New Roman" w:hAnsi="Times New Roman" w:cs="Times New Roman"/>
                <w:sz w:val="20"/>
                <w:szCs w:val="20"/>
              </w:rPr>
            </w:pPr>
            <w:r w:rsidRPr="00757DD9">
              <w:rPr>
                <w:rFonts w:ascii="Times New Roman" w:hAnsi="Times New Roman" w:cs="Times New Roman"/>
                <w:sz w:val="20"/>
                <w:szCs w:val="20"/>
              </w:rPr>
              <w:t>Male</w:t>
            </w:r>
          </w:p>
        </w:tc>
        <w:tc>
          <w:tcPr>
            <w:tcW w:w="1275" w:type="dxa"/>
          </w:tcPr>
          <w:p w14:paraId="5CBE4AC9" w14:textId="77777777" w:rsidR="001C163B" w:rsidRPr="00757DD9" w:rsidRDefault="001C163B" w:rsidP="00E66597">
            <w:pPr>
              <w:jc w:val="both"/>
              <w:rPr>
                <w:rFonts w:ascii="Times New Roman" w:hAnsi="Times New Roman" w:cs="Times New Roman"/>
                <w:sz w:val="20"/>
                <w:szCs w:val="20"/>
              </w:rPr>
            </w:pPr>
            <w:r w:rsidRPr="00757DD9">
              <w:rPr>
                <w:rFonts w:ascii="Times New Roman" w:hAnsi="Times New Roman" w:cs="Times New Roman"/>
                <w:sz w:val="20"/>
                <w:szCs w:val="20"/>
              </w:rPr>
              <w:t xml:space="preserve">Secondary </w:t>
            </w:r>
          </w:p>
        </w:tc>
        <w:tc>
          <w:tcPr>
            <w:tcW w:w="1276" w:type="dxa"/>
          </w:tcPr>
          <w:p w14:paraId="0B47E5F4" w14:textId="77777777" w:rsidR="001C163B" w:rsidRPr="00757DD9" w:rsidRDefault="001C163B" w:rsidP="00E66597">
            <w:pPr>
              <w:jc w:val="both"/>
              <w:rPr>
                <w:rFonts w:ascii="Times New Roman" w:hAnsi="Times New Roman" w:cs="Times New Roman"/>
                <w:sz w:val="20"/>
                <w:szCs w:val="20"/>
              </w:rPr>
            </w:pPr>
            <w:r w:rsidRPr="00757DD9">
              <w:rPr>
                <w:rFonts w:ascii="Times New Roman" w:hAnsi="Times New Roman" w:cs="Times New Roman"/>
                <w:sz w:val="20"/>
                <w:szCs w:val="20"/>
              </w:rPr>
              <w:t>Urban</w:t>
            </w:r>
          </w:p>
        </w:tc>
        <w:tc>
          <w:tcPr>
            <w:tcW w:w="1276" w:type="dxa"/>
          </w:tcPr>
          <w:p w14:paraId="604D6874" w14:textId="77777777" w:rsidR="001C163B" w:rsidRPr="00757DD9" w:rsidRDefault="001C163B" w:rsidP="00E66597">
            <w:pPr>
              <w:jc w:val="both"/>
              <w:rPr>
                <w:rFonts w:ascii="Times New Roman" w:hAnsi="Times New Roman" w:cs="Times New Roman"/>
                <w:sz w:val="20"/>
                <w:szCs w:val="20"/>
              </w:rPr>
            </w:pPr>
            <w:r w:rsidRPr="00757DD9">
              <w:rPr>
                <w:rFonts w:ascii="Times New Roman" w:hAnsi="Times New Roman" w:cs="Times New Roman"/>
                <w:sz w:val="20"/>
                <w:szCs w:val="20"/>
              </w:rPr>
              <w:t>Faith-based</w:t>
            </w:r>
          </w:p>
        </w:tc>
      </w:tr>
      <w:tr w:rsidR="001C163B" w:rsidRPr="00757DD9" w14:paraId="1F6C1DB9" w14:textId="77777777" w:rsidTr="00E66597">
        <w:tc>
          <w:tcPr>
            <w:tcW w:w="704" w:type="dxa"/>
          </w:tcPr>
          <w:p w14:paraId="4D02BFE8" w14:textId="77777777" w:rsidR="001C163B" w:rsidRPr="00757DD9" w:rsidRDefault="001C163B" w:rsidP="00E66597">
            <w:pPr>
              <w:jc w:val="both"/>
              <w:rPr>
                <w:rFonts w:ascii="Times New Roman" w:hAnsi="Times New Roman" w:cs="Times New Roman"/>
                <w:sz w:val="20"/>
                <w:szCs w:val="20"/>
              </w:rPr>
            </w:pPr>
            <w:r w:rsidRPr="00757DD9">
              <w:rPr>
                <w:rFonts w:ascii="Times New Roman" w:hAnsi="Times New Roman" w:cs="Times New Roman"/>
                <w:sz w:val="20"/>
                <w:szCs w:val="20"/>
              </w:rPr>
              <w:t>14</w:t>
            </w:r>
          </w:p>
        </w:tc>
        <w:tc>
          <w:tcPr>
            <w:tcW w:w="992" w:type="dxa"/>
          </w:tcPr>
          <w:p w14:paraId="7D8902EA" w14:textId="77777777" w:rsidR="001C163B" w:rsidRPr="00757DD9" w:rsidRDefault="001C163B" w:rsidP="00E66597">
            <w:pPr>
              <w:jc w:val="both"/>
              <w:rPr>
                <w:rFonts w:ascii="Times New Roman" w:hAnsi="Times New Roman" w:cs="Times New Roman"/>
                <w:sz w:val="20"/>
                <w:szCs w:val="20"/>
              </w:rPr>
            </w:pPr>
            <w:r w:rsidRPr="00757DD9">
              <w:rPr>
                <w:rFonts w:ascii="Times New Roman" w:hAnsi="Times New Roman" w:cs="Times New Roman"/>
                <w:sz w:val="20"/>
                <w:szCs w:val="20"/>
              </w:rPr>
              <w:t>UMP02</w:t>
            </w:r>
          </w:p>
        </w:tc>
        <w:tc>
          <w:tcPr>
            <w:tcW w:w="851" w:type="dxa"/>
          </w:tcPr>
          <w:p w14:paraId="0C41D0D5" w14:textId="77777777" w:rsidR="001C163B" w:rsidRPr="00757DD9" w:rsidRDefault="001C163B" w:rsidP="00E66597">
            <w:pPr>
              <w:jc w:val="both"/>
              <w:rPr>
                <w:rFonts w:ascii="Times New Roman" w:hAnsi="Times New Roman" w:cs="Times New Roman"/>
                <w:sz w:val="20"/>
                <w:szCs w:val="20"/>
              </w:rPr>
            </w:pPr>
            <w:r w:rsidRPr="00757DD9">
              <w:rPr>
                <w:rFonts w:ascii="Times New Roman" w:hAnsi="Times New Roman" w:cs="Times New Roman"/>
                <w:sz w:val="20"/>
                <w:szCs w:val="20"/>
              </w:rPr>
              <w:t>45</w:t>
            </w:r>
          </w:p>
        </w:tc>
        <w:tc>
          <w:tcPr>
            <w:tcW w:w="851" w:type="dxa"/>
          </w:tcPr>
          <w:p w14:paraId="53F53EBD" w14:textId="77777777" w:rsidR="001C163B" w:rsidRPr="00757DD9" w:rsidRDefault="001C163B" w:rsidP="00E66597">
            <w:pPr>
              <w:jc w:val="both"/>
              <w:rPr>
                <w:rFonts w:ascii="Times New Roman" w:hAnsi="Times New Roman" w:cs="Times New Roman"/>
                <w:sz w:val="20"/>
                <w:szCs w:val="20"/>
              </w:rPr>
            </w:pPr>
            <w:r w:rsidRPr="00757DD9">
              <w:rPr>
                <w:rFonts w:ascii="Times New Roman" w:hAnsi="Times New Roman" w:cs="Times New Roman"/>
                <w:sz w:val="20"/>
                <w:szCs w:val="20"/>
              </w:rPr>
              <w:t>Male</w:t>
            </w:r>
          </w:p>
        </w:tc>
        <w:tc>
          <w:tcPr>
            <w:tcW w:w="1275" w:type="dxa"/>
          </w:tcPr>
          <w:p w14:paraId="0274BDD1" w14:textId="77777777" w:rsidR="001C163B" w:rsidRPr="00757DD9" w:rsidRDefault="001C163B" w:rsidP="00E66597">
            <w:pPr>
              <w:jc w:val="both"/>
              <w:rPr>
                <w:rFonts w:ascii="Times New Roman" w:hAnsi="Times New Roman" w:cs="Times New Roman"/>
                <w:sz w:val="20"/>
                <w:szCs w:val="20"/>
              </w:rPr>
            </w:pPr>
            <w:r w:rsidRPr="00757DD9">
              <w:rPr>
                <w:rFonts w:ascii="Times New Roman" w:hAnsi="Times New Roman" w:cs="Times New Roman"/>
                <w:sz w:val="20"/>
                <w:szCs w:val="20"/>
              </w:rPr>
              <w:t>Secondary</w:t>
            </w:r>
          </w:p>
        </w:tc>
        <w:tc>
          <w:tcPr>
            <w:tcW w:w="1276" w:type="dxa"/>
          </w:tcPr>
          <w:p w14:paraId="53A2B6A5" w14:textId="77777777" w:rsidR="001C163B" w:rsidRPr="00757DD9" w:rsidRDefault="001C163B" w:rsidP="00E66597">
            <w:pPr>
              <w:jc w:val="both"/>
              <w:rPr>
                <w:rFonts w:ascii="Times New Roman" w:hAnsi="Times New Roman" w:cs="Times New Roman"/>
                <w:sz w:val="20"/>
                <w:szCs w:val="20"/>
              </w:rPr>
            </w:pPr>
            <w:r w:rsidRPr="00757DD9">
              <w:rPr>
                <w:rFonts w:ascii="Times New Roman" w:hAnsi="Times New Roman" w:cs="Times New Roman"/>
                <w:sz w:val="20"/>
                <w:szCs w:val="20"/>
              </w:rPr>
              <w:t>Urban</w:t>
            </w:r>
          </w:p>
        </w:tc>
        <w:tc>
          <w:tcPr>
            <w:tcW w:w="1276" w:type="dxa"/>
          </w:tcPr>
          <w:p w14:paraId="2445A8DE" w14:textId="77777777" w:rsidR="001C163B" w:rsidRPr="00757DD9" w:rsidRDefault="001C163B" w:rsidP="00E66597">
            <w:pPr>
              <w:jc w:val="both"/>
              <w:rPr>
                <w:rFonts w:ascii="Times New Roman" w:hAnsi="Times New Roman" w:cs="Times New Roman"/>
                <w:sz w:val="20"/>
                <w:szCs w:val="20"/>
              </w:rPr>
            </w:pPr>
            <w:r w:rsidRPr="00757DD9">
              <w:rPr>
                <w:rFonts w:ascii="Times New Roman" w:hAnsi="Times New Roman" w:cs="Times New Roman"/>
                <w:sz w:val="20"/>
                <w:szCs w:val="20"/>
              </w:rPr>
              <w:t>Faith-based</w:t>
            </w:r>
          </w:p>
        </w:tc>
      </w:tr>
      <w:tr w:rsidR="001C163B" w:rsidRPr="00757DD9" w14:paraId="53886AC4" w14:textId="77777777" w:rsidTr="00E66597">
        <w:tc>
          <w:tcPr>
            <w:tcW w:w="704" w:type="dxa"/>
          </w:tcPr>
          <w:p w14:paraId="11BD0A37" w14:textId="77777777" w:rsidR="001C163B" w:rsidRPr="00757DD9" w:rsidRDefault="001C163B" w:rsidP="00E66597">
            <w:pPr>
              <w:jc w:val="both"/>
              <w:rPr>
                <w:rFonts w:ascii="Times New Roman" w:hAnsi="Times New Roman" w:cs="Times New Roman"/>
                <w:sz w:val="20"/>
                <w:szCs w:val="20"/>
              </w:rPr>
            </w:pPr>
            <w:r w:rsidRPr="00757DD9">
              <w:rPr>
                <w:rFonts w:ascii="Times New Roman" w:hAnsi="Times New Roman" w:cs="Times New Roman"/>
                <w:sz w:val="20"/>
                <w:szCs w:val="20"/>
              </w:rPr>
              <w:t>15</w:t>
            </w:r>
          </w:p>
        </w:tc>
        <w:tc>
          <w:tcPr>
            <w:tcW w:w="992" w:type="dxa"/>
          </w:tcPr>
          <w:p w14:paraId="1C3DA8D0" w14:textId="77777777" w:rsidR="001C163B" w:rsidRPr="00757DD9" w:rsidRDefault="001C163B" w:rsidP="00E66597">
            <w:pPr>
              <w:jc w:val="both"/>
              <w:rPr>
                <w:rFonts w:ascii="Times New Roman" w:hAnsi="Times New Roman" w:cs="Times New Roman"/>
                <w:sz w:val="20"/>
                <w:szCs w:val="20"/>
              </w:rPr>
            </w:pPr>
            <w:r w:rsidRPr="00757DD9">
              <w:rPr>
                <w:rFonts w:ascii="Times New Roman" w:hAnsi="Times New Roman" w:cs="Times New Roman"/>
                <w:sz w:val="20"/>
                <w:szCs w:val="20"/>
              </w:rPr>
              <w:t>UMP03</w:t>
            </w:r>
          </w:p>
        </w:tc>
        <w:tc>
          <w:tcPr>
            <w:tcW w:w="851" w:type="dxa"/>
          </w:tcPr>
          <w:p w14:paraId="0481FC52" w14:textId="77777777" w:rsidR="001C163B" w:rsidRPr="00757DD9" w:rsidRDefault="001C163B" w:rsidP="00E66597">
            <w:pPr>
              <w:jc w:val="both"/>
              <w:rPr>
                <w:rFonts w:ascii="Times New Roman" w:hAnsi="Times New Roman" w:cs="Times New Roman"/>
                <w:sz w:val="20"/>
                <w:szCs w:val="20"/>
              </w:rPr>
            </w:pPr>
            <w:r w:rsidRPr="00757DD9">
              <w:rPr>
                <w:rFonts w:ascii="Times New Roman" w:hAnsi="Times New Roman" w:cs="Times New Roman"/>
                <w:sz w:val="20"/>
                <w:szCs w:val="20"/>
              </w:rPr>
              <w:t>32</w:t>
            </w:r>
          </w:p>
        </w:tc>
        <w:tc>
          <w:tcPr>
            <w:tcW w:w="851" w:type="dxa"/>
          </w:tcPr>
          <w:p w14:paraId="09B99794" w14:textId="77777777" w:rsidR="001C163B" w:rsidRPr="00757DD9" w:rsidRDefault="001C163B" w:rsidP="00E66597">
            <w:pPr>
              <w:jc w:val="both"/>
              <w:rPr>
                <w:rFonts w:ascii="Times New Roman" w:hAnsi="Times New Roman" w:cs="Times New Roman"/>
                <w:sz w:val="20"/>
                <w:szCs w:val="20"/>
              </w:rPr>
            </w:pPr>
            <w:r w:rsidRPr="00757DD9">
              <w:rPr>
                <w:rFonts w:ascii="Times New Roman" w:hAnsi="Times New Roman" w:cs="Times New Roman"/>
                <w:sz w:val="20"/>
                <w:szCs w:val="20"/>
              </w:rPr>
              <w:t>Female</w:t>
            </w:r>
          </w:p>
        </w:tc>
        <w:tc>
          <w:tcPr>
            <w:tcW w:w="1275" w:type="dxa"/>
          </w:tcPr>
          <w:p w14:paraId="2FF8CEAD" w14:textId="77777777" w:rsidR="001C163B" w:rsidRPr="00757DD9" w:rsidRDefault="001C163B" w:rsidP="00E66597">
            <w:pPr>
              <w:jc w:val="both"/>
              <w:rPr>
                <w:rFonts w:ascii="Times New Roman" w:hAnsi="Times New Roman" w:cs="Times New Roman"/>
                <w:sz w:val="20"/>
                <w:szCs w:val="20"/>
              </w:rPr>
            </w:pPr>
            <w:r w:rsidRPr="00757DD9">
              <w:rPr>
                <w:rFonts w:ascii="Times New Roman" w:hAnsi="Times New Roman" w:cs="Times New Roman"/>
                <w:sz w:val="20"/>
                <w:szCs w:val="20"/>
              </w:rPr>
              <w:t>Secondary</w:t>
            </w:r>
          </w:p>
        </w:tc>
        <w:tc>
          <w:tcPr>
            <w:tcW w:w="1276" w:type="dxa"/>
          </w:tcPr>
          <w:p w14:paraId="771D8861" w14:textId="77777777" w:rsidR="001C163B" w:rsidRPr="00757DD9" w:rsidRDefault="001C163B" w:rsidP="00E66597">
            <w:pPr>
              <w:jc w:val="both"/>
              <w:rPr>
                <w:rFonts w:ascii="Times New Roman" w:hAnsi="Times New Roman" w:cs="Times New Roman"/>
                <w:sz w:val="20"/>
                <w:szCs w:val="20"/>
              </w:rPr>
            </w:pPr>
            <w:r w:rsidRPr="00757DD9">
              <w:rPr>
                <w:rFonts w:ascii="Times New Roman" w:hAnsi="Times New Roman" w:cs="Times New Roman"/>
                <w:sz w:val="20"/>
                <w:szCs w:val="20"/>
              </w:rPr>
              <w:t>Urban</w:t>
            </w:r>
          </w:p>
        </w:tc>
        <w:tc>
          <w:tcPr>
            <w:tcW w:w="1276" w:type="dxa"/>
          </w:tcPr>
          <w:p w14:paraId="4305E0A8" w14:textId="77777777" w:rsidR="001C163B" w:rsidRPr="00757DD9" w:rsidRDefault="001C163B" w:rsidP="00E66597">
            <w:pPr>
              <w:jc w:val="both"/>
              <w:rPr>
                <w:rFonts w:ascii="Times New Roman" w:hAnsi="Times New Roman" w:cs="Times New Roman"/>
                <w:sz w:val="20"/>
                <w:szCs w:val="20"/>
              </w:rPr>
            </w:pPr>
            <w:r w:rsidRPr="00757DD9">
              <w:rPr>
                <w:rFonts w:ascii="Times New Roman" w:hAnsi="Times New Roman" w:cs="Times New Roman"/>
                <w:sz w:val="20"/>
                <w:szCs w:val="20"/>
              </w:rPr>
              <w:t>Faith-based</w:t>
            </w:r>
          </w:p>
        </w:tc>
      </w:tr>
      <w:tr w:rsidR="001C163B" w:rsidRPr="00757DD9" w14:paraId="48519C5C" w14:textId="77777777" w:rsidTr="00E66597">
        <w:tc>
          <w:tcPr>
            <w:tcW w:w="704" w:type="dxa"/>
          </w:tcPr>
          <w:p w14:paraId="3374C3F6" w14:textId="77777777" w:rsidR="001C163B" w:rsidRPr="00757DD9" w:rsidRDefault="001C163B" w:rsidP="00E66597">
            <w:pPr>
              <w:jc w:val="both"/>
              <w:rPr>
                <w:rFonts w:ascii="Times New Roman" w:hAnsi="Times New Roman" w:cs="Times New Roman"/>
                <w:sz w:val="20"/>
                <w:szCs w:val="20"/>
              </w:rPr>
            </w:pPr>
            <w:r w:rsidRPr="00757DD9">
              <w:rPr>
                <w:rFonts w:ascii="Times New Roman" w:hAnsi="Times New Roman" w:cs="Times New Roman"/>
                <w:sz w:val="20"/>
                <w:szCs w:val="20"/>
              </w:rPr>
              <w:t>16</w:t>
            </w:r>
          </w:p>
        </w:tc>
        <w:tc>
          <w:tcPr>
            <w:tcW w:w="992" w:type="dxa"/>
          </w:tcPr>
          <w:p w14:paraId="218E7748" w14:textId="77777777" w:rsidR="001C163B" w:rsidRPr="00757DD9" w:rsidRDefault="001C163B" w:rsidP="00E66597">
            <w:pPr>
              <w:jc w:val="both"/>
              <w:rPr>
                <w:rFonts w:ascii="Times New Roman" w:hAnsi="Times New Roman" w:cs="Times New Roman"/>
                <w:sz w:val="20"/>
                <w:szCs w:val="20"/>
              </w:rPr>
            </w:pPr>
            <w:r w:rsidRPr="00757DD9">
              <w:rPr>
                <w:rFonts w:ascii="Times New Roman" w:hAnsi="Times New Roman" w:cs="Times New Roman"/>
                <w:sz w:val="20"/>
                <w:szCs w:val="20"/>
              </w:rPr>
              <w:t>UMP04</w:t>
            </w:r>
          </w:p>
        </w:tc>
        <w:tc>
          <w:tcPr>
            <w:tcW w:w="851" w:type="dxa"/>
          </w:tcPr>
          <w:p w14:paraId="7182C07F" w14:textId="77777777" w:rsidR="001C163B" w:rsidRPr="00757DD9" w:rsidRDefault="001C163B" w:rsidP="00E66597">
            <w:pPr>
              <w:jc w:val="both"/>
              <w:rPr>
                <w:rFonts w:ascii="Times New Roman" w:hAnsi="Times New Roman" w:cs="Times New Roman"/>
                <w:sz w:val="20"/>
                <w:szCs w:val="20"/>
              </w:rPr>
            </w:pPr>
            <w:r w:rsidRPr="00757DD9">
              <w:rPr>
                <w:rFonts w:ascii="Times New Roman" w:hAnsi="Times New Roman" w:cs="Times New Roman"/>
                <w:sz w:val="20"/>
                <w:szCs w:val="20"/>
              </w:rPr>
              <w:t>35</w:t>
            </w:r>
          </w:p>
        </w:tc>
        <w:tc>
          <w:tcPr>
            <w:tcW w:w="851" w:type="dxa"/>
          </w:tcPr>
          <w:p w14:paraId="401FC2F2" w14:textId="77777777" w:rsidR="001C163B" w:rsidRPr="00757DD9" w:rsidRDefault="001C163B" w:rsidP="00E66597">
            <w:pPr>
              <w:jc w:val="both"/>
              <w:rPr>
                <w:rFonts w:ascii="Times New Roman" w:hAnsi="Times New Roman" w:cs="Times New Roman"/>
                <w:sz w:val="20"/>
                <w:szCs w:val="20"/>
              </w:rPr>
            </w:pPr>
            <w:r w:rsidRPr="00757DD9">
              <w:rPr>
                <w:rFonts w:ascii="Times New Roman" w:hAnsi="Times New Roman" w:cs="Times New Roman"/>
                <w:sz w:val="20"/>
                <w:szCs w:val="20"/>
              </w:rPr>
              <w:t>Female</w:t>
            </w:r>
          </w:p>
        </w:tc>
        <w:tc>
          <w:tcPr>
            <w:tcW w:w="1275" w:type="dxa"/>
          </w:tcPr>
          <w:p w14:paraId="1D868CAB" w14:textId="77777777" w:rsidR="001C163B" w:rsidRPr="00757DD9" w:rsidRDefault="001C163B" w:rsidP="00E66597">
            <w:pPr>
              <w:jc w:val="both"/>
              <w:rPr>
                <w:rFonts w:ascii="Times New Roman" w:hAnsi="Times New Roman" w:cs="Times New Roman"/>
                <w:sz w:val="20"/>
                <w:szCs w:val="20"/>
              </w:rPr>
            </w:pPr>
            <w:r w:rsidRPr="00757DD9">
              <w:rPr>
                <w:rFonts w:ascii="Times New Roman" w:hAnsi="Times New Roman" w:cs="Times New Roman"/>
                <w:sz w:val="20"/>
                <w:szCs w:val="20"/>
              </w:rPr>
              <w:t>Secondary</w:t>
            </w:r>
          </w:p>
        </w:tc>
        <w:tc>
          <w:tcPr>
            <w:tcW w:w="1276" w:type="dxa"/>
          </w:tcPr>
          <w:p w14:paraId="4DCF2BED" w14:textId="77777777" w:rsidR="001C163B" w:rsidRPr="00757DD9" w:rsidRDefault="001C163B" w:rsidP="00E66597">
            <w:pPr>
              <w:jc w:val="both"/>
              <w:rPr>
                <w:rFonts w:ascii="Times New Roman" w:hAnsi="Times New Roman" w:cs="Times New Roman"/>
                <w:sz w:val="20"/>
                <w:szCs w:val="20"/>
              </w:rPr>
            </w:pPr>
            <w:r w:rsidRPr="00757DD9">
              <w:rPr>
                <w:rFonts w:ascii="Times New Roman" w:hAnsi="Times New Roman" w:cs="Times New Roman"/>
                <w:sz w:val="20"/>
                <w:szCs w:val="20"/>
              </w:rPr>
              <w:t>Urban</w:t>
            </w:r>
          </w:p>
        </w:tc>
        <w:tc>
          <w:tcPr>
            <w:tcW w:w="1276" w:type="dxa"/>
          </w:tcPr>
          <w:p w14:paraId="1FD4F898" w14:textId="77777777" w:rsidR="001C163B" w:rsidRPr="00757DD9" w:rsidRDefault="001C163B" w:rsidP="00E66597">
            <w:pPr>
              <w:jc w:val="both"/>
              <w:rPr>
                <w:rFonts w:ascii="Times New Roman" w:hAnsi="Times New Roman" w:cs="Times New Roman"/>
                <w:sz w:val="20"/>
                <w:szCs w:val="20"/>
              </w:rPr>
            </w:pPr>
            <w:r w:rsidRPr="00757DD9">
              <w:rPr>
                <w:rFonts w:ascii="Times New Roman" w:hAnsi="Times New Roman" w:cs="Times New Roman"/>
                <w:sz w:val="20"/>
                <w:szCs w:val="20"/>
              </w:rPr>
              <w:t>Faith-based</w:t>
            </w:r>
          </w:p>
        </w:tc>
      </w:tr>
      <w:tr w:rsidR="001C163B" w:rsidRPr="00757DD9" w14:paraId="229C881B" w14:textId="77777777" w:rsidTr="00E66597">
        <w:tc>
          <w:tcPr>
            <w:tcW w:w="704" w:type="dxa"/>
          </w:tcPr>
          <w:p w14:paraId="7DE857A6" w14:textId="77777777" w:rsidR="001C163B" w:rsidRPr="00757DD9" w:rsidRDefault="001C163B" w:rsidP="00E66597">
            <w:pPr>
              <w:jc w:val="both"/>
              <w:rPr>
                <w:rFonts w:ascii="Times New Roman" w:hAnsi="Times New Roman" w:cs="Times New Roman"/>
                <w:sz w:val="20"/>
                <w:szCs w:val="20"/>
              </w:rPr>
            </w:pPr>
            <w:r w:rsidRPr="00757DD9">
              <w:rPr>
                <w:rFonts w:ascii="Times New Roman" w:hAnsi="Times New Roman" w:cs="Times New Roman"/>
                <w:sz w:val="20"/>
                <w:szCs w:val="20"/>
              </w:rPr>
              <w:t>17</w:t>
            </w:r>
          </w:p>
        </w:tc>
        <w:tc>
          <w:tcPr>
            <w:tcW w:w="992" w:type="dxa"/>
          </w:tcPr>
          <w:p w14:paraId="55778087" w14:textId="77777777" w:rsidR="001C163B" w:rsidRPr="00757DD9" w:rsidRDefault="001C163B" w:rsidP="00E66597">
            <w:pPr>
              <w:jc w:val="both"/>
              <w:rPr>
                <w:rFonts w:ascii="Times New Roman" w:hAnsi="Times New Roman" w:cs="Times New Roman"/>
                <w:sz w:val="20"/>
                <w:szCs w:val="20"/>
              </w:rPr>
            </w:pPr>
            <w:r w:rsidRPr="00757DD9">
              <w:rPr>
                <w:rFonts w:ascii="Times New Roman" w:hAnsi="Times New Roman" w:cs="Times New Roman"/>
                <w:sz w:val="20"/>
                <w:szCs w:val="20"/>
              </w:rPr>
              <w:t>UMP05</w:t>
            </w:r>
          </w:p>
        </w:tc>
        <w:tc>
          <w:tcPr>
            <w:tcW w:w="851" w:type="dxa"/>
          </w:tcPr>
          <w:p w14:paraId="648A9362" w14:textId="77777777" w:rsidR="001C163B" w:rsidRPr="00757DD9" w:rsidRDefault="001C163B" w:rsidP="00E66597">
            <w:pPr>
              <w:jc w:val="both"/>
              <w:rPr>
                <w:rFonts w:ascii="Times New Roman" w:hAnsi="Times New Roman" w:cs="Times New Roman"/>
                <w:sz w:val="20"/>
                <w:szCs w:val="20"/>
              </w:rPr>
            </w:pPr>
            <w:r w:rsidRPr="00757DD9">
              <w:rPr>
                <w:rFonts w:ascii="Times New Roman" w:hAnsi="Times New Roman" w:cs="Times New Roman"/>
                <w:sz w:val="20"/>
                <w:szCs w:val="20"/>
              </w:rPr>
              <w:t>37</w:t>
            </w:r>
          </w:p>
        </w:tc>
        <w:tc>
          <w:tcPr>
            <w:tcW w:w="851" w:type="dxa"/>
          </w:tcPr>
          <w:p w14:paraId="3344F65C" w14:textId="77777777" w:rsidR="001C163B" w:rsidRPr="00757DD9" w:rsidRDefault="001C163B" w:rsidP="00E66597">
            <w:pPr>
              <w:jc w:val="both"/>
              <w:rPr>
                <w:rFonts w:ascii="Times New Roman" w:hAnsi="Times New Roman" w:cs="Times New Roman"/>
                <w:sz w:val="20"/>
                <w:szCs w:val="20"/>
              </w:rPr>
            </w:pPr>
            <w:r w:rsidRPr="00757DD9">
              <w:rPr>
                <w:rFonts w:ascii="Times New Roman" w:hAnsi="Times New Roman" w:cs="Times New Roman"/>
                <w:sz w:val="20"/>
                <w:szCs w:val="20"/>
              </w:rPr>
              <w:t>Female</w:t>
            </w:r>
          </w:p>
        </w:tc>
        <w:tc>
          <w:tcPr>
            <w:tcW w:w="1275" w:type="dxa"/>
          </w:tcPr>
          <w:p w14:paraId="77AC0681" w14:textId="77777777" w:rsidR="001C163B" w:rsidRPr="00757DD9" w:rsidRDefault="001C163B" w:rsidP="00E66597">
            <w:pPr>
              <w:jc w:val="both"/>
              <w:rPr>
                <w:rFonts w:ascii="Times New Roman" w:hAnsi="Times New Roman" w:cs="Times New Roman"/>
                <w:sz w:val="20"/>
                <w:szCs w:val="20"/>
              </w:rPr>
            </w:pPr>
            <w:r w:rsidRPr="00757DD9">
              <w:rPr>
                <w:rFonts w:ascii="Times New Roman" w:hAnsi="Times New Roman" w:cs="Times New Roman"/>
                <w:sz w:val="20"/>
                <w:szCs w:val="20"/>
              </w:rPr>
              <w:t xml:space="preserve">Tertiary </w:t>
            </w:r>
          </w:p>
        </w:tc>
        <w:tc>
          <w:tcPr>
            <w:tcW w:w="1276" w:type="dxa"/>
          </w:tcPr>
          <w:p w14:paraId="1D826FF6" w14:textId="77777777" w:rsidR="001C163B" w:rsidRPr="00757DD9" w:rsidRDefault="001C163B" w:rsidP="00E66597">
            <w:pPr>
              <w:jc w:val="both"/>
              <w:rPr>
                <w:rFonts w:ascii="Times New Roman" w:hAnsi="Times New Roman" w:cs="Times New Roman"/>
                <w:sz w:val="20"/>
                <w:szCs w:val="20"/>
              </w:rPr>
            </w:pPr>
            <w:r w:rsidRPr="00757DD9">
              <w:rPr>
                <w:rFonts w:ascii="Times New Roman" w:hAnsi="Times New Roman" w:cs="Times New Roman"/>
                <w:sz w:val="20"/>
                <w:szCs w:val="20"/>
              </w:rPr>
              <w:t>Urban</w:t>
            </w:r>
          </w:p>
        </w:tc>
        <w:tc>
          <w:tcPr>
            <w:tcW w:w="1276" w:type="dxa"/>
          </w:tcPr>
          <w:p w14:paraId="300DF5D4" w14:textId="77777777" w:rsidR="001C163B" w:rsidRPr="00757DD9" w:rsidRDefault="001C163B" w:rsidP="00E66597">
            <w:pPr>
              <w:jc w:val="both"/>
              <w:rPr>
                <w:rFonts w:ascii="Times New Roman" w:hAnsi="Times New Roman" w:cs="Times New Roman"/>
                <w:sz w:val="20"/>
                <w:szCs w:val="20"/>
              </w:rPr>
            </w:pPr>
            <w:r w:rsidRPr="00757DD9">
              <w:rPr>
                <w:rFonts w:ascii="Times New Roman" w:hAnsi="Times New Roman" w:cs="Times New Roman"/>
                <w:sz w:val="20"/>
                <w:szCs w:val="20"/>
              </w:rPr>
              <w:t>Faith-based</w:t>
            </w:r>
          </w:p>
        </w:tc>
      </w:tr>
      <w:tr w:rsidR="001C163B" w:rsidRPr="00757DD9" w14:paraId="46868751" w14:textId="77777777" w:rsidTr="00E66597">
        <w:tc>
          <w:tcPr>
            <w:tcW w:w="704" w:type="dxa"/>
          </w:tcPr>
          <w:p w14:paraId="6A1E2F39" w14:textId="77777777" w:rsidR="001C163B" w:rsidRPr="00757DD9" w:rsidRDefault="001C163B" w:rsidP="00E66597">
            <w:pPr>
              <w:jc w:val="both"/>
              <w:rPr>
                <w:rFonts w:ascii="Times New Roman" w:hAnsi="Times New Roman" w:cs="Times New Roman"/>
                <w:sz w:val="20"/>
                <w:szCs w:val="20"/>
              </w:rPr>
            </w:pPr>
            <w:r w:rsidRPr="00757DD9">
              <w:rPr>
                <w:rFonts w:ascii="Times New Roman" w:hAnsi="Times New Roman" w:cs="Times New Roman"/>
                <w:sz w:val="20"/>
                <w:szCs w:val="20"/>
              </w:rPr>
              <w:t>18</w:t>
            </w:r>
          </w:p>
        </w:tc>
        <w:tc>
          <w:tcPr>
            <w:tcW w:w="992" w:type="dxa"/>
          </w:tcPr>
          <w:p w14:paraId="23069F7C" w14:textId="77777777" w:rsidR="001C163B" w:rsidRPr="00757DD9" w:rsidRDefault="001C163B" w:rsidP="00E66597">
            <w:pPr>
              <w:jc w:val="both"/>
              <w:rPr>
                <w:rFonts w:ascii="Times New Roman" w:hAnsi="Times New Roman" w:cs="Times New Roman"/>
                <w:sz w:val="20"/>
                <w:szCs w:val="20"/>
              </w:rPr>
            </w:pPr>
            <w:r w:rsidRPr="00757DD9">
              <w:rPr>
                <w:rFonts w:ascii="Times New Roman" w:hAnsi="Times New Roman" w:cs="Times New Roman"/>
                <w:sz w:val="20"/>
                <w:szCs w:val="20"/>
              </w:rPr>
              <w:t>UMP06</w:t>
            </w:r>
          </w:p>
        </w:tc>
        <w:tc>
          <w:tcPr>
            <w:tcW w:w="851" w:type="dxa"/>
          </w:tcPr>
          <w:p w14:paraId="5021229A" w14:textId="77777777" w:rsidR="001C163B" w:rsidRPr="00757DD9" w:rsidRDefault="001C163B" w:rsidP="00E66597">
            <w:pPr>
              <w:jc w:val="both"/>
              <w:rPr>
                <w:rFonts w:ascii="Times New Roman" w:hAnsi="Times New Roman" w:cs="Times New Roman"/>
                <w:sz w:val="20"/>
                <w:szCs w:val="20"/>
              </w:rPr>
            </w:pPr>
            <w:r w:rsidRPr="00757DD9">
              <w:rPr>
                <w:rFonts w:ascii="Times New Roman" w:hAnsi="Times New Roman" w:cs="Times New Roman"/>
                <w:sz w:val="20"/>
                <w:szCs w:val="20"/>
              </w:rPr>
              <w:t>31</w:t>
            </w:r>
          </w:p>
        </w:tc>
        <w:tc>
          <w:tcPr>
            <w:tcW w:w="851" w:type="dxa"/>
          </w:tcPr>
          <w:p w14:paraId="22393D85" w14:textId="77777777" w:rsidR="001C163B" w:rsidRPr="00757DD9" w:rsidRDefault="001C163B" w:rsidP="00E66597">
            <w:pPr>
              <w:jc w:val="both"/>
              <w:rPr>
                <w:rFonts w:ascii="Times New Roman" w:hAnsi="Times New Roman" w:cs="Times New Roman"/>
                <w:sz w:val="20"/>
                <w:szCs w:val="20"/>
              </w:rPr>
            </w:pPr>
            <w:r w:rsidRPr="00757DD9">
              <w:rPr>
                <w:rFonts w:ascii="Times New Roman" w:hAnsi="Times New Roman" w:cs="Times New Roman"/>
                <w:sz w:val="20"/>
                <w:szCs w:val="20"/>
              </w:rPr>
              <w:t>Female</w:t>
            </w:r>
          </w:p>
        </w:tc>
        <w:tc>
          <w:tcPr>
            <w:tcW w:w="1275" w:type="dxa"/>
          </w:tcPr>
          <w:p w14:paraId="08F9ED6A" w14:textId="77777777" w:rsidR="001C163B" w:rsidRPr="00757DD9" w:rsidRDefault="001C163B" w:rsidP="00E66597">
            <w:pPr>
              <w:jc w:val="both"/>
              <w:rPr>
                <w:rFonts w:ascii="Times New Roman" w:hAnsi="Times New Roman" w:cs="Times New Roman"/>
                <w:sz w:val="20"/>
                <w:szCs w:val="20"/>
              </w:rPr>
            </w:pPr>
            <w:r w:rsidRPr="00757DD9">
              <w:rPr>
                <w:rFonts w:ascii="Times New Roman" w:hAnsi="Times New Roman" w:cs="Times New Roman"/>
                <w:sz w:val="20"/>
                <w:szCs w:val="20"/>
              </w:rPr>
              <w:t xml:space="preserve">Secondary </w:t>
            </w:r>
          </w:p>
        </w:tc>
        <w:tc>
          <w:tcPr>
            <w:tcW w:w="1276" w:type="dxa"/>
          </w:tcPr>
          <w:p w14:paraId="7715A3AB" w14:textId="77777777" w:rsidR="001C163B" w:rsidRPr="00757DD9" w:rsidRDefault="001C163B" w:rsidP="00E66597">
            <w:pPr>
              <w:jc w:val="both"/>
              <w:rPr>
                <w:rFonts w:ascii="Times New Roman" w:hAnsi="Times New Roman" w:cs="Times New Roman"/>
                <w:sz w:val="20"/>
                <w:szCs w:val="20"/>
              </w:rPr>
            </w:pPr>
            <w:r w:rsidRPr="00757DD9">
              <w:rPr>
                <w:rFonts w:ascii="Times New Roman" w:hAnsi="Times New Roman" w:cs="Times New Roman"/>
                <w:sz w:val="20"/>
                <w:szCs w:val="20"/>
              </w:rPr>
              <w:t>Urban</w:t>
            </w:r>
          </w:p>
        </w:tc>
        <w:tc>
          <w:tcPr>
            <w:tcW w:w="1276" w:type="dxa"/>
          </w:tcPr>
          <w:p w14:paraId="1434BEC0" w14:textId="77777777" w:rsidR="001C163B" w:rsidRPr="00757DD9" w:rsidRDefault="001C163B" w:rsidP="00E66597">
            <w:pPr>
              <w:jc w:val="both"/>
              <w:rPr>
                <w:rFonts w:ascii="Times New Roman" w:hAnsi="Times New Roman" w:cs="Times New Roman"/>
                <w:sz w:val="20"/>
                <w:szCs w:val="20"/>
              </w:rPr>
            </w:pPr>
            <w:r w:rsidRPr="00757DD9">
              <w:rPr>
                <w:rFonts w:ascii="Times New Roman" w:hAnsi="Times New Roman" w:cs="Times New Roman"/>
                <w:sz w:val="20"/>
                <w:szCs w:val="20"/>
              </w:rPr>
              <w:t>Faith-based</w:t>
            </w:r>
          </w:p>
        </w:tc>
      </w:tr>
      <w:tr w:rsidR="001C163B" w:rsidRPr="00757DD9" w14:paraId="4C54AA11" w14:textId="77777777" w:rsidTr="00E66597">
        <w:tc>
          <w:tcPr>
            <w:tcW w:w="704" w:type="dxa"/>
          </w:tcPr>
          <w:p w14:paraId="320217C7" w14:textId="77777777" w:rsidR="001C163B" w:rsidRPr="00757DD9" w:rsidRDefault="001C163B" w:rsidP="00E66597">
            <w:pPr>
              <w:jc w:val="both"/>
              <w:rPr>
                <w:rFonts w:ascii="Times New Roman" w:hAnsi="Times New Roman" w:cs="Times New Roman"/>
                <w:sz w:val="20"/>
                <w:szCs w:val="20"/>
              </w:rPr>
            </w:pPr>
            <w:r w:rsidRPr="00757DD9">
              <w:rPr>
                <w:rFonts w:ascii="Times New Roman" w:hAnsi="Times New Roman" w:cs="Times New Roman"/>
                <w:sz w:val="20"/>
                <w:szCs w:val="20"/>
              </w:rPr>
              <w:t>19</w:t>
            </w:r>
          </w:p>
        </w:tc>
        <w:tc>
          <w:tcPr>
            <w:tcW w:w="992" w:type="dxa"/>
          </w:tcPr>
          <w:p w14:paraId="1556EF9C" w14:textId="77777777" w:rsidR="001C163B" w:rsidRPr="00757DD9" w:rsidRDefault="001C163B" w:rsidP="00E66597">
            <w:pPr>
              <w:jc w:val="both"/>
              <w:rPr>
                <w:rFonts w:ascii="Times New Roman" w:hAnsi="Times New Roman" w:cs="Times New Roman"/>
                <w:sz w:val="20"/>
                <w:szCs w:val="20"/>
              </w:rPr>
            </w:pPr>
            <w:r w:rsidRPr="00757DD9">
              <w:rPr>
                <w:rFonts w:ascii="Times New Roman" w:hAnsi="Times New Roman" w:cs="Times New Roman"/>
                <w:sz w:val="20"/>
                <w:szCs w:val="20"/>
              </w:rPr>
              <w:t>UMT01</w:t>
            </w:r>
          </w:p>
        </w:tc>
        <w:tc>
          <w:tcPr>
            <w:tcW w:w="851" w:type="dxa"/>
          </w:tcPr>
          <w:p w14:paraId="4332DDA2" w14:textId="77777777" w:rsidR="001C163B" w:rsidRPr="00757DD9" w:rsidRDefault="001C163B" w:rsidP="00E66597">
            <w:pPr>
              <w:jc w:val="both"/>
              <w:rPr>
                <w:rFonts w:ascii="Times New Roman" w:hAnsi="Times New Roman" w:cs="Times New Roman"/>
                <w:sz w:val="20"/>
                <w:szCs w:val="20"/>
              </w:rPr>
            </w:pPr>
            <w:r w:rsidRPr="00757DD9">
              <w:rPr>
                <w:rFonts w:ascii="Times New Roman" w:hAnsi="Times New Roman" w:cs="Times New Roman"/>
                <w:sz w:val="20"/>
                <w:szCs w:val="20"/>
              </w:rPr>
              <w:t xml:space="preserve">42 </w:t>
            </w:r>
          </w:p>
        </w:tc>
        <w:tc>
          <w:tcPr>
            <w:tcW w:w="851" w:type="dxa"/>
          </w:tcPr>
          <w:p w14:paraId="116D5EE7" w14:textId="77777777" w:rsidR="001C163B" w:rsidRPr="00757DD9" w:rsidRDefault="001C163B" w:rsidP="00E66597">
            <w:pPr>
              <w:jc w:val="both"/>
              <w:rPr>
                <w:rFonts w:ascii="Times New Roman" w:hAnsi="Times New Roman" w:cs="Times New Roman"/>
                <w:sz w:val="20"/>
                <w:szCs w:val="20"/>
              </w:rPr>
            </w:pPr>
            <w:r w:rsidRPr="00757DD9">
              <w:rPr>
                <w:rFonts w:ascii="Times New Roman" w:hAnsi="Times New Roman" w:cs="Times New Roman"/>
                <w:sz w:val="20"/>
                <w:szCs w:val="20"/>
              </w:rPr>
              <w:t>Male</w:t>
            </w:r>
          </w:p>
        </w:tc>
        <w:tc>
          <w:tcPr>
            <w:tcW w:w="1275" w:type="dxa"/>
          </w:tcPr>
          <w:p w14:paraId="2BDE8F99" w14:textId="77777777" w:rsidR="001C163B" w:rsidRPr="00757DD9" w:rsidRDefault="001C163B" w:rsidP="00E66597">
            <w:pPr>
              <w:jc w:val="both"/>
              <w:rPr>
                <w:rFonts w:ascii="Times New Roman" w:hAnsi="Times New Roman" w:cs="Times New Roman"/>
                <w:sz w:val="20"/>
                <w:szCs w:val="20"/>
              </w:rPr>
            </w:pPr>
            <w:r w:rsidRPr="00757DD9">
              <w:rPr>
                <w:rFonts w:ascii="Times New Roman" w:hAnsi="Times New Roman" w:cs="Times New Roman"/>
                <w:sz w:val="20"/>
                <w:szCs w:val="20"/>
              </w:rPr>
              <w:t>Tertiary</w:t>
            </w:r>
          </w:p>
        </w:tc>
        <w:tc>
          <w:tcPr>
            <w:tcW w:w="1276" w:type="dxa"/>
          </w:tcPr>
          <w:p w14:paraId="1437A598" w14:textId="77777777" w:rsidR="001C163B" w:rsidRPr="00757DD9" w:rsidRDefault="001C163B" w:rsidP="00E66597">
            <w:pPr>
              <w:jc w:val="both"/>
              <w:rPr>
                <w:rFonts w:ascii="Times New Roman" w:hAnsi="Times New Roman" w:cs="Times New Roman"/>
                <w:sz w:val="20"/>
                <w:szCs w:val="20"/>
              </w:rPr>
            </w:pPr>
            <w:r w:rsidRPr="00757DD9">
              <w:rPr>
                <w:rFonts w:ascii="Times New Roman" w:hAnsi="Times New Roman" w:cs="Times New Roman"/>
                <w:sz w:val="20"/>
                <w:szCs w:val="20"/>
              </w:rPr>
              <w:t>Urban</w:t>
            </w:r>
          </w:p>
        </w:tc>
        <w:tc>
          <w:tcPr>
            <w:tcW w:w="1276" w:type="dxa"/>
          </w:tcPr>
          <w:p w14:paraId="35D876DC" w14:textId="77777777" w:rsidR="001C163B" w:rsidRPr="00757DD9" w:rsidRDefault="001C163B" w:rsidP="00E66597">
            <w:pPr>
              <w:jc w:val="both"/>
              <w:rPr>
                <w:rFonts w:ascii="Times New Roman" w:hAnsi="Times New Roman" w:cs="Times New Roman"/>
                <w:sz w:val="20"/>
                <w:szCs w:val="20"/>
              </w:rPr>
            </w:pPr>
            <w:r w:rsidRPr="00757DD9">
              <w:rPr>
                <w:rFonts w:ascii="Times New Roman" w:hAnsi="Times New Roman" w:cs="Times New Roman"/>
                <w:sz w:val="20"/>
                <w:szCs w:val="20"/>
              </w:rPr>
              <w:t>Faith-based</w:t>
            </w:r>
          </w:p>
        </w:tc>
      </w:tr>
      <w:tr w:rsidR="001C163B" w:rsidRPr="00757DD9" w14:paraId="5FD09D6D" w14:textId="77777777" w:rsidTr="00E66597">
        <w:tc>
          <w:tcPr>
            <w:tcW w:w="704" w:type="dxa"/>
          </w:tcPr>
          <w:p w14:paraId="670D2757" w14:textId="77777777" w:rsidR="001C163B" w:rsidRPr="00757DD9" w:rsidRDefault="001C163B" w:rsidP="00E66597">
            <w:pPr>
              <w:jc w:val="both"/>
              <w:rPr>
                <w:rFonts w:ascii="Times New Roman" w:hAnsi="Times New Roman" w:cs="Times New Roman"/>
                <w:sz w:val="20"/>
                <w:szCs w:val="20"/>
              </w:rPr>
            </w:pPr>
            <w:r w:rsidRPr="00757DD9">
              <w:rPr>
                <w:rFonts w:ascii="Times New Roman" w:hAnsi="Times New Roman" w:cs="Times New Roman"/>
                <w:sz w:val="20"/>
                <w:szCs w:val="20"/>
              </w:rPr>
              <w:t>20</w:t>
            </w:r>
          </w:p>
        </w:tc>
        <w:tc>
          <w:tcPr>
            <w:tcW w:w="992" w:type="dxa"/>
          </w:tcPr>
          <w:p w14:paraId="7EAB1449" w14:textId="77777777" w:rsidR="001C163B" w:rsidRPr="00757DD9" w:rsidRDefault="001C163B" w:rsidP="00E66597">
            <w:pPr>
              <w:jc w:val="both"/>
              <w:rPr>
                <w:rFonts w:ascii="Times New Roman" w:hAnsi="Times New Roman" w:cs="Times New Roman"/>
                <w:sz w:val="20"/>
                <w:szCs w:val="20"/>
              </w:rPr>
            </w:pPr>
            <w:r w:rsidRPr="00757DD9">
              <w:rPr>
                <w:rFonts w:ascii="Times New Roman" w:hAnsi="Times New Roman" w:cs="Times New Roman"/>
                <w:sz w:val="20"/>
                <w:szCs w:val="20"/>
              </w:rPr>
              <w:t>UMT02</w:t>
            </w:r>
          </w:p>
        </w:tc>
        <w:tc>
          <w:tcPr>
            <w:tcW w:w="851" w:type="dxa"/>
          </w:tcPr>
          <w:p w14:paraId="04363301" w14:textId="77777777" w:rsidR="001C163B" w:rsidRPr="00757DD9" w:rsidRDefault="001C163B" w:rsidP="00E66597">
            <w:pPr>
              <w:jc w:val="both"/>
              <w:rPr>
                <w:rFonts w:ascii="Times New Roman" w:hAnsi="Times New Roman" w:cs="Times New Roman"/>
                <w:sz w:val="20"/>
                <w:szCs w:val="20"/>
              </w:rPr>
            </w:pPr>
            <w:r w:rsidRPr="00757DD9">
              <w:rPr>
                <w:rFonts w:ascii="Times New Roman" w:hAnsi="Times New Roman" w:cs="Times New Roman"/>
                <w:sz w:val="20"/>
                <w:szCs w:val="20"/>
              </w:rPr>
              <w:t>45</w:t>
            </w:r>
          </w:p>
        </w:tc>
        <w:tc>
          <w:tcPr>
            <w:tcW w:w="851" w:type="dxa"/>
          </w:tcPr>
          <w:p w14:paraId="2E4F51DB" w14:textId="77777777" w:rsidR="001C163B" w:rsidRPr="00757DD9" w:rsidRDefault="001C163B" w:rsidP="00E66597">
            <w:pPr>
              <w:jc w:val="both"/>
              <w:rPr>
                <w:rFonts w:ascii="Times New Roman" w:hAnsi="Times New Roman" w:cs="Times New Roman"/>
                <w:sz w:val="20"/>
                <w:szCs w:val="20"/>
              </w:rPr>
            </w:pPr>
            <w:r w:rsidRPr="00757DD9">
              <w:rPr>
                <w:rFonts w:ascii="Times New Roman" w:hAnsi="Times New Roman" w:cs="Times New Roman"/>
                <w:sz w:val="20"/>
                <w:szCs w:val="20"/>
              </w:rPr>
              <w:t>Male</w:t>
            </w:r>
          </w:p>
        </w:tc>
        <w:tc>
          <w:tcPr>
            <w:tcW w:w="1275" w:type="dxa"/>
          </w:tcPr>
          <w:p w14:paraId="340403A5" w14:textId="77777777" w:rsidR="001C163B" w:rsidRPr="00757DD9" w:rsidRDefault="001C163B" w:rsidP="00E66597">
            <w:pPr>
              <w:jc w:val="both"/>
              <w:rPr>
                <w:rFonts w:ascii="Times New Roman" w:hAnsi="Times New Roman" w:cs="Times New Roman"/>
                <w:sz w:val="20"/>
                <w:szCs w:val="20"/>
              </w:rPr>
            </w:pPr>
            <w:r w:rsidRPr="00757DD9">
              <w:rPr>
                <w:rFonts w:ascii="Times New Roman" w:hAnsi="Times New Roman" w:cs="Times New Roman"/>
                <w:sz w:val="20"/>
                <w:szCs w:val="20"/>
              </w:rPr>
              <w:t>Tertiary</w:t>
            </w:r>
          </w:p>
        </w:tc>
        <w:tc>
          <w:tcPr>
            <w:tcW w:w="1276" w:type="dxa"/>
          </w:tcPr>
          <w:p w14:paraId="190C968D" w14:textId="77777777" w:rsidR="001C163B" w:rsidRPr="00757DD9" w:rsidRDefault="001C163B" w:rsidP="00E66597">
            <w:pPr>
              <w:jc w:val="both"/>
              <w:rPr>
                <w:rFonts w:ascii="Times New Roman" w:hAnsi="Times New Roman" w:cs="Times New Roman"/>
                <w:sz w:val="20"/>
                <w:szCs w:val="20"/>
              </w:rPr>
            </w:pPr>
            <w:r w:rsidRPr="00757DD9">
              <w:rPr>
                <w:rFonts w:ascii="Times New Roman" w:hAnsi="Times New Roman" w:cs="Times New Roman"/>
                <w:sz w:val="20"/>
                <w:szCs w:val="20"/>
              </w:rPr>
              <w:t>Urban</w:t>
            </w:r>
          </w:p>
        </w:tc>
        <w:tc>
          <w:tcPr>
            <w:tcW w:w="1276" w:type="dxa"/>
          </w:tcPr>
          <w:p w14:paraId="12F86F40" w14:textId="77777777" w:rsidR="001C163B" w:rsidRPr="00757DD9" w:rsidRDefault="001C163B" w:rsidP="00E66597">
            <w:pPr>
              <w:jc w:val="both"/>
              <w:rPr>
                <w:rFonts w:ascii="Times New Roman" w:hAnsi="Times New Roman" w:cs="Times New Roman"/>
                <w:sz w:val="20"/>
                <w:szCs w:val="20"/>
              </w:rPr>
            </w:pPr>
            <w:r w:rsidRPr="00757DD9">
              <w:rPr>
                <w:rFonts w:ascii="Times New Roman" w:hAnsi="Times New Roman" w:cs="Times New Roman"/>
                <w:sz w:val="20"/>
                <w:szCs w:val="20"/>
              </w:rPr>
              <w:t>Faith-based</w:t>
            </w:r>
          </w:p>
        </w:tc>
      </w:tr>
      <w:tr w:rsidR="001C163B" w:rsidRPr="00757DD9" w14:paraId="2F894F36" w14:textId="77777777" w:rsidTr="00E66597">
        <w:tc>
          <w:tcPr>
            <w:tcW w:w="704" w:type="dxa"/>
          </w:tcPr>
          <w:p w14:paraId="61343AC2" w14:textId="77777777" w:rsidR="001C163B" w:rsidRPr="00757DD9" w:rsidRDefault="001C163B" w:rsidP="00E66597">
            <w:pPr>
              <w:jc w:val="both"/>
              <w:rPr>
                <w:rFonts w:ascii="Times New Roman" w:hAnsi="Times New Roman" w:cs="Times New Roman"/>
                <w:sz w:val="20"/>
                <w:szCs w:val="20"/>
              </w:rPr>
            </w:pPr>
            <w:r w:rsidRPr="00757DD9">
              <w:rPr>
                <w:rFonts w:ascii="Times New Roman" w:hAnsi="Times New Roman" w:cs="Times New Roman"/>
                <w:sz w:val="20"/>
                <w:szCs w:val="20"/>
              </w:rPr>
              <w:t>21</w:t>
            </w:r>
          </w:p>
        </w:tc>
        <w:tc>
          <w:tcPr>
            <w:tcW w:w="992" w:type="dxa"/>
          </w:tcPr>
          <w:p w14:paraId="2BBF0E5A" w14:textId="77777777" w:rsidR="001C163B" w:rsidRPr="00757DD9" w:rsidRDefault="001C163B" w:rsidP="00E66597">
            <w:pPr>
              <w:jc w:val="both"/>
              <w:rPr>
                <w:rFonts w:ascii="Times New Roman" w:hAnsi="Times New Roman" w:cs="Times New Roman"/>
                <w:sz w:val="20"/>
                <w:szCs w:val="20"/>
              </w:rPr>
            </w:pPr>
            <w:r w:rsidRPr="00757DD9">
              <w:rPr>
                <w:rFonts w:ascii="Times New Roman" w:hAnsi="Times New Roman" w:cs="Times New Roman"/>
                <w:sz w:val="20"/>
                <w:szCs w:val="20"/>
              </w:rPr>
              <w:t>UMT03</w:t>
            </w:r>
          </w:p>
        </w:tc>
        <w:tc>
          <w:tcPr>
            <w:tcW w:w="851" w:type="dxa"/>
          </w:tcPr>
          <w:p w14:paraId="5B965F6C" w14:textId="77777777" w:rsidR="001C163B" w:rsidRPr="00757DD9" w:rsidRDefault="001C163B" w:rsidP="00E66597">
            <w:pPr>
              <w:jc w:val="both"/>
              <w:rPr>
                <w:rFonts w:ascii="Times New Roman" w:hAnsi="Times New Roman" w:cs="Times New Roman"/>
                <w:sz w:val="20"/>
                <w:szCs w:val="20"/>
              </w:rPr>
            </w:pPr>
            <w:r w:rsidRPr="00757DD9">
              <w:rPr>
                <w:rFonts w:ascii="Times New Roman" w:hAnsi="Times New Roman" w:cs="Times New Roman"/>
                <w:sz w:val="20"/>
                <w:szCs w:val="20"/>
              </w:rPr>
              <w:t>41</w:t>
            </w:r>
          </w:p>
        </w:tc>
        <w:tc>
          <w:tcPr>
            <w:tcW w:w="851" w:type="dxa"/>
          </w:tcPr>
          <w:p w14:paraId="32D78C13" w14:textId="77777777" w:rsidR="001C163B" w:rsidRPr="00757DD9" w:rsidRDefault="001C163B" w:rsidP="00E66597">
            <w:pPr>
              <w:jc w:val="both"/>
              <w:rPr>
                <w:rFonts w:ascii="Times New Roman" w:hAnsi="Times New Roman" w:cs="Times New Roman"/>
                <w:sz w:val="20"/>
                <w:szCs w:val="20"/>
              </w:rPr>
            </w:pPr>
            <w:r w:rsidRPr="00757DD9">
              <w:rPr>
                <w:rFonts w:ascii="Times New Roman" w:hAnsi="Times New Roman" w:cs="Times New Roman"/>
                <w:sz w:val="20"/>
                <w:szCs w:val="20"/>
              </w:rPr>
              <w:t>Male</w:t>
            </w:r>
          </w:p>
        </w:tc>
        <w:tc>
          <w:tcPr>
            <w:tcW w:w="1275" w:type="dxa"/>
          </w:tcPr>
          <w:p w14:paraId="12258694" w14:textId="77777777" w:rsidR="001C163B" w:rsidRPr="00757DD9" w:rsidRDefault="001C163B" w:rsidP="00E66597">
            <w:pPr>
              <w:jc w:val="both"/>
              <w:rPr>
                <w:rFonts w:ascii="Times New Roman" w:hAnsi="Times New Roman" w:cs="Times New Roman"/>
                <w:sz w:val="20"/>
                <w:szCs w:val="20"/>
              </w:rPr>
            </w:pPr>
            <w:r w:rsidRPr="00757DD9">
              <w:rPr>
                <w:rFonts w:ascii="Times New Roman" w:hAnsi="Times New Roman" w:cs="Times New Roman"/>
                <w:sz w:val="20"/>
                <w:szCs w:val="20"/>
              </w:rPr>
              <w:t>Tertiary</w:t>
            </w:r>
          </w:p>
        </w:tc>
        <w:tc>
          <w:tcPr>
            <w:tcW w:w="1276" w:type="dxa"/>
          </w:tcPr>
          <w:p w14:paraId="44A88ECB" w14:textId="77777777" w:rsidR="001C163B" w:rsidRPr="00757DD9" w:rsidRDefault="001C163B" w:rsidP="00E66597">
            <w:pPr>
              <w:jc w:val="both"/>
              <w:rPr>
                <w:rFonts w:ascii="Times New Roman" w:hAnsi="Times New Roman" w:cs="Times New Roman"/>
                <w:sz w:val="20"/>
                <w:szCs w:val="20"/>
              </w:rPr>
            </w:pPr>
            <w:r w:rsidRPr="00757DD9">
              <w:rPr>
                <w:rFonts w:ascii="Times New Roman" w:hAnsi="Times New Roman" w:cs="Times New Roman"/>
                <w:sz w:val="20"/>
                <w:szCs w:val="20"/>
              </w:rPr>
              <w:t>Urban</w:t>
            </w:r>
          </w:p>
        </w:tc>
        <w:tc>
          <w:tcPr>
            <w:tcW w:w="1276" w:type="dxa"/>
          </w:tcPr>
          <w:p w14:paraId="117ACFF9" w14:textId="77777777" w:rsidR="001C163B" w:rsidRPr="00757DD9" w:rsidRDefault="001C163B" w:rsidP="00E66597">
            <w:pPr>
              <w:jc w:val="both"/>
              <w:rPr>
                <w:rFonts w:ascii="Times New Roman" w:hAnsi="Times New Roman" w:cs="Times New Roman"/>
                <w:sz w:val="20"/>
                <w:szCs w:val="20"/>
              </w:rPr>
            </w:pPr>
            <w:r w:rsidRPr="00757DD9">
              <w:rPr>
                <w:rFonts w:ascii="Times New Roman" w:hAnsi="Times New Roman" w:cs="Times New Roman"/>
                <w:sz w:val="20"/>
                <w:szCs w:val="20"/>
              </w:rPr>
              <w:t>Faith-based</w:t>
            </w:r>
          </w:p>
        </w:tc>
      </w:tr>
      <w:tr w:rsidR="001C163B" w:rsidRPr="00757DD9" w14:paraId="7959CF3A" w14:textId="77777777" w:rsidTr="00E66597">
        <w:tc>
          <w:tcPr>
            <w:tcW w:w="704" w:type="dxa"/>
          </w:tcPr>
          <w:p w14:paraId="41B09698" w14:textId="77777777" w:rsidR="001C163B" w:rsidRPr="00757DD9" w:rsidRDefault="001C163B" w:rsidP="00E66597">
            <w:pPr>
              <w:jc w:val="both"/>
              <w:rPr>
                <w:rFonts w:ascii="Times New Roman" w:hAnsi="Times New Roman" w:cs="Times New Roman"/>
                <w:sz w:val="20"/>
                <w:szCs w:val="20"/>
              </w:rPr>
            </w:pPr>
            <w:r w:rsidRPr="00757DD9">
              <w:rPr>
                <w:rFonts w:ascii="Times New Roman" w:hAnsi="Times New Roman" w:cs="Times New Roman"/>
                <w:sz w:val="20"/>
                <w:szCs w:val="20"/>
              </w:rPr>
              <w:t>22</w:t>
            </w:r>
          </w:p>
        </w:tc>
        <w:tc>
          <w:tcPr>
            <w:tcW w:w="992" w:type="dxa"/>
          </w:tcPr>
          <w:p w14:paraId="2E8E261A" w14:textId="77777777" w:rsidR="001C163B" w:rsidRPr="00757DD9" w:rsidRDefault="001C163B" w:rsidP="00E66597">
            <w:pPr>
              <w:jc w:val="both"/>
              <w:rPr>
                <w:rFonts w:ascii="Times New Roman" w:hAnsi="Times New Roman" w:cs="Times New Roman"/>
                <w:sz w:val="20"/>
                <w:szCs w:val="20"/>
              </w:rPr>
            </w:pPr>
            <w:r w:rsidRPr="00757DD9">
              <w:rPr>
                <w:rFonts w:ascii="Times New Roman" w:hAnsi="Times New Roman" w:cs="Times New Roman"/>
                <w:sz w:val="20"/>
                <w:szCs w:val="20"/>
              </w:rPr>
              <w:t>UMT04</w:t>
            </w:r>
          </w:p>
        </w:tc>
        <w:tc>
          <w:tcPr>
            <w:tcW w:w="851" w:type="dxa"/>
          </w:tcPr>
          <w:p w14:paraId="1E5887F8" w14:textId="77777777" w:rsidR="001C163B" w:rsidRPr="00757DD9" w:rsidRDefault="001C163B" w:rsidP="00E66597">
            <w:pPr>
              <w:jc w:val="both"/>
              <w:rPr>
                <w:rFonts w:ascii="Times New Roman" w:hAnsi="Times New Roman" w:cs="Times New Roman"/>
                <w:sz w:val="20"/>
                <w:szCs w:val="20"/>
              </w:rPr>
            </w:pPr>
            <w:r w:rsidRPr="00757DD9">
              <w:rPr>
                <w:rFonts w:ascii="Times New Roman" w:hAnsi="Times New Roman" w:cs="Times New Roman"/>
                <w:sz w:val="20"/>
                <w:szCs w:val="20"/>
              </w:rPr>
              <w:t>49</w:t>
            </w:r>
          </w:p>
        </w:tc>
        <w:tc>
          <w:tcPr>
            <w:tcW w:w="851" w:type="dxa"/>
          </w:tcPr>
          <w:p w14:paraId="4564E460" w14:textId="77777777" w:rsidR="001C163B" w:rsidRPr="00757DD9" w:rsidRDefault="001C163B" w:rsidP="00E66597">
            <w:pPr>
              <w:jc w:val="both"/>
              <w:rPr>
                <w:rFonts w:ascii="Times New Roman" w:hAnsi="Times New Roman" w:cs="Times New Roman"/>
                <w:sz w:val="20"/>
                <w:szCs w:val="20"/>
              </w:rPr>
            </w:pPr>
            <w:r w:rsidRPr="00757DD9">
              <w:rPr>
                <w:rFonts w:ascii="Times New Roman" w:hAnsi="Times New Roman" w:cs="Times New Roman"/>
                <w:sz w:val="20"/>
                <w:szCs w:val="20"/>
              </w:rPr>
              <w:t>Male</w:t>
            </w:r>
          </w:p>
        </w:tc>
        <w:tc>
          <w:tcPr>
            <w:tcW w:w="1275" w:type="dxa"/>
          </w:tcPr>
          <w:p w14:paraId="4A9A01F4" w14:textId="77777777" w:rsidR="001C163B" w:rsidRPr="00757DD9" w:rsidRDefault="001C163B" w:rsidP="00E66597">
            <w:pPr>
              <w:jc w:val="both"/>
              <w:rPr>
                <w:rFonts w:ascii="Times New Roman" w:hAnsi="Times New Roman" w:cs="Times New Roman"/>
                <w:sz w:val="20"/>
                <w:szCs w:val="20"/>
              </w:rPr>
            </w:pPr>
            <w:r w:rsidRPr="00757DD9">
              <w:rPr>
                <w:rFonts w:ascii="Times New Roman" w:hAnsi="Times New Roman" w:cs="Times New Roman"/>
                <w:sz w:val="20"/>
                <w:szCs w:val="20"/>
              </w:rPr>
              <w:t>Tertiary</w:t>
            </w:r>
          </w:p>
        </w:tc>
        <w:tc>
          <w:tcPr>
            <w:tcW w:w="1276" w:type="dxa"/>
          </w:tcPr>
          <w:p w14:paraId="1149C7A2" w14:textId="77777777" w:rsidR="001C163B" w:rsidRPr="00757DD9" w:rsidRDefault="001C163B" w:rsidP="00E66597">
            <w:pPr>
              <w:jc w:val="both"/>
              <w:rPr>
                <w:rFonts w:ascii="Times New Roman" w:hAnsi="Times New Roman" w:cs="Times New Roman"/>
                <w:sz w:val="20"/>
                <w:szCs w:val="20"/>
              </w:rPr>
            </w:pPr>
            <w:r w:rsidRPr="00757DD9">
              <w:rPr>
                <w:rFonts w:ascii="Times New Roman" w:hAnsi="Times New Roman" w:cs="Times New Roman"/>
                <w:sz w:val="20"/>
                <w:szCs w:val="20"/>
              </w:rPr>
              <w:t>Urban</w:t>
            </w:r>
          </w:p>
        </w:tc>
        <w:tc>
          <w:tcPr>
            <w:tcW w:w="1276" w:type="dxa"/>
          </w:tcPr>
          <w:p w14:paraId="567C4B19" w14:textId="77777777" w:rsidR="001C163B" w:rsidRPr="00757DD9" w:rsidRDefault="001C163B" w:rsidP="00E66597">
            <w:pPr>
              <w:jc w:val="both"/>
              <w:rPr>
                <w:rFonts w:ascii="Times New Roman" w:hAnsi="Times New Roman" w:cs="Times New Roman"/>
                <w:sz w:val="20"/>
                <w:szCs w:val="20"/>
              </w:rPr>
            </w:pPr>
            <w:r w:rsidRPr="00757DD9">
              <w:rPr>
                <w:rFonts w:ascii="Times New Roman" w:hAnsi="Times New Roman" w:cs="Times New Roman"/>
                <w:sz w:val="20"/>
                <w:szCs w:val="20"/>
              </w:rPr>
              <w:t>Faith-based</w:t>
            </w:r>
          </w:p>
        </w:tc>
      </w:tr>
      <w:tr w:rsidR="001C163B" w:rsidRPr="00757DD9" w14:paraId="22245FD0" w14:textId="77777777" w:rsidTr="00E66597">
        <w:tc>
          <w:tcPr>
            <w:tcW w:w="704" w:type="dxa"/>
          </w:tcPr>
          <w:p w14:paraId="056FD969" w14:textId="77777777" w:rsidR="001C163B" w:rsidRPr="00757DD9" w:rsidRDefault="001C163B" w:rsidP="00E66597">
            <w:pPr>
              <w:jc w:val="both"/>
              <w:rPr>
                <w:rFonts w:ascii="Times New Roman" w:hAnsi="Times New Roman" w:cs="Times New Roman"/>
                <w:sz w:val="20"/>
                <w:szCs w:val="20"/>
              </w:rPr>
            </w:pPr>
            <w:r w:rsidRPr="00757DD9">
              <w:rPr>
                <w:rFonts w:ascii="Times New Roman" w:hAnsi="Times New Roman" w:cs="Times New Roman"/>
                <w:sz w:val="20"/>
                <w:szCs w:val="20"/>
              </w:rPr>
              <w:t>23</w:t>
            </w:r>
          </w:p>
        </w:tc>
        <w:tc>
          <w:tcPr>
            <w:tcW w:w="992" w:type="dxa"/>
          </w:tcPr>
          <w:p w14:paraId="2EF45601" w14:textId="77777777" w:rsidR="001C163B" w:rsidRPr="00757DD9" w:rsidRDefault="001C163B" w:rsidP="00E66597">
            <w:pPr>
              <w:jc w:val="both"/>
              <w:rPr>
                <w:rFonts w:ascii="Times New Roman" w:hAnsi="Times New Roman" w:cs="Times New Roman"/>
                <w:sz w:val="20"/>
                <w:szCs w:val="20"/>
              </w:rPr>
            </w:pPr>
            <w:r w:rsidRPr="00757DD9">
              <w:rPr>
                <w:rFonts w:ascii="Times New Roman" w:hAnsi="Times New Roman" w:cs="Times New Roman"/>
                <w:sz w:val="20"/>
                <w:szCs w:val="20"/>
              </w:rPr>
              <w:t>UMT05</w:t>
            </w:r>
          </w:p>
        </w:tc>
        <w:tc>
          <w:tcPr>
            <w:tcW w:w="851" w:type="dxa"/>
          </w:tcPr>
          <w:p w14:paraId="6E943B6D" w14:textId="77777777" w:rsidR="001C163B" w:rsidRPr="00757DD9" w:rsidRDefault="001C163B" w:rsidP="00E66597">
            <w:pPr>
              <w:jc w:val="both"/>
              <w:rPr>
                <w:rFonts w:ascii="Times New Roman" w:hAnsi="Times New Roman" w:cs="Times New Roman"/>
                <w:sz w:val="20"/>
                <w:szCs w:val="20"/>
              </w:rPr>
            </w:pPr>
            <w:r w:rsidRPr="00757DD9">
              <w:rPr>
                <w:rFonts w:ascii="Times New Roman" w:hAnsi="Times New Roman" w:cs="Times New Roman"/>
                <w:sz w:val="20"/>
                <w:szCs w:val="20"/>
              </w:rPr>
              <w:t>52</w:t>
            </w:r>
          </w:p>
        </w:tc>
        <w:tc>
          <w:tcPr>
            <w:tcW w:w="851" w:type="dxa"/>
          </w:tcPr>
          <w:p w14:paraId="47B8C759" w14:textId="77777777" w:rsidR="001C163B" w:rsidRPr="00757DD9" w:rsidRDefault="001C163B" w:rsidP="00E66597">
            <w:pPr>
              <w:jc w:val="both"/>
              <w:rPr>
                <w:rFonts w:ascii="Times New Roman" w:hAnsi="Times New Roman" w:cs="Times New Roman"/>
                <w:sz w:val="20"/>
                <w:szCs w:val="20"/>
              </w:rPr>
            </w:pPr>
            <w:r w:rsidRPr="00757DD9">
              <w:rPr>
                <w:rFonts w:ascii="Times New Roman" w:hAnsi="Times New Roman" w:cs="Times New Roman"/>
                <w:sz w:val="20"/>
                <w:szCs w:val="20"/>
              </w:rPr>
              <w:t>Female</w:t>
            </w:r>
          </w:p>
        </w:tc>
        <w:tc>
          <w:tcPr>
            <w:tcW w:w="1275" w:type="dxa"/>
          </w:tcPr>
          <w:p w14:paraId="16C479D3" w14:textId="77777777" w:rsidR="001C163B" w:rsidRPr="00757DD9" w:rsidRDefault="001C163B" w:rsidP="00E66597">
            <w:pPr>
              <w:jc w:val="both"/>
              <w:rPr>
                <w:rFonts w:ascii="Times New Roman" w:hAnsi="Times New Roman" w:cs="Times New Roman"/>
                <w:sz w:val="20"/>
                <w:szCs w:val="20"/>
              </w:rPr>
            </w:pPr>
            <w:r w:rsidRPr="00757DD9">
              <w:rPr>
                <w:rFonts w:ascii="Times New Roman" w:hAnsi="Times New Roman" w:cs="Times New Roman"/>
                <w:sz w:val="20"/>
                <w:szCs w:val="20"/>
              </w:rPr>
              <w:t>Tertiary</w:t>
            </w:r>
          </w:p>
        </w:tc>
        <w:tc>
          <w:tcPr>
            <w:tcW w:w="1276" w:type="dxa"/>
          </w:tcPr>
          <w:p w14:paraId="0A825AFD" w14:textId="77777777" w:rsidR="001C163B" w:rsidRPr="00757DD9" w:rsidRDefault="001C163B" w:rsidP="00E66597">
            <w:pPr>
              <w:jc w:val="both"/>
              <w:rPr>
                <w:rFonts w:ascii="Times New Roman" w:hAnsi="Times New Roman" w:cs="Times New Roman"/>
                <w:sz w:val="20"/>
                <w:szCs w:val="20"/>
              </w:rPr>
            </w:pPr>
            <w:r w:rsidRPr="00757DD9">
              <w:rPr>
                <w:rFonts w:ascii="Times New Roman" w:hAnsi="Times New Roman" w:cs="Times New Roman"/>
                <w:sz w:val="20"/>
                <w:szCs w:val="20"/>
              </w:rPr>
              <w:t>Urban</w:t>
            </w:r>
          </w:p>
        </w:tc>
        <w:tc>
          <w:tcPr>
            <w:tcW w:w="1276" w:type="dxa"/>
          </w:tcPr>
          <w:p w14:paraId="45E94C64" w14:textId="77777777" w:rsidR="001C163B" w:rsidRPr="00757DD9" w:rsidRDefault="001C163B" w:rsidP="00E66597">
            <w:pPr>
              <w:jc w:val="both"/>
              <w:rPr>
                <w:rFonts w:ascii="Times New Roman" w:hAnsi="Times New Roman" w:cs="Times New Roman"/>
                <w:sz w:val="20"/>
                <w:szCs w:val="20"/>
              </w:rPr>
            </w:pPr>
            <w:r w:rsidRPr="00757DD9">
              <w:rPr>
                <w:rFonts w:ascii="Times New Roman" w:hAnsi="Times New Roman" w:cs="Times New Roman"/>
                <w:sz w:val="20"/>
                <w:szCs w:val="20"/>
              </w:rPr>
              <w:t>Faith-based</w:t>
            </w:r>
          </w:p>
        </w:tc>
      </w:tr>
      <w:tr w:rsidR="001C163B" w:rsidRPr="00757DD9" w14:paraId="42F44D25" w14:textId="77777777" w:rsidTr="00E66597">
        <w:tc>
          <w:tcPr>
            <w:tcW w:w="704" w:type="dxa"/>
          </w:tcPr>
          <w:p w14:paraId="687C6CFA" w14:textId="77777777" w:rsidR="001C163B" w:rsidRPr="00757DD9" w:rsidRDefault="001C163B" w:rsidP="00E66597">
            <w:pPr>
              <w:jc w:val="both"/>
              <w:rPr>
                <w:rFonts w:ascii="Times New Roman" w:hAnsi="Times New Roman" w:cs="Times New Roman"/>
                <w:sz w:val="20"/>
                <w:szCs w:val="20"/>
              </w:rPr>
            </w:pPr>
            <w:r w:rsidRPr="00757DD9">
              <w:rPr>
                <w:rFonts w:ascii="Times New Roman" w:hAnsi="Times New Roman" w:cs="Times New Roman"/>
                <w:sz w:val="20"/>
                <w:szCs w:val="20"/>
              </w:rPr>
              <w:t>24</w:t>
            </w:r>
          </w:p>
        </w:tc>
        <w:tc>
          <w:tcPr>
            <w:tcW w:w="992" w:type="dxa"/>
          </w:tcPr>
          <w:p w14:paraId="086D986D" w14:textId="77777777" w:rsidR="001C163B" w:rsidRPr="00757DD9" w:rsidRDefault="001C163B" w:rsidP="00E66597">
            <w:pPr>
              <w:jc w:val="both"/>
              <w:rPr>
                <w:rFonts w:ascii="Times New Roman" w:hAnsi="Times New Roman" w:cs="Times New Roman"/>
                <w:sz w:val="20"/>
                <w:szCs w:val="20"/>
              </w:rPr>
            </w:pPr>
            <w:r w:rsidRPr="00757DD9">
              <w:rPr>
                <w:rFonts w:ascii="Times New Roman" w:hAnsi="Times New Roman" w:cs="Times New Roman"/>
                <w:sz w:val="20"/>
                <w:szCs w:val="20"/>
              </w:rPr>
              <w:t>UMT06</w:t>
            </w:r>
          </w:p>
        </w:tc>
        <w:tc>
          <w:tcPr>
            <w:tcW w:w="851" w:type="dxa"/>
          </w:tcPr>
          <w:p w14:paraId="6F7D4CC2" w14:textId="77777777" w:rsidR="001C163B" w:rsidRPr="00757DD9" w:rsidRDefault="001C163B" w:rsidP="00E66597">
            <w:pPr>
              <w:jc w:val="both"/>
              <w:rPr>
                <w:rFonts w:ascii="Times New Roman" w:hAnsi="Times New Roman" w:cs="Times New Roman"/>
                <w:sz w:val="20"/>
                <w:szCs w:val="20"/>
              </w:rPr>
            </w:pPr>
            <w:r w:rsidRPr="00757DD9">
              <w:rPr>
                <w:rFonts w:ascii="Times New Roman" w:hAnsi="Times New Roman" w:cs="Times New Roman"/>
                <w:sz w:val="20"/>
                <w:szCs w:val="20"/>
              </w:rPr>
              <w:t>40</w:t>
            </w:r>
          </w:p>
        </w:tc>
        <w:tc>
          <w:tcPr>
            <w:tcW w:w="851" w:type="dxa"/>
          </w:tcPr>
          <w:p w14:paraId="34F6B366" w14:textId="77777777" w:rsidR="001C163B" w:rsidRPr="00757DD9" w:rsidRDefault="001C163B" w:rsidP="00E66597">
            <w:pPr>
              <w:jc w:val="both"/>
              <w:rPr>
                <w:rFonts w:ascii="Times New Roman" w:hAnsi="Times New Roman" w:cs="Times New Roman"/>
                <w:sz w:val="20"/>
                <w:szCs w:val="20"/>
              </w:rPr>
            </w:pPr>
            <w:r w:rsidRPr="00757DD9">
              <w:rPr>
                <w:rFonts w:ascii="Times New Roman" w:hAnsi="Times New Roman" w:cs="Times New Roman"/>
                <w:sz w:val="20"/>
                <w:szCs w:val="20"/>
              </w:rPr>
              <w:t>Female</w:t>
            </w:r>
          </w:p>
        </w:tc>
        <w:tc>
          <w:tcPr>
            <w:tcW w:w="1275" w:type="dxa"/>
          </w:tcPr>
          <w:p w14:paraId="774D32E2" w14:textId="77777777" w:rsidR="001C163B" w:rsidRPr="00757DD9" w:rsidRDefault="001C163B" w:rsidP="00E66597">
            <w:pPr>
              <w:jc w:val="both"/>
              <w:rPr>
                <w:rFonts w:ascii="Times New Roman" w:hAnsi="Times New Roman" w:cs="Times New Roman"/>
                <w:sz w:val="20"/>
                <w:szCs w:val="20"/>
              </w:rPr>
            </w:pPr>
            <w:r w:rsidRPr="00757DD9">
              <w:rPr>
                <w:rFonts w:ascii="Times New Roman" w:hAnsi="Times New Roman" w:cs="Times New Roman"/>
                <w:sz w:val="20"/>
                <w:szCs w:val="20"/>
              </w:rPr>
              <w:t>Tertiary</w:t>
            </w:r>
          </w:p>
        </w:tc>
        <w:tc>
          <w:tcPr>
            <w:tcW w:w="1276" w:type="dxa"/>
          </w:tcPr>
          <w:p w14:paraId="67A5F858" w14:textId="77777777" w:rsidR="001C163B" w:rsidRPr="00757DD9" w:rsidRDefault="001C163B" w:rsidP="00E66597">
            <w:pPr>
              <w:jc w:val="both"/>
              <w:rPr>
                <w:rFonts w:ascii="Times New Roman" w:hAnsi="Times New Roman" w:cs="Times New Roman"/>
                <w:sz w:val="20"/>
                <w:szCs w:val="20"/>
              </w:rPr>
            </w:pPr>
            <w:r w:rsidRPr="00757DD9">
              <w:rPr>
                <w:rFonts w:ascii="Times New Roman" w:hAnsi="Times New Roman" w:cs="Times New Roman"/>
                <w:sz w:val="20"/>
                <w:szCs w:val="20"/>
              </w:rPr>
              <w:t>Urban</w:t>
            </w:r>
          </w:p>
        </w:tc>
        <w:tc>
          <w:tcPr>
            <w:tcW w:w="1276" w:type="dxa"/>
          </w:tcPr>
          <w:p w14:paraId="653525B4" w14:textId="77777777" w:rsidR="001C163B" w:rsidRPr="00757DD9" w:rsidRDefault="001C163B" w:rsidP="00E66597">
            <w:pPr>
              <w:jc w:val="both"/>
              <w:rPr>
                <w:rFonts w:ascii="Times New Roman" w:hAnsi="Times New Roman" w:cs="Times New Roman"/>
                <w:sz w:val="20"/>
                <w:szCs w:val="20"/>
              </w:rPr>
            </w:pPr>
            <w:r w:rsidRPr="00757DD9">
              <w:rPr>
                <w:rFonts w:ascii="Times New Roman" w:hAnsi="Times New Roman" w:cs="Times New Roman"/>
                <w:sz w:val="20"/>
                <w:szCs w:val="20"/>
              </w:rPr>
              <w:t>Faith-based</w:t>
            </w:r>
          </w:p>
        </w:tc>
      </w:tr>
    </w:tbl>
    <w:p w14:paraId="21B216D2" w14:textId="77777777" w:rsidR="001C163B" w:rsidRPr="00757DD9" w:rsidRDefault="001C163B" w:rsidP="001C163B">
      <w:pPr>
        <w:jc w:val="both"/>
        <w:rPr>
          <w:rFonts w:ascii="Times New Roman" w:hAnsi="Times New Roman" w:cs="Times New Roman"/>
          <w:b/>
          <w:bCs/>
          <w:sz w:val="20"/>
          <w:szCs w:val="20"/>
        </w:rPr>
      </w:pPr>
    </w:p>
    <w:p w14:paraId="48224484" w14:textId="77777777" w:rsidR="001C163B" w:rsidRPr="00757DD9" w:rsidRDefault="001C163B" w:rsidP="001C163B">
      <w:pPr>
        <w:jc w:val="both"/>
        <w:rPr>
          <w:rFonts w:ascii="Times New Roman" w:hAnsi="Times New Roman" w:cs="Times New Roman"/>
          <w:sz w:val="20"/>
          <w:szCs w:val="20"/>
        </w:rPr>
      </w:pPr>
      <w:r w:rsidRPr="00757DD9">
        <w:rPr>
          <w:rFonts w:ascii="Times New Roman" w:hAnsi="Times New Roman" w:cs="Times New Roman"/>
          <w:sz w:val="20"/>
          <w:szCs w:val="20"/>
        </w:rPr>
        <w:t>Note. Urban School Parent (USP), Urban Madrasah Parent (UMP), Rural School Parent (RSP), Rural Madrasah Parent (RMP), Urban School Boy (USB), Urban School Girl (USG), Urban Madrasah Boy (UMB), Urban Madrasah Girl (UMG), Rural School Boy (RSB), Rural School Girl (RSG), Rural Madrasah Boy (RMB), Rural Madrasah Girl (RMG), Urban School Teacher (UST), Urban Madrasah Teacher (UMT), Rural School Teacher (RST), Rural Madrasah Teacher (RMT). “Madrasah (or faith-based school)” is an Arabic term meaning “school” or “place of learning” (Wehr, 1976; Esposito, 2003) Faith based=Faith-based school</w:t>
      </w:r>
    </w:p>
    <w:p w14:paraId="65AB47B4" w14:textId="77777777" w:rsidR="001C163B" w:rsidRPr="000979CB" w:rsidRDefault="001C163B" w:rsidP="001C163B">
      <w:pPr>
        <w:rPr>
          <w:rFonts w:ascii="Times New Roman" w:hAnsi="Times New Roman" w:cs="Times New Roman"/>
          <w:b/>
          <w:bCs/>
          <w:sz w:val="16"/>
          <w:szCs w:val="16"/>
        </w:rPr>
      </w:pPr>
      <w:r w:rsidRPr="000979CB">
        <w:rPr>
          <w:rFonts w:ascii="Times New Roman" w:hAnsi="Times New Roman" w:cs="Times New Roman"/>
          <w:b/>
          <w:bCs/>
          <w:sz w:val="16"/>
          <w:szCs w:val="16"/>
        </w:rPr>
        <w:br w:type="page"/>
      </w:r>
    </w:p>
    <w:p w14:paraId="610A371A" w14:textId="2B77E8FA" w:rsidR="002C3726" w:rsidRPr="000979CB" w:rsidRDefault="002C3726" w:rsidP="002C3726">
      <w:pPr>
        <w:jc w:val="both"/>
        <w:rPr>
          <w:rFonts w:ascii="Times New Roman" w:hAnsi="Times New Roman" w:cs="Times New Roman"/>
          <w:sz w:val="24"/>
          <w:szCs w:val="24"/>
        </w:rPr>
      </w:pPr>
      <w:r w:rsidRPr="000979CB">
        <w:rPr>
          <w:rFonts w:ascii="Times New Roman" w:hAnsi="Times New Roman" w:cs="Times New Roman"/>
          <w:sz w:val="24"/>
          <w:szCs w:val="24"/>
        </w:rPr>
        <w:lastRenderedPageBreak/>
        <w:t xml:space="preserve">Table </w:t>
      </w:r>
      <w:r>
        <w:rPr>
          <w:rFonts w:ascii="Times New Roman" w:hAnsi="Times New Roman" w:cs="Times New Roman"/>
          <w:sz w:val="24"/>
          <w:szCs w:val="24"/>
        </w:rPr>
        <w:t>S3</w:t>
      </w:r>
      <w:r w:rsidR="00757DD9">
        <w:rPr>
          <w:rFonts w:ascii="Times New Roman" w:hAnsi="Times New Roman" w:cs="Times New Roman"/>
          <w:sz w:val="24"/>
          <w:szCs w:val="24"/>
        </w:rPr>
        <w:t xml:space="preserve"> (Continue)</w:t>
      </w:r>
      <w:r w:rsidRPr="000979CB">
        <w:rPr>
          <w:rFonts w:ascii="Times New Roman" w:hAnsi="Times New Roman" w:cs="Times New Roman"/>
          <w:sz w:val="24"/>
          <w:szCs w:val="24"/>
        </w:rPr>
        <w:t xml:space="preserve"> </w:t>
      </w:r>
    </w:p>
    <w:tbl>
      <w:tblPr>
        <w:tblStyle w:val="TableGrid"/>
        <w:tblW w:w="7225"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04"/>
        <w:gridCol w:w="992"/>
        <w:gridCol w:w="851"/>
        <w:gridCol w:w="851"/>
        <w:gridCol w:w="1275"/>
        <w:gridCol w:w="1276"/>
        <w:gridCol w:w="1276"/>
      </w:tblGrid>
      <w:tr w:rsidR="002C3726" w:rsidRPr="000979CB" w14:paraId="1853B77B" w14:textId="77777777" w:rsidTr="00F75D7C">
        <w:tc>
          <w:tcPr>
            <w:tcW w:w="704" w:type="dxa"/>
            <w:tcBorders>
              <w:bottom w:val="single" w:sz="4" w:space="0" w:color="auto"/>
            </w:tcBorders>
          </w:tcPr>
          <w:p w14:paraId="5FF0CEAA" w14:textId="77777777" w:rsidR="002C3726" w:rsidRPr="000979CB" w:rsidRDefault="002C3726" w:rsidP="00F75D7C">
            <w:pPr>
              <w:jc w:val="both"/>
              <w:rPr>
                <w:rFonts w:ascii="Times New Roman" w:hAnsi="Times New Roman" w:cs="Times New Roman"/>
                <w:b/>
                <w:bCs/>
                <w:sz w:val="16"/>
                <w:szCs w:val="16"/>
              </w:rPr>
            </w:pPr>
            <w:r w:rsidRPr="000979CB">
              <w:rPr>
                <w:rFonts w:ascii="Times New Roman" w:hAnsi="Times New Roman" w:cs="Times New Roman"/>
                <w:b/>
                <w:bCs/>
                <w:sz w:val="16"/>
                <w:szCs w:val="16"/>
              </w:rPr>
              <w:t>Serial</w:t>
            </w:r>
          </w:p>
        </w:tc>
        <w:tc>
          <w:tcPr>
            <w:tcW w:w="992" w:type="dxa"/>
            <w:tcBorders>
              <w:bottom w:val="single" w:sz="4" w:space="0" w:color="auto"/>
            </w:tcBorders>
          </w:tcPr>
          <w:p w14:paraId="34353104" w14:textId="77777777" w:rsidR="002C3726" w:rsidRPr="000979CB" w:rsidRDefault="002C3726" w:rsidP="00F75D7C">
            <w:pPr>
              <w:jc w:val="both"/>
              <w:rPr>
                <w:rFonts w:ascii="Times New Roman" w:hAnsi="Times New Roman" w:cs="Times New Roman"/>
                <w:b/>
                <w:bCs/>
                <w:sz w:val="16"/>
                <w:szCs w:val="16"/>
              </w:rPr>
            </w:pPr>
            <w:r w:rsidRPr="000979CB">
              <w:rPr>
                <w:rFonts w:ascii="Times New Roman" w:hAnsi="Times New Roman" w:cs="Times New Roman"/>
                <w:b/>
                <w:bCs/>
                <w:sz w:val="16"/>
                <w:szCs w:val="16"/>
              </w:rPr>
              <w:t>Identifier</w:t>
            </w:r>
          </w:p>
        </w:tc>
        <w:tc>
          <w:tcPr>
            <w:tcW w:w="851" w:type="dxa"/>
            <w:tcBorders>
              <w:bottom w:val="single" w:sz="4" w:space="0" w:color="auto"/>
            </w:tcBorders>
          </w:tcPr>
          <w:p w14:paraId="77A63773" w14:textId="77777777" w:rsidR="002C3726" w:rsidRPr="000979CB" w:rsidRDefault="002C3726" w:rsidP="00F75D7C">
            <w:pPr>
              <w:jc w:val="both"/>
              <w:rPr>
                <w:rFonts w:ascii="Times New Roman" w:hAnsi="Times New Roman" w:cs="Times New Roman"/>
                <w:b/>
                <w:bCs/>
                <w:sz w:val="16"/>
                <w:szCs w:val="16"/>
              </w:rPr>
            </w:pPr>
            <w:r w:rsidRPr="000979CB">
              <w:rPr>
                <w:rFonts w:ascii="Times New Roman" w:hAnsi="Times New Roman" w:cs="Times New Roman"/>
                <w:b/>
                <w:bCs/>
                <w:sz w:val="16"/>
                <w:szCs w:val="16"/>
              </w:rPr>
              <w:t>Age</w:t>
            </w:r>
          </w:p>
        </w:tc>
        <w:tc>
          <w:tcPr>
            <w:tcW w:w="851" w:type="dxa"/>
            <w:tcBorders>
              <w:bottom w:val="single" w:sz="4" w:space="0" w:color="auto"/>
            </w:tcBorders>
          </w:tcPr>
          <w:p w14:paraId="3EAA1E2E" w14:textId="77777777" w:rsidR="002C3726" w:rsidRPr="000979CB" w:rsidRDefault="002C3726" w:rsidP="00F75D7C">
            <w:pPr>
              <w:jc w:val="both"/>
              <w:rPr>
                <w:rFonts w:ascii="Times New Roman" w:hAnsi="Times New Roman" w:cs="Times New Roman"/>
                <w:b/>
                <w:bCs/>
                <w:sz w:val="16"/>
                <w:szCs w:val="16"/>
              </w:rPr>
            </w:pPr>
            <w:r w:rsidRPr="000979CB">
              <w:rPr>
                <w:rFonts w:ascii="Times New Roman" w:hAnsi="Times New Roman" w:cs="Times New Roman"/>
                <w:b/>
                <w:bCs/>
                <w:sz w:val="16"/>
                <w:szCs w:val="16"/>
              </w:rPr>
              <w:t>Gender</w:t>
            </w:r>
          </w:p>
        </w:tc>
        <w:tc>
          <w:tcPr>
            <w:tcW w:w="1275" w:type="dxa"/>
            <w:tcBorders>
              <w:bottom w:val="single" w:sz="4" w:space="0" w:color="auto"/>
            </w:tcBorders>
          </w:tcPr>
          <w:p w14:paraId="1F5497AA" w14:textId="77777777" w:rsidR="002C3726" w:rsidRPr="000979CB" w:rsidRDefault="002C3726" w:rsidP="00F75D7C">
            <w:pPr>
              <w:jc w:val="both"/>
              <w:rPr>
                <w:rFonts w:ascii="Times New Roman" w:hAnsi="Times New Roman" w:cs="Times New Roman"/>
                <w:b/>
                <w:bCs/>
                <w:sz w:val="16"/>
                <w:szCs w:val="16"/>
              </w:rPr>
            </w:pPr>
            <w:r w:rsidRPr="000979CB">
              <w:rPr>
                <w:rFonts w:ascii="Times New Roman" w:hAnsi="Times New Roman" w:cs="Times New Roman"/>
                <w:b/>
                <w:bCs/>
                <w:sz w:val="16"/>
                <w:szCs w:val="16"/>
              </w:rPr>
              <w:t>Qualification</w:t>
            </w:r>
          </w:p>
        </w:tc>
        <w:tc>
          <w:tcPr>
            <w:tcW w:w="1276" w:type="dxa"/>
            <w:tcBorders>
              <w:bottom w:val="single" w:sz="4" w:space="0" w:color="auto"/>
            </w:tcBorders>
          </w:tcPr>
          <w:p w14:paraId="0B4B1D24" w14:textId="77777777" w:rsidR="002C3726" w:rsidRPr="000979CB" w:rsidRDefault="002C3726" w:rsidP="00F75D7C">
            <w:pPr>
              <w:jc w:val="both"/>
              <w:rPr>
                <w:rFonts w:ascii="Times New Roman" w:hAnsi="Times New Roman" w:cs="Times New Roman"/>
                <w:b/>
                <w:bCs/>
                <w:sz w:val="16"/>
                <w:szCs w:val="16"/>
              </w:rPr>
            </w:pPr>
            <w:r w:rsidRPr="000979CB">
              <w:rPr>
                <w:rFonts w:ascii="Times New Roman" w:hAnsi="Times New Roman" w:cs="Times New Roman"/>
                <w:b/>
                <w:bCs/>
                <w:sz w:val="16"/>
                <w:szCs w:val="16"/>
              </w:rPr>
              <w:t>Location</w:t>
            </w:r>
          </w:p>
        </w:tc>
        <w:tc>
          <w:tcPr>
            <w:tcW w:w="1276" w:type="dxa"/>
            <w:tcBorders>
              <w:bottom w:val="single" w:sz="4" w:space="0" w:color="auto"/>
            </w:tcBorders>
          </w:tcPr>
          <w:p w14:paraId="5BA9B363" w14:textId="77777777" w:rsidR="002C3726" w:rsidRPr="000979CB" w:rsidRDefault="002C3726" w:rsidP="00F75D7C">
            <w:pPr>
              <w:jc w:val="both"/>
              <w:rPr>
                <w:rFonts w:ascii="Times New Roman" w:hAnsi="Times New Roman" w:cs="Times New Roman"/>
                <w:b/>
                <w:bCs/>
                <w:sz w:val="16"/>
                <w:szCs w:val="16"/>
              </w:rPr>
            </w:pPr>
            <w:r w:rsidRPr="000979CB">
              <w:rPr>
                <w:rFonts w:ascii="Times New Roman" w:hAnsi="Times New Roman" w:cs="Times New Roman"/>
                <w:b/>
                <w:bCs/>
                <w:sz w:val="16"/>
                <w:szCs w:val="16"/>
              </w:rPr>
              <w:t>School type</w:t>
            </w:r>
          </w:p>
        </w:tc>
      </w:tr>
      <w:tr w:rsidR="002C3726" w:rsidRPr="00757DD9" w14:paraId="0B707C1B" w14:textId="77777777" w:rsidTr="00F75D7C">
        <w:tc>
          <w:tcPr>
            <w:tcW w:w="704" w:type="dxa"/>
          </w:tcPr>
          <w:p w14:paraId="2C2B8F4F" w14:textId="77777777" w:rsidR="002C3726" w:rsidRPr="00757DD9" w:rsidRDefault="002C3726" w:rsidP="00F75D7C">
            <w:pPr>
              <w:jc w:val="both"/>
              <w:rPr>
                <w:rFonts w:ascii="Times New Roman" w:hAnsi="Times New Roman" w:cs="Times New Roman"/>
                <w:sz w:val="20"/>
                <w:szCs w:val="20"/>
              </w:rPr>
            </w:pPr>
            <w:r w:rsidRPr="00757DD9">
              <w:rPr>
                <w:rFonts w:ascii="Times New Roman" w:hAnsi="Times New Roman" w:cs="Times New Roman"/>
                <w:sz w:val="20"/>
                <w:szCs w:val="20"/>
              </w:rPr>
              <w:t>25</w:t>
            </w:r>
          </w:p>
        </w:tc>
        <w:tc>
          <w:tcPr>
            <w:tcW w:w="992" w:type="dxa"/>
          </w:tcPr>
          <w:p w14:paraId="1E259395" w14:textId="77777777" w:rsidR="002C3726" w:rsidRPr="00757DD9" w:rsidRDefault="002C3726" w:rsidP="00F75D7C">
            <w:pPr>
              <w:jc w:val="both"/>
              <w:rPr>
                <w:rFonts w:ascii="Times New Roman" w:hAnsi="Times New Roman" w:cs="Times New Roman"/>
                <w:sz w:val="20"/>
                <w:szCs w:val="20"/>
              </w:rPr>
            </w:pPr>
            <w:r w:rsidRPr="00757DD9">
              <w:rPr>
                <w:rFonts w:ascii="Times New Roman" w:hAnsi="Times New Roman" w:cs="Times New Roman"/>
                <w:sz w:val="20"/>
                <w:szCs w:val="20"/>
              </w:rPr>
              <w:t>RSP01</w:t>
            </w:r>
          </w:p>
        </w:tc>
        <w:tc>
          <w:tcPr>
            <w:tcW w:w="851" w:type="dxa"/>
          </w:tcPr>
          <w:p w14:paraId="229B895B" w14:textId="77777777" w:rsidR="002C3726" w:rsidRPr="00757DD9" w:rsidRDefault="002C3726" w:rsidP="00F75D7C">
            <w:pPr>
              <w:jc w:val="both"/>
              <w:rPr>
                <w:rFonts w:ascii="Times New Roman" w:hAnsi="Times New Roman" w:cs="Times New Roman"/>
                <w:sz w:val="20"/>
                <w:szCs w:val="20"/>
              </w:rPr>
            </w:pPr>
            <w:r w:rsidRPr="00757DD9">
              <w:rPr>
                <w:rFonts w:ascii="Times New Roman" w:hAnsi="Times New Roman" w:cs="Times New Roman"/>
                <w:sz w:val="20"/>
                <w:szCs w:val="20"/>
              </w:rPr>
              <w:t>45</w:t>
            </w:r>
          </w:p>
        </w:tc>
        <w:tc>
          <w:tcPr>
            <w:tcW w:w="851" w:type="dxa"/>
          </w:tcPr>
          <w:p w14:paraId="43F133D0" w14:textId="77777777" w:rsidR="002C3726" w:rsidRPr="00757DD9" w:rsidRDefault="002C3726" w:rsidP="00F75D7C">
            <w:pPr>
              <w:jc w:val="both"/>
              <w:rPr>
                <w:rFonts w:ascii="Times New Roman" w:hAnsi="Times New Roman" w:cs="Times New Roman"/>
                <w:sz w:val="20"/>
                <w:szCs w:val="20"/>
              </w:rPr>
            </w:pPr>
            <w:r w:rsidRPr="00757DD9">
              <w:rPr>
                <w:rFonts w:ascii="Times New Roman" w:hAnsi="Times New Roman" w:cs="Times New Roman"/>
                <w:sz w:val="20"/>
                <w:szCs w:val="20"/>
              </w:rPr>
              <w:t>Male</w:t>
            </w:r>
          </w:p>
        </w:tc>
        <w:tc>
          <w:tcPr>
            <w:tcW w:w="1275" w:type="dxa"/>
          </w:tcPr>
          <w:p w14:paraId="175D7E8B" w14:textId="77777777" w:rsidR="002C3726" w:rsidRPr="00757DD9" w:rsidRDefault="002C3726" w:rsidP="00F75D7C">
            <w:pPr>
              <w:jc w:val="both"/>
              <w:rPr>
                <w:rFonts w:ascii="Times New Roman" w:hAnsi="Times New Roman" w:cs="Times New Roman"/>
                <w:sz w:val="20"/>
                <w:szCs w:val="20"/>
              </w:rPr>
            </w:pPr>
            <w:r w:rsidRPr="00757DD9">
              <w:rPr>
                <w:rFonts w:ascii="Times New Roman" w:hAnsi="Times New Roman" w:cs="Times New Roman"/>
                <w:sz w:val="20"/>
                <w:szCs w:val="20"/>
              </w:rPr>
              <w:t>Primary</w:t>
            </w:r>
          </w:p>
        </w:tc>
        <w:tc>
          <w:tcPr>
            <w:tcW w:w="1276" w:type="dxa"/>
          </w:tcPr>
          <w:p w14:paraId="78CC5503" w14:textId="77777777" w:rsidR="002C3726" w:rsidRPr="00757DD9" w:rsidRDefault="002C3726" w:rsidP="00F75D7C">
            <w:pPr>
              <w:jc w:val="both"/>
              <w:rPr>
                <w:rFonts w:ascii="Times New Roman" w:hAnsi="Times New Roman" w:cs="Times New Roman"/>
                <w:sz w:val="20"/>
                <w:szCs w:val="20"/>
              </w:rPr>
            </w:pPr>
            <w:r w:rsidRPr="00757DD9">
              <w:rPr>
                <w:rFonts w:ascii="Times New Roman" w:hAnsi="Times New Roman" w:cs="Times New Roman"/>
                <w:sz w:val="20"/>
                <w:szCs w:val="20"/>
              </w:rPr>
              <w:t>Rural</w:t>
            </w:r>
          </w:p>
        </w:tc>
        <w:tc>
          <w:tcPr>
            <w:tcW w:w="1276" w:type="dxa"/>
          </w:tcPr>
          <w:p w14:paraId="51E64EF9" w14:textId="77777777" w:rsidR="002C3726" w:rsidRPr="00757DD9" w:rsidRDefault="002C3726" w:rsidP="00F75D7C">
            <w:pPr>
              <w:jc w:val="both"/>
              <w:rPr>
                <w:rFonts w:ascii="Times New Roman" w:hAnsi="Times New Roman" w:cs="Times New Roman"/>
                <w:sz w:val="20"/>
                <w:szCs w:val="20"/>
              </w:rPr>
            </w:pPr>
            <w:r w:rsidRPr="00757DD9">
              <w:rPr>
                <w:rFonts w:ascii="Times New Roman" w:hAnsi="Times New Roman" w:cs="Times New Roman"/>
                <w:sz w:val="20"/>
                <w:szCs w:val="20"/>
              </w:rPr>
              <w:t>Mainstream</w:t>
            </w:r>
          </w:p>
        </w:tc>
      </w:tr>
      <w:tr w:rsidR="002C3726" w:rsidRPr="00757DD9" w14:paraId="552C69F8" w14:textId="77777777" w:rsidTr="00F75D7C">
        <w:tc>
          <w:tcPr>
            <w:tcW w:w="704" w:type="dxa"/>
          </w:tcPr>
          <w:p w14:paraId="7555BC85" w14:textId="77777777" w:rsidR="002C3726" w:rsidRPr="00757DD9" w:rsidRDefault="002C3726" w:rsidP="00F75D7C">
            <w:pPr>
              <w:jc w:val="both"/>
              <w:rPr>
                <w:rFonts w:ascii="Times New Roman" w:hAnsi="Times New Roman" w:cs="Times New Roman"/>
                <w:sz w:val="20"/>
                <w:szCs w:val="20"/>
              </w:rPr>
            </w:pPr>
            <w:r w:rsidRPr="00757DD9">
              <w:rPr>
                <w:rFonts w:ascii="Times New Roman" w:hAnsi="Times New Roman" w:cs="Times New Roman"/>
                <w:sz w:val="20"/>
                <w:szCs w:val="20"/>
              </w:rPr>
              <w:t>26</w:t>
            </w:r>
          </w:p>
        </w:tc>
        <w:tc>
          <w:tcPr>
            <w:tcW w:w="992" w:type="dxa"/>
          </w:tcPr>
          <w:p w14:paraId="752E3AAA" w14:textId="77777777" w:rsidR="002C3726" w:rsidRPr="00757DD9" w:rsidRDefault="002C3726" w:rsidP="00F75D7C">
            <w:pPr>
              <w:jc w:val="both"/>
              <w:rPr>
                <w:rFonts w:ascii="Times New Roman" w:hAnsi="Times New Roman" w:cs="Times New Roman"/>
                <w:sz w:val="20"/>
                <w:szCs w:val="20"/>
              </w:rPr>
            </w:pPr>
            <w:r w:rsidRPr="00757DD9">
              <w:rPr>
                <w:rFonts w:ascii="Times New Roman" w:hAnsi="Times New Roman" w:cs="Times New Roman"/>
                <w:sz w:val="20"/>
                <w:szCs w:val="20"/>
              </w:rPr>
              <w:t>RSP02</w:t>
            </w:r>
          </w:p>
        </w:tc>
        <w:tc>
          <w:tcPr>
            <w:tcW w:w="851" w:type="dxa"/>
          </w:tcPr>
          <w:p w14:paraId="098D91CF" w14:textId="77777777" w:rsidR="002C3726" w:rsidRPr="00757DD9" w:rsidRDefault="002C3726" w:rsidP="00F75D7C">
            <w:pPr>
              <w:jc w:val="both"/>
              <w:rPr>
                <w:rFonts w:ascii="Times New Roman" w:hAnsi="Times New Roman" w:cs="Times New Roman"/>
                <w:sz w:val="20"/>
                <w:szCs w:val="20"/>
              </w:rPr>
            </w:pPr>
            <w:r w:rsidRPr="00757DD9">
              <w:rPr>
                <w:rFonts w:ascii="Times New Roman" w:hAnsi="Times New Roman" w:cs="Times New Roman"/>
                <w:sz w:val="20"/>
                <w:szCs w:val="20"/>
              </w:rPr>
              <w:t>32</w:t>
            </w:r>
          </w:p>
        </w:tc>
        <w:tc>
          <w:tcPr>
            <w:tcW w:w="851" w:type="dxa"/>
          </w:tcPr>
          <w:p w14:paraId="171F6408" w14:textId="77777777" w:rsidR="002C3726" w:rsidRPr="00757DD9" w:rsidRDefault="002C3726" w:rsidP="00F75D7C">
            <w:pPr>
              <w:jc w:val="both"/>
              <w:rPr>
                <w:rFonts w:ascii="Times New Roman" w:hAnsi="Times New Roman" w:cs="Times New Roman"/>
                <w:sz w:val="20"/>
                <w:szCs w:val="20"/>
              </w:rPr>
            </w:pPr>
            <w:r w:rsidRPr="00757DD9">
              <w:rPr>
                <w:rFonts w:ascii="Times New Roman" w:hAnsi="Times New Roman" w:cs="Times New Roman"/>
                <w:sz w:val="20"/>
                <w:szCs w:val="20"/>
              </w:rPr>
              <w:t>Female</w:t>
            </w:r>
          </w:p>
        </w:tc>
        <w:tc>
          <w:tcPr>
            <w:tcW w:w="1275" w:type="dxa"/>
          </w:tcPr>
          <w:p w14:paraId="2A4D325E" w14:textId="77777777" w:rsidR="002C3726" w:rsidRPr="00757DD9" w:rsidRDefault="002C3726" w:rsidP="00F75D7C">
            <w:pPr>
              <w:jc w:val="both"/>
              <w:rPr>
                <w:rFonts w:ascii="Times New Roman" w:hAnsi="Times New Roman" w:cs="Times New Roman"/>
                <w:sz w:val="20"/>
                <w:szCs w:val="20"/>
              </w:rPr>
            </w:pPr>
            <w:r w:rsidRPr="00757DD9">
              <w:rPr>
                <w:rFonts w:ascii="Times New Roman" w:hAnsi="Times New Roman" w:cs="Times New Roman"/>
                <w:sz w:val="20"/>
                <w:szCs w:val="20"/>
              </w:rPr>
              <w:t xml:space="preserve">Secondary </w:t>
            </w:r>
          </w:p>
        </w:tc>
        <w:tc>
          <w:tcPr>
            <w:tcW w:w="1276" w:type="dxa"/>
          </w:tcPr>
          <w:p w14:paraId="6E92011C" w14:textId="77777777" w:rsidR="002C3726" w:rsidRPr="00757DD9" w:rsidRDefault="002C3726" w:rsidP="00F75D7C">
            <w:pPr>
              <w:jc w:val="both"/>
              <w:rPr>
                <w:rFonts w:ascii="Times New Roman" w:hAnsi="Times New Roman" w:cs="Times New Roman"/>
                <w:sz w:val="20"/>
                <w:szCs w:val="20"/>
              </w:rPr>
            </w:pPr>
            <w:r w:rsidRPr="00757DD9">
              <w:rPr>
                <w:rFonts w:ascii="Times New Roman" w:hAnsi="Times New Roman" w:cs="Times New Roman"/>
                <w:sz w:val="20"/>
                <w:szCs w:val="20"/>
              </w:rPr>
              <w:t>Rural</w:t>
            </w:r>
          </w:p>
        </w:tc>
        <w:tc>
          <w:tcPr>
            <w:tcW w:w="1276" w:type="dxa"/>
          </w:tcPr>
          <w:p w14:paraId="72417B84" w14:textId="77777777" w:rsidR="002C3726" w:rsidRPr="00757DD9" w:rsidRDefault="002C3726" w:rsidP="00F75D7C">
            <w:pPr>
              <w:jc w:val="both"/>
              <w:rPr>
                <w:rFonts w:ascii="Times New Roman" w:hAnsi="Times New Roman" w:cs="Times New Roman"/>
                <w:sz w:val="20"/>
                <w:szCs w:val="20"/>
              </w:rPr>
            </w:pPr>
            <w:r w:rsidRPr="00757DD9">
              <w:rPr>
                <w:rFonts w:ascii="Times New Roman" w:hAnsi="Times New Roman" w:cs="Times New Roman"/>
                <w:sz w:val="20"/>
                <w:szCs w:val="20"/>
              </w:rPr>
              <w:t>Mainstream</w:t>
            </w:r>
          </w:p>
        </w:tc>
      </w:tr>
      <w:tr w:rsidR="002C3726" w:rsidRPr="00757DD9" w14:paraId="53A52516" w14:textId="77777777" w:rsidTr="00F75D7C">
        <w:tc>
          <w:tcPr>
            <w:tcW w:w="704" w:type="dxa"/>
          </w:tcPr>
          <w:p w14:paraId="23EA220B" w14:textId="77777777" w:rsidR="002C3726" w:rsidRPr="00757DD9" w:rsidRDefault="002C3726" w:rsidP="00F75D7C">
            <w:pPr>
              <w:jc w:val="both"/>
              <w:rPr>
                <w:rFonts w:ascii="Times New Roman" w:hAnsi="Times New Roman" w:cs="Times New Roman"/>
                <w:sz w:val="20"/>
                <w:szCs w:val="20"/>
              </w:rPr>
            </w:pPr>
            <w:r w:rsidRPr="00757DD9">
              <w:rPr>
                <w:rFonts w:ascii="Times New Roman" w:hAnsi="Times New Roman" w:cs="Times New Roman"/>
                <w:sz w:val="20"/>
                <w:szCs w:val="20"/>
              </w:rPr>
              <w:t>27</w:t>
            </w:r>
          </w:p>
        </w:tc>
        <w:tc>
          <w:tcPr>
            <w:tcW w:w="992" w:type="dxa"/>
          </w:tcPr>
          <w:p w14:paraId="6828B664" w14:textId="77777777" w:rsidR="002C3726" w:rsidRPr="00757DD9" w:rsidRDefault="002C3726" w:rsidP="00F75D7C">
            <w:pPr>
              <w:jc w:val="both"/>
              <w:rPr>
                <w:rFonts w:ascii="Times New Roman" w:hAnsi="Times New Roman" w:cs="Times New Roman"/>
                <w:sz w:val="20"/>
                <w:szCs w:val="20"/>
              </w:rPr>
            </w:pPr>
            <w:r w:rsidRPr="00757DD9">
              <w:rPr>
                <w:rFonts w:ascii="Times New Roman" w:hAnsi="Times New Roman" w:cs="Times New Roman"/>
                <w:sz w:val="20"/>
                <w:szCs w:val="20"/>
              </w:rPr>
              <w:t>RSP03</w:t>
            </w:r>
          </w:p>
        </w:tc>
        <w:tc>
          <w:tcPr>
            <w:tcW w:w="851" w:type="dxa"/>
          </w:tcPr>
          <w:p w14:paraId="7CEA1595" w14:textId="77777777" w:rsidR="002C3726" w:rsidRPr="00757DD9" w:rsidRDefault="002C3726" w:rsidP="00F75D7C">
            <w:pPr>
              <w:jc w:val="both"/>
              <w:rPr>
                <w:rFonts w:ascii="Times New Roman" w:hAnsi="Times New Roman" w:cs="Times New Roman"/>
                <w:sz w:val="20"/>
                <w:szCs w:val="20"/>
              </w:rPr>
            </w:pPr>
            <w:r w:rsidRPr="00757DD9">
              <w:rPr>
                <w:rFonts w:ascii="Times New Roman" w:hAnsi="Times New Roman" w:cs="Times New Roman"/>
                <w:sz w:val="20"/>
                <w:szCs w:val="20"/>
              </w:rPr>
              <w:t>36</w:t>
            </w:r>
          </w:p>
        </w:tc>
        <w:tc>
          <w:tcPr>
            <w:tcW w:w="851" w:type="dxa"/>
          </w:tcPr>
          <w:p w14:paraId="3B4AED9D" w14:textId="77777777" w:rsidR="002C3726" w:rsidRPr="00757DD9" w:rsidRDefault="002C3726" w:rsidP="00F75D7C">
            <w:pPr>
              <w:jc w:val="both"/>
              <w:rPr>
                <w:rFonts w:ascii="Times New Roman" w:hAnsi="Times New Roman" w:cs="Times New Roman"/>
                <w:sz w:val="20"/>
                <w:szCs w:val="20"/>
              </w:rPr>
            </w:pPr>
            <w:r w:rsidRPr="00757DD9">
              <w:rPr>
                <w:rFonts w:ascii="Times New Roman" w:hAnsi="Times New Roman" w:cs="Times New Roman"/>
                <w:sz w:val="20"/>
                <w:szCs w:val="20"/>
              </w:rPr>
              <w:t>Female</w:t>
            </w:r>
          </w:p>
        </w:tc>
        <w:tc>
          <w:tcPr>
            <w:tcW w:w="1275" w:type="dxa"/>
          </w:tcPr>
          <w:p w14:paraId="448A7CDF" w14:textId="77777777" w:rsidR="002C3726" w:rsidRPr="00757DD9" w:rsidRDefault="002C3726" w:rsidP="00F75D7C">
            <w:pPr>
              <w:jc w:val="both"/>
              <w:rPr>
                <w:rFonts w:ascii="Times New Roman" w:hAnsi="Times New Roman" w:cs="Times New Roman"/>
                <w:sz w:val="20"/>
                <w:szCs w:val="20"/>
              </w:rPr>
            </w:pPr>
            <w:r w:rsidRPr="00757DD9">
              <w:rPr>
                <w:rFonts w:ascii="Times New Roman" w:hAnsi="Times New Roman" w:cs="Times New Roman"/>
                <w:sz w:val="20"/>
                <w:szCs w:val="20"/>
              </w:rPr>
              <w:t xml:space="preserve">Secondary </w:t>
            </w:r>
          </w:p>
        </w:tc>
        <w:tc>
          <w:tcPr>
            <w:tcW w:w="1276" w:type="dxa"/>
          </w:tcPr>
          <w:p w14:paraId="0FE552E1" w14:textId="77777777" w:rsidR="002C3726" w:rsidRPr="00757DD9" w:rsidRDefault="002C3726" w:rsidP="00F75D7C">
            <w:pPr>
              <w:jc w:val="both"/>
              <w:rPr>
                <w:rFonts w:ascii="Times New Roman" w:hAnsi="Times New Roman" w:cs="Times New Roman"/>
                <w:sz w:val="20"/>
                <w:szCs w:val="20"/>
              </w:rPr>
            </w:pPr>
            <w:r w:rsidRPr="00757DD9">
              <w:rPr>
                <w:rFonts w:ascii="Times New Roman" w:hAnsi="Times New Roman" w:cs="Times New Roman"/>
                <w:sz w:val="20"/>
                <w:szCs w:val="20"/>
              </w:rPr>
              <w:t xml:space="preserve">Rural </w:t>
            </w:r>
          </w:p>
        </w:tc>
        <w:tc>
          <w:tcPr>
            <w:tcW w:w="1276" w:type="dxa"/>
          </w:tcPr>
          <w:p w14:paraId="6BA9295F" w14:textId="77777777" w:rsidR="002C3726" w:rsidRPr="00757DD9" w:rsidRDefault="002C3726" w:rsidP="00F75D7C">
            <w:pPr>
              <w:jc w:val="both"/>
              <w:rPr>
                <w:rFonts w:ascii="Times New Roman" w:hAnsi="Times New Roman" w:cs="Times New Roman"/>
                <w:sz w:val="20"/>
                <w:szCs w:val="20"/>
              </w:rPr>
            </w:pPr>
            <w:r w:rsidRPr="00757DD9">
              <w:rPr>
                <w:rFonts w:ascii="Times New Roman" w:hAnsi="Times New Roman" w:cs="Times New Roman"/>
                <w:sz w:val="20"/>
                <w:szCs w:val="20"/>
              </w:rPr>
              <w:t>Mainstream</w:t>
            </w:r>
          </w:p>
        </w:tc>
      </w:tr>
      <w:tr w:rsidR="002C3726" w:rsidRPr="00757DD9" w14:paraId="426210A9" w14:textId="77777777" w:rsidTr="00F75D7C">
        <w:tc>
          <w:tcPr>
            <w:tcW w:w="704" w:type="dxa"/>
          </w:tcPr>
          <w:p w14:paraId="018C9556" w14:textId="77777777" w:rsidR="002C3726" w:rsidRPr="00757DD9" w:rsidRDefault="002C3726" w:rsidP="00F75D7C">
            <w:pPr>
              <w:jc w:val="both"/>
              <w:rPr>
                <w:rFonts w:ascii="Times New Roman" w:hAnsi="Times New Roman" w:cs="Times New Roman"/>
                <w:sz w:val="20"/>
                <w:szCs w:val="20"/>
              </w:rPr>
            </w:pPr>
            <w:r w:rsidRPr="00757DD9">
              <w:rPr>
                <w:rFonts w:ascii="Times New Roman" w:hAnsi="Times New Roman" w:cs="Times New Roman"/>
                <w:sz w:val="20"/>
                <w:szCs w:val="20"/>
              </w:rPr>
              <w:t>28</w:t>
            </w:r>
          </w:p>
        </w:tc>
        <w:tc>
          <w:tcPr>
            <w:tcW w:w="992" w:type="dxa"/>
          </w:tcPr>
          <w:p w14:paraId="0949BDA4" w14:textId="77777777" w:rsidR="002C3726" w:rsidRPr="00757DD9" w:rsidRDefault="002C3726" w:rsidP="00F75D7C">
            <w:pPr>
              <w:jc w:val="both"/>
              <w:rPr>
                <w:rFonts w:ascii="Times New Roman" w:hAnsi="Times New Roman" w:cs="Times New Roman"/>
                <w:sz w:val="20"/>
                <w:szCs w:val="20"/>
              </w:rPr>
            </w:pPr>
            <w:r w:rsidRPr="00757DD9">
              <w:rPr>
                <w:rFonts w:ascii="Times New Roman" w:hAnsi="Times New Roman" w:cs="Times New Roman"/>
                <w:sz w:val="20"/>
                <w:szCs w:val="20"/>
              </w:rPr>
              <w:t>RSP04</w:t>
            </w:r>
          </w:p>
        </w:tc>
        <w:tc>
          <w:tcPr>
            <w:tcW w:w="851" w:type="dxa"/>
          </w:tcPr>
          <w:p w14:paraId="6CFCF54C" w14:textId="77777777" w:rsidR="002C3726" w:rsidRPr="00757DD9" w:rsidRDefault="002C3726" w:rsidP="00F75D7C">
            <w:pPr>
              <w:jc w:val="both"/>
              <w:rPr>
                <w:rFonts w:ascii="Times New Roman" w:hAnsi="Times New Roman" w:cs="Times New Roman"/>
                <w:sz w:val="20"/>
                <w:szCs w:val="20"/>
              </w:rPr>
            </w:pPr>
            <w:r w:rsidRPr="00757DD9">
              <w:rPr>
                <w:rFonts w:ascii="Times New Roman" w:hAnsi="Times New Roman" w:cs="Times New Roman"/>
                <w:sz w:val="20"/>
                <w:szCs w:val="20"/>
              </w:rPr>
              <w:t>31</w:t>
            </w:r>
          </w:p>
        </w:tc>
        <w:tc>
          <w:tcPr>
            <w:tcW w:w="851" w:type="dxa"/>
          </w:tcPr>
          <w:p w14:paraId="3F5B5D35" w14:textId="77777777" w:rsidR="002C3726" w:rsidRPr="00757DD9" w:rsidRDefault="002C3726" w:rsidP="00F75D7C">
            <w:pPr>
              <w:jc w:val="both"/>
              <w:rPr>
                <w:rFonts w:ascii="Times New Roman" w:hAnsi="Times New Roman" w:cs="Times New Roman"/>
                <w:sz w:val="20"/>
                <w:szCs w:val="20"/>
              </w:rPr>
            </w:pPr>
            <w:r w:rsidRPr="00757DD9">
              <w:rPr>
                <w:rFonts w:ascii="Times New Roman" w:hAnsi="Times New Roman" w:cs="Times New Roman"/>
                <w:sz w:val="20"/>
                <w:szCs w:val="20"/>
              </w:rPr>
              <w:t>Female</w:t>
            </w:r>
          </w:p>
        </w:tc>
        <w:tc>
          <w:tcPr>
            <w:tcW w:w="1275" w:type="dxa"/>
          </w:tcPr>
          <w:p w14:paraId="2F138E66" w14:textId="77777777" w:rsidR="002C3726" w:rsidRPr="00757DD9" w:rsidRDefault="002C3726" w:rsidP="00F75D7C">
            <w:pPr>
              <w:jc w:val="both"/>
              <w:rPr>
                <w:rFonts w:ascii="Times New Roman" w:hAnsi="Times New Roman" w:cs="Times New Roman"/>
                <w:sz w:val="20"/>
                <w:szCs w:val="20"/>
              </w:rPr>
            </w:pPr>
            <w:r w:rsidRPr="00757DD9">
              <w:rPr>
                <w:rFonts w:ascii="Times New Roman" w:hAnsi="Times New Roman" w:cs="Times New Roman"/>
                <w:sz w:val="20"/>
                <w:szCs w:val="20"/>
              </w:rPr>
              <w:t>Secondary</w:t>
            </w:r>
          </w:p>
        </w:tc>
        <w:tc>
          <w:tcPr>
            <w:tcW w:w="1276" w:type="dxa"/>
          </w:tcPr>
          <w:p w14:paraId="1C4AB839" w14:textId="77777777" w:rsidR="002C3726" w:rsidRPr="00757DD9" w:rsidRDefault="002C3726" w:rsidP="00F75D7C">
            <w:pPr>
              <w:jc w:val="both"/>
              <w:rPr>
                <w:rFonts w:ascii="Times New Roman" w:hAnsi="Times New Roman" w:cs="Times New Roman"/>
                <w:sz w:val="20"/>
                <w:szCs w:val="20"/>
              </w:rPr>
            </w:pPr>
            <w:r w:rsidRPr="00757DD9">
              <w:rPr>
                <w:rFonts w:ascii="Times New Roman" w:hAnsi="Times New Roman" w:cs="Times New Roman"/>
                <w:sz w:val="20"/>
                <w:szCs w:val="20"/>
              </w:rPr>
              <w:t>Rural</w:t>
            </w:r>
          </w:p>
        </w:tc>
        <w:tc>
          <w:tcPr>
            <w:tcW w:w="1276" w:type="dxa"/>
          </w:tcPr>
          <w:p w14:paraId="798A1C06" w14:textId="77777777" w:rsidR="002C3726" w:rsidRPr="00757DD9" w:rsidRDefault="002C3726" w:rsidP="00F75D7C">
            <w:pPr>
              <w:jc w:val="both"/>
              <w:rPr>
                <w:rFonts w:ascii="Times New Roman" w:hAnsi="Times New Roman" w:cs="Times New Roman"/>
                <w:sz w:val="20"/>
                <w:szCs w:val="20"/>
              </w:rPr>
            </w:pPr>
            <w:r w:rsidRPr="00757DD9">
              <w:rPr>
                <w:rFonts w:ascii="Times New Roman" w:hAnsi="Times New Roman" w:cs="Times New Roman"/>
                <w:sz w:val="20"/>
                <w:szCs w:val="20"/>
              </w:rPr>
              <w:t>Mainstream</w:t>
            </w:r>
          </w:p>
        </w:tc>
      </w:tr>
      <w:tr w:rsidR="002C3726" w:rsidRPr="00757DD9" w14:paraId="7EF45EC7" w14:textId="77777777" w:rsidTr="00F75D7C">
        <w:tc>
          <w:tcPr>
            <w:tcW w:w="704" w:type="dxa"/>
          </w:tcPr>
          <w:p w14:paraId="4725EE3F" w14:textId="77777777" w:rsidR="002C3726" w:rsidRPr="00757DD9" w:rsidRDefault="002C3726" w:rsidP="00F75D7C">
            <w:pPr>
              <w:jc w:val="both"/>
              <w:rPr>
                <w:rFonts w:ascii="Times New Roman" w:hAnsi="Times New Roman" w:cs="Times New Roman"/>
                <w:sz w:val="20"/>
                <w:szCs w:val="20"/>
              </w:rPr>
            </w:pPr>
            <w:r w:rsidRPr="00757DD9">
              <w:rPr>
                <w:rFonts w:ascii="Times New Roman" w:hAnsi="Times New Roman" w:cs="Times New Roman"/>
                <w:sz w:val="20"/>
                <w:szCs w:val="20"/>
              </w:rPr>
              <w:t>29</w:t>
            </w:r>
          </w:p>
        </w:tc>
        <w:tc>
          <w:tcPr>
            <w:tcW w:w="992" w:type="dxa"/>
          </w:tcPr>
          <w:p w14:paraId="1531D256" w14:textId="77777777" w:rsidR="002C3726" w:rsidRPr="00757DD9" w:rsidRDefault="002C3726" w:rsidP="00F75D7C">
            <w:pPr>
              <w:jc w:val="both"/>
              <w:rPr>
                <w:rFonts w:ascii="Times New Roman" w:hAnsi="Times New Roman" w:cs="Times New Roman"/>
                <w:sz w:val="20"/>
                <w:szCs w:val="20"/>
              </w:rPr>
            </w:pPr>
            <w:r w:rsidRPr="00757DD9">
              <w:rPr>
                <w:rFonts w:ascii="Times New Roman" w:hAnsi="Times New Roman" w:cs="Times New Roman"/>
                <w:sz w:val="20"/>
                <w:szCs w:val="20"/>
              </w:rPr>
              <w:t>RSP05</w:t>
            </w:r>
          </w:p>
        </w:tc>
        <w:tc>
          <w:tcPr>
            <w:tcW w:w="851" w:type="dxa"/>
          </w:tcPr>
          <w:p w14:paraId="335EF2DA" w14:textId="77777777" w:rsidR="002C3726" w:rsidRPr="00757DD9" w:rsidRDefault="002C3726" w:rsidP="00F75D7C">
            <w:pPr>
              <w:jc w:val="both"/>
              <w:rPr>
                <w:rFonts w:ascii="Times New Roman" w:hAnsi="Times New Roman" w:cs="Times New Roman"/>
                <w:sz w:val="20"/>
                <w:szCs w:val="20"/>
              </w:rPr>
            </w:pPr>
            <w:r w:rsidRPr="00757DD9">
              <w:rPr>
                <w:rFonts w:ascii="Times New Roman" w:hAnsi="Times New Roman" w:cs="Times New Roman"/>
                <w:sz w:val="20"/>
                <w:szCs w:val="20"/>
              </w:rPr>
              <w:t>37</w:t>
            </w:r>
          </w:p>
        </w:tc>
        <w:tc>
          <w:tcPr>
            <w:tcW w:w="851" w:type="dxa"/>
          </w:tcPr>
          <w:p w14:paraId="5C976538" w14:textId="77777777" w:rsidR="002C3726" w:rsidRPr="00757DD9" w:rsidRDefault="002C3726" w:rsidP="00F75D7C">
            <w:pPr>
              <w:jc w:val="both"/>
              <w:rPr>
                <w:rFonts w:ascii="Times New Roman" w:hAnsi="Times New Roman" w:cs="Times New Roman"/>
                <w:sz w:val="20"/>
                <w:szCs w:val="20"/>
              </w:rPr>
            </w:pPr>
            <w:r w:rsidRPr="00757DD9">
              <w:rPr>
                <w:rFonts w:ascii="Times New Roman" w:hAnsi="Times New Roman" w:cs="Times New Roman"/>
                <w:sz w:val="20"/>
                <w:szCs w:val="20"/>
              </w:rPr>
              <w:t>Female</w:t>
            </w:r>
          </w:p>
        </w:tc>
        <w:tc>
          <w:tcPr>
            <w:tcW w:w="1275" w:type="dxa"/>
          </w:tcPr>
          <w:p w14:paraId="3712EEE2" w14:textId="77777777" w:rsidR="002C3726" w:rsidRPr="00757DD9" w:rsidRDefault="002C3726" w:rsidP="00F75D7C">
            <w:pPr>
              <w:jc w:val="both"/>
              <w:rPr>
                <w:rFonts w:ascii="Times New Roman" w:hAnsi="Times New Roman" w:cs="Times New Roman"/>
                <w:sz w:val="20"/>
                <w:szCs w:val="20"/>
              </w:rPr>
            </w:pPr>
            <w:r w:rsidRPr="00757DD9">
              <w:rPr>
                <w:rFonts w:ascii="Times New Roman" w:hAnsi="Times New Roman" w:cs="Times New Roman"/>
                <w:sz w:val="20"/>
                <w:szCs w:val="20"/>
              </w:rPr>
              <w:t>Secondary</w:t>
            </w:r>
          </w:p>
        </w:tc>
        <w:tc>
          <w:tcPr>
            <w:tcW w:w="1276" w:type="dxa"/>
          </w:tcPr>
          <w:p w14:paraId="6C633043" w14:textId="77777777" w:rsidR="002C3726" w:rsidRPr="00757DD9" w:rsidRDefault="002C3726" w:rsidP="00F75D7C">
            <w:pPr>
              <w:jc w:val="both"/>
              <w:rPr>
                <w:rFonts w:ascii="Times New Roman" w:hAnsi="Times New Roman" w:cs="Times New Roman"/>
                <w:sz w:val="20"/>
                <w:szCs w:val="20"/>
              </w:rPr>
            </w:pPr>
            <w:r w:rsidRPr="00757DD9">
              <w:rPr>
                <w:rFonts w:ascii="Times New Roman" w:hAnsi="Times New Roman" w:cs="Times New Roman"/>
                <w:sz w:val="20"/>
                <w:szCs w:val="20"/>
              </w:rPr>
              <w:t>Rural</w:t>
            </w:r>
          </w:p>
        </w:tc>
        <w:tc>
          <w:tcPr>
            <w:tcW w:w="1276" w:type="dxa"/>
          </w:tcPr>
          <w:p w14:paraId="343F6437" w14:textId="77777777" w:rsidR="002C3726" w:rsidRPr="00757DD9" w:rsidRDefault="002C3726" w:rsidP="00F75D7C">
            <w:pPr>
              <w:jc w:val="both"/>
              <w:rPr>
                <w:rFonts w:ascii="Times New Roman" w:hAnsi="Times New Roman" w:cs="Times New Roman"/>
                <w:sz w:val="20"/>
                <w:szCs w:val="20"/>
              </w:rPr>
            </w:pPr>
            <w:r w:rsidRPr="00757DD9">
              <w:rPr>
                <w:rFonts w:ascii="Times New Roman" w:hAnsi="Times New Roman" w:cs="Times New Roman"/>
                <w:sz w:val="20"/>
                <w:szCs w:val="20"/>
              </w:rPr>
              <w:t>Mainstream</w:t>
            </w:r>
          </w:p>
        </w:tc>
      </w:tr>
      <w:tr w:rsidR="002C3726" w:rsidRPr="00757DD9" w14:paraId="23FFD595" w14:textId="77777777" w:rsidTr="00F75D7C">
        <w:tc>
          <w:tcPr>
            <w:tcW w:w="704" w:type="dxa"/>
          </w:tcPr>
          <w:p w14:paraId="7FE4FF76" w14:textId="77777777" w:rsidR="002C3726" w:rsidRPr="00757DD9" w:rsidRDefault="002C3726" w:rsidP="00F75D7C">
            <w:pPr>
              <w:jc w:val="both"/>
              <w:rPr>
                <w:rFonts w:ascii="Times New Roman" w:hAnsi="Times New Roman" w:cs="Times New Roman"/>
                <w:sz w:val="20"/>
                <w:szCs w:val="20"/>
              </w:rPr>
            </w:pPr>
            <w:r w:rsidRPr="00757DD9">
              <w:rPr>
                <w:rFonts w:ascii="Times New Roman" w:hAnsi="Times New Roman" w:cs="Times New Roman"/>
                <w:sz w:val="20"/>
                <w:szCs w:val="20"/>
              </w:rPr>
              <w:t>30</w:t>
            </w:r>
          </w:p>
        </w:tc>
        <w:tc>
          <w:tcPr>
            <w:tcW w:w="992" w:type="dxa"/>
          </w:tcPr>
          <w:p w14:paraId="0F2945C9" w14:textId="77777777" w:rsidR="002C3726" w:rsidRPr="00757DD9" w:rsidRDefault="002C3726" w:rsidP="00F75D7C">
            <w:pPr>
              <w:jc w:val="both"/>
              <w:rPr>
                <w:rFonts w:ascii="Times New Roman" w:hAnsi="Times New Roman" w:cs="Times New Roman"/>
                <w:sz w:val="20"/>
                <w:szCs w:val="20"/>
              </w:rPr>
            </w:pPr>
            <w:r w:rsidRPr="00757DD9">
              <w:rPr>
                <w:rFonts w:ascii="Times New Roman" w:hAnsi="Times New Roman" w:cs="Times New Roman"/>
                <w:sz w:val="20"/>
                <w:szCs w:val="20"/>
              </w:rPr>
              <w:t>RSP06</w:t>
            </w:r>
          </w:p>
        </w:tc>
        <w:tc>
          <w:tcPr>
            <w:tcW w:w="851" w:type="dxa"/>
          </w:tcPr>
          <w:p w14:paraId="3D66E37F" w14:textId="77777777" w:rsidR="002C3726" w:rsidRPr="00757DD9" w:rsidRDefault="002C3726" w:rsidP="00F75D7C">
            <w:pPr>
              <w:jc w:val="both"/>
              <w:rPr>
                <w:rFonts w:ascii="Times New Roman" w:hAnsi="Times New Roman" w:cs="Times New Roman"/>
                <w:sz w:val="20"/>
                <w:szCs w:val="20"/>
              </w:rPr>
            </w:pPr>
            <w:r w:rsidRPr="00757DD9">
              <w:rPr>
                <w:rFonts w:ascii="Times New Roman" w:hAnsi="Times New Roman" w:cs="Times New Roman"/>
                <w:sz w:val="20"/>
                <w:szCs w:val="20"/>
              </w:rPr>
              <w:t>32</w:t>
            </w:r>
          </w:p>
        </w:tc>
        <w:tc>
          <w:tcPr>
            <w:tcW w:w="851" w:type="dxa"/>
          </w:tcPr>
          <w:p w14:paraId="2F3250CF" w14:textId="77777777" w:rsidR="002C3726" w:rsidRPr="00757DD9" w:rsidRDefault="002C3726" w:rsidP="00F75D7C">
            <w:pPr>
              <w:jc w:val="both"/>
              <w:rPr>
                <w:rFonts w:ascii="Times New Roman" w:hAnsi="Times New Roman" w:cs="Times New Roman"/>
                <w:sz w:val="20"/>
                <w:szCs w:val="20"/>
              </w:rPr>
            </w:pPr>
            <w:r w:rsidRPr="00757DD9">
              <w:rPr>
                <w:rFonts w:ascii="Times New Roman" w:hAnsi="Times New Roman" w:cs="Times New Roman"/>
                <w:sz w:val="20"/>
                <w:szCs w:val="20"/>
              </w:rPr>
              <w:t>Female</w:t>
            </w:r>
          </w:p>
        </w:tc>
        <w:tc>
          <w:tcPr>
            <w:tcW w:w="1275" w:type="dxa"/>
          </w:tcPr>
          <w:p w14:paraId="3852EE97" w14:textId="77777777" w:rsidR="002C3726" w:rsidRPr="00757DD9" w:rsidRDefault="002C3726" w:rsidP="00F75D7C">
            <w:pPr>
              <w:jc w:val="both"/>
              <w:rPr>
                <w:rFonts w:ascii="Times New Roman" w:hAnsi="Times New Roman" w:cs="Times New Roman"/>
                <w:sz w:val="20"/>
                <w:szCs w:val="20"/>
              </w:rPr>
            </w:pPr>
            <w:r w:rsidRPr="00757DD9">
              <w:rPr>
                <w:rFonts w:ascii="Times New Roman" w:hAnsi="Times New Roman" w:cs="Times New Roman"/>
                <w:sz w:val="20"/>
                <w:szCs w:val="20"/>
              </w:rPr>
              <w:t>Secondary</w:t>
            </w:r>
          </w:p>
        </w:tc>
        <w:tc>
          <w:tcPr>
            <w:tcW w:w="1276" w:type="dxa"/>
          </w:tcPr>
          <w:p w14:paraId="6097E514" w14:textId="77777777" w:rsidR="002C3726" w:rsidRPr="00757DD9" w:rsidRDefault="002C3726" w:rsidP="00F75D7C">
            <w:pPr>
              <w:jc w:val="both"/>
              <w:rPr>
                <w:rFonts w:ascii="Times New Roman" w:hAnsi="Times New Roman" w:cs="Times New Roman"/>
                <w:sz w:val="20"/>
                <w:szCs w:val="20"/>
              </w:rPr>
            </w:pPr>
            <w:r w:rsidRPr="00757DD9">
              <w:rPr>
                <w:rFonts w:ascii="Times New Roman" w:hAnsi="Times New Roman" w:cs="Times New Roman"/>
                <w:sz w:val="20"/>
                <w:szCs w:val="20"/>
              </w:rPr>
              <w:t>Rural</w:t>
            </w:r>
          </w:p>
        </w:tc>
        <w:tc>
          <w:tcPr>
            <w:tcW w:w="1276" w:type="dxa"/>
          </w:tcPr>
          <w:p w14:paraId="3E3C2262" w14:textId="77777777" w:rsidR="002C3726" w:rsidRPr="00757DD9" w:rsidRDefault="002C3726" w:rsidP="00F75D7C">
            <w:pPr>
              <w:jc w:val="both"/>
              <w:rPr>
                <w:rFonts w:ascii="Times New Roman" w:hAnsi="Times New Roman" w:cs="Times New Roman"/>
                <w:sz w:val="20"/>
                <w:szCs w:val="20"/>
              </w:rPr>
            </w:pPr>
            <w:r w:rsidRPr="00757DD9">
              <w:rPr>
                <w:rFonts w:ascii="Times New Roman" w:hAnsi="Times New Roman" w:cs="Times New Roman"/>
                <w:sz w:val="20"/>
                <w:szCs w:val="20"/>
              </w:rPr>
              <w:t>Mainstream</w:t>
            </w:r>
          </w:p>
        </w:tc>
      </w:tr>
      <w:tr w:rsidR="002C3726" w:rsidRPr="00757DD9" w14:paraId="0E4D7FC9" w14:textId="77777777" w:rsidTr="00F75D7C">
        <w:tc>
          <w:tcPr>
            <w:tcW w:w="704" w:type="dxa"/>
          </w:tcPr>
          <w:p w14:paraId="28B16FA6" w14:textId="77777777" w:rsidR="002C3726" w:rsidRPr="00757DD9" w:rsidRDefault="002C3726" w:rsidP="00F75D7C">
            <w:pPr>
              <w:jc w:val="both"/>
              <w:rPr>
                <w:rFonts w:ascii="Times New Roman" w:hAnsi="Times New Roman" w:cs="Times New Roman"/>
                <w:sz w:val="20"/>
                <w:szCs w:val="20"/>
              </w:rPr>
            </w:pPr>
            <w:r w:rsidRPr="00757DD9">
              <w:rPr>
                <w:rFonts w:ascii="Times New Roman" w:hAnsi="Times New Roman" w:cs="Times New Roman"/>
                <w:sz w:val="20"/>
                <w:szCs w:val="20"/>
              </w:rPr>
              <w:t>31</w:t>
            </w:r>
          </w:p>
        </w:tc>
        <w:tc>
          <w:tcPr>
            <w:tcW w:w="992" w:type="dxa"/>
          </w:tcPr>
          <w:p w14:paraId="3A1507D3" w14:textId="77777777" w:rsidR="002C3726" w:rsidRPr="00757DD9" w:rsidRDefault="002C3726" w:rsidP="00F75D7C">
            <w:pPr>
              <w:jc w:val="both"/>
              <w:rPr>
                <w:rFonts w:ascii="Times New Roman" w:hAnsi="Times New Roman" w:cs="Times New Roman"/>
                <w:sz w:val="20"/>
                <w:szCs w:val="20"/>
              </w:rPr>
            </w:pPr>
            <w:r w:rsidRPr="00757DD9">
              <w:rPr>
                <w:rFonts w:ascii="Times New Roman" w:hAnsi="Times New Roman" w:cs="Times New Roman"/>
                <w:sz w:val="20"/>
                <w:szCs w:val="20"/>
              </w:rPr>
              <w:t>RST01</w:t>
            </w:r>
          </w:p>
        </w:tc>
        <w:tc>
          <w:tcPr>
            <w:tcW w:w="851" w:type="dxa"/>
          </w:tcPr>
          <w:p w14:paraId="53D9FF4B" w14:textId="77777777" w:rsidR="002C3726" w:rsidRPr="00757DD9" w:rsidRDefault="002C3726" w:rsidP="00F75D7C">
            <w:pPr>
              <w:jc w:val="both"/>
              <w:rPr>
                <w:rFonts w:ascii="Times New Roman" w:hAnsi="Times New Roman" w:cs="Times New Roman"/>
                <w:sz w:val="20"/>
                <w:szCs w:val="20"/>
              </w:rPr>
            </w:pPr>
            <w:r w:rsidRPr="00757DD9">
              <w:rPr>
                <w:rFonts w:ascii="Times New Roman" w:hAnsi="Times New Roman" w:cs="Times New Roman"/>
                <w:sz w:val="20"/>
                <w:szCs w:val="20"/>
              </w:rPr>
              <w:t>38</w:t>
            </w:r>
          </w:p>
        </w:tc>
        <w:tc>
          <w:tcPr>
            <w:tcW w:w="851" w:type="dxa"/>
          </w:tcPr>
          <w:p w14:paraId="6D23D1AF" w14:textId="77777777" w:rsidR="002C3726" w:rsidRPr="00757DD9" w:rsidRDefault="002C3726" w:rsidP="00F75D7C">
            <w:pPr>
              <w:jc w:val="both"/>
              <w:rPr>
                <w:rFonts w:ascii="Times New Roman" w:hAnsi="Times New Roman" w:cs="Times New Roman"/>
                <w:sz w:val="20"/>
                <w:szCs w:val="20"/>
              </w:rPr>
            </w:pPr>
            <w:r w:rsidRPr="00757DD9">
              <w:rPr>
                <w:rFonts w:ascii="Times New Roman" w:hAnsi="Times New Roman" w:cs="Times New Roman"/>
                <w:sz w:val="20"/>
                <w:szCs w:val="20"/>
              </w:rPr>
              <w:t>Female</w:t>
            </w:r>
          </w:p>
        </w:tc>
        <w:tc>
          <w:tcPr>
            <w:tcW w:w="1275" w:type="dxa"/>
          </w:tcPr>
          <w:p w14:paraId="123026EE" w14:textId="77777777" w:rsidR="002C3726" w:rsidRPr="00757DD9" w:rsidRDefault="002C3726" w:rsidP="00F75D7C">
            <w:pPr>
              <w:jc w:val="both"/>
              <w:rPr>
                <w:rFonts w:ascii="Times New Roman" w:hAnsi="Times New Roman" w:cs="Times New Roman"/>
                <w:sz w:val="20"/>
                <w:szCs w:val="20"/>
              </w:rPr>
            </w:pPr>
            <w:r w:rsidRPr="00757DD9">
              <w:rPr>
                <w:rFonts w:ascii="Times New Roman" w:hAnsi="Times New Roman" w:cs="Times New Roman"/>
                <w:sz w:val="20"/>
                <w:szCs w:val="20"/>
              </w:rPr>
              <w:t>Tertiary</w:t>
            </w:r>
          </w:p>
        </w:tc>
        <w:tc>
          <w:tcPr>
            <w:tcW w:w="1276" w:type="dxa"/>
          </w:tcPr>
          <w:p w14:paraId="5C5231C8" w14:textId="77777777" w:rsidR="002C3726" w:rsidRPr="00757DD9" w:rsidRDefault="002C3726" w:rsidP="00F75D7C">
            <w:pPr>
              <w:jc w:val="both"/>
              <w:rPr>
                <w:rFonts w:ascii="Times New Roman" w:hAnsi="Times New Roman" w:cs="Times New Roman"/>
                <w:sz w:val="20"/>
                <w:szCs w:val="20"/>
              </w:rPr>
            </w:pPr>
            <w:r w:rsidRPr="00757DD9">
              <w:rPr>
                <w:rFonts w:ascii="Times New Roman" w:hAnsi="Times New Roman" w:cs="Times New Roman"/>
                <w:sz w:val="20"/>
                <w:szCs w:val="20"/>
              </w:rPr>
              <w:t>Rural</w:t>
            </w:r>
          </w:p>
        </w:tc>
        <w:tc>
          <w:tcPr>
            <w:tcW w:w="1276" w:type="dxa"/>
          </w:tcPr>
          <w:p w14:paraId="584C9DC5" w14:textId="77777777" w:rsidR="002C3726" w:rsidRPr="00757DD9" w:rsidRDefault="002C3726" w:rsidP="00F75D7C">
            <w:pPr>
              <w:jc w:val="both"/>
              <w:rPr>
                <w:rFonts w:ascii="Times New Roman" w:hAnsi="Times New Roman" w:cs="Times New Roman"/>
                <w:sz w:val="20"/>
                <w:szCs w:val="20"/>
              </w:rPr>
            </w:pPr>
            <w:r w:rsidRPr="00757DD9">
              <w:rPr>
                <w:rFonts w:ascii="Times New Roman" w:hAnsi="Times New Roman" w:cs="Times New Roman"/>
                <w:sz w:val="20"/>
                <w:szCs w:val="20"/>
              </w:rPr>
              <w:t>Mainstream</w:t>
            </w:r>
          </w:p>
        </w:tc>
      </w:tr>
      <w:tr w:rsidR="002C3726" w:rsidRPr="00757DD9" w14:paraId="52313EC1" w14:textId="77777777" w:rsidTr="00F75D7C">
        <w:tc>
          <w:tcPr>
            <w:tcW w:w="704" w:type="dxa"/>
          </w:tcPr>
          <w:p w14:paraId="4E2C071A" w14:textId="77777777" w:rsidR="002C3726" w:rsidRPr="00757DD9" w:rsidRDefault="002C3726" w:rsidP="00F75D7C">
            <w:pPr>
              <w:jc w:val="both"/>
              <w:rPr>
                <w:rFonts w:ascii="Times New Roman" w:hAnsi="Times New Roman" w:cs="Times New Roman"/>
                <w:sz w:val="20"/>
                <w:szCs w:val="20"/>
              </w:rPr>
            </w:pPr>
            <w:r w:rsidRPr="00757DD9">
              <w:rPr>
                <w:rFonts w:ascii="Times New Roman" w:hAnsi="Times New Roman" w:cs="Times New Roman"/>
                <w:sz w:val="20"/>
                <w:szCs w:val="20"/>
              </w:rPr>
              <w:t>32</w:t>
            </w:r>
          </w:p>
        </w:tc>
        <w:tc>
          <w:tcPr>
            <w:tcW w:w="992" w:type="dxa"/>
          </w:tcPr>
          <w:p w14:paraId="0A195C6C" w14:textId="77777777" w:rsidR="002C3726" w:rsidRPr="00757DD9" w:rsidRDefault="002C3726" w:rsidP="00F75D7C">
            <w:pPr>
              <w:jc w:val="both"/>
              <w:rPr>
                <w:rFonts w:ascii="Times New Roman" w:hAnsi="Times New Roman" w:cs="Times New Roman"/>
                <w:sz w:val="20"/>
                <w:szCs w:val="20"/>
              </w:rPr>
            </w:pPr>
            <w:r w:rsidRPr="00757DD9">
              <w:rPr>
                <w:rFonts w:ascii="Times New Roman" w:hAnsi="Times New Roman" w:cs="Times New Roman"/>
                <w:sz w:val="20"/>
                <w:szCs w:val="20"/>
              </w:rPr>
              <w:t>RST02</w:t>
            </w:r>
          </w:p>
        </w:tc>
        <w:tc>
          <w:tcPr>
            <w:tcW w:w="851" w:type="dxa"/>
          </w:tcPr>
          <w:p w14:paraId="09FB44E6" w14:textId="77777777" w:rsidR="002C3726" w:rsidRPr="00757DD9" w:rsidRDefault="002C3726" w:rsidP="00F75D7C">
            <w:pPr>
              <w:jc w:val="both"/>
              <w:rPr>
                <w:rFonts w:ascii="Times New Roman" w:hAnsi="Times New Roman" w:cs="Times New Roman"/>
                <w:sz w:val="20"/>
                <w:szCs w:val="20"/>
              </w:rPr>
            </w:pPr>
            <w:r w:rsidRPr="00757DD9">
              <w:rPr>
                <w:rFonts w:ascii="Times New Roman" w:hAnsi="Times New Roman" w:cs="Times New Roman"/>
                <w:sz w:val="20"/>
                <w:szCs w:val="20"/>
              </w:rPr>
              <w:t>33</w:t>
            </w:r>
          </w:p>
        </w:tc>
        <w:tc>
          <w:tcPr>
            <w:tcW w:w="851" w:type="dxa"/>
          </w:tcPr>
          <w:p w14:paraId="078EDEBC" w14:textId="77777777" w:rsidR="002C3726" w:rsidRPr="00757DD9" w:rsidRDefault="002C3726" w:rsidP="00F75D7C">
            <w:pPr>
              <w:jc w:val="both"/>
              <w:rPr>
                <w:rFonts w:ascii="Times New Roman" w:hAnsi="Times New Roman" w:cs="Times New Roman"/>
                <w:sz w:val="20"/>
                <w:szCs w:val="20"/>
              </w:rPr>
            </w:pPr>
            <w:r w:rsidRPr="00757DD9">
              <w:rPr>
                <w:rFonts w:ascii="Times New Roman" w:hAnsi="Times New Roman" w:cs="Times New Roman"/>
                <w:sz w:val="20"/>
                <w:szCs w:val="20"/>
              </w:rPr>
              <w:t xml:space="preserve">Female </w:t>
            </w:r>
          </w:p>
        </w:tc>
        <w:tc>
          <w:tcPr>
            <w:tcW w:w="1275" w:type="dxa"/>
          </w:tcPr>
          <w:p w14:paraId="0F038819" w14:textId="77777777" w:rsidR="002C3726" w:rsidRPr="00757DD9" w:rsidRDefault="002C3726" w:rsidP="00F75D7C">
            <w:pPr>
              <w:jc w:val="both"/>
              <w:rPr>
                <w:rFonts w:ascii="Times New Roman" w:hAnsi="Times New Roman" w:cs="Times New Roman"/>
                <w:sz w:val="20"/>
                <w:szCs w:val="20"/>
              </w:rPr>
            </w:pPr>
            <w:r w:rsidRPr="00757DD9">
              <w:rPr>
                <w:rFonts w:ascii="Times New Roman" w:hAnsi="Times New Roman" w:cs="Times New Roman"/>
                <w:sz w:val="20"/>
                <w:szCs w:val="20"/>
              </w:rPr>
              <w:t>Tertiary</w:t>
            </w:r>
          </w:p>
        </w:tc>
        <w:tc>
          <w:tcPr>
            <w:tcW w:w="1276" w:type="dxa"/>
          </w:tcPr>
          <w:p w14:paraId="1588EA98" w14:textId="77777777" w:rsidR="002C3726" w:rsidRPr="00757DD9" w:rsidRDefault="002C3726" w:rsidP="00F75D7C">
            <w:pPr>
              <w:jc w:val="both"/>
              <w:rPr>
                <w:rFonts w:ascii="Times New Roman" w:hAnsi="Times New Roman" w:cs="Times New Roman"/>
                <w:sz w:val="20"/>
                <w:szCs w:val="20"/>
              </w:rPr>
            </w:pPr>
            <w:r w:rsidRPr="00757DD9">
              <w:rPr>
                <w:rFonts w:ascii="Times New Roman" w:hAnsi="Times New Roman" w:cs="Times New Roman"/>
                <w:sz w:val="20"/>
                <w:szCs w:val="20"/>
              </w:rPr>
              <w:t>Rural</w:t>
            </w:r>
          </w:p>
        </w:tc>
        <w:tc>
          <w:tcPr>
            <w:tcW w:w="1276" w:type="dxa"/>
          </w:tcPr>
          <w:p w14:paraId="409C95F2" w14:textId="77777777" w:rsidR="002C3726" w:rsidRPr="00757DD9" w:rsidRDefault="002C3726" w:rsidP="00F75D7C">
            <w:pPr>
              <w:jc w:val="both"/>
              <w:rPr>
                <w:rFonts w:ascii="Times New Roman" w:hAnsi="Times New Roman" w:cs="Times New Roman"/>
                <w:sz w:val="20"/>
                <w:szCs w:val="20"/>
              </w:rPr>
            </w:pPr>
            <w:r w:rsidRPr="00757DD9">
              <w:rPr>
                <w:rFonts w:ascii="Times New Roman" w:hAnsi="Times New Roman" w:cs="Times New Roman"/>
                <w:sz w:val="20"/>
                <w:szCs w:val="20"/>
              </w:rPr>
              <w:t>Mainstream</w:t>
            </w:r>
          </w:p>
        </w:tc>
      </w:tr>
      <w:tr w:rsidR="002C3726" w:rsidRPr="00757DD9" w14:paraId="5C0F13CD" w14:textId="77777777" w:rsidTr="00F75D7C">
        <w:tc>
          <w:tcPr>
            <w:tcW w:w="704" w:type="dxa"/>
          </w:tcPr>
          <w:p w14:paraId="464143C9" w14:textId="77777777" w:rsidR="002C3726" w:rsidRPr="00757DD9" w:rsidRDefault="002C3726" w:rsidP="00F75D7C">
            <w:pPr>
              <w:jc w:val="both"/>
              <w:rPr>
                <w:rFonts w:ascii="Times New Roman" w:hAnsi="Times New Roman" w:cs="Times New Roman"/>
                <w:sz w:val="20"/>
                <w:szCs w:val="20"/>
              </w:rPr>
            </w:pPr>
            <w:r w:rsidRPr="00757DD9">
              <w:rPr>
                <w:rFonts w:ascii="Times New Roman" w:hAnsi="Times New Roman" w:cs="Times New Roman"/>
                <w:sz w:val="20"/>
                <w:szCs w:val="20"/>
              </w:rPr>
              <w:t>33</w:t>
            </w:r>
          </w:p>
        </w:tc>
        <w:tc>
          <w:tcPr>
            <w:tcW w:w="992" w:type="dxa"/>
          </w:tcPr>
          <w:p w14:paraId="50D24F69" w14:textId="77777777" w:rsidR="002C3726" w:rsidRPr="00757DD9" w:rsidRDefault="002C3726" w:rsidP="00F75D7C">
            <w:pPr>
              <w:jc w:val="both"/>
              <w:rPr>
                <w:rFonts w:ascii="Times New Roman" w:hAnsi="Times New Roman" w:cs="Times New Roman"/>
                <w:sz w:val="20"/>
                <w:szCs w:val="20"/>
              </w:rPr>
            </w:pPr>
            <w:r w:rsidRPr="00757DD9">
              <w:rPr>
                <w:rFonts w:ascii="Times New Roman" w:hAnsi="Times New Roman" w:cs="Times New Roman"/>
                <w:sz w:val="20"/>
                <w:szCs w:val="20"/>
              </w:rPr>
              <w:t>RST03</w:t>
            </w:r>
          </w:p>
        </w:tc>
        <w:tc>
          <w:tcPr>
            <w:tcW w:w="851" w:type="dxa"/>
          </w:tcPr>
          <w:p w14:paraId="2F3D3D5F" w14:textId="77777777" w:rsidR="002C3726" w:rsidRPr="00757DD9" w:rsidRDefault="002C3726" w:rsidP="00F75D7C">
            <w:pPr>
              <w:jc w:val="both"/>
              <w:rPr>
                <w:rFonts w:ascii="Times New Roman" w:hAnsi="Times New Roman" w:cs="Times New Roman"/>
                <w:sz w:val="20"/>
                <w:szCs w:val="20"/>
              </w:rPr>
            </w:pPr>
            <w:r w:rsidRPr="00757DD9">
              <w:rPr>
                <w:rFonts w:ascii="Times New Roman" w:hAnsi="Times New Roman" w:cs="Times New Roman"/>
                <w:sz w:val="20"/>
                <w:szCs w:val="20"/>
              </w:rPr>
              <w:t>52</w:t>
            </w:r>
          </w:p>
        </w:tc>
        <w:tc>
          <w:tcPr>
            <w:tcW w:w="851" w:type="dxa"/>
          </w:tcPr>
          <w:p w14:paraId="5B683143" w14:textId="77777777" w:rsidR="002C3726" w:rsidRPr="00757DD9" w:rsidRDefault="002C3726" w:rsidP="00F75D7C">
            <w:pPr>
              <w:jc w:val="both"/>
              <w:rPr>
                <w:rFonts w:ascii="Times New Roman" w:hAnsi="Times New Roman" w:cs="Times New Roman"/>
                <w:sz w:val="20"/>
                <w:szCs w:val="20"/>
              </w:rPr>
            </w:pPr>
            <w:r w:rsidRPr="00757DD9">
              <w:rPr>
                <w:rFonts w:ascii="Times New Roman" w:hAnsi="Times New Roman" w:cs="Times New Roman"/>
                <w:sz w:val="20"/>
                <w:szCs w:val="20"/>
              </w:rPr>
              <w:t>Male</w:t>
            </w:r>
          </w:p>
        </w:tc>
        <w:tc>
          <w:tcPr>
            <w:tcW w:w="1275" w:type="dxa"/>
          </w:tcPr>
          <w:p w14:paraId="4736C9AE" w14:textId="77777777" w:rsidR="002C3726" w:rsidRPr="00757DD9" w:rsidRDefault="002C3726" w:rsidP="00F75D7C">
            <w:pPr>
              <w:jc w:val="both"/>
              <w:rPr>
                <w:rFonts w:ascii="Times New Roman" w:hAnsi="Times New Roman" w:cs="Times New Roman"/>
                <w:sz w:val="20"/>
                <w:szCs w:val="20"/>
              </w:rPr>
            </w:pPr>
            <w:r w:rsidRPr="00757DD9">
              <w:rPr>
                <w:rFonts w:ascii="Times New Roman" w:hAnsi="Times New Roman" w:cs="Times New Roman"/>
                <w:sz w:val="20"/>
                <w:szCs w:val="20"/>
              </w:rPr>
              <w:t>Tertiary</w:t>
            </w:r>
          </w:p>
        </w:tc>
        <w:tc>
          <w:tcPr>
            <w:tcW w:w="1276" w:type="dxa"/>
          </w:tcPr>
          <w:p w14:paraId="1BE3F919" w14:textId="77777777" w:rsidR="002C3726" w:rsidRPr="00757DD9" w:rsidRDefault="002C3726" w:rsidP="00F75D7C">
            <w:pPr>
              <w:jc w:val="both"/>
              <w:rPr>
                <w:rFonts w:ascii="Times New Roman" w:hAnsi="Times New Roman" w:cs="Times New Roman"/>
                <w:sz w:val="20"/>
                <w:szCs w:val="20"/>
              </w:rPr>
            </w:pPr>
            <w:r w:rsidRPr="00757DD9">
              <w:rPr>
                <w:rFonts w:ascii="Times New Roman" w:hAnsi="Times New Roman" w:cs="Times New Roman"/>
                <w:sz w:val="20"/>
                <w:szCs w:val="20"/>
              </w:rPr>
              <w:t>Rural</w:t>
            </w:r>
          </w:p>
        </w:tc>
        <w:tc>
          <w:tcPr>
            <w:tcW w:w="1276" w:type="dxa"/>
          </w:tcPr>
          <w:p w14:paraId="13D7E23E" w14:textId="77777777" w:rsidR="002C3726" w:rsidRPr="00757DD9" w:rsidRDefault="002C3726" w:rsidP="00F75D7C">
            <w:pPr>
              <w:jc w:val="both"/>
              <w:rPr>
                <w:rFonts w:ascii="Times New Roman" w:hAnsi="Times New Roman" w:cs="Times New Roman"/>
                <w:sz w:val="20"/>
                <w:szCs w:val="20"/>
              </w:rPr>
            </w:pPr>
            <w:r w:rsidRPr="00757DD9">
              <w:rPr>
                <w:rFonts w:ascii="Times New Roman" w:hAnsi="Times New Roman" w:cs="Times New Roman"/>
                <w:sz w:val="20"/>
                <w:szCs w:val="20"/>
              </w:rPr>
              <w:t>Mainstream</w:t>
            </w:r>
          </w:p>
        </w:tc>
      </w:tr>
      <w:tr w:rsidR="002C3726" w:rsidRPr="00757DD9" w14:paraId="16C2E807" w14:textId="77777777" w:rsidTr="00F75D7C">
        <w:tc>
          <w:tcPr>
            <w:tcW w:w="704" w:type="dxa"/>
          </w:tcPr>
          <w:p w14:paraId="497790EA" w14:textId="77777777" w:rsidR="002C3726" w:rsidRPr="00757DD9" w:rsidRDefault="002C3726" w:rsidP="00F75D7C">
            <w:pPr>
              <w:jc w:val="both"/>
              <w:rPr>
                <w:rFonts w:ascii="Times New Roman" w:hAnsi="Times New Roman" w:cs="Times New Roman"/>
                <w:sz w:val="20"/>
                <w:szCs w:val="20"/>
              </w:rPr>
            </w:pPr>
            <w:r w:rsidRPr="00757DD9">
              <w:rPr>
                <w:rFonts w:ascii="Times New Roman" w:hAnsi="Times New Roman" w:cs="Times New Roman"/>
                <w:sz w:val="20"/>
                <w:szCs w:val="20"/>
              </w:rPr>
              <w:t>34</w:t>
            </w:r>
          </w:p>
        </w:tc>
        <w:tc>
          <w:tcPr>
            <w:tcW w:w="992" w:type="dxa"/>
          </w:tcPr>
          <w:p w14:paraId="0AFF3B00" w14:textId="77777777" w:rsidR="002C3726" w:rsidRPr="00757DD9" w:rsidRDefault="002C3726" w:rsidP="00F75D7C">
            <w:pPr>
              <w:jc w:val="both"/>
              <w:rPr>
                <w:rFonts w:ascii="Times New Roman" w:hAnsi="Times New Roman" w:cs="Times New Roman"/>
                <w:sz w:val="20"/>
                <w:szCs w:val="20"/>
              </w:rPr>
            </w:pPr>
            <w:r w:rsidRPr="00757DD9">
              <w:rPr>
                <w:rFonts w:ascii="Times New Roman" w:hAnsi="Times New Roman" w:cs="Times New Roman"/>
                <w:sz w:val="20"/>
                <w:szCs w:val="20"/>
              </w:rPr>
              <w:t>RST04</w:t>
            </w:r>
          </w:p>
        </w:tc>
        <w:tc>
          <w:tcPr>
            <w:tcW w:w="851" w:type="dxa"/>
          </w:tcPr>
          <w:p w14:paraId="7C87283E" w14:textId="77777777" w:rsidR="002C3726" w:rsidRPr="00757DD9" w:rsidRDefault="002C3726" w:rsidP="00F75D7C">
            <w:pPr>
              <w:jc w:val="both"/>
              <w:rPr>
                <w:rFonts w:ascii="Times New Roman" w:hAnsi="Times New Roman" w:cs="Times New Roman"/>
                <w:sz w:val="20"/>
                <w:szCs w:val="20"/>
              </w:rPr>
            </w:pPr>
            <w:r w:rsidRPr="00757DD9">
              <w:rPr>
                <w:rFonts w:ascii="Times New Roman" w:hAnsi="Times New Roman" w:cs="Times New Roman"/>
                <w:sz w:val="20"/>
                <w:szCs w:val="20"/>
              </w:rPr>
              <w:t>50</w:t>
            </w:r>
          </w:p>
        </w:tc>
        <w:tc>
          <w:tcPr>
            <w:tcW w:w="851" w:type="dxa"/>
          </w:tcPr>
          <w:p w14:paraId="681FCA08" w14:textId="77777777" w:rsidR="002C3726" w:rsidRPr="00757DD9" w:rsidRDefault="002C3726" w:rsidP="00F75D7C">
            <w:pPr>
              <w:jc w:val="both"/>
              <w:rPr>
                <w:rFonts w:ascii="Times New Roman" w:hAnsi="Times New Roman" w:cs="Times New Roman"/>
                <w:sz w:val="20"/>
                <w:szCs w:val="20"/>
              </w:rPr>
            </w:pPr>
            <w:r w:rsidRPr="00757DD9">
              <w:rPr>
                <w:rFonts w:ascii="Times New Roman" w:hAnsi="Times New Roman" w:cs="Times New Roman"/>
                <w:sz w:val="20"/>
                <w:szCs w:val="20"/>
              </w:rPr>
              <w:t>Male</w:t>
            </w:r>
          </w:p>
        </w:tc>
        <w:tc>
          <w:tcPr>
            <w:tcW w:w="1275" w:type="dxa"/>
          </w:tcPr>
          <w:p w14:paraId="26968A52" w14:textId="77777777" w:rsidR="002C3726" w:rsidRPr="00757DD9" w:rsidRDefault="002C3726" w:rsidP="00F75D7C">
            <w:pPr>
              <w:jc w:val="both"/>
              <w:rPr>
                <w:rFonts w:ascii="Times New Roman" w:hAnsi="Times New Roman" w:cs="Times New Roman"/>
                <w:sz w:val="20"/>
                <w:szCs w:val="20"/>
              </w:rPr>
            </w:pPr>
            <w:r w:rsidRPr="00757DD9">
              <w:rPr>
                <w:rFonts w:ascii="Times New Roman" w:hAnsi="Times New Roman" w:cs="Times New Roman"/>
                <w:sz w:val="20"/>
                <w:szCs w:val="20"/>
              </w:rPr>
              <w:t>Tertiary</w:t>
            </w:r>
          </w:p>
        </w:tc>
        <w:tc>
          <w:tcPr>
            <w:tcW w:w="1276" w:type="dxa"/>
          </w:tcPr>
          <w:p w14:paraId="78453777" w14:textId="77777777" w:rsidR="002C3726" w:rsidRPr="00757DD9" w:rsidRDefault="002C3726" w:rsidP="00F75D7C">
            <w:pPr>
              <w:jc w:val="both"/>
              <w:rPr>
                <w:rFonts w:ascii="Times New Roman" w:hAnsi="Times New Roman" w:cs="Times New Roman"/>
                <w:sz w:val="20"/>
                <w:szCs w:val="20"/>
              </w:rPr>
            </w:pPr>
            <w:r w:rsidRPr="00757DD9">
              <w:rPr>
                <w:rFonts w:ascii="Times New Roman" w:hAnsi="Times New Roman" w:cs="Times New Roman"/>
                <w:sz w:val="20"/>
                <w:szCs w:val="20"/>
              </w:rPr>
              <w:t>Rural</w:t>
            </w:r>
          </w:p>
        </w:tc>
        <w:tc>
          <w:tcPr>
            <w:tcW w:w="1276" w:type="dxa"/>
          </w:tcPr>
          <w:p w14:paraId="126DBB9B" w14:textId="77777777" w:rsidR="002C3726" w:rsidRPr="00757DD9" w:rsidRDefault="002C3726" w:rsidP="00F75D7C">
            <w:pPr>
              <w:jc w:val="both"/>
              <w:rPr>
                <w:rFonts w:ascii="Times New Roman" w:hAnsi="Times New Roman" w:cs="Times New Roman"/>
                <w:sz w:val="20"/>
                <w:szCs w:val="20"/>
              </w:rPr>
            </w:pPr>
            <w:r w:rsidRPr="00757DD9">
              <w:rPr>
                <w:rFonts w:ascii="Times New Roman" w:hAnsi="Times New Roman" w:cs="Times New Roman"/>
                <w:sz w:val="20"/>
                <w:szCs w:val="20"/>
              </w:rPr>
              <w:t>Mainstream</w:t>
            </w:r>
          </w:p>
        </w:tc>
      </w:tr>
      <w:tr w:rsidR="002C3726" w:rsidRPr="00757DD9" w14:paraId="0830DC83" w14:textId="77777777" w:rsidTr="00F75D7C">
        <w:tc>
          <w:tcPr>
            <w:tcW w:w="704" w:type="dxa"/>
          </w:tcPr>
          <w:p w14:paraId="4E4C094B" w14:textId="77777777" w:rsidR="002C3726" w:rsidRPr="00757DD9" w:rsidRDefault="002C3726" w:rsidP="00F75D7C">
            <w:pPr>
              <w:jc w:val="both"/>
              <w:rPr>
                <w:rFonts w:ascii="Times New Roman" w:hAnsi="Times New Roman" w:cs="Times New Roman"/>
                <w:sz w:val="20"/>
                <w:szCs w:val="20"/>
              </w:rPr>
            </w:pPr>
            <w:r w:rsidRPr="00757DD9">
              <w:rPr>
                <w:rFonts w:ascii="Times New Roman" w:hAnsi="Times New Roman" w:cs="Times New Roman"/>
                <w:sz w:val="20"/>
                <w:szCs w:val="20"/>
              </w:rPr>
              <w:t>35</w:t>
            </w:r>
          </w:p>
        </w:tc>
        <w:tc>
          <w:tcPr>
            <w:tcW w:w="992" w:type="dxa"/>
          </w:tcPr>
          <w:p w14:paraId="560D574A" w14:textId="77777777" w:rsidR="002C3726" w:rsidRPr="00757DD9" w:rsidRDefault="002C3726" w:rsidP="00F75D7C">
            <w:pPr>
              <w:jc w:val="both"/>
              <w:rPr>
                <w:rFonts w:ascii="Times New Roman" w:hAnsi="Times New Roman" w:cs="Times New Roman"/>
                <w:sz w:val="20"/>
                <w:szCs w:val="20"/>
              </w:rPr>
            </w:pPr>
            <w:r w:rsidRPr="00757DD9">
              <w:rPr>
                <w:rFonts w:ascii="Times New Roman" w:hAnsi="Times New Roman" w:cs="Times New Roman"/>
                <w:sz w:val="20"/>
                <w:szCs w:val="20"/>
              </w:rPr>
              <w:t>RST05</w:t>
            </w:r>
          </w:p>
        </w:tc>
        <w:tc>
          <w:tcPr>
            <w:tcW w:w="851" w:type="dxa"/>
          </w:tcPr>
          <w:p w14:paraId="58DA91F1" w14:textId="77777777" w:rsidR="002C3726" w:rsidRPr="00757DD9" w:rsidRDefault="002C3726" w:rsidP="00F75D7C">
            <w:pPr>
              <w:jc w:val="both"/>
              <w:rPr>
                <w:rFonts w:ascii="Times New Roman" w:hAnsi="Times New Roman" w:cs="Times New Roman"/>
                <w:sz w:val="20"/>
                <w:szCs w:val="20"/>
              </w:rPr>
            </w:pPr>
            <w:r w:rsidRPr="00757DD9">
              <w:rPr>
                <w:rFonts w:ascii="Times New Roman" w:hAnsi="Times New Roman" w:cs="Times New Roman"/>
                <w:sz w:val="20"/>
                <w:szCs w:val="20"/>
              </w:rPr>
              <w:t>46</w:t>
            </w:r>
          </w:p>
        </w:tc>
        <w:tc>
          <w:tcPr>
            <w:tcW w:w="851" w:type="dxa"/>
          </w:tcPr>
          <w:p w14:paraId="541D9F25" w14:textId="77777777" w:rsidR="002C3726" w:rsidRPr="00757DD9" w:rsidRDefault="002C3726" w:rsidP="00F75D7C">
            <w:pPr>
              <w:jc w:val="both"/>
              <w:rPr>
                <w:rFonts w:ascii="Times New Roman" w:hAnsi="Times New Roman" w:cs="Times New Roman"/>
                <w:sz w:val="20"/>
                <w:szCs w:val="20"/>
              </w:rPr>
            </w:pPr>
            <w:r w:rsidRPr="00757DD9">
              <w:rPr>
                <w:rFonts w:ascii="Times New Roman" w:hAnsi="Times New Roman" w:cs="Times New Roman"/>
                <w:sz w:val="20"/>
                <w:szCs w:val="20"/>
              </w:rPr>
              <w:t>Male</w:t>
            </w:r>
          </w:p>
        </w:tc>
        <w:tc>
          <w:tcPr>
            <w:tcW w:w="1275" w:type="dxa"/>
          </w:tcPr>
          <w:p w14:paraId="0F6F2B0E" w14:textId="77777777" w:rsidR="002C3726" w:rsidRPr="00757DD9" w:rsidRDefault="002C3726" w:rsidP="00F75D7C">
            <w:pPr>
              <w:jc w:val="both"/>
              <w:rPr>
                <w:rFonts w:ascii="Times New Roman" w:hAnsi="Times New Roman" w:cs="Times New Roman"/>
                <w:sz w:val="20"/>
                <w:szCs w:val="20"/>
              </w:rPr>
            </w:pPr>
            <w:r w:rsidRPr="00757DD9">
              <w:rPr>
                <w:rFonts w:ascii="Times New Roman" w:hAnsi="Times New Roman" w:cs="Times New Roman"/>
                <w:sz w:val="20"/>
                <w:szCs w:val="20"/>
              </w:rPr>
              <w:t>Tertiary</w:t>
            </w:r>
          </w:p>
        </w:tc>
        <w:tc>
          <w:tcPr>
            <w:tcW w:w="1276" w:type="dxa"/>
          </w:tcPr>
          <w:p w14:paraId="36D37F0B" w14:textId="77777777" w:rsidR="002C3726" w:rsidRPr="00757DD9" w:rsidRDefault="002C3726" w:rsidP="00F75D7C">
            <w:pPr>
              <w:jc w:val="both"/>
              <w:rPr>
                <w:rFonts w:ascii="Times New Roman" w:hAnsi="Times New Roman" w:cs="Times New Roman"/>
                <w:sz w:val="20"/>
                <w:szCs w:val="20"/>
              </w:rPr>
            </w:pPr>
            <w:r w:rsidRPr="00757DD9">
              <w:rPr>
                <w:rFonts w:ascii="Times New Roman" w:hAnsi="Times New Roman" w:cs="Times New Roman"/>
                <w:sz w:val="20"/>
                <w:szCs w:val="20"/>
              </w:rPr>
              <w:t>Rural</w:t>
            </w:r>
          </w:p>
        </w:tc>
        <w:tc>
          <w:tcPr>
            <w:tcW w:w="1276" w:type="dxa"/>
          </w:tcPr>
          <w:p w14:paraId="6ABDA35B" w14:textId="77777777" w:rsidR="002C3726" w:rsidRPr="00757DD9" w:rsidRDefault="002C3726" w:rsidP="00F75D7C">
            <w:pPr>
              <w:jc w:val="both"/>
              <w:rPr>
                <w:rFonts w:ascii="Times New Roman" w:hAnsi="Times New Roman" w:cs="Times New Roman"/>
                <w:sz w:val="20"/>
                <w:szCs w:val="20"/>
              </w:rPr>
            </w:pPr>
            <w:r w:rsidRPr="00757DD9">
              <w:rPr>
                <w:rFonts w:ascii="Times New Roman" w:hAnsi="Times New Roman" w:cs="Times New Roman"/>
                <w:sz w:val="20"/>
                <w:szCs w:val="20"/>
              </w:rPr>
              <w:t>Mainstream</w:t>
            </w:r>
          </w:p>
        </w:tc>
      </w:tr>
      <w:tr w:rsidR="002C3726" w:rsidRPr="00757DD9" w14:paraId="261A7E7F" w14:textId="77777777" w:rsidTr="00F75D7C">
        <w:tc>
          <w:tcPr>
            <w:tcW w:w="704" w:type="dxa"/>
          </w:tcPr>
          <w:p w14:paraId="55884A22" w14:textId="77777777" w:rsidR="002C3726" w:rsidRPr="00757DD9" w:rsidRDefault="002C3726" w:rsidP="00F75D7C">
            <w:pPr>
              <w:jc w:val="both"/>
              <w:rPr>
                <w:rFonts w:ascii="Times New Roman" w:hAnsi="Times New Roman" w:cs="Times New Roman"/>
                <w:sz w:val="20"/>
                <w:szCs w:val="20"/>
              </w:rPr>
            </w:pPr>
            <w:r w:rsidRPr="00757DD9">
              <w:rPr>
                <w:rFonts w:ascii="Times New Roman" w:hAnsi="Times New Roman" w:cs="Times New Roman"/>
                <w:sz w:val="20"/>
                <w:szCs w:val="20"/>
              </w:rPr>
              <w:t>36</w:t>
            </w:r>
          </w:p>
        </w:tc>
        <w:tc>
          <w:tcPr>
            <w:tcW w:w="992" w:type="dxa"/>
          </w:tcPr>
          <w:p w14:paraId="6890CB32" w14:textId="77777777" w:rsidR="002C3726" w:rsidRPr="00757DD9" w:rsidRDefault="002C3726" w:rsidP="00F75D7C">
            <w:pPr>
              <w:jc w:val="both"/>
              <w:rPr>
                <w:rFonts w:ascii="Times New Roman" w:hAnsi="Times New Roman" w:cs="Times New Roman"/>
                <w:sz w:val="20"/>
                <w:szCs w:val="20"/>
              </w:rPr>
            </w:pPr>
            <w:r w:rsidRPr="00757DD9">
              <w:rPr>
                <w:rFonts w:ascii="Times New Roman" w:hAnsi="Times New Roman" w:cs="Times New Roman"/>
                <w:sz w:val="20"/>
                <w:szCs w:val="20"/>
              </w:rPr>
              <w:t>RST06</w:t>
            </w:r>
          </w:p>
        </w:tc>
        <w:tc>
          <w:tcPr>
            <w:tcW w:w="851" w:type="dxa"/>
          </w:tcPr>
          <w:p w14:paraId="15D03CFF" w14:textId="77777777" w:rsidR="002C3726" w:rsidRPr="00757DD9" w:rsidRDefault="002C3726" w:rsidP="00F75D7C">
            <w:pPr>
              <w:jc w:val="both"/>
              <w:rPr>
                <w:rFonts w:ascii="Times New Roman" w:hAnsi="Times New Roman" w:cs="Times New Roman"/>
                <w:sz w:val="20"/>
                <w:szCs w:val="20"/>
              </w:rPr>
            </w:pPr>
            <w:r w:rsidRPr="00757DD9">
              <w:rPr>
                <w:rFonts w:ascii="Times New Roman" w:hAnsi="Times New Roman" w:cs="Times New Roman"/>
                <w:sz w:val="20"/>
                <w:szCs w:val="20"/>
              </w:rPr>
              <w:t>47</w:t>
            </w:r>
          </w:p>
        </w:tc>
        <w:tc>
          <w:tcPr>
            <w:tcW w:w="851" w:type="dxa"/>
          </w:tcPr>
          <w:p w14:paraId="70C0B177" w14:textId="77777777" w:rsidR="002C3726" w:rsidRPr="00757DD9" w:rsidRDefault="002C3726" w:rsidP="00F75D7C">
            <w:pPr>
              <w:jc w:val="both"/>
              <w:rPr>
                <w:rFonts w:ascii="Times New Roman" w:hAnsi="Times New Roman" w:cs="Times New Roman"/>
                <w:sz w:val="20"/>
                <w:szCs w:val="20"/>
              </w:rPr>
            </w:pPr>
            <w:r w:rsidRPr="00757DD9">
              <w:rPr>
                <w:rFonts w:ascii="Times New Roman" w:hAnsi="Times New Roman" w:cs="Times New Roman"/>
                <w:sz w:val="20"/>
                <w:szCs w:val="20"/>
              </w:rPr>
              <w:t>Male</w:t>
            </w:r>
          </w:p>
        </w:tc>
        <w:tc>
          <w:tcPr>
            <w:tcW w:w="1275" w:type="dxa"/>
          </w:tcPr>
          <w:p w14:paraId="2B65103A" w14:textId="77777777" w:rsidR="002C3726" w:rsidRPr="00757DD9" w:rsidRDefault="002C3726" w:rsidP="00F75D7C">
            <w:pPr>
              <w:jc w:val="both"/>
              <w:rPr>
                <w:rFonts w:ascii="Times New Roman" w:hAnsi="Times New Roman" w:cs="Times New Roman"/>
                <w:sz w:val="20"/>
                <w:szCs w:val="20"/>
              </w:rPr>
            </w:pPr>
            <w:r w:rsidRPr="00757DD9">
              <w:rPr>
                <w:rFonts w:ascii="Times New Roman" w:hAnsi="Times New Roman" w:cs="Times New Roman"/>
                <w:sz w:val="20"/>
                <w:szCs w:val="20"/>
              </w:rPr>
              <w:t>Tertiary</w:t>
            </w:r>
          </w:p>
        </w:tc>
        <w:tc>
          <w:tcPr>
            <w:tcW w:w="1276" w:type="dxa"/>
          </w:tcPr>
          <w:p w14:paraId="5F2C4D6C" w14:textId="77777777" w:rsidR="002C3726" w:rsidRPr="00757DD9" w:rsidRDefault="002C3726" w:rsidP="00F75D7C">
            <w:pPr>
              <w:jc w:val="both"/>
              <w:rPr>
                <w:rFonts w:ascii="Times New Roman" w:hAnsi="Times New Roman" w:cs="Times New Roman"/>
                <w:sz w:val="20"/>
                <w:szCs w:val="20"/>
              </w:rPr>
            </w:pPr>
            <w:r w:rsidRPr="00757DD9">
              <w:rPr>
                <w:rFonts w:ascii="Times New Roman" w:hAnsi="Times New Roman" w:cs="Times New Roman"/>
                <w:sz w:val="20"/>
                <w:szCs w:val="20"/>
              </w:rPr>
              <w:t>Rural</w:t>
            </w:r>
          </w:p>
        </w:tc>
        <w:tc>
          <w:tcPr>
            <w:tcW w:w="1276" w:type="dxa"/>
          </w:tcPr>
          <w:p w14:paraId="41A30598" w14:textId="77777777" w:rsidR="002C3726" w:rsidRPr="00757DD9" w:rsidRDefault="002C3726" w:rsidP="00F75D7C">
            <w:pPr>
              <w:jc w:val="both"/>
              <w:rPr>
                <w:rFonts w:ascii="Times New Roman" w:hAnsi="Times New Roman" w:cs="Times New Roman"/>
                <w:sz w:val="20"/>
                <w:szCs w:val="20"/>
              </w:rPr>
            </w:pPr>
            <w:r w:rsidRPr="00757DD9">
              <w:rPr>
                <w:rFonts w:ascii="Times New Roman" w:hAnsi="Times New Roman" w:cs="Times New Roman"/>
                <w:sz w:val="20"/>
                <w:szCs w:val="20"/>
              </w:rPr>
              <w:t>Mainstream</w:t>
            </w:r>
          </w:p>
        </w:tc>
      </w:tr>
      <w:tr w:rsidR="002C3726" w:rsidRPr="00757DD9" w14:paraId="795D2A4B" w14:textId="77777777" w:rsidTr="00F75D7C">
        <w:tc>
          <w:tcPr>
            <w:tcW w:w="704" w:type="dxa"/>
          </w:tcPr>
          <w:p w14:paraId="6173A5A7" w14:textId="77777777" w:rsidR="002C3726" w:rsidRPr="00757DD9" w:rsidRDefault="002C3726" w:rsidP="00F75D7C">
            <w:pPr>
              <w:jc w:val="both"/>
              <w:rPr>
                <w:rFonts w:ascii="Times New Roman" w:hAnsi="Times New Roman" w:cs="Times New Roman"/>
                <w:sz w:val="20"/>
                <w:szCs w:val="20"/>
              </w:rPr>
            </w:pPr>
            <w:r w:rsidRPr="00757DD9">
              <w:rPr>
                <w:rFonts w:ascii="Times New Roman" w:hAnsi="Times New Roman" w:cs="Times New Roman"/>
                <w:sz w:val="20"/>
                <w:szCs w:val="20"/>
              </w:rPr>
              <w:t>37</w:t>
            </w:r>
          </w:p>
        </w:tc>
        <w:tc>
          <w:tcPr>
            <w:tcW w:w="992" w:type="dxa"/>
          </w:tcPr>
          <w:p w14:paraId="2CA6D781" w14:textId="77777777" w:rsidR="002C3726" w:rsidRPr="00757DD9" w:rsidRDefault="002C3726" w:rsidP="00F75D7C">
            <w:pPr>
              <w:jc w:val="both"/>
              <w:rPr>
                <w:rFonts w:ascii="Times New Roman" w:hAnsi="Times New Roman" w:cs="Times New Roman"/>
                <w:sz w:val="20"/>
                <w:szCs w:val="20"/>
              </w:rPr>
            </w:pPr>
            <w:r w:rsidRPr="00757DD9">
              <w:rPr>
                <w:rFonts w:ascii="Times New Roman" w:hAnsi="Times New Roman" w:cs="Times New Roman"/>
                <w:sz w:val="20"/>
                <w:szCs w:val="20"/>
              </w:rPr>
              <w:t>RMP01</w:t>
            </w:r>
          </w:p>
        </w:tc>
        <w:tc>
          <w:tcPr>
            <w:tcW w:w="851" w:type="dxa"/>
          </w:tcPr>
          <w:p w14:paraId="17A62F8E" w14:textId="77777777" w:rsidR="002C3726" w:rsidRPr="00757DD9" w:rsidRDefault="002C3726" w:rsidP="00F75D7C">
            <w:pPr>
              <w:jc w:val="both"/>
              <w:rPr>
                <w:rFonts w:ascii="Times New Roman" w:hAnsi="Times New Roman" w:cs="Times New Roman"/>
                <w:sz w:val="20"/>
                <w:szCs w:val="20"/>
              </w:rPr>
            </w:pPr>
            <w:r w:rsidRPr="00757DD9">
              <w:rPr>
                <w:rFonts w:ascii="Times New Roman" w:hAnsi="Times New Roman" w:cs="Times New Roman"/>
                <w:sz w:val="20"/>
                <w:szCs w:val="20"/>
              </w:rPr>
              <w:t>40</w:t>
            </w:r>
          </w:p>
        </w:tc>
        <w:tc>
          <w:tcPr>
            <w:tcW w:w="851" w:type="dxa"/>
          </w:tcPr>
          <w:p w14:paraId="5D7B1D32" w14:textId="77777777" w:rsidR="002C3726" w:rsidRPr="00757DD9" w:rsidRDefault="002C3726" w:rsidP="00F75D7C">
            <w:pPr>
              <w:jc w:val="both"/>
              <w:rPr>
                <w:rFonts w:ascii="Times New Roman" w:hAnsi="Times New Roman" w:cs="Times New Roman"/>
                <w:sz w:val="20"/>
                <w:szCs w:val="20"/>
              </w:rPr>
            </w:pPr>
            <w:r w:rsidRPr="00757DD9">
              <w:rPr>
                <w:rFonts w:ascii="Times New Roman" w:hAnsi="Times New Roman" w:cs="Times New Roman"/>
                <w:sz w:val="20"/>
                <w:szCs w:val="20"/>
              </w:rPr>
              <w:t>Female</w:t>
            </w:r>
          </w:p>
        </w:tc>
        <w:tc>
          <w:tcPr>
            <w:tcW w:w="1275" w:type="dxa"/>
          </w:tcPr>
          <w:p w14:paraId="571BF35C" w14:textId="77777777" w:rsidR="002C3726" w:rsidRPr="00757DD9" w:rsidRDefault="002C3726" w:rsidP="00F75D7C">
            <w:pPr>
              <w:jc w:val="both"/>
              <w:rPr>
                <w:rFonts w:ascii="Times New Roman" w:hAnsi="Times New Roman" w:cs="Times New Roman"/>
                <w:sz w:val="20"/>
                <w:szCs w:val="20"/>
              </w:rPr>
            </w:pPr>
            <w:r w:rsidRPr="00757DD9">
              <w:rPr>
                <w:rFonts w:ascii="Times New Roman" w:hAnsi="Times New Roman" w:cs="Times New Roman"/>
                <w:sz w:val="20"/>
                <w:szCs w:val="20"/>
              </w:rPr>
              <w:t xml:space="preserve">Secondary </w:t>
            </w:r>
          </w:p>
        </w:tc>
        <w:tc>
          <w:tcPr>
            <w:tcW w:w="1276" w:type="dxa"/>
          </w:tcPr>
          <w:p w14:paraId="6653F559" w14:textId="77777777" w:rsidR="002C3726" w:rsidRPr="00757DD9" w:rsidRDefault="002C3726" w:rsidP="00F75D7C">
            <w:pPr>
              <w:jc w:val="both"/>
              <w:rPr>
                <w:rFonts w:ascii="Times New Roman" w:hAnsi="Times New Roman" w:cs="Times New Roman"/>
                <w:sz w:val="20"/>
                <w:szCs w:val="20"/>
              </w:rPr>
            </w:pPr>
            <w:r w:rsidRPr="00757DD9">
              <w:rPr>
                <w:rFonts w:ascii="Times New Roman" w:hAnsi="Times New Roman" w:cs="Times New Roman"/>
                <w:sz w:val="20"/>
                <w:szCs w:val="20"/>
              </w:rPr>
              <w:t>Rural</w:t>
            </w:r>
          </w:p>
        </w:tc>
        <w:tc>
          <w:tcPr>
            <w:tcW w:w="1276" w:type="dxa"/>
          </w:tcPr>
          <w:p w14:paraId="3DF84ADF" w14:textId="77777777" w:rsidR="002C3726" w:rsidRPr="00757DD9" w:rsidRDefault="002C3726" w:rsidP="00F75D7C">
            <w:pPr>
              <w:jc w:val="both"/>
              <w:rPr>
                <w:rFonts w:ascii="Times New Roman" w:hAnsi="Times New Roman" w:cs="Times New Roman"/>
                <w:sz w:val="20"/>
                <w:szCs w:val="20"/>
              </w:rPr>
            </w:pPr>
            <w:r w:rsidRPr="00757DD9">
              <w:rPr>
                <w:rFonts w:ascii="Times New Roman" w:hAnsi="Times New Roman" w:cs="Times New Roman"/>
                <w:sz w:val="20"/>
                <w:szCs w:val="20"/>
              </w:rPr>
              <w:t>Faith-based</w:t>
            </w:r>
          </w:p>
        </w:tc>
      </w:tr>
      <w:tr w:rsidR="002C3726" w:rsidRPr="00757DD9" w14:paraId="30251CF7" w14:textId="77777777" w:rsidTr="00F75D7C">
        <w:tc>
          <w:tcPr>
            <w:tcW w:w="704" w:type="dxa"/>
          </w:tcPr>
          <w:p w14:paraId="062C84EC" w14:textId="77777777" w:rsidR="002C3726" w:rsidRPr="00757DD9" w:rsidRDefault="002C3726" w:rsidP="00F75D7C">
            <w:pPr>
              <w:jc w:val="both"/>
              <w:rPr>
                <w:rFonts w:ascii="Times New Roman" w:hAnsi="Times New Roman" w:cs="Times New Roman"/>
                <w:sz w:val="20"/>
                <w:szCs w:val="20"/>
              </w:rPr>
            </w:pPr>
            <w:r w:rsidRPr="00757DD9">
              <w:rPr>
                <w:rFonts w:ascii="Times New Roman" w:hAnsi="Times New Roman" w:cs="Times New Roman"/>
                <w:sz w:val="20"/>
                <w:szCs w:val="20"/>
              </w:rPr>
              <w:t>38</w:t>
            </w:r>
          </w:p>
        </w:tc>
        <w:tc>
          <w:tcPr>
            <w:tcW w:w="992" w:type="dxa"/>
          </w:tcPr>
          <w:p w14:paraId="74F40701" w14:textId="77777777" w:rsidR="002C3726" w:rsidRPr="00757DD9" w:rsidRDefault="002C3726" w:rsidP="00F75D7C">
            <w:pPr>
              <w:jc w:val="both"/>
              <w:rPr>
                <w:rFonts w:ascii="Times New Roman" w:hAnsi="Times New Roman" w:cs="Times New Roman"/>
                <w:sz w:val="20"/>
                <w:szCs w:val="20"/>
              </w:rPr>
            </w:pPr>
            <w:r w:rsidRPr="00757DD9">
              <w:rPr>
                <w:rFonts w:ascii="Times New Roman" w:hAnsi="Times New Roman" w:cs="Times New Roman"/>
                <w:sz w:val="20"/>
                <w:szCs w:val="20"/>
              </w:rPr>
              <w:t>RMP02</w:t>
            </w:r>
          </w:p>
        </w:tc>
        <w:tc>
          <w:tcPr>
            <w:tcW w:w="851" w:type="dxa"/>
          </w:tcPr>
          <w:p w14:paraId="50BDB72F" w14:textId="77777777" w:rsidR="002C3726" w:rsidRPr="00757DD9" w:rsidRDefault="002C3726" w:rsidP="00F75D7C">
            <w:pPr>
              <w:jc w:val="both"/>
              <w:rPr>
                <w:rFonts w:ascii="Times New Roman" w:hAnsi="Times New Roman" w:cs="Times New Roman"/>
                <w:sz w:val="20"/>
                <w:szCs w:val="20"/>
              </w:rPr>
            </w:pPr>
            <w:r w:rsidRPr="00757DD9">
              <w:rPr>
                <w:rFonts w:ascii="Times New Roman" w:hAnsi="Times New Roman" w:cs="Times New Roman"/>
                <w:sz w:val="20"/>
                <w:szCs w:val="20"/>
              </w:rPr>
              <w:t>39</w:t>
            </w:r>
          </w:p>
        </w:tc>
        <w:tc>
          <w:tcPr>
            <w:tcW w:w="851" w:type="dxa"/>
          </w:tcPr>
          <w:p w14:paraId="19296FCD" w14:textId="77777777" w:rsidR="002C3726" w:rsidRPr="00757DD9" w:rsidRDefault="002C3726" w:rsidP="00F75D7C">
            <w:pPr>
              <w:jc w:val="both"/>
              <w:rPr>
                <w:rFonts w:ascii="Times New Roman" w:hAnsi="Times New Roman" w:cs="Times New Roman"/>
                <w:sz w:val="20"/>
                <w:szCs w:val="20"/>
              </w:rPr>
            </w:pPr>
            <w:r w:rsidRPr="00757DD9">
              <w:rPr>
                <w:rFonts w:ascii="Times New Roman" w:hAnsi="Times New Roman" w:cs="Times New Roman"/>
                <w:sz w:val="20"/>
                <w:szCs w:val="20"/>
              </w:rPr>
              <w:t>Female</w:t>
            </w:r>
          </w:p>
        </w:tc>
        <w:tc>
          <w:tcPr>
            <w:tcW w:w="1275" w:type="dxa"/>
          </w:tcPr>
          <w:p w14:paraId="65B2CA43" w14:textId="77777777" w:rsidR="002C3726" w:rsidRPr="00757DD9" w:rsidRDefault="002C3726" w:rsidP="00F75D7C">
            <w:pPr>
              <w:jc w:val="both"/>
              <w:rPr>
                <w:rFonts w:ascii="Times New Roman" w:hAnsi="Times New Roman" w:cs="Times New Roman"/>
                <w:sz w:val="20"/>
                <w:szCs w:val="20"/>
              </w:rPr>
            </w:pPr>
            <w:r w:rsidRPr="00757DD9">
              <w:rPr>
                <w:rFonts w:ascii="Times New Roman" w:hAnsi="Times New Roman" w:cs="Times New Roman"/>
                <w:sz w:val="20"/>
                <w:szCs w:val="20"/>
              </w:rPr>
              <w:t>Secondary</w:t>
            </w:r>
          </w:p>
        </w:tc>
        <w:tc>
          <w:tcPr>
            <w:tcW w:w="1276" w:type="dxa"/>
          </w:tcPr>
          <w:p w14:paraId="17064E6C" w14:textId="77777777" w:rsidR="002C3726" w:rsidRPr="00757DD9" w:rsidRDefault="002C3726" w:rsidP="00F75D7C">
            <w:pPr>
              <w:jc w:val="both"/>
              <w:rPr>
                <w:rFonts w:ascii="Times New Roman" w:hAnsi="Times New Roman" w:cs="Times New Roman"/>
                <w:sz w:val="20"/>
                <w:szCs w:val="20"/>
              </w:rPr>
            </w:pPr>
            <w:r w:rsidRPr="00757DD9">
              <w:rPr>
                <w:rFonts w:ascii="Times New Roman" w:hAnsi="Times New Roman" w:cs="Times New Roman"/>
                <w:sz w:val="20"/>
                <w:szCs w:val="20"/>
              </w:rPr>
              <w:t>Rural</w:t>
            </w:r>
          </w:p>
        </w:tc>
        <w:tc>
          <w:tcPr>
            <w:tcW w:w="1276" w:type="dxa"/>
          </w:tcPr>
          <w:p w14:paraId="67FB5628" w14:textId="77777777" w:rsidR="002C3726" w:rsidRPr="00757DD9" w:rsidRDefault="002C3726" w:rsidP="00F75D7C">
            <w:pPr>
              <w:jc w:val="both"/>
              <w:rPr>
                <w:rFonts w:ascii="Times New Roman" w:hAnsi="Times New Roman" w:cs="Times New Roman"/>
                <w:sz w:val="20"/>
                <w:szCs w:val="20"/>
              </w:rPr>
            </w:pPr>
            <w:r w:rsidRPr="00757DD9">
              <w:rPr>
                <w:rFonts w:ascii="Times New Roman" w:hAnsi="Times New Roman" w:cs="Times New Roman"/>
                <w:sz w:val="20"/>
                <w:szCs w:val="20"/>
              </w:rPr>
              <w:t>Faith-based</w:t>
            </w:r>
          </w:p>
        </w:tc>
      </w:tr>
      <w:tr w:rsidR="002C3726" w:rsidRPr="00757DD9" w14:paraId="2833FC62" w14:textId="77777777" w:rsidTr="00F75D7C">
        <w:tc>
          <w:tcPr>
            <w:tcW w:w="704" w:type="dxa"/>
          </w:tcPr>
          <w:p w14:paraId="1AD500CE" w14:textId="77777777" w:rsidR="002C3726" w:rsidRPr="00757DD9" w:rsidRDefault="002C3726" w:rsidP="00F75D7C">
            <w:pPr>
              <w:jc w:val="both"/>
              <w:rPr>
                <w:rFonts w:ascii="Times New Roman" w:hAnsi="Times New Roman" w:cs="Times New Roman"/>
                <w:sz w:val="20"/>
                <w:szCs w:val="20"/>
              </w:rPr>
            </w:pPr>
            <w:r w:rsidRPr="00757DD9">
              <w:rPr>
                <w:rFonts w:ascii="Times New Roman" w:hAnsi="Times New Roman" w:cs="Times New Roman"/>
                <w:sz w:val="20"/>
                <w:szCs w:val="20"/>
              </w:rPr>
              <w:t>39</w:t>
            </w:r>
          </w:p>
        </w:tc>
        <w:tc>
          <w:tcPr>
            <w:tcW w:w="992" w:type="dxa"/>
          </w:tcPr>
          <w:p w14:paraId="788CA6D7" w14:textId="77777777" w:rsidR="002C3726" w:rsidRPr="00757DD9" w:rsidRDefault="002C3726" w:rsidP="00F75D7C">
            <w:pPr>
              <w:jc w:val="both"/>
              <w:rPr>
                <w:rFonts w:ascii="Times New Roman" w:hAnsi="Times New Roman" w:cs="Times New Roman"/>
                <w:sz w:val="20"/>
                <w:szCs w:val="20"/>
              </w:rPr>
            </w:pPr>
            <w:r w:rsidRPr="00757DD9">
              <w:rPr>
                <w:rFonts w:ascii="Times New Roman" w:hAnsi="Times New Roman" w:cs="Times New Roman"/>
                <w:sz w:val="20"/>
                <w:szCs w:val="20"/>
              </w:rPr>
              <w:t>RMP03</w:t>
            </w:r>
          </w:p>
        </w:tc>
        <w:tc>
          <w:tcPr>
            <w:tcW w:w="851" w:type="dxa"/>
          </w:tcPr>
          <w:p w14:paraId="46E9754D" w14:textId="77777777" w:rsidR="002C3726" w:rsidRPr="00757DD9" w:rsidRDefault="002C3726" w:rsidP="00F75D7C">
            <w:pPr>
              <w:jc w:val="both"/>
              <w:rPr>
                <w:rFonts w:ascii="Times New Roman" w:hAnsi="Times New Roman" w:cs="Times New Roman"/>
                <w:sz w:val="20"/>
                <w:szCs w:val="20"/>
              </w:rPr>
            </w:pPr>
            <w:r w:rsidRPr="00757DD9">
              <w:rPr>
                <w:rFonts w:ascii="Times New Roman" w:hAnsi="Times New Roman" w:cs="Times New Roman"/>
                <w:sz w:val="20"/>
                <w:szCs w:val="20"/>
              </w:rPr>
              <w:t>36</w:t>
            </w:r>
          </w:p>
        </w:tc>
        <w:tc>
          <w:tcPr>
            <w:tcW w:w="851" w:type="dxa"/>
          </w:tcPr>
          <w:p w14:paraId="0545D3BB" w14:textId="77777777" w:rsidR="002C3726" w:rsidRPr="00757DD9" w:rsidRDefault="002C3726" w:rsidP="00F75D7C">
            <w:pPr>
              <w:jc w:val="both"/>
              <w:rPr>
                <w:rFonts w:ascii="Times New Roman" w:hAnsi="Times New Roman" w:cs="Times New Roman"/>
                <w:sz w:val="20"/>
                <w:szCs w:val="20"/>
              </w:rPr>
            </w:pPr>
            <w:r w:rsidRPr="00757DD9">
              <w:rPr>
                <w:rFonts w:ascii="Times New Roman" w:hAnsi="Times New Roman" w:cs="Times New Roman"/>
                <w:sz w:val="20"/>
                <w:szCs w:val="20"/>
              </w:rPr>
              <w:t>Female</w:t>
            </w:r>
          </w:p>
        </w:tc>
        <w:tc>
          <w:tcPr>
            <w:tcW w:w="1275" w:type="dxa"/>
          </w:tcPr>
          <w:p w14:paraId="62D86EB8" w14:textId="77777777" w:rsidR="002C3726" w:rsidRPr="00757DD9" w:rsidRDefault="002C3726" w:rsidP="00F75D7C">
            <w:pPr>
              <w:jc w:val="both"/>
              <w:rPr>
                <w:rFonts w:ascii="Times New Roman" w:hAnsi="Times New Roman" w:cs="Times New Roman"/>
                <w:sz w:val="20"/>
                <w:szCs w:val="20"/>
              </w:rPr>
            </w:pPr>
            <w:r w:rsidRPr="00757DD9">
              <w:rPr>
                <w:rFonts w:ascii="Times New Roman" w:hAnsi="Times New Roman" w:cs="Times New Roman"/>
                <w:sz w:val="20"/>
                <w:szCs w:val="20"/>
              </w:rPr>
              <w:t>Secondary</w:t>
            </w:r>
          </w:p>
        </w:tc>
        <w:tc>
          <w:tcPr>
            <w:tcW w:w="1276" w:type="dxa"/>
          </w:tcPr>
          <w:p w14:paraId="241C751E" w14:textId="77777777" w:rsidR="002C3726" w:rsidRPr="00757DD9" w:rsidRDefault="002C3726" w:rsidP="00F75D7C">
            <w:pPr>
              <w:jc w:val="both"/>
              <w:rPr>
                <w:rFonts w:ascii="Times New Roman" w:hAnsi="Times New Roman" w:cs="Times New Roman"/>
                <w:sz w:val="20"/>
                <w:szCs w:val="20"/>
              </w:rPr>
            </w:pPr>
            <w:r w:rsidRPr="00757DD9">
              <w:rPr>
                <w:rFonts w:ascii="Times New Roman" w:hAnsi="Times New Roman" w:cs="Times New Roman"/>
                <w:sz w:val="20"/>
                <w:szCs w:val="20"/>
              </w:rPr>
              <w:t>Rural</w:t>
            </w:r>
          </w:p>
        </w:tc>
        <w:tc>
          <w:tcPr>
            <w:tcW w:w="1276" w:type="dxa"/>
          </w:tcPr>
          <w:p w14:paraId="72C5C56E" w14:textId="77777777" w:rsidR="002C3726" w:rsidRPr="00757DD9" w:rsidRDefault="002C3726" w:rsidP="00F75D7C">
            <w:pPr>
              <w:jc w:val="both"/>
              <w:rPr>
                <w:rFonts w:ascii="Times New Roman" w:hAnsi="Times New Roman" w:cs="Times New Roman"/>
                <w:sz w:val="20"/>
                <w:szCs w:val="20"/>
              </w:rPr>
            </w:pPr>
            <w:r w:rsidRPr="00757DD9">
              <w:rPr>
                <w:rFonts w:ascii="Times New Roman" w:hAnsi="Times New Roman" w:cs="Times New Roman"/>
                <w:sz w:val="20"/>
                <w:szCs w:val="20"/>
              </w:rPr>
              <w:t>Faith-based</w:t>
            </w:r>
          </w:p>
        </w:tc>
      </w:tr>
      <w:tr w:rsidR="002C3726" w:rsidRPr="00757DD9" w14:paraId="5CB35319" w14:textId="77777777" w:rsidTr="00F75D7C">
        <w:tc>
          <w:tcPr>
            <w:tcW w:w="704" w:type="dxa"/>
          </w:tcPr>
          <w:p w14:paraId="6D65F2F9" w14:textId="77777777" w:rsidR="002C3726" w:rsidRPr="00757DD9" w:rsidRDefault="002C3726" w:rsidP="00F75D7C">
            <w:pPr>
              <w:jc w:val="both"/>
              <w:rPr>
                <w:rFonts w:ascii="Times New Roman" w:hAnsi="Times New Roman" w:cs="Times New Roman"/>
                <w:sz w:val="20"/>
                <w:szCs w:val="20"/>
              </w:rPr>
            </w:pPr>
            <w:r w:rsidRPr="00757DD9">
              <w:rPr>
                <w:rFonts w:ascii="Times New Roman" w:hAnsi="Times New Roman" w:cs="Times New Roman"/>
                <w:sz w:val="20"/>
                <w:szCs w:val="20"/>
              </w:rPr>
              <w:t>40</w:t>
            </w:r>
          </w:p>
        </w:tc>
        <w:tc>
          <w:tcPr>
            <w:tcW w:w="992" w:type="dxa"/>
          </w:tcPr>
          <w:p w14:paraId="7B271D36" w14:textId="77777777" w:rsidR="002C3726" w:rsidRPr="00757DD9" w:rsidRDefault="002C3726" w:rsidP="00F75D7C">
            <w:pPr>
              <w:jc w:val="both"/>
              <w:rPr>
                <w:rFonts w:ascii="Times New Roman" w:hAnsi="Times New Roman" w:cs="Times New Roman"/>
                <w:sz w:val="20"/>
                <w:szCs w:val="20"/>
              </w:rPr>
            </w:pPr>
            <w:r w:rsidRPr="00757DD9">
              <w:rPr>
                <w:rFonts w:ascii="Times New Roman" w:hAnsi="Times New Roman" w:cs="Times New Roman"/>
                <w:sz w:val="20"/>
                <w:szCs w:val="20"/>
              </w:rPr>
              <w:t>RMP04</w:t>
            </w:r>
          </w:p>
        </w:tc>
        <w:tc>
          <w:tcPr>
            <w:tcW w:w="851" w:type="dxa"/>
          </w:tcPr>
          <w:p w14:paraId="26988A0B" w14:textId="77777777" w:rsidR="002C3726" w:rsidRPr="00757DD9" w:rsidRDefault="002C3726" w:rsidP="00F75D7C">
            <w:pPr>
              <w:jc w:val="both"/>
              <w:rPr>
                <w:rFonts w:ascii="Times New Roman" w:hAnsi="Times New Roman" w:cs="Times New Roman"/>
                <w:sz w:val="20"/>
                <w:szCs w:val="20"/>
              </w:rPr>
            </w:pPr>
            <w:r w:rsidRPr="00757DD9">
              <w:rPr>
                <w:rFonts w:ascii="Times New Roman" w:hAnsi="Times New Roman" w:cs="Times New Roman"/>
                <w:sz w:val="20"/>
                <w:szCs w:val="20"/>
              </w:rPr>
              <w:t>35</w:t>
            </w:r>
          </w:p>
        </w:tc>
        <w:tc>
          <w:tcPr>
            <w:tcW w:w="851" w:type="dxa"/>
          </w:tcPr>
          <w:p w14:paraId="44F4915A" w14:textId="77777777" w:rsidR="002C3726" w:rsidRPr="00757DD9" w:rsidRDefault="002C3726" w:rsidP="00F75D7C">
            <w:pPr>
              <w:jc w:val="both"/>
              <w:rPr>
                <w:rFonts w:ascii="Times New Roman" w:hAnsi="Times New Roman" w:cs="Times New Roman"/>
                <w:sz w:val="20"/>
                <w:szCs w:val="20"/>
              </w:rPr>
            </w:pPr>
            <w:r w:rsidRPr="00757DD9">
              <w:rPr>
                <w:rFonts w:ascii="Times New Roman" w:hAnsi="Times New Roman" w:cs="Times New Roman"/>
                <w:sz w:val="20"/>
                <w:szCs w:val="20"/>
              </w:rPr>
              <w:t>Female</w:t>
            </w:r>
          </w:p>
        </w:tc>
        <w:tc>
          <w:tcPr>
            <w:tcW w:w="1275" w:type="dxa"/>
          </w:tcPr>
          <w:p w14:paraId="7578FCDD" w14:textId="77777777" w:rsidR="002C3726" w:rsidRPr="00757DD9" w:rsidRDefault="002C3726" w:rsidP="00F75D7C">
            <w:pPr>
              <w:jc w:val="both"/>
              <w:rPr>
                <w:rFonts w:ascii="Times New Roman" w:hAnsi="Times New Roman" w:cs="Times New Roman"/>
                <w:sz w:val="20"/>
                <w:szCs w:val="20"/>
              </w:rPr>
            </w:pPr>
            <w:r w:rsidRPr="00757DD9">
              <w:rPr>
                <w:rFonts w:ascii="Times New Roman" w:hAnsi="Times New Roman" w:cs="Times New Roman"/>
                <w:sz w:val="20"/>
                <w:szCs w:val="20"/>
              </w:rPr>
              <w:t>Secondary</w:t>
            </w:r>
          </w:p>
        </w:tc>
        <w:tc>
          <w:tcPr>
            <w:tcW w:w="1276" w:type="dxa"/>
          </w:tcPr>
          <w:p w14:paraId="3D899BF4" w14:textId="77777777" w:rsidR="002C3726" w:rsidRPr="00757DD9" w:rsidRDefault="002C3726" w:rsidP="00F75D7C">
            <w:pPr>
              <w:jc w:val="both"/>
              <w:rPr>
                <w:rFonts w:ascii="Times New Roman" w:hAnsi="Times New Roman" w:cs="Times New Roman"/>
                <w:sz w:val="20"/>
                <w:szCs w:val="20"/>
              </w:rPr>
            </w:pPr>
            <w:r w:rsidRPr="00757DD9">
              <w:rPr>
                <w:rFonts w:ascii="Times New Roman" w:hAnsi="Times New Roman" w:cs="Times New Roman"/>
                <w:sz w:val="20"/>
                <w:szCs w:val="20"/>
              </w:rPr>
              <w:t>Rural</w:t>
            </w:r>
          </w:p>
        </w:tc>
        <w:tc>
          <w:tcPr>
            <w:tcW w:w="1276" w:type="dxa"/>
          </w:tcPr>
          <w:p w14:paraId="6330A83F" w14:textId="77777777" w:rsidR="002C3726" w:rsidRPr="00757DD9" w:rsidRDefault="002C3726" w:rsidP="00F75D7C">
            <w:pPr>
              <w:jc w:val="both"/>
              <w:rPr>
                <w:rFonts w:ascii="Times New Roman" w:hAnsi="Times New Roman" w:cs="Times New Roman"/>
                <w:sz w:val="20"/>
                <w:szCs w:val="20"/>
              </w:rPr>
            </w:pPr>
            <w:r w:rsidRPr="00757DD9">
              <w:rPr>
                <w:rFonts w:ascii="Times New Roman" w:hAnsi="Times New Roman" w:cs="Times New Roman"/>
                <w:sz w:val="20"/>
                <w:szCs w:val="20"/>
              </w:rPr>
              <w:t>Faith-based</w:t>
            </w:r>
          </w:p>
        </w:tc>
      </w:tr>
      <w:tr w:rsidR="002C3726" w:rsidRPr="00757DD9" w14:paraId="4B193864" w14:textId="77777777" w:rsidTr="00F75D7C">
        <w:tc>
          <w:tcPr>
            <w:tcW w:w="704" w:type="dxa"/>
          </w:tcPr>
          <w:p w14:paraId="6687DA98" w14:textId="77777777" w:rsidR="002C3726" w:rsidRPr="00757DD9" w:rsidRDefault="002C3726" w:rsidP="00F75D7C">
            <w:pPr>
              <w:jc w:val="both"/>
              <w:rPr>
                <w:rFonts w:ascii="Times New Roman" w:hAnsi="Times New Roman" w:cs="Times New Roman"/>
                <w:sz w:val="20"/>
                <w:szCs w:val="20"/>
              </w:rPr>
            </w:pPr>
            <w:r w:rsidRPr="00757DD9">
              <w:rPr>
                <w:rFonts w:ascii="Times New Roman" w:hAnsi="Times New Roman" w:cs="Times New Roman"/>
                <w:sz w:val="20"/>
                <w:szCs w:val="20"/>
              </w:rPr>
              <w:t>41</w:t>
            </w:r>
          </w:p>
        </w:tc>
        <w:tc>
          <w:tcPr>
            <w:tcW w:w="992" w:type="dxa"/>
          </w:tcPr>
          <w:p w14:paraId="04D9E45F" w14:textId="77777777" w:rsidR="002C3726" w:rsidRPr="00757DD9" w:rsidRDefault="002C3726" w:rsidP="00F75D7C">
            <w:pPr>
              <w:jc w:val="both"/>
              <w:rPr>
                <w:rFonts w:ascii="Times New Roman" w:hAnsi="Times New Roman" w:cs="Times New Roman"/>
                <w:sz w:val="20"/>
                <w:szCs w:val="20"/>
              </w:rPr>
            </w:pPr>
            <w:r w:rsidRPr="00757DD9">
              <w:rPr>
                <w:rFonts w:ascii="Times New Roman" w:hAnsi="Times New Roman" w:cs="Times New Roman"/>
                <w:sz w:val="20"/>
                <w:szCs w:val="20"/>
              </w:rPr>
              <w:t>RMP05</w:t>
            </w:r>
          </w:p>
        </w:tc>
        <w:tc>
          <w:tcPr>
            <w:tcW w:w="851" w:type="dxa"/>
          </w:tcPr>
          <w:p w14:paraId="361ABA3F" w14:textId="77777777" w:rsidR="002C3726" w:rsidRPr="00757DD9" w:rsidRDefault="002C3726" w:rsidP="00F75D7C">
            <w:pPr>
              <w:jc w:val="both"/>
              <w:rPr>
                <w:rFonts w:ascii="Times New Roman" w:hAnsi="Times New Roman" w:cs="Times New Roman"/>
                <w:sz w:val="20"/>
                <w:szCs w:val="20"/>
              </w:rPr>
            </w:pPr>
            <w:r w:rsidRPr="00757DD9">
              <w:rPr>
                <w:rFonts w:ascii="Times New Roman" w:hAnsi="Times New Roman" w:cs="Times New Roman"/>
                <w:sz w:val="20"/>
                <w:szCs w:val="20"/>
              </w:rPr>
              <w:t>36</w:t>
            </w:r>
          </w:p>
        </w:tc>
        <w:tc>
          <w:tcPr>
            <w:tcW w:w="851" w:type="dxa"/>
          </w:tcPr>
          <w:p w14:paraId="3A67E365" w14:textId="77777777" w:rsidR="002C3726" w:rsidRPr="00757DD9" w:rsidRDefault="002C3726" w:rsidP="00F75D7C">
            <w:pPr>
              <w:jc w:val="both"/>
              <w:rPr>
                <w:rFonts w:ascii="Times New Roman" w:hAnsi="Times New Roman" w:cs="Times New Roman"/>
                <w:sz w:val="20"/>
                <w:szCs w:val="20"/>
              </w:rPr>
            </w:pPr>
            <w:r w:rsidRPr="00757DD9">
              <w:rPr>
                <w:rFonts w:ascii="Times New Roman" w:hAnsi="Times New Roman" w:cs="Times New Roman"/>
                <w:sz w:val="20"/>
                <w:szCs w:val="20"/>
              </w:rPr>
              <w:t>Female</w:t>
            </w:r>
          </w:p>
        </w:tc>
        <w:tc>
          <w:tcPr>
            <w:tcW w:w="1275" w:type="dxa"/>
          </w:tcPr>
          <w:p w14:paraId="3E8B71BC" w14:textId="77777777" w:rsidR="002C3726" w:rsidRPr="00757DD9" w:rsidRDefault="002C3726" w:rsidP="00F75D7C">
            <w:pPr>
              <w:jc w:val="both"/>
              <w:rPr>
                <w:rFonts w:ascii="Times New Roman" w:hAnsi="Times New Roman" w:cs="Times New Roman"/>
                <w:sz w:val="20"/>
                <w:szCs w:val="20"/>
              </w:rPr>
            </w:pPr>
            <w:r w:rsidRPr="00757DD9">
              <w:rPr>
                <w:rFonts w:ascii="Times New Roman" w:hAnsi="Times New Roman" w:cs="Times New Roman"/>
                <w:sz w:val="20"/>
                <w:szCs w:val="20"/>
              </w:rPr>
              <w:t>Secondary</w:t>
            </w:r>
          </w:p>
        </w:tc>
        <w:tc>
          <w:tcPr>
            <w:tcW w:w="1276" w:type="dxa"/>
          </w:tcPr>
          <w:p w14:paraId="0696FD30" w14:textId="77777777" w:rsidR="002C3726" w:rsidRPr="00757DD9" w:rsidRDefault="002C3726" w:rsidP="00F75D7C">
            <w:pPr>
              <w:jc w:val="both"/>
              <w:rPr>
                <w:rFonts w:ascii="Times New Roman" w:hAnsi="Times New Roman" w:cs="Times New Roman"/>
                <w:sz w:val="20"/>
                <w:szCs w:val="20"/>
              </w:rPr>
            </w:pPr>
            <w:r w:rsidRPr="00757DD9">
              <w:rPr>
                <w:rFonts w:ascii="Times New Roman" w:hAnsi="Times New Roman" w:cs="Times New Roman"/>
                <w:sz w:val="20"/>
                <w:szCs w:val="20"/>
              </w:rPr>
              <w:t>Rural</w:t>
            </w:r>
          </w:p>
        </w:tc>
        <w:tc>
          <w:tcPr>
            <w:tcW w:w="1276" w:type="dxa"/>
          </w:tcPr>
          <w:p w14:paraId="697BBD47" w14:textId="77777777" w:rsidR="002C3726" w:rsidRPr="00757DD9" w:rsidRDefault="002C3726" w:rsidP="00F75D7C">
            <w:pPr>
              <w:jc w:val="both"/>
              <w:rPr>
                <w:rFonts w:ascii="Times New Roman" w:hAnsi="Times New Roman" w:cs="Times New Roman"/>
                <w:sz w:val="20"/>
                <w:szCs w:val="20"/>
              </w:rPr>
            </w:pPr>
            <w:r w:rsidRPr="00757DD9">
              <w:rPr>
                <w:rFonts w:ascii="Times New Roman" w:hAnsi="Times New Roman" w:cs="Times New Roman"/>
                <w:sz w:val="20"/>
                <w:szCs w:val="20"/>
              </w:rPr>
              <w:t>Faith-based</w:t>
            </w:r>
          </w:p>
        </w:tc>
      </w:tr>
      <w:tr w:rsidR="002C3726" w:rsidRPr="00757DD9" w14:paraId="05B4A60B" w14:textId="77777777" w:rsidTr="00F75D7C">
        <w:tc>
          <w:tcPr>
            <w:tcW w:w="704" w:type="dxa"/>
          </w:tcPr>
          <w:p w14:paraId="219527E0" w14:textId="77777777" w:rsidR="002C3726" w:rsidRPr="00757DD9" w:rsidRDefault="002C3726" w:rsidP="00F75D7C">
            <w:pPr>
              <w:jc w:val="both"/>
              <w:rPr>
                <w:rFonts w:ascii="Times New Roman" w:hAnsi="Times New Roman" w:cs="Times New Roman"/>
                <w:sz w:val="20"/>
                <w:szCs w:val="20"/>
              </w:rPr>
            </w:pPr>
            <w:r w:rsidRPr="00757DD9">
              <w:rPr>
                <w:rFonts w:ascii="Times New Roman" w:hAnsi="Times New Roman" w:cs="Times New Roman"/>
                <w:sz w:val="20"/>
                <w:szCs w:val="20"/>
              </w:rPr>
              <w:t>42</w:t>
            </w:r>
          </w:p>
        </w:tc>
        <w:tc>
          <w:tcPr>
            <w:tcW w:w="992" w:type="dxa"/>
          </w:tcPr>
          <w:p w14:paraId="72278427" w14:textId="77777777" w:rsidR="002C3726" w:rsidRPr="00757DD9" w:rsidRDefault="002C3726" w:rsidP="00F75D7C">
            <w:pPr>
              <w:jc w:val="both"/>
              <w:rPr>
                <w:rFonts w:ascii="Times New Roman" w:hAnsi="Times New Roman" w:cs="Times New Roman"/>
                <w:sz w:val="20"/>
                <w:szCs w:val="20"/>
              </w:rPr>
            </w:pPr>
            <w:r w:rsidRPr="00757DD9">
              <w:rPr>
                <w:rFonts w:ascii="Times New Roman" w:hAnsi="Times New Roman" w:cs="Times New Roman"/>
                <w:sz w:val="20"/>
                <w:szCs w:val="20"/>
              </w:rPr>
              <w:t>RMP06</w:t>
            </w:r>
          </w:p>
        </w:tc>
        <w:tc>
          <w:tcPr>
            <w:tcW w:w="851" w:type="dxa"/>
          </w:tcPr>
          <w:p w14:paraId="7105CCD1" w14:textId="77777777" w:rsidR="002C3726" w:rsidRPr="00757DD9" w:rsidRDefault="002C3726" w:rsidP="00F75D7C">
            <w:pPr>
              <w:jc w:val="both"/>
              <w:rPr>
                <w:rFonts w:ascii="Times New Roman" w:hAnsi="Times New Roman" w:cs="Times New Roman"/>
                <w:sz w:val="20"/>
                <w:szCs w:val="20"/>
              </w:rPr>
            </w:pPr>
            <w:r w:rsidRPr="00757DD9">
              <w:rPr>
                <w:rFonts w:ascii="Times New Roman" w:hAnsi="Times New Roman" w:cs="Times New Roman"/>
                <w:sz w:val="20"/>
                <w:szCs w:val="20"/>
              </w:rPr>
              <w:t>44</w:t>
            </w:r>
          </w:p>
        </w:tc>
        <w:tc>
          <w:tcPr>
            <w:tcW w:w="851" w:type="dxa"/>
          </w:tcPr>
          <w:p w14:paraId="068F697D" w14:textId="77777777" w:rsidR="002C3726" w:rsidRPr="00757DD9" w:rsidRDefault="002C3726" w:rsidP="00F75D7C">
            <w:pPr>
              <w:jc w:val="both"/>
              <w:rPr>
                <w:rFonts w:ascii="Times New Roman" w:hAnsi="Times New Roman" w:cs="Times New Roman"/>
                <w:sz w:val="20"/>
                <w:szCs w:val="20"/>
              </w:rPr>
            </w:pPr>
            <w:r w:rsidRPr="00757DD9">
              <w:rPr>
                <w:rFonts w:ascii="Times New Roman" w:hAnsi="Times New Roman" w:cs="Times New Roman"/>
                <w:sz w:val="20"/>
                <w:szCs w:val="20"/>
              </w:rPr>
              <w:t>Male</w:t>
            </w:r>
          </w:p>
        </w:tc>
        <w:tc>
          <w:tcPr>
            <w:tcW w:w="1275" w:type="dxa"/>
          </w:tcPr>
          <w:p w14:paraId="46CE81C1" w14:textId="77777777" w:rsidR="002C3726" w:rsidRPr="00757DD9" w:rsidRDefault="002C3726" w:rsidP="00F75D7C">
            <w:pPr>
              <w:jc w:val="both"/>
              <w:rPr>
                <w:rFonts w:ascii="Times New Roman" w:hAnsi="Times New Roman" w:cs="Times New Roman"/>
                <w:sz w:val="20"/>
                <w:szCs w:val="20"/>
              </w:rPr>
            </w:pPr>
            <w:r w:rsidRPr="00757DD9">
              <w:rPr>
                <w:rFonts w:ascii="Times New Roman" w:hAnsi="Times New Roman" w:cs="Times New Roman"/>
                <w:sz w:val="20"/>
                <w:szCs w:val="20"/>
              </w:rPr>
              <w:t xml:space="preserve">Primary </w:t>
            </w:r>
          </w:p>
        </w:tc>
        <w:tc>
          <w:tcPr>
            <w:tcW w:w="1276" w:type="dxa"/>
          </w:tcPr>
          <w:p w14:paraId="7B549C6E" w14:textId="77777777" w:rsidR="002C3726" w:rsidRPr="00757DD9" w:rsidRDefault="002C3726" w:rsidP="00F75D7C">
            <w:pPr>
              <w:jc w:val="both"/>
              <w:rPr>
                <w:rFonts w:ascii="Times New Roman" w:hAnsi="Times New Roman" w:cs="Times New Roman"/>
                <w:sz w:val="20"/>
                <w:szCs w:val="20"/>
              </w:rPr>
            </w:pPr>
            <w:r w:rsidRPr="00757DD9">
              <w:rPr>
                <w:rFonts w:ascii="Times New Roman" w:hAnsi="Times New Roman" w:cs="Times New Roman"/>
                <w:sz w:val="20"/>
                <w:szCs w:val="20"/>
              </w:rPr>
              <w:t>Rural</w:t>
            </w:r>
          </w:p>
        </w:tc>
        <w:tc>
          <w:tcPr>
            <w:tcW w:w="1276" w:type="dxa"/>
          </w:tcPr>
          <w:p w14:paraId="78022790" w14:textId="77777777" w:rsidR="002C3726" w:rsidRPr="00757DD9" w:rsidRDefault="002C3726" w:rsidP="00F75D7C">
            <w:pPr>
              <w:jc w:val="both"/>
              <w:rPr>
                <w:rFonts w:ascii="Times New Roman" w:hAnsi="Times New Roman" w:cs="Times New Roman"/>
                <w:sz w:val="20"/>
                <w:szCs w:val="20"/>
              </w:rPr>
            </w:pPr>
            <w:r w:rsidRPr="00757DD9">
              <w:rPr>
                <w:rFonts w:ascii="Times New Roman" w:hAnsi="Times New Roman" w:cs="Times New Roman"/>
                <w:sz w:val="20"/>
                <w:szCs w:val="20"/>
              </w:rPr>
              <w:t>Faith-based</w:t>
            </w:r>
          </w:p>
        </w:tc>
      </w:tr>
      <w:tr w:rsidR="002C3726" w:rsidRPr="00757DD9" w14:paraId="17AD95EB" w14:textId="77777777" w:rsidTr="00F75D7C">
        <w:tc>
          <w:tcPr>
            <w:tcW w:w="704" w:type="dxa"/>
          </w:tcPr>
          <w:p w14:paraId="7E52A8AB" w14:textId="77777777" w:rsidR="002C3726" w:rsidRPr="00757DD9" w:rsidRDefault="002C3726" w:rsidP="00F75D7C">
            <w:pPr>
              <w:jc w:val="both"/>
              <w:rPr>
                <w:rFonts w:ascii="Times New Roman" w:hAnsi="Times New Roman" w:cs="Times New Roman"/>
                <w:sz w:val="20"/>
                <w:szCs w:val="20"/>
              </w:rPr>
            </w:pPr>
            <w:r w:rsidRPr="00757DD9">
              <w:rPr>
                <w:rFonts w:ascii="Times New Roman" w:hAnsi="Times New Roman" w:cs="Times New Roman"/>
                <w:sz w:val="20"/>
                <w:szCs w:val="20"/>
              </w:rPr>
              <w:t>43</w:t>
            </w:r>
          </w:p>
        </w:tc>
        <w:tc>
          <w:tcPr>
            <w:tcW w:w="992" w:type="dxa"/>
          </w:tcPr>
          <w:p w14:paraId="441D9C8F" w14:textId="77777777" w:rsidR="002C3726" w:rsidRPr="00757DD9" w:rsidRDefault="002C3726" w:rsidP="00F75D7C">
            <w:pPr>
              <w:jc w:val="both"/>
              <w:rPr>
                <w:rFonts w:ascii="Times New Roman" w:hAnsi="Times New Roman" w:cs="Times New Roman"/>
                <w:sz w:val="20"/>
                <w:szCs w:val="20"/>
              </w:rPr>
            </w:pPr>
            <w:r w:rsidRPr="00757DD9">
              <w:rPr>
                <w:rFonts w:ascii="Times New Roman" w:hAnsi="Times New Roman" w:cs="Times New Roman"/>
                <w:sz w:val="20"/>
                <w:szCs w:val="20"/>
              </w:rPr>
              <w:t>RMT01</w:t>
            </w:r>
          </w:p>
        </w:tc>
        <w:tc>
          <w:tcPr>
            <w:tcW w:w="851" w:type="dxa"/>
          </w:tcPr>
          <w:p w14:paraId="3F0BFE47" w14:textId="77777777" w:rsidR="002C3726" w:rsidRPr="00757DD9" w:rsidRDefault="002C3726" w:rsidP="00F75D7C">
            <w:pPr>
              <w:jc w:val="both"/>
              <w:rPr>
                <w:rFonts w:ascii="Times New Roman" w:hAnsi="Times New Roman" w:cs="Times New Roman"/>
                <w:sz w:val="20"/>
                <w:szCs w:val="20"/>
              </w:rPr>
            </w:pPr>
            <w:r w:rsidRPr="00757DD9">
              <w:rPr>
                <w:rFonts w:ascii="Times New Roman" w:hAnsi="Times New Roman" w:cs="Times New Roman"/>
                <w:sz w:val="20"/>
                <w:szCs w:val="20"/>
              </w:rPr>
              <w:t>36</w:t>
            </w:r>
          </w:p>
        </w:tc>
        <w:tc>
          <w:tcPr>
            <w:tcW w:w="851" w:type="dxa"/>
          </w:tcPr>
          <w:p w14:paraId="4A26CBF3" w14:textId="77777777" w:rsidR="002C3726" w:rsidRPr="00757DD9" w:rsidRDefault="002C3726" w:rsidP="00F75D7C">
            <w:pPr>
              <w:jc w:val="both"/>
              <w:rPr>
                <w:rFonts w:ascii="Times New Roman" w:hAnsi="Times New Roman" w:cs="Times New Roman"/>
                <w:sz w:val="20"/>
                <w:szCs w:val="20"/>
              </w:rPr>
            </w:pPr>
            <w:r w:rsidRPr="00757DD9">
              <w:rPr>
                <w:rFonts w:ascii="Times New Roman" w:hAnsi="Times New Roman" w:cs="Times New Roman"/>
                <w:sz w:val="20"/>
                <w:szCs w:val="20"/>
              </w:rPr>
              <w:t>Female</w:t>
            </w:r>
          </w:p>
        </w:tc>
        <w:tc>
          <w:tcPr>
            <w:tcW w:w="1275" w:type="dxa"/>
          </w:tcPr>
          <w:p w14:paraId="4D6B012B" w14:textId="77777777" w:rsidR="002C3726" w:rsidRPr="00757DD9" w:rsidRDefault="002C3726" w:rsidP="00F75D7C">
            <w:pPr>
              <w:jc w:val="both"/>
              <w:rPr>
                <w:rFonts w:ascii="Times New Roman" w:hAnsi="Times New Roman" w:cs="Times New Roman"/>
                <w:sz w:val="20"/>
                <w:szCs w:val="20"/>
              </w:rPr>
            </w:pPr>
            <w:r w:rsidRPr="00757DD9">
              <w:rPr>
                <w:rFonts w:ascii="Times New Roman" w:hAnsi="Times New Roman" w:cs="Times New Roman"/>
                <w:sz w:val="20"/>
                <w:szCs w:val="20"/>
              </w:rPr>
              <w:t>Tertiary</w:t>
            </w:r>
          </w:p>
        </w:tc>
        <w:tc>
          <w:tcPr>
            <w:tcW w:w="1276" w:type="dxa"/>
          </w:tcPr>
          <w:p w14:paraId="1D18AAEF" w14:textId="77777777" w:rsidR="002C3726" w:rsidRPr="00757DD9" w:rsidRDefault="002C3726" w:rsidP="00F75D7C">
            <w:pPr>
              <w:jc w:val="both"/>
              <w:rPr>
                <w:rFonts w:ascii="Times New Roman" w:hAnsi="Times New Roman" w:cs="Times New Roman"/>
                <w:sz w:val="20"/>
                <w:szCs w:val="20"/>
              </w:rPr>
            </w:pPr>
            <w:r w:rsidRPr="00757DD9">
              <w:rPr>
                <w:rFonts w:ascii="Times New Roman" w:hAnsi="Times New Roman" w:cs="Times New Roman"/>
                <w:sz w:val="20"/>
                <w:szCs w:val="20"/>
              </w:rPr>
              <w:t>Rural</w:t>
            </w:r>
          </w:p>
        </w:tc>
        <w:tc>
          <w:tcPr>
            <w:tcW w:w="1276" w:type="dxa"/>
          </w:tcPr>
          <w:p w14:paraId="56626445" w14:textId="77777777" w:rsidR="002C3726" w:rsidRPr="00757DD9" w:rsidRDefault="002C3726" w:rsidP="00F75D7C">
            <w:pPr>
              <w:jc w:val="both"/>
              <w:rPr>
                <w:rFonts w:ascii="Times New Roman" w:hAnsi="Times New Roman" w:cs="Times New Roman"/>
                <w:sz w:val="20"/>
                <w:szCs w:val="20"/>
              </w:rPr>
            </w:pPr>
            <w:r w:rsidRPr="00757DD9">
              <w:rPr>
                <w:rFonts w:ascii="Times New Roman" w:hAnsi="Times New Roman" w:cs="Times New Roman"/>
                <w:sz w:val="20"/>
                <w:szCs w:val="20"/>
              </w:rPr>
              <w:t>Faith-based</w:t>
            </w:r>
          </w:p>
        </w:tc>
      </w:tr>
      <w:tr w:rsidR="002C3726" w:rsidRPr="00757DD9" w14:paraId="15DB0CB1" w14:textId="77777777" w:rsidTr="00F75D7C">
        <w:tc>
          <w:tcPr>
            <w:tcW w:w="704" w:type="dxa"/>
          </w:tcPr>
          <w:p w14:paraId="795D0C98" w14:textId="77777777" w:rsidR="002C3726" w:rsidRPr="00757DD9" w:rsidRDefault="002C3726" w:rsidP="00F75D7C">
            <w:pPr>
              <w:jc w:val="both"/>
              <w:rPr>
                <w:rFonts w:ascii="Times New Roman" w:hAnsi="Times New Roman" w:cs="Times New Roman"/>
                <w:sz w:val="20"/>
                <w:szCs w:val="20"/>
              </w:rPr>
            </w:pPr>
            <w:r w:rsidRPr="00757DD9">
              <w:rPr>
                <w:rFonts w:ascii="Times New Roman" w:hAnsi="Times New Roman" w:cs="Times New Roman"/>
                <w:sz w:val="20"/>
                <w:szCs w:val="20"/>
              </w:rPr>
              <w:t>44</w:t>
            </w:r>
          </w:p>
        </w:tc>
        <w:tc>
          <w:tcPr>
            <w:tcW w:w="992" w:type="dxa"/>
          </w:tcPr>
          <w:p w14:paraId="01B91437" w14:textId="77777777" w:rsidR="002C3726" w:rsidRPr="00757DD9" w:rsidRDefault="002C3726" w:rsidP="00F75D7C">
            <w:pPr>
              <w:jc w:val="both"/>
              <w:rPr>
                <w:rFonts w:ascii="Times New Roman" w:hAnsi="Times New Roman" w:cs="Times New Roman"/>
                <w:sz w:val="20"/>
                <w:szCs w:val="20"/>
              </w:rPr>
            </w:pPr>
            <w:r w:rsidRPr="00757DD9">
              <w:rPr>
                <w:rFonts w:ascii="Times New Roman" w:hAnsi="Times New Roman" w:cs="Times New Roman"/>
                <w:sz w:val="20"/>
                <w:szCs w:val="20"/>
              </w:rPr>
              <w:t>RMT02</w:t>
            </w:r>
          </w:p>
        </w:tc>
        <w:tc>
          <w:tcPr>
            <w:tcW w:w="851" w:type="dxa"/>
          </w:tcPr>
          <w:p w14:paraId="34493229" w14:textId="77777777" w:rsidR="002C3726" w:rsidRPr="00757DD9" w:rsidRDefault="002C3726" w:rsidP="00F75D7C">
            <w:pPr>
              <w:jc w:val="both"/>
              <w:rPr>
                <w:rFonts w:ascii="Times New Roman" w:hAnsi="Times New Roman" w:cs="Times New Roman"/>
                <w:sz w:val="20"/>
                <w:szCs w:val="20"/>
              </w:rPr>
            </w:pPr>
            <w:r w:rsidRPr="00757DD9">
              <w:rPr>
                <w:rFonts w:ascii="Times New Roman" w:hAnsi="Times New Roman" w:cs="Times New Roman"/>
                <w:sz w:val="20"/>
                <w:szCs w:val="20"/>
              </w:rPr>
              <w:t>46</w:t>
            </w:r>
          </w:p>
        </w:tc>
        <w:tc>
          <w:tcPr>
            <w:tcW w:w="851" w:type="dxa"/>
          </w:tcPr>
          <w:p w14:paraId="771620DE" w14:textId="77777777" w:rsidR="002C3726" w:rsidRPr="00757DD9" w:rsidRDefault="002C3726" w:rsidP="00F75D7C">
            <w:pPr>
              <w:jc w:val="both"/>
              <w:rPr>
                <w:rFonts w:ascii="Times New Roman" w:hAnsi="Times New Roman" w:cs="Times New Roman"/>
                <w:sz w:val="20"/>
                <w:szCs w:val="20"/>
              </w:rPr>
            </w:pPr>
            <w:r w:rsidRPr="00757DD9">
              <w:rPr>
                <w:rFonts w:ascii="Times New Roman" w:hAnsi="Times New Roman" w:cs="Times New Roman"/>
                <w:sz w:val="20"/>
                <w:szCs w:val="20"/>
              </w:rPr>
              <w:t>Male</w:t>
            </w:r>
          </w:p>
        </w:tc>
        <w:tc>
          <w:tcPr>
            <w:tcW w:w="1275" w:type="dxa"/>
          </w:tcPr>
          <w:p w14:paraId="26F7CA8E" w14:textId="77777777" w:rsidR="002C3726" w:rsidRPr="00757DD9" w:rsidRDefault="002C3726" w:rsidP="00F75D7C">
            <w:pPr>
              <w:jc w:val="both"/>
              <w:rPr>
                <w:rFonts w:ascii="Times New Roman" w:hAnsi="Times New Roman" w:cs="Times New Roman"/>
                <w:sz w:val="20"/>
                <w:szCs w:val="20"/>
              </w:rPr>
            </w:pPr>
            <w:r w:rsidRPr="00757DD9">
              <w:rPr>
                <w:rFonts w:ascii="Times New Roman" w:hAnsi="Times New Roman" w:cs="Times New Roman"/>
                <w:sz w:val="20"/>
                <w:szCs w:val="20"/>
              </w:rPr>
              <w:t>Tertiary</w:t>
            </w:r>
          </w:p>
        </w:tc>
        <w:tc>
          <w:tcPr>
            <w:tcW w:w="1276" w:type="dxa"/>
          </w:tcPr>
          <w:p w14:paraId="0B225E44" w14:textId="77777777" w:rsidR="002C3726" w:rsidRPr="00757DD9" w:rsidRDefault="002C3726" w:rsidP="00F75D7C">
            <w:pPr>
              <w:jc w:val="both"/>
              <w:rPr>
                <w:rFonts w:ascii="Times New Roman" w:hAnsi="Times New Roman" w:cs="Times New Roman"/>
                <w:sz w:val="20"/>
                <w:szCs w:val="20"/>
              </w:rPr>
            </w:pPr>
            <w:r w:rsidRPr="00757DD9">
              <w:rPr>
                <w:rFonts w:ascii="Times New Roman" w:hAnsi="Times New Roman" w:cs="Times New Roman"/>
                <w:sz w:val="20"/>
                <w:szCs w:val="20"/>
              </w:rPr>
              <w:t>Rural</w:t>
            </w:r>
          </w:p>
        </w:tc>
        <w:tc>
          <w:tcPr>
            <w:tcW w:w="1276" w:type="dxa"/>
          </w:tcPr>
          <w:p w14:paraId="4086FE6A" w14:textId="77777777" w:rsidR="002C3726" w:rsidRPr="00757DD9" w:rsidRDefault="002C3726" w:rsidP="00F75D7C">
            <w:pPr>
              <w:jc w:val="both"/>
              <w:rPr>
                <w:rFonts w:ascii="Times New Roman" w:hAnsi="Times New Roman" w:cs="Times New Roman"/>
                <w:sz w:val="20"/>
                <w:szCs w:val="20"/>
              </w:rPr>
            </w:pPr>
            <w:r w:rsidRPr="00757DD9">
              <w:rPr>
                <w:rFonts w:ascii="Times New Roman" w:hAnsi="Times New Roman" w:cs="Times New Roman"/>
                <w:sz w:val="20"/>
                <w:szCs w:val="20"/>
              </w:rPr>
              <w:t>Faith-based</w:t>
            </w:r>
          </w:p>
        </w:tc>
      </w:tr>
      <w:tr w:rsidR="002C3726" w:rsidRPr="00757DD9" w14:paraId="30C73680" w14:textId="77777777" w:rsidTr="00F75D7C">
        <w:tc>
          <w:tcPr>
            <w:tcW w:w="704" w:type="dxa"/>
          </w:tcPr>
          <w:p w14:paraId="0F829029" w14:textId="77777777" w:rsidR="002C3726" w:rsidRPr="00757DD9" w:rsidRDefault="002C3726" w:rsidP="00F75D7C">
            <w:pPr>
              <w:jc w:val="both"/>
              <w:rPr>
                <w:rFonts w:ascii="Times New Roman" w:hAnsi="Times New Roman" w:cs="Times New Roman"/>
                <w:sz w:val="20"/>
                <w:szCs w:val="20"/>
              </w:rPr>
            </w:pPr>
            <w:r w:rsidRPr="00757DD9">
              <w:rPr>
                <w:rFonts w:ascii="Times New Roman" w:hAnsi="Times New Roman" w:cs="Times New Roman"/>
                <w:sz w:val="20"/>
                <w:szCs w:val="20"/>
              </w:rPr>
              <w:t>45</w:t>
            </w:r>
          </w:p>
        </w:tc>
        <w:tc>
          <w:tcPr>
            <w:tcW w:w="992" w:type="dxa"/>
          </w:tcPr>
          <w:p w14:paraId="1EE12EAB" w14:textId="77777777" w:rsidR="002C3726" w:rsidRPr="00757DD9" w:rsidRDefault="002C3726" w:rsidP="00F75D7C">
            <w:pPr>
              <w:jc w:val="both"/>
              <w:rPr>
                <w:rFonts w:ascii="Times New Roman" w:hAnsi="Times New Roman" w:cs="Times New Roman"/>
                <w:sz w:val="20"/>
                <w:szCs w:val="20"/>
              </w:rPr>
            </w:pPr>
            <w:r w:rsidRPr="00757DD9">
              <w:rPr>
                <w:rFonts w:ascii="Times New Roman" w:hAnsi="Times New Roman" w:cs="Times New Roman"/>
                <w:sz w:val="20"/>
                <w:szCs w:val="20"/>
              </w:rPr>
              <w:t>RMT03</w:t>
            </w:r>
          </w:p>
        </w:tc>
        <w:tc>
          <w:tcPr>
            <w:tcW w:w="851" w:type="dxa"/>
          </w:tcPr>
          <w:p w14:paraId="3FC80B52" w14:textId="77777777" w:rsidR="002C3726" w:rsidRPr="00757DD9" w:rsidRDefault="002C3726" w:rsidP="00F75D7C">
            <w:pPr>
              <w:jc w:val="both"/>
              <w:rPr>
                <w:rFonts w:ascii="Times New Roman" w:hAnsi="Times New Roman" w:cs="Times New Roman"/>
                <w:sz w:val="20"/>
                <w:szCs w:val="20"/>
              </w:rPr>
            </w:pPr>
            <w:r w:rsidRPr="00757DD9">
              <w:rPr>
                <w:rFonts w:ascii="Times New Roman" w:hAnsi="Times New Roman" w:cs="Times New Roman"/>
                <w:sz w:val="20"/>
                <w:szCs w:val="20"/>
              </w:rPr>
              <w:t>45</w:t>
            </w:r>
          </w:p>
        </w:tc>
        <w:tc>
          <w:tcPr>
            <w:tcW w:w="851" w:type="dxa"/>
          </w:tcPr>
          <w:p w14:paraId="78672147" w14:textId="77777777" w:rsidR="002C3726" w:rsidRPr="00757DD9" w:rsidRDefault="002C3726" w:rsidP="00F75D7C">
            <w:pPr>
              <w:jc w:val="both"/>
              <w:rPr>
                <w:rFonts w:ascii="Times New Roman" w:hAnsi="Times New Roman" w:cs="Times New Roman"/>
                <w:sz w:val="20"/>
                <w:szCs w:val="20"/>
              </w:rPr>
            </w:pPr>
            <w:r w:rsidRPr="00757DD9">
              <w:rPr>
                <w:rFonts w:ascii="Times New Roman" w:hAnsi="Times New Roman" w:cs="Times New Roman"/>
                <w:sz w:val="20"/>
                <w:szCs w:val="20"/>
              </w:rPr>
              <w:t>Male</w:t>
            </w:r>
          </w:p>
        </w:tc>
        <w:tc>
          <w:tcPr>
            <w:tcW w:w="1275" w:type="dxa"/>
          </w:tcPr>
          <w:p w14:paraId="27748E7D" w14:textId="77777777" w:rsidR="002C3726" w:rsidRPr="00757DD9" w:rsidRDefault="002C3726" w:rsidP="00F75D7C">
            <w:pPr>
              <w:jc w:val="both"/>
              <w:rPr>
                <w:rFonts w:ascii="Times New Roman" w:hAnsi="Times New Roman" w:cs="Times New Roman"/>
                <w:sz w:val="20"/>
                <w:szCs w:val="20"/>
              </w:rPr>
            </w:pPr>
            <w:r w:rsidRPr="00757DD9">
              <w:rPr>
                <w:rFonts w:ascii="Times New Roman" w:hAnsi="Times New Roman" w:cs="Times New Roman"/>
                <w:sz w:val="20"/>
                <w:szCs w:val="20"/>
              </w:rPr>
              <w:t>Tertiary</w:t>
            </w:r>
          </w:p>
        </w:tc>
        <w:tc>
          <w:tcPr>
            <w:tcW w:w="1276" w:type="dxa"/>
          </w:tcPr>
          <w:p w14:paraId="3D8B2841" w14:textId="77777777" w:rsidR="002C3726" w:rsidRPr="00757DD9" w:rsidRDefault="002C3726" w:rsidP="00F75D7C">
            <w:pPr>
              <w:jc w:val="both"/>
              <w:rPr>
                <w:rFonts w:ascii="Times New Roman" w:hAnsi="Times New Roman" w:cs="Times New Roman"/>
                <w:sz w:val="20"/>
                <w:szCs w:val="20"/>
              </w:rPr>
            </w:pPr>
            <w:r w:rsidRPr="00757DD9">
              <w:rPr>
                <w:rFonts w:ascii="Times New Roman" w:hAnsi="Times New Roman" w:cs="Times New Roman"/>
                <w:sz w:val="20"/>
                <w:szCs w:val="20"/>
              </w:rPr>
              <w:t>Rural</w:t>
            </w:r>
          </w:p>
        </w:tc>
        <w:tc>
          <w:tcPr>
            <w:tcW w:w="1276" w:type="dxa"/>
          </w:tcPr>
          <w:p w14:paraId="1E940D19" w14:textId="77777777" w:rsidR="002C3726" w:rsidRPr="00757DD9" w:rsidRDefault="002C3726" w:rsidP="00F75D7C">
            <w:pPr>
              <w:jc w:val="both"/>
              <w:rPr>
                <w:rFonts w:ascii="Times New Roman" w:hAnsi="Times New Roman" w:cs="Times New Roman"/>
                <w:sz w:val="20"/>
                <w:szCs w:val="20"/>
              </w:rPr>
            </w:pPr>
            <w:r w:rsidRPr="00757DD9">
              <w:rPr>
                <w:rFonts w:ascii="Times New Roman" w:hAnsi="Times New Roman" w:cs="Times New Roman"/>
                <w:sz w:val="20"/>
                <w:szCs w:val="20"/>
              </w:rPr>
              <w:t>Faith-based</w:t>
            </w:r>
          </w:p>
        </w:tc>
      </w:tr>
      <w:tr w:rsidR="002C3726" w:rsidRPr="00757DD9" w14:paraId="02C2BFB7" w14:textId="77777777" w:rsidTr="00F75D7C">
        <w:tc>
          <w:tcPr>
            <w:tcW w:w="704" w:type="dxa"/>
          </w:tcPr>
          <w:p w14:paraId="65828BBD" w14:textId="77777777" w:rsidR="002C3726" w:rsidRPr="00757DD9" w:rsidRDefault="002C3726" w:rsidP="00F75D7C">
            <w:pPr>
              <w:jc w:val="both"/>
              <w:rPr>
                <w:rFonts w:ascii="Times New Roman" w:hAnsi="Times New Roman" w:cs="Times New Roman"/>
                <w:sz w:val="20"/>
                <w:szCs w:val="20"/>
              </w:rPr>
            </w:pPr>
            <w:r w:rsidRPr="00757DD9">
              <w:rPr>
                <w:rFonts w:ascii="Times New Roman" w:hAnsi="Times New Roman" w:cs="Times New Roman"/>
                <w:sz w:val="20"/>
                <w:szCs w:val="20"/>
              </w:rPr>
              <w:t>46</w:t>
            </w:r>
          </w:p>
        </w:tc>
        <w:tc>
          <w:tcPr>
            <w:tcW w:w="992" w:type="dxa"/>
          </w:tcPr>
          <w:p w14:paraId="5C37B730" w14:textId="77777777" w:rsidR="002C3726" w:rsidRPr="00757DD9" w:rsidRDefault="002C3726" w:rsidP="00F75D7C">
            <w:pPr>
              <w:jc w:val="both"/>
              <w:rPr>
                <w:rFonts w:ascii="Times New Roman" w:hAnsi="Times New Roman" w:cs="Times New Roman"/>
                <w:sz w:val="20"/>
                <w:szCs w:val="20"/>
              </w:rPr>
            </w:pPr>
            <w:r w:rsidRPr="00757DD9">
              <w:rPr>
                <w:rFonts w:ascii="Times New Roman" w:hAnsi="Times New Roman" w:cs="Times New Roman"/>
                <w:sz w:val="20"/>
                <w:szCs w:val="20"/>
              </w:rPr>
              <w:t>RMT04</w:t>
            </w:r>
          </w:p>
        </w:tc>
        <w:tc>
          <w:tcPr>
            <w:tcW w:w="851" w:type="dxa"/>
          </w:tcPr>
          <w:p w14:paraId="607B8AFF" w14:textId="77777777" w:rsidR="002C3726" w:rsidRPr="00757DD9" w:rsidRDefault="002C3726" w:rsidP="00F75D7C">
            <w:pPr>
              <w:jc w:val="both"/>
              <w:rPr>
                <w:rFonts w:ascii="Times New Roman" w:hAnsi="Times New Roman" w:cs="Times New Roman"/>
                <w:sz w:val="20"/>
                <w:szCs w:val="20"/>
              </w:rPr>
            </w:pPr>
            <w:r w:rsidRPr="00757DD9">
              <w:rPr>
                <w:rFonts w:ascii="Times New Roman" w:hAnsi="Times New Roman" w:cs="Times New Roman"/>
                <w:sz w:val="20"/>
                <w:szCs w:val="20"/>
              </w:rPr>
              <w:t>43</w:t>
            </w:r>
          </w:p>
        </w:tc>
        <w:tc>
          <w:tcPr>
            <w:tcW w:w="851" w:type="dxa"/>
          </w:tcPr>
          <w:p w14:paraId="7E903B50" w14:textId="77777777" w:rsidR="002C3726" w:rsidRPr="00757DD9" w:rsidRDefault="002C3726" w:rsidP="00F75D7C">
            <w:pPr>
              <w:jc w:val="both"/>
              <w:rPr>
                <w:rFonts w:ascii="Times New Roman" w:hAnsi="Times New Roman" w:cs="Times New Roman"/>
                <w:sz w:val="20"/>
                <w:szCs w:val="20"/>
              </w:rPr>
            </w:pPr>
            <w:r w:rsidRPr="00757DD9">
              <w:rPr>
                <w:rFonts w:ascii="Times New Roman" w:hAnsi="Times New Roman" w:cs="Times New Roman"/>
                <w:sz w:val="20"/>
                <w:szCs w:val="20"/>
              </w:rPr>
              <w:t>Male</w:t>
            </w:r>
          </w:p>
        </w:tc>
        <w:tc>
          <w:tcPr>
            <w:tcW w:w="1275" w:type="dxa"/>
          </w:tcPr>
          <w:p w14:paraId="7E4074BA" w14:textId="77777777" w:rsidR="002C3726" w:rsidRPr="00757DD9" w:rsidRDefault="002C3726" w:rsidP="00F75D7C">
            <w:pPr>
              <w:jc w:val="both"/>
              <w:rPr>
                <w:rFonts w:ascii="Times New Roman" w:hAnsi="Times New Roman" w:cs="Times New Roman"/>
                <w:sz w:val="20"/>
                <w:szCs w:val="20"/>
              </w:rPr>
            </w:pPr>
            <w:r w:rsidRPr="00757DD9">
              <w:rPr>
                <w:rFonts w:ascii="Times New Roman" w:hAnsi="Times New Roman" w:cs="Times New Roman"/>
                <w:sz w:val="20"/>
                <w:szCs w:val="20"/>
              </w:rPr>
              <w:t>Tertiary</w:t>
            </w:r>
          </w:p>
        </w:tc>
        <w:tc>
          <w:tcPr>
            <w:tcW w:w="1276" w:type="dxa"/>
          </w:tcPr>
          <w:p w14:paraId="09CB0FC4" w14:textId="77777777" w:rsidR="002C3726" w:rsidRPr="00757DD9" w:rsidRDefault="002C3726" w:rsidP="00F75D7C">
            <w:pPr>
              <w:jc w:val="both"/>
              <w:rPr>
                <w:rFonts w:ascii="Times New Roman" w:hAnsi="Times New Roman" w:cs="Times New Roman"/>
                <w:sz w:val="20"/>
                <w:szCs w:val="20"/>
              </w:rPr>
            </w:pPr>
            <w:r w:rsidRPr="00757DD9">
              <w:rPr>
                <w:rFonts w:ascii="Times New Roman" w:hAnsi="Times New Roman" w:cs="Times New Roman"/>
                <w:sz w:val="20"/>
                <w:szCs w:val="20"/>
              </w:rPr>
              <w:t>Rural</w:t>
            </w:r>
          </w:p>
        </w:tc>
        <w:tc>
          <w:tcPr>
            <w:tcW w:w="1276" w:type="dxa"/>
          </w:tcPr>
          <w:p w14:paraId="4E287FFC" w14:textId="77777777" w:rsidR="002C3726" w:rsidRPr="00757DD9" w:rsidRDefault="002C3726" w:rsidP="00F75D7C">
            <w:pPr>
              <w:jc w:val="both"/>
              <w:rPr>
                <w:rFonts w:ascii="Times New Roman" w:hAnsi="Times New Roman" w:cs="Times New Roman"/>
                <w:sz w:val="20"/>
                <w:szCs w:val="20"/>
              </w:rPr>
            </w:pPr>
            <w:r w:rsidRPr="00757DD9">
              <w:rPr>
                <w:rFonts w:ascii="Times New Roman" w:hAnsi="Times New Roman" w:cs="Times New Roman"/>
                <w:sz w:val="20"/>
                <w:szCs w:val="20"/>
              </w:rPr>
              <w:t>Faith-based</w:t>
            </w:r>
          </w:p>
        </w:tc>
      </w:tr>
      <w:tr w:rsidR="002C3726" w:rsidRPr="00757DD9" w14:paraId="081C3988" w14:textId="77777777" w:rsidTr="00F75D7C">
        <w:tc>
          <w:tcPr>
            <w:tcW w:w="704" w:type="dxa"/>
          </w:tcPr>
          <w:p w14:paraId="044188CE" w14:textId="77777777" w:rsidR="002C3726" w:rsidRPr="00757DD9" w:rsidRDefault="002C3726" w:rsidP="00F75D7C">
            <w:pPr>
              <w:jc w:val="both"/>
              <w:rPr>
                <w:rFonts w:ascii="Times New Roman" w:hAnsi="Times New Roman" w:cs="Times New Roman"/>
                <w:sz w:val="20"/>
                <w:szCs w:val="20"/>
              </w:rPr>
            </w:pPr>
            <w:r w:rsidRPr="00757DD9">
              <w:rPr>
                <w:rFonts w:ascii="Times New Roman" w:hAnsi="Times New Roman" w:cs="Times New Roman"/>
                <w:sz w:val="20"/>
                <w:szCs w:val="20"/>
              </w:rPr>
              <w:t>47</w:t>
            </w:r>
          </w:p>
        </w:tc>
        <w:tc>
          <w:tcPr>
            <w:tcW w:w="992" w:type="dxa"/>
          </w:tcPr>
          <w:p w14:paraId="6129F897" w14:textId="77777777" w:rsidR="002C3726" w:rsidRPr="00757DD9" w:rsidRDefault="002C3726" w:rsidP="00F75D7C">
            <w:pPr>
              <w:jc w:val="both"/>
              <w:rPr>
                <w:rFonts w:ascii="Times New Roman" w:hAnsi="Times New Roman" w:cs="Times New Roman"/>
                <w:sz w:val="20"/>
                <w:szCs w:val="20"/>
              </w:rPr>
            </w:pPr>
            <w:r w:rsidRPr="00757DD9">
              <w:rPr>
                <w:rFonts w:ascii="Times New Roman" w:hAnsi="Times New Roman" w:cs="Times New Roman"/>
                <w:sz w:val="20"/>
                <w:szCs w:val="20"/>
              </w:rPr>
              <w:t>RMT05</w:t>
            </w:r>
          </w:p>
        </w:tc>
        <w:tc>
          <w:tcPr>
            <w:tcW w:w="851" w:type="dxa"/>
          </w:tcPr>
          <w:p w14:paraId="22329AB4" w14:textId="77777777" w:rsidR="002C3726" w:rsidRPr="00757DD9" w:rsidRDefault="002C3726" w:rsidP="00F75D7C">
            <w:pPr>
              <w:jc w:val="both"/>
              <w:rPr>
                <w:rFonts w:ascii="Times New Roman" w:hAnsi="Times New Roman" w:cs="Times New Roman"/>
                <w:sz w:val="20"/>
                <w:szCs w:val="20"/>
              </w:rPr>
            </w:pPr>
            <w:r w:rsidRPr="00757DD9">
              <w:rPr>
                <w:rFonts w:ascii="Times New Roman" w:hAnsi="Times New Roman" w:cs="Times New Roman"/>
                <w:sz w:val="20"/>
                <w:szCs w:val="20"/>
              </w:rPr>
              <w:t>50</w:t>
            </w:r>
          </w:p>
        </w:tc>
        <w:tc>
          <w:tcPr>
            <w:tcW w:w="851" w:type="dxa"/>
          </w:tcPr>
          <w:p w14:paraId="0A65BE7D" w14:textId="77777777" w:rsidR="002C3726" w:rsidRPr="00757DD9" w:rsidRDefault="002C3726" w:rsidP="00F75D7C">
            <w:pPr>
              <w:jc w:val="both"/>
              <w:rPr>
                <w:rFonts w:ascii="Times New Roman" w:hAnsi="Times New Roman" w:cs="Times New Roman"/>
                <w:sz w:val="20"/>
                <w:szCs w:val="20"/>
              </w:rPr>
            </w:pPr>
            <w:r w:rsidRPr="00757DD9">
              <w:rPr>
                <w:rFonts w:ascii="Times New Roman" w:hAnsi="Times New Roman" w:cs="Times New Roman"/>
                <w:sz w:val="20"/>
                <w:szCs w:val="20"/>
              </w:rPr>
              <w:t>Male</w:t>
            </w:r>
          </w:p>
        </w:tc>
        <w:tc>
          <w:tcPr>
            <w:tcW w:w="1275" w:type="dxa"/>
          </w:tcPr>
          <w:p w14:paraId="7C4985BE" w14:textId="77777777" w:rsidR="002C3726" w:rsidRPr="00757DD9" w:rsidRDefault="002C3726" w:rsidP="00F75D7C">
            <w:pPr>
              <w:jc w:val="both"/>
              <w:rPr>
                <w:rFonts w:ascii="Times New Roman" w:hAnsi="Times New Roman" w:cs="Times New Roman"/>
                <w:sz w:val="20"/>
                <w:szCs w:val="20"/>
              </w:rPr>
            </w:pPr>
            <w:r w:rsidRPr="00757DD9">
              <w:rPr>
                <w:rFonts w:ascii="Times New Roman" w:hAnsi="Times New Roman" w:cs="Times New Roman"/>
                <w:sz w:val="20"/>
                <w:szCs w:val="20"/>
              </w:rPr>
              <w:t>Tertiary</w:t>
            </w:r>
          </w:p>
        </w:tc>
        <w:tc>
          <w:tcPr>
            <w:tcW w:w="1276" w:type="dxa"/>
          </w:tcPr>
          <w:p w14:paraId="2B9CBD0A" w14:textId="77777777" w:rsidR="002C3726" w:rsidRPr="00757DD9" w:rsidRDefault="002C3726" w:rsidP="00F75D7C">
            <w:pPr>
              <w:jc w:val="both"/>
              <w:rPr>
                <w:rFonts w:ascii="Times New Roman" w:hAnsi="Times New Roman" w:cs="Times New Roman"/>
                <w:sz w:val="20"/>
                <w:szCs w:val="20"/>
              </w:rPr>
            </w:pPr>
            <w:r w:rsidRPr="00757DD9">
              <w:rPr>
                <w:rFonts w:ascii="Times New Roman" w:hAnsi="Times New Roman" w:cs="Times New Roman"/>
                <w:sz w:val="20"/>
                <w:szCs w:val="20"/>
              </w:rPr>
              <w:t>Rural</w:t>
            </w:r>
          </w:p>
        </w:tc>
        <w:tc>
          <w:tcPr>
            <w:tcW w:w="1276" w:type="dxa"/>
          </w:tcPr>
          <w:p w14:paraId="370CFB94" w14:textId="77777777" w:rsidR="002C3726" w:rsidRPr="00757DD9" w:rsidRDefault="002C3726" w:rsidP="00F75D7C">
            <w:pPr>
              <w:jc w:val="both"/>
              <w:rPr>
                <w:rFonts w:ascii="Times New Roman" w:hAnsi="Times New Roman" w:cs="Times New Roman"/>
                <w:sz w:val="20"/>
                <w:szCs w:val="20"/>
              </w:rPr>
            </w:pPr>
            <w:r w:rsidRPr="00757DD9">
              <w:rPr>
                <w:rFonts w:ascii="Times New Roman" w:hAnsi="Times New Roman" w:cs="Times New Roman"/>
                <w:sz w:val="20"/>
                <w:szCs w:val="20"/>
              </w:rPr>
              <w:t>Faith-based</w:t>
            </w:r>
          </w:p>
        </w:tc>
      </w:tr>
      <w:tr w:rsidR="002C3726" w:rsidRPr="00757DD9" w14:paraId="4CE5E605" w14:textId="77777777" w:rsidTr="00F75D7C">
        <w:tc>
          <w:tcPr>
            <w:tcW w:w="704" w:type="dxa"/>
          </w:tcPr>
          <w:p w14:paraId="3DD7C4F0" w14:textId="77777777" w:rsidR="002C3726" w:rsidRPr="00757DD9" w:rsidRDefault="002C3726" w:rsidP="00F75D7C">
            <w:pPr>
              <w:jc w:val="both"/>
              <w:rPr>
                <w:rFonts w:ascii="Times New Roman" w:hAnsi="Times New Roman" w:cs="Times New Roman"/>
                <w:sz w:val="20"/>
                <w:szCs w:val="20"/>
              </w:rPr>
            </w:pPr>
            <w:r w:rsidRPr="00757DD9">
              <w:rPr>
                <w:rFonts w:ascii="Times New Roman" w:hAnsi="Times New Roman" w:cs="Times New Roman"/>
                <w:sz w:val="20"/>
                <w:szCs w:val="20"/>
              </w:rPr>
              <w:t>48</w:t>
            </w:r>
          </w:p>
        </w:tc>
        <w:tc>
          <w:tcPr>
            <w:tcW w:w="992" w:type="dxa"/>
          </w:tcPr>
          <w:p w14:paraId="19AAFD50" w14:textId="77777777" w:rsidR="002C3726" w:rsidRPr="00757DD9" w:rsidRDefault="002C3726" w:rsidP="00F75D7C">
            <w:pPr>
              <w:jc w:val="both"/>
              <w:rPr>
                <w:rFonts w:ascii="Times New Roman" w:hAnsi="Times New Roman" w:cs="Times New Roman"/>
                <w:sz w:val="20"/>
                <w:szCs w:val="20"/>
              </w:rPr>
            </w:pPr>
            <w:r w:rsidRPr="00757DD9">
              <w:rPr>
                <w:rFonts w:ascii="Times New Roman" w:hAnsi="Times New Roman" w:cs="Times New Roman"/>
                <w:sz w:val="20"/>
                <w:szCs w:val="20"/>
              </w:rPr>
              <w:t>RMT06</w:t>
            </w:r>
          </w:p>
        </w:tc>
        <w:tc>
          <w:tcPr>
            <w:tcW w:w="851" w:type="dxa"/>
          </w:tcPr>
          <w:p w14:paraId="4FC49C89" w14:textId="77777777" w:rsidR="002C3726" w:rsidRPr="00757DD9" w:rsidRDefault="002C3726" w:rsidP="00F75D7C">
            <w:pPr>
              <w:jc w:val="both"/>
              <w:rPr>
                <w:rFonts w:ascii="Times New Roman" w:hAnsi="Times New Roman" w:cs="Times New Roman"/>
                <w:sz w:val="20"/>
                <w:szCs w:val="20"/>
              </w:rPr>
            </w:pPr>
            <w:r w:rsidRPr="00757DD9">
              <w:rPr>
                <w:rFonts w:ascii="Times New Roman" w:hAnsi="Times New Roman" w:cs="Times New Roman"/>
                <w:sz w:val="20"/>
                <w:szCs w:val="20"/>
              </w:rPr>
              <w:t>55</w:t>
            </w:r>
          </w:p>
        </w:tc>
        <w:tc>
          <w:tcPr>
            <w:tcW w:w="851" w:type="dxa"/>
          </w:tcPr>
          <w:p w14:paraId="44B60FA2" w14:textId="77777777" w:rsidR="002C3726" w:rsidRPr="00757DD9" w:rsidRDefault="002C3726" w:rsidP="00F75D7C">
            <w:pPr>
              <w:jc w:val="both"/>
              <w:rPr>
                <w:rFonts w:ascii="Times New Roman" w:hAnsi="Times New Roman" w:cs="Times New Roman"/>
                <w:sz w:val="20"/>
                <w:szCs w:val="20"/>
              </w:rPr>
            </w:pPr>
            <w:r w:rsidRPr="00757DD9">
              <w:rPr>
                <w:rFonts w:ascii="Times New Roman" w:hAnsi="Times New Roman" w:cs="Times New Roman"/>
                <w:sz w:val="20"/>
                <w:szCs w:val="20"/>
              </w:rPr>
              <w:t>Male</w:t>
            </w:r>
          </w:p>
        </w:tc>
        <w:tc>
          <w:tcPr>
            <w:tcW w:w="1275" w:type="dxa"/>
          </w:tcPr>
          <w:p w14:paraId="178287DB" w14:textId="77777777" w:rsidR="002C3726" w:rsidRPr="00757DD9" w:rsidRDefault="002C3726" w:rsidP="00F75D7C">
            <w:pPr>
              <w:jc w:val="both"/>
              <w:rPr>
                <w:rFonts w:ascii="Times New Roman" w:hAnsi="Times New Roman" w:cs="Times New Roman"/>
                <w:sz w:val="20"/>
                <w:szCs w:val="20"/>
              </w:rPr>
            </w:pPr>
            <w:r w:rsidRPr="00757DD9">
              <w:rPr>
                <w:rFonts w:ascii="Times New Roman" w:hAnsi="Times New Roman" w:cs="Times New Roman"/>
                <w:sz w:val="20"/>
                <w:szCs w:val="20"/>
              </w:rPr>
              <w:t>Tertiary</w:t>
            </w:r>
          </w:p>
        </w:tc>
        <w:tc>
          <w:tcPr>
            <w:tcW w:w="1276" w:type="dxa"/>
          </w:tcPr>
          <w:p w14:paraId="05A29369" w14:textId="77777777" w:rsidR="002C3726" w:rsidRPr="00757DD9" w:rsidRDefault="002C3726" w:rsidP="00F75D7C">
            <w:pPr>
              <w:jc w:val="both"/>
              <w:rPr>
                <w:rFonts w:ascii="Times New Roman" w:hAnsi="Times New Roman" w:cs="Times New Roman"/>
                <w:sz w:val="20"/>
                <w:szCs w:val="20"/>
              </w:rPr>
            </w:pPr>
            <w:r w:rsidRPr="00757DD9">
              <w:rPr>
                <w:rFonts w:ascii="Times New Roman" w:hAnsi="Times New Roman" w:cs="Times New Roman"/>
                <w:sz w:val="20"/>
                <w:szCs w:val="20"/>
              </w:rPr>
              <w:t>Rural</w:t>
            </w:r>
          </w:p>
        </w:tc>
        <w:tc>
          <w:tcPr>
            <w:tcW w:w="1276" w:type="dxa"/>
          </w:tcPr>
          <w:p w14:paraId="48FDD51F" w14:textId="77777777" w:rsidR="002C3726" w:rsidRPr="00757DD9" w:rsidRDefault="002C3726" w:rsidP="00F75D7C">
            <w:pPr>
              <w:jc w:val="both"/>
              <w:rPr>
                <w:rFonts w:ascii="Times New Roman" w:hAnsi="Times New Roman" w:cs="Times New Roman"/>
                <w:sz w:val="20"/>
                <w:szCs w:val="20"/>
              </w:rPr>
            </w:pPr>
            <w:r w:rsidRPr="00757DD9">
              <w:rPr>
                <w:rFonts w:ascii="Times New Roman" w:hAnsi="Times New Roman" w:cs="Times New Roman"/>
                <w:sz w:val="20"/>
                <w:szCs w:val="20"/>
              </w:rPr>
              <w:t>Faith-based</w:t>
            </w:r>
          </w:p>
        </w:tc>
      </w:tr>
    </w:tbl>
    <w:p w14:paraId="2AB62CE7" w14:textId="77777777" w:rsidR="002C3726" w:rsidRPr="00757DD9" w:rsidRDefault="002C3726" w:rsidP="002C3726">
      <w:pPr>
        <w:jc w:val="both"/>
        <w:rPr>
          <w:rFonts w:ascii="Times New Roman" w:hAnsi="Times New Roman" w:cs="Times New Roman"/>
          <w:b/>
          <w:bCs/>
          <w:sz w:val="20"/>
          <w:szCs w:val="20"/>
        </w:rPr>
      </w:pPr>
    </w:p>
    <w:p w14:paraId="29E560A7" w14:textId="77777777" w:rsidR="002C3726" w:rsidRPr="00757DD9" w:rsidRDefault="002C3726" w:rsidP="002C3726">
      <w:pPr>
        <w:jc w:val="both"/>
        <w:rPr>
          <w:rFonts w:ascii="Times New Roman" w:hAnsi="Times New Roman" w:cs="Times New Roman"/>
          <w:sz w:val="20"/>
          <w:szCs w:val="20"/>
        </w:rPr>
      </w:pPr>
      <w:r w:rsidRPr="00757DD9">
        <w:rPr>
          <w:rFonts w:ascii="Times New Roman" w:hAnsi="Times New Roman" w:cs="Times New Roman"/>
          <w:sz w:val="20"/>
          <w:szCs w:val="20"/>
        </w:rPr>
        <w:t>Note. Urban School Parent (USP), Urban Madrasah Parent (UMP), Rural School Parent (RSP), Rural Madrasah Parent (RMP), Urban School Boy (USB), Urban School Girl (USG), Urban Madrasah Boy (UMB), Urban Madrasah Girl (UMG), Rural School Boy (RSB), Rural School Girl (RSG), Rural Madrasah Boy (RMB), Rural Madrasah Girl (RMG), Urban School Teacher (UST), Urban Madrasah Teacher (UMT), Rural School Teacher (RST), Rural Madrasah Teacher (RMT). “Madrasah (or faith-based school)” is an Arabic term meaning “school” or “place of learning” (Wehr, 1976; Esposito, 2003) Faith based=Faith-based school</w:t>
      </w:r>
    </w:p>
    <w:p w14:paraId="5D0B71B2" w14:textId="77777777" w:rsidR="004933D2" w:rsidRPr="00757DD9" w:rsidRDefault="004933D2">
      <w:pPr>
        <w:rPr>
          <w:rFonts w:ascii="Times New Roman" w:hAnsi="Times New Roman" w:cs="Times New Roman"/>
          <w:sz w:val="20"/>
          <w:szCs w:val="20"/>
        </w:rPr>
      </w:pPr>
      <w:r w:rsidRPr="00757DD9">
        <w:rPr>
          <w:rFonts w:ascii="Times New Roman" w:hAnsi="Times New Roman" w:cs="Times New Roman"/>
          <w:sz w:val="20"/>
          <w:szCs w:val="20"/>
        </w:rPr>
        <w:br w:type="page"/>
      </w:r>
    </w:p>
    <w:p w14:paraId="76EAB6BA" w14:textId="37268D67" w:rsidR="001C163B" w:rsidRPr="000979CB" w:rsidRDefault="001C163B" w:rsidP="001C163B">
      <w:pPr>
        <w:rPr>
          <w:rFonts w:ascii="Times New Roman" w:hAnsi="Times New Roman" w:cs="Times New Roman"/>
          <w:sz w:val="24"/>
          <w:szCs w:val="24"/>
        </w:rPr>
      </w:pPr>
      <w:r w:rsidRPr="000979CB">
        <w:rPr>
          <w:rFonts w:ascii="Times New Roman" w:hAnsi="Times New Roman" w:cs="Times New Roman"/>
          <w:sz w:val="24"/>
          <w:szCs w:val="24"/>
        </w:rPr>
        <w:lastRenderedPageBreak/>
        <w:t xml:space="preserve">Table </w:t>
      </w:r>
      <w:r>
        <w:rPr>
          <w:rFonts w:ascii="Times New Roman" w:hAnsi="Times New Roman" w:cs="Times New Roman"/>
          <w:sz w:val="24"/>
          <w:szCs w:val="24"/>
        </w:rPr>
        <w:t>S4</w:t>
      </w:r>
    </w:p>
    <w:p w14:paraId="257104D1" w14:textId="3699D65C" w:rsidR="001C163B" w:rsidRPr="00F87C7E" w:rsidRDefault="00BF5EE7" w:rsidP="001C163B">
      <w:pPr>
        <w:jc w:val="both"/>
        <w:rPr>
          <w:rFonts w:ascii="Times New Roman" w:hAnsi="Times New Roman" w:cs="Times New Roman"/>
          <w:sz w:val="24"/>
          <w:szCs w:val="24"/>
        </w:rPr>
      </w:pPr>
      <w:r w:rsidRPr="00F87C7E">
        <w:rPr>
          <w:rStyle w:val="bzpyqfadein"/>
          <w:rFonts w:ascii="Times New Roman" w:hAnsi="Times New Roman" w:cs="Times New Roman"/>
          <w:sz w:val="24"/>
          <w:szCs w:val="24"/>
        </w:rPr>
        <w:t>Demographic and professional characteristics of key informant interview participants (mental health professionals)</w:t>
      </w:r>
    </w:p>
    <w:tbl>
      <w:tblPr>
        <w:tblStyle w:val="TableGrid"/>
        <w:tblW w:w="0" w:type="auto"/>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04"/>
        <w:gridCol w:w="992"/>
        <w:gridCol w:w="851"/>
        <w:gridCol w:w="851"/>
        <w:gridCol w:w="2410"/>
        <w:gridCol w:w="2409"/>
        <w:gridCol w:w="1650"/>
      </w:tblGrid>
      <w:tr w:rsidR="001C163B" w:rsidRPr="000979CB" w14:paraId="47D41C46" w14:textId="77777777" w:rsidTr="00E66597">
        <w:tc>
          <w:tcPr>
            <w:tcW w:w="704" w:type="dxa"/>
            <w:tcBorders>
              <w:top w:val="single" w:sz="4" w:space="0" w:color="auto"/>
              <w:bottom w:val="single" w:sz="4" w:space="0" w:color="auto"/>
            </w:tcBorders>
          </w:tcPr>
          <w:p w14:paraId="7BD29A84" w14:textId="77777777" w:rsidR="001C163B" w:rsidRPr="000979CB" w:rsidRDefault="001C163B" w:rsidP="00E66597">
            <w:pPr>
              <w:jc w:val="both"/>
              <w:rPr>
                <w:rFonts w:ascii="Times New Roman" w:hAnsi="Times New Roman" w:cs="Times New Roman"/>
                <w:b/>
                <w:bCs/>
                <w:sz w:val="16"/>
                <w:szCs w:val="16"/>
              </w:rPr>
            </w:pPr>
            <w:r w:rsidRPr="000979CB">
              <w:rPr>
                <w:rFonts w:ascii="Times New Roman" w:hAnsi="Times New Roman" w:cs="Times New Roman"/>
                <w:b/>
                <w:bCs/>
                <w:sz w:val="16"/>
                <w:szCs w:val="16"/>
              </w:rPr>
              <w:t>Serial</w:t>
            </w:r>
          </w:p>
        </w:tc>
        <w:tc>
          <w:tcPr>
            <w:tcW w:w="992" w:type="dxa"/>
            <w:tcBorders>
              <w:top w:val="single" w:sz="4" w:space="0" w:color="auto"/>
              <w:bottom w:val="single" w:sz="4" w:space="0" w:color="auto"/>
            </w:tcBorders>
          </w:tcPr>
          <w:p w14:paraId="597EBCED" w14:textId="77777777" w:rsidR="001C163B" w:rsidRPr="000979CB" w:rsidRDefault="001C163B" w:rsidP="00E66597">
            <w:pPr>
              <w:jc w:val="both"/>
              <w:rPr>
                <w:rFonts w:ascii="Times New Roman" w:hAnsi="Times New Roman" w:cs="Times New Roman"/>
                <w:b/>
                <w:bCs/>
                <w:sz w:val="16"/>
                <w:szCs w:val="16"/>
              </w:rPr>
            </w:pPr>
            <w:r w:rsidRPr="000979CB">
              <w:rPr>
                <w:rFonts w:ascii="Times New Roman" w:hAnsi="Times New Roman" w:cs="Times New Roman"/>
                <w:b/>
                <w:bCs/>
                <w:sz w:val="16"/>
                <w:szCs w:val="16"/>
              </w:rPr>
              <w:t>Identifier</w:t>
            </w:r>
          </w:p>
        </w:tc>
        <w:tc>
          <w:tcPr>
            <w:tcW w:w="851" w:type="dxa"/>
            <w:tcBorders>
              <w:top w:val="single" w:sz="4" w:space="0" w:color="auto"/>
              <w:bottom w:val="single" w:sz="4" w:space="0" w:color="auto"/>
            </w:tcBorders>
          </w:tcPr>
          <w:p w14:paraId="6E22BD6A" w14:textId="77777777" w:rsidR="001C163B" w:rsidRPr="000979CB" w:rsidRDefault="001C163B" w:rsidP="00E66597">
            <w:pPr>
              <w:jc w:val="both"/>
              <w:rPr>
                <w:rFonts w:ascii="Times New Roman" w:hAnsi="Times New Roman" w:cs="Times New Roman"/>
                <w:b/>
                <w:bCs/>
                <w:sz w:val="16"/>
                <w:szCs w:val="16"/>
              </w:rPr>
            </w:pPr>
            <w:r w:rsidRPr="000979CB">
              <w:rPr>
                <w:rFonts w:ascii="Times New Roman" w:hAnsi="Times New Roman" w:cs="Times New Roman"/>
                <w:b/>
                <w:bCs/>
                <w:sz w:val="16"/>
                <w:szCs w:val="16"/>
              </w:rPr>
              <w:t>Age</w:t>
            </w:r>
          </w:p>
        </w:tc>
        <w:tc>
          <w:tcPr>
            <w:tcW w:w="851" w:type="dxa"/>
            <w:tcBorders>
              <w:top w:val="single" w:sz="4" w:space="0" w:color="auto"/>
              <w:bottom w:val="single" w:sz="4" w:space="0" w:color="auto"/>
            </w:tcBorders>
          </w:tcPr>
          <w:p w14:paraId="45C98C3C" w14:textId="77777777" w:rsidR="001C163B" w:rsidRPr="000979CB" w:rsidRDefault="001C163B" w:rsidP="00E66597">
            <w:pPr>
              <w:jc w:val="both"/>
              <w:rPr>
                <w:rFonts w:ascii="Times New Roman" w:hAnsi="Times New Roman" w:cs="Times New Roman"/>
                <w:b/>
                <w:bCs/>
                <w:sz w:val="16"/>
                <w:szCs w:val="16"/>
              </w:rPr>
            </w:pPr>
            <w:r w:rsidRPr="000979CB">
              <w:rPr>
                <w:rFonts w:ascii="Times New Roman" w:hAnsi="Times New Roman" w:cs="Times New Roman"/>
                <w:b/>
                <w:bCs/>
                <w:sz w:val="16"/>
                <w:szCs w:val="16"/>
              </w:rPr>
              <w:t>Gender</w:t>
            </w:r>
          </w:p>
        </w:tc>
        <w:tc>
          <w:tcPr>
            <w:tcW w:w="2410" w:type="dxa"/>
            <w:tcBorders>
              <w:top w:val="single" w:sz="4" w:space="0" w:color="auto"/>
              <w:bottom w:val="single" w:sz="4" w:space="0" w:color="auto"/>
            </w:tcBorders>
          </w:tcPr>
          <w:p w14:paraId="6015B608" w14:textId="77777777" w:rsidR="001C163B" w:rsidRPr="000979CB" w:rsidRDefault="001C163B" w:rsidP="00E66597">
            <w:pPr>
              <w:jc w:val="both"/>
              <w:rPr>
                <w:rFonts w:ascii="Times New Roman" w:hAnsi="Times New Roman" w:cs="Times New Roman"/>
                <w:b/>
                <w:bCs/>
                <w:sz w:val="16"/>
                <w:szCs w:val="16"/>
              </w:rPr>
            </w:pPr>
            <w:r w:rsidRPr="000979CB">
              <w:rPr>
                <w:rFonts w:ascii="Times New Roman" w:hAnsi="Times New Roman" w:cs="Times New Roman"/>
                <w:b/>
                <w:bCs/>
                <w:sz w:val="16"/>
                <w:szCs w:val="16"/>
              </w:rPr>
              <w:t>Qualification</w:t>
            </w:r>
          </w:p>
        </w:tc>
        <w:tc>
          <w:tcPr>
            <w:tcW w:w="2409" w:type="dxa"/>
            <w:tcBorders>
              <w:top w:val="single" w:sz="4" w:space="0" w:color="auto"/>
              <w:bottom w:val="single" w:sz="4" w:space="0" w:color="auto"/>
            </w:tcBorders>
          </w:tcPr>
          <w:p w14:paraId="3BF541C0" w14:textId="77777777" w:rsidR="001C163B" w:rsidRPr="000979CB" w:rsidRDefault="001C163B" w:rsidP="00E66597">
            <w:pPr>
              <w:jc w:val="both"/>
              <w:rPr>
                <w:rFonts w:ascii="Times New Roman" w:hAnsi="Times New Roman" w:cs="Times New Roman"/>
                <w:b/>
                <w:bCs/>
                <w:sz w:val="16"/>
                <w:szCs w:val="16"/>
              </w:rPr>
            </w:pPr>
            <w:r w:rsidRPr="000979CB">
              <w:rPr>
                <w:rFonts w:ascii="Times New Roman" w:hAnsi="Times New Roman" w:cs="Times New Roman"/>
                <w:b/>
                <w:bCs/>
                <w:sz w:val="16"/>
                <w:szCs w:val="16"/>
              </w:rPr>
              <w:t>Position</w:t>
            </w:r>
          </w:p>
        </w:tc>
        <w:tc>
          <w:tcPr>
            <w:tcW w:w="1650" w:type="dxa"/>
            <w:tcBorders>
              <w:top w:val="single" w:sz="4" w:space="0" w:color="auto"/>
              <w:bottom w:val="single" w:sz="4" w:space="0" w:color="auto"/>
            </w:tcBorders>
          </w:tcPr>
          <w:p w14:paraId="4AE82B5B" w14:textId="77777777" w:rsidR="001C163B" w:rsidRPr="000979CB" w:rsidRDefault="001C163B" w:rsidP="00E66597">
            <w:pPr>
              <w:jc w:val="both"/>
              <w:rPr>
                <w:rFonts w:ascii="Times New Roman" w:hAnsi="Times New Roman" w:cs="Times New Roman"/>
                <w:b/>
                <w:bCs/>
                <w:sz w:val="16"/>
                <w:szCs w:val="16"/>
              </w:rPr>
            </w:pPr>
            <w:r w:rsidRPr="000979CB">
              <w:rPr>
                <w:rFonts w:ascii="Times New Roman" w:hAnsi="Times New Roman" w:cs="Times New Roman"/>
                <w:b/>
                <w:bCs/>
                <w:sz w:val="16"/>
                <w:szCs w:val="16"/>
              </w:rPr>
              <w:t>Research settings</w:t>
            </w:r>
          </w:p>
        </w:tc>
      </w:tr>
      <w:tr w:rsidR="001C163B" w:rsidRPr="000979CB" w14:paraId="18C0DD11" w14:textId="77777777" w:rsidTr="00E66597">
        <w:tc>
          <w:tcPr>
            <w:tcW w:w="704" w:type="dxa"/>
            <w:tcBorders>
              <w:top w:val="single" w:sz="4" w:space="0" w:color="auto"/>
            </w:tcBorders>
          </w:tcPr>
          <w:p w14:paraId="2F4D7795" w14:textId="77777777" w:rsidR="001C163B" w:rsidRPr="000979CB" w:rsidRDefault="001C163B" w:rsidP="00E66597">
            <w:pPr>
              <w:jc w:val="both"/>
              <w:rPr>
                <w:rFonts w:ascii="Times New Roman" w:hAnsi="Times New Roman" w:cs="Times New Roman"/>
                <w:sz w:val="16"/>
                <w:szCs w:val="16"/>
              </w:rPr>
            </w:pPr>
            <w:r w:rsidRPr="000979CB">
              <w:rPr>
                <w:rFonts w:ascii="Times New Roman" w:hAnsi="Times New Roman" w:cs="Times New Roman"/>
                <w:sz w:val="16"/>
                <w:szCs w:val="16"/>
              </w:rPr>
              <w:t>1</w:t>
            </w:r>
          </w:p>
        </w:tc>
        <w:tc>
          <w:tcPr>
            <w:tcW w:w="992" w:type="dxa"/>
            <w:tcBorders>
              <w:top w:val="single" w:sz="4" w:space="0" w:color="auto"/>
            </w:tcBorders>
          </w:tcPr>
          <w:p w14:paraId="49F153EA" w14:textId="77777777" w:rsidR="001C163B" w:rsidRPr="000979CB" w:rsidRDefault="001C163B" w:rsidP="00E66597">
            <w:pPr>
              <w:jc w:val="both"/>
              <w:rPr>
                <w:rFonts w:ascii="Times New Roman" w:hAnsi="Times New Roman" w:cs="Times New Roman"/>
                <w:sz w:val="16"/>
                <w:szCs w:val="16"/>
              </w:rPr>
            </w:pPr>
            <w:r w:rsidRPr="000979CB">
              <w:rPr>
                <w:rFonts w:ascii="Times New Roman" w:hAnsi="Times New Roman" w:cs="Times New Roman"/>
                <w:sz w:val="16"/>
                <w:szCs w:val="16"/>
              </w:rPr>
              <w:t>MHP01</w:t>
            </w:r>
          </w:p>
        </w:tc>
        <w:tc>
          <w:tcPr>
            <w:tcW w:w="851" w:type="dxa"/>
            <w:tcBorders>
              <w:top w:val="single" w:sz="4" w:space="0" w:color="auto"/>
            </w:tcBorders>
          </w:tcPr>
          <w:p w14:paraId="4A2D081B" w14:textId="77777777" w:rsidR="001C163B" w:rsidRPr="000979CB" w:rsidRDefault="001C163B" w:rsidP="00E66597">
            <w:pPr>
              <w:jc w:val="both"/>
              <w:rPr>
                <w:rFonts w:ascii="Times New Roman" w:hAnsi="Times New Roman" w:cs="Times New Roman"/>
                <w:sz w:val="16"/>
                <w:szCs w:val="16"/>
              </w:rPr>
            </w:pPr>
            <w:r w:rsidRPr="000979CB">
              <w:rPr>
                <w:rFonts w:ascii="Times New Roman" w:hAnsi="Times New Roman" w:cs="Times New Roman"/>
                <w:sz w:val="16"/>
                <w:szCs w:val="16"/>
              </w:rPr>
              <w:t>34</w:t>
            </w:r>
          </w:p>
        </w:tc>
        <w:tc>
          <w:tcPr>
            <w:tcW w:w="851" w:type="dxa"/>
            <w:tcBorders>
              <w:top w:val="single" w:sz="4" w:space="0" w:color="auto"/>
            </w:tcBorders>
          </w:tcPr>
          <w:p w14:paraId="3C9CD451" w14:textId="77777777" w:rsidR="001C163B" w:rsidRPr="000979CB" w:rsidRDefault="001C163B" w:rsidP="00E66597">
            <w:pPr>
              <w:jc w:val="both"/>
              <w:rPr>
                <w:rFonts w:ascii="Times New Roman" w:hAnsi="Times New Roman" w:cs="Times New Roman"/>
                <w:sz w:val="16"/>
                <w:szCs w:val="16"/>
              </w:rPr>
            </w:pPr>
            <w:r w:rsidRPr="000979CB">
              <w:rPr>
                <w:rFonts w:ascii="Times New Roman" w:hAnsi="Times New Roman" w:cs="Times New Roman"/>
                <w:sz w:val="16"/>
                <w:szCs w:val="16"/>
              </w:rPr>
              <w:t>Male</w:t>
            </w:r>
          </w:p>
        </w:tc>
        <w:tc>
          <w:tcPr>
            <w:tcW w:w="2410" w:type="dxa"/>
            <w:tcBorders>
              <w:top w:val="single" w:sz="4" w:space="0" w:color="auto"/>
            </w:tcBorders>
          </w:tcPr>
          <w:p w14:paraId="6789FF77" w14:textId="77777777" w:rsidR="001C163B" w:rsidRPr="000979CB" w:rsidRDefault="001C163B" w:rsidP="00E66597">
            <w:pPr>
              <w:jc w:val="both"/>
              <w:rPr>
                <w:rFonts w:ascii="Times New Roman" w:hAnsi="Times New Roman" w:cs="Times New Roman"/>
                <w:sz w:val="16"/>
                <w:szCs w:val="16"/>
              </w:rPr>
            </w:pPr>
            <w:r w:rsidRPr="000979CB">
              <w:rPr>
                <w:rFonts w:ascii="Times New Roman" w:hAnsi="Times New Roman" w:cs="Times New Roman"/>
                <w:sz w:val="16"/>
                <w:szCs w:val="16"/>
              </w:rPr>
              <w:t>Doctor of Medicine (CAP)</w:t>
            </w:r>
          </w:p>
        </w:tc>
        <w:tc>
          <w:tcPr>
            <w:tcW w:w="2409" w:type="dxa"/>
            <w:tcBorders>
              <w:top w:val="single" w:sz="4" w:space="0" w:color="auto"/>
            </w:tcBorders>
          </w:tcPr>
          <w:p w14:paraId="341A627B" w14:textId="77777777" w:rsidR="001C163B" w:rsidRPr="000979CB" w:rsidRDefault="001C163B" w:rsidP="00E66597">
            <w:pPr>
              <w:jc w:val="both"/>
              <w:rPr>
                <w:rFonts w:ascii="Times New Roman" w:hAnsi="Times New Roman" w:cs="Times New Roman"/>
                <w:sz w:val="16"/>
                <w:szCs w:val="16"/>
              </w:rPr>
            </w:pPr>
            <w:r w:rsidRPr="000979CB">
              <w:rPr>
                <w:rFonts w:ascii="Times New Roman" w:hAnsi="Times New Roman" w:cs="Times New Roman"/>
                <w:sz w:val="16"/>
                <w:szCs w:val="16"/>
              </w:rPr>
              <w:t>Consultant Psychiatrist</w:t>
            </w:r>
          </w:p>
        </w:tc>
        <w:tc>
          <w:tcPr>
            <w:tcW w:w="1650" w:type="dxa"/>
            <w:tcBorders>
              <w:top w:val="single" w:sz="4" w:space="0" w:color="auto"/>
            </w:tcBorders>
          </w:tcPr>
          <w:p w14:paraId="7340D1E3" w14:textId="77777777" w:rsidR="001C163B" w:rsidRPr="000979CB" w:rsidRDefault="001C163B" w:rsidP="00E66597">
            <w:pPr>
              <w:jc w:val="both"/>
              <w:rPr>
                <w:rFonts w:ascii="Times New Roman" w:hAnsi="Times New Roman" w:cs="Times New Roman"/>
                <w:sz w:val="16"/>
                <w:szCs w:val="16"/>
              </w:rPr>
            </w:pPr>
            <w:r w:rsidRPr="000979CB">
              <w:rPr>
                <w:rFonts w:ascii="Times New Roman" w:hAnsi="Times New Roman" w:cs="Times New Roman"/>
                <w:sz w:val="16"/>
                <w:szCs w:val="16"/>
              </w:rPr>
              <w:t>Mental health practice</w:t>
            </w:r>
          </w:p>
        </w:tc>
      </w:tr>
      <w:tr w:rsidR="001C163B" w:rsidRPr="000979CB" w14:paraId="4739989B" w14:textId="77777777" w:rsidTr="00E66597">
        <w:tc>
          <w:tcPr>
            <w:tcW w:w="704" w:type="dxa"/>
          </w:tcPr>
          <w:p w14:paraId="39ED825C" w14:textId="77777777" w:rsidR="001C163B" w:rsidRPr="000979CB" w:rsidRDefault="001C163B" w:rsidP="00E66597">
            <w:pPr>
              <w:jc w:val="both"/>
              <w:rPr>
                <w:rFonts w:ascii="Times New Roman" w:hAnsi="Times New Roman" w:cs="Times New Roman"/>
                <w:sz w:val="16"/>
                <w:szCs w:val="16"/>
              </w:rPr>
            </w:pPr>
            <w:r w:rsidRPr="000979CB">
              <w:rPr>
                <w:rFonts w:ascii="Times New Roman" w:hAnsi="Times New Roman" w:cs="Times New Roman"/>
                <w:sz w:val="16"/>
                <w:szCs w:val="16"/>
              </w:rPr>
              <w:t>2</w:t>
            </w:r>
          </w:p>
        </w:tc>
        <w:tc>
          <w:tcPr>
            <w:tcW w:w="992" w:type="dxa"/>
          </w:tcPr>
          <w:p w14:paraId="67AECB33" w14:textId="77777777" w:rsidR="001C163B" w:rsidRPr="000979CB" w:rsidRDefault="001C163B" w:rsidP="00E66597">
            <w:pPr>
              <w:jc w:val="both"/>
              <w:rPr>
                <w:rFonts w:ascii="Times New Roman" w:hAnsi="Times New Roman" w:cs="Times New Roman"/>
                <w:sz w:val="16"/>
                <w:szCs w:val="16"/>
              </w:rPr>
            </w:pPr>
            <w:r w:rsidRPr="000979CB">
              <w:rPr>
                <w:rFonts w:ascii="Times New Roman" w:hAnsi="Times New Roman" w:cs="Times New Roman"/>
                <w:sz w:val="16"/>
                <w:szCs w:val="16"/>
              </w:rPr>
              <w:t>MHP02</w:t>
            </w:r>
          </w:p>
        </w:tc>
        <w:tc>
          <w:tcPr>
            <w:tcW w:w="851" w:type="dxa"/>
          </w:tcPr>
          <w:p w14:paraId="37B6642E" w14:textId="77777777" w:rsidR="001C163B" w:rsidRPr="000979CB" w:rsidRDefault="001C163B" w:rsidP="00E66597">
            <w:pPr>
              <w:jc w:val="both"/>
              <w:rPr>
                <w:rFonts w:ascii="Times New Roman" w:hAnsi="Times New Roman" w:cs="Times New Roman"/>
                <w:sz w:val="16"/>
                <w:szCs w:val="16"/>
              </w:rPr>
            </w:pPr>
            <w:r w:rsidRPr="000979CB">
              <w:rPr>
                <w:rFonts w:ascii="Times New Roman" w:hAnsi="Times New Roman" w:cs="Times New Roman"/>
                <w:sz w:val="16"/>
                <w:szCs w:val="16"/>
              </w:rPr>
              <w:t>43</w:t>
            </w:r>
          </w:p>
        </w:tc>
        <w:tc>
          <w:tcPr>
            <w:tcW w:w="851" w:type="dxa"/>
          </w:tcPr>
          <w:p w14:paraId="6B2E0DD4" w14:textId="77777777" w:rsidR="001C163B" w:rsidRPr="000979CB" w:rsidRDefault="001C163B" w:rsidP="00E66597">
            <w:pPr>
              <w:jc w:val="both"/>
              <w:rPr>
                <w:rFonts w:ascii="Times New Roman" w:hAnsi="Times New Roman" w:cs="Times New Roman"/>
                <w:sz w:val="16"/>
                <w:szCs w:val="16"/>
              </w:rPr>
            </w:pPr>
            <w:r w:rsidRPr="000979CB">
              <w:rPr>
                <w:rFonts w:ascii="Times New Roman" w:hAnsi="Times New Roman" w:cs="Times New Roman"/>
                <w:sz w:val="16"/>
                <w:szCs w:val="16"/>
              </w:rPr>
              <w:t>Female</w:t>
            </w:r>
          </w:p>
        </w:tc>
        <w:tc>
          <w:tcPr>
            <w:tcW w:w="2410" w:type="dxa"/>
          </w:tcPr>
          <w:p w14:paraId="60D5650A" w14:textId="77777777" w:rsidR="001C163B" w:rsidRPr="000979CB" w:rsidRDefault="001C163B" w:rsidP="00E66597">
            <w:pPr>
              <w:jc w:val="both"/>
              <w:rPr>
                <w:rFonts w:ascii="Times New Roman" w:hAnsi="Times New Roman" w:cs="Times New Roman"/>
                <w:sz w:val="16"/>
                <w:szCs w:val="16"/>
              </w:rPr>
            </w:pPr>
            <w:r w:rsidRPr="000979CB">
              <w:rPr>
                <w:rFonts w:ascii="Times New Roman" w:hAnsi="Times New Roman" w:cs="Times New Roman"/>
                <w:sz w:val="16"/>
                <w:szCs w:val="16"/>
              </w:rPr>
              <w:t>Doctor of Medicine (GAP)</w:t>
            </w:r>
          </w:p>
        </w:tc>
        <w:tc>
          <w:tcPr>
            <w:tcW w:w="2409" w:type="dxa"/>
          </w:tcPr>
          <w:p w14:paraId="7592278B" w14:textId="77777777" w:rsidR="001C163B" w:rsidRPr="000979CB" w:rsidRDefault="001C163B" w:rsidP="00E66597">
            <w:pPr>
              <w:jc w:val="both"/>
              <w:rPr>
                <w:rFonts w:ascii="Times New Roman" w:hAnsi="Times New Roman" w:cs="Times New Roman"/>
                <w:sz w:val="16"/>
                <w:szCs w:val="16"/>
              </w:rPr>
            </w:pPr>
            <w:r w:rsidRPr="000979CB">
              <w:rPr>
                <w:rFonts w:ascii="Times New Roman" w:hAnsi="Times New Roman" w:cs="Times New Roman"/>
                <w:sz w:val="16"/>
                <w:szCs w:val="16"/>
              </w:rPr>
              <w:t>Consultant Psychiatrist</w:t>
            </w:r>
          </w:p>
        </w:tc>
        <w:tc>
          <w:tcPr>
            <w:tcW w:w="1650" w:type="dxa"/>
          </w:tcPr>
          <w:p w14:paraId="0303E374" w14:textId="77777777" w:rsidR="001C163B" w:rsidRPr="000979CB" w:rsidRDefault="001C163B" w:rsidP="00E66597">
            <w:pPr>
              <w:jc w:val="both"/>
              <w:rPr>
                <w:rFonts w:ascii="Times New Roman" w:hAnsi="Times New Roman" w:cs="Times New Roman"/>
                <w:sz w:val="16"/>
                <w:szCs w:val="16"/>
              </w:rPr>
            </w:pPr>
            <w:r w:rsidRPr="000979CB">
              <w:rPr>
                <w:rFonts w:ascii="Times New Roman" w:hAnsi="Times New Roman" w:cs="Times New Roman"/>
                <w:sz w:val="16"/>
                <w:szCs w:val="16"/>
              </w:rPr>
              <w:t>Mental health practice</w:t>
            </w:r>
          </w:p>
        </w:tc>
      </w:tr>
      <w:tr w:rsidR="001C163B" w:rsidRPr="000979CB" w14:paraId="20C192DD" w14:textId="77777777" w:rsidTr="00E66597">
        <w:tc>
          <w:tcPr>
            <w:tcW w:w="704" w:type="dxa"/>
          </w:tcPr>
          <w:p w14:paraId="07A04662" w14:textId="77777777" w:rsidR="001C163B" w:rsidRPr="000979CB" w:rsidRDefault="001C163B" w:rsidP="00E66597">
            <w:pPr>
              <w:jc w:val="both"/>
              <w:rPr>
                <w:rFonts w:ascii="Times New Roman" w:hAnsi="Times New Roman" w:cs="Times New Roman"/>
                <w:sz w:val="16"/>
                <w:szCs w:val="16"/>
              </w:rPr>
            </w:pPr>
            <w:r w:rsidRPr="000979CB">
              <w:rPr>
                <w:rFonts w:ascii="Times New Roman" w:hAnsi="Times New Roman" w:cs="Times New Roman"/>
                <w:sz w:val="16"/>
                <w:szCs w:val="16"/>
              </w:rPr>
              <w:t>3</w:t>
            </w:r>
          </w:p>
        </w:tc>
        <w:tc>
          <w:tcPr>
            <w:tcW w:w="992" w:type="dxa"/>
          </w:tcPr>
          <w:p w14:paraId="2AB8E070" w14:textId="77777777" w:rsidR="001C163B" w:rsidRPr="000979CB" w:rsidRDefault="001C163B" w:rsidP="00E66597">
            <w:pPr>
              <w:jc w:val="both"/>
              <w:rPr>
                <w:rFonts w:ascii="Times New Roman" w:hAnsi="Times New Roman" w:cs="Times New Roman"/>
                <w:sz w:val="16"/>
                <w:szCs w:val="16"/>
              </w:rPr>
            </w:pPr>
            <w:r w:rsidRPr="000979CB">
              <w:rPr>
                <w:rFonts w:ascii="Times New Roman" w:hAnsi="Times New Roman" w:cs="Times New Roman"/>
                <w:sz w:val="16"/>
                <w:szCs w:val="16"/>
              </w:rPr>
              <w:t>MHP03</w:t>
            </w:r>
          </w:p>
        </w:tc>
        <w:tc>
          <w:tcPr>
            <w:tcW w:w="851" w:type="dxa"/>
          </w:tcPr>
          <w:p w14:paraId="1187036E" w14:textId="77777777" w:rsidR="001C163B" w:rsidRPr="000979CB" w:rsidRDefault="001C163B" w:rsidP="00E66597">
            <w:pPr>
              <w:jc w:val="both"/>
              <w:rPr>
                <w:rFonts w:ascii="Times New Roman" w:hAnsi="Times New Roman" w:cs="Times New Roman"/>
                <w:sz w:val="16"/>
                <w:szCs w:val="16"/>
              </w:rPr>
            </w:pPr>
            <w:r w:rsidRPr="000979CB">
              <w:rPr>
                <w:rFonts w:ascii="Times New Roman" w:hAnsi="Times New Roman" w:cs="Times New Roman"/>
                <w:sz w:val="16"/>
                <w:szCs w:val="16"/>
              </w:rPr>
              <w:t>42</w:t>
            </w:r>
          </w:p>
        </w:tc>
        <w:tc>
          <w:tcPr>
            <w:tcW w:w="851" w:type="dxa"/>
          </w:tcPr>
          <w:p w14:paraId="039B452B" w14:textId="77777777" w:rsidR="001C163B" w:rsidRPr="000979CB" w:rsidRDefault="001C163B" w:rsidP="00E66597">
            <w:pPr>
              <w:jc w:val="both"/>
              <w:rPr>
                <w:rFonts w:ascii="Times New Roman" w:hAnsi="Times New Roman" w:cs="Times New Roman"/>
                <w:sz w:val="16"/>
                <w:szCs w:val="16"/>
              </w:rPr>
            </w:pPr>
            <w:r w:rsidRPr="000979CB">
              <w:rPr>
                <w:rFonts w:ascii="Times New Roman" w:hAnsi="Times New Roman" w:cs="Times New Roman"/>
                <w:sz w:val="16"/>
                <w:szCs w:val="16"/>
              </w:rPr>
              <w:t>Male</w:t>
            </w:r>
          </w:p>
        </w:tc>
        <w:tc>
          <w:tcPr>
            <w:tcW w:w="2410" w:type="dxa"/>
          </w:tcPr>
          <w:p w14:paraId="76B92A8E" w14:textId="77777777" w:rsidR="001C163B" w:rsidRPr="000979CB" w:rsidRDefault="001C163B" w:rsidP="00E66597">
            <w:pPr>
              <w:jc w:val="both"/>
              <w:rPr>
                <w:rFonts w:ascii="Times New Roman" w:hAnsi="Times New Roman" w:cs="Times New Roman"/>
                <w:sz w:val="16"/>
                <w:szCs w:val="16"/>
              </w:rPr>
            </w:pPr>
            <w:r w:rsidRPr="000979CB">
              <w:rPr>
                <w:rFonts w:ascii="Times New Roman" w:hAnsi="Times New Roman" w:cs="Times New Roman"/>
                <w:sz w:val="16"/>
                <w:szCs w:val="16"/>
              </w:rPr>
              <w:t>Doctor of Medicine (GAP)</w:t>
            </w:r>
          </w:p>
        </w:tc>
        <w:tc>
          <w:tcPr>
            <w:tcW w:w="2409" w:type="dxa"/>
          </w:tcPr>
          <w:p w14:paraId="38A282AC" w14:textId="77777777" w:rsidR="001C163B" w:rsidRPr="000979CB" w:rsidRDefault="001C163B" w:rsidP="00E66597">
            <w:pPr>
              <w:jc w:val="both"/>
              <w:rPr>
                <w:rFonts w:ascii="Times New Roman" w:hAnsi="Times New Roman" w:cs="Times New Roman"/>
                <w:sz w:val="16"/>
                <w:szCs w:val="16"/>
              </w:rPr>
            </w:pPr>
            <w:r w:rsidRPr="000979CB">
              <w:rPr>
                <w:rFonts w:ascii="Times New Roman" w:hAnsi="Times New Roman" w:cs="Times New Roman"/>
                <w:sz w:val="16"/>
                <w:szCs w:val="16"/>
              </w:rPr>
              <w:t>Mental health Researcher</w:t>
            </w:r>
          </w:p>
        </w:tc>
        <w:tc>
          <w:tcPr>
            <w:tcW w:w="1650" w:type="dxa"/>
          </w:tcPr>
          <w:p w14:paraId="4D7BC857" w14:textId="77777777" w:rsidR="001C163B" w:rsidRPr="000979CB" w:rsidRDefault="001C163B" w:rsidP="00E66597">
            <w:pPr>
              <w:jc w:val="both"/>
              <w:rPr>
                <w:rFonts w:ascii="Times New Roman" w:hAnsi="Times New Roman" w:cs="Times New Roman"/>
                <w:sz w:val="16"/>
                <w:szCs w:val="16"/>
              </w:rPr>
            </w:pPr>
            <w:r w:rsidRPr="000979CB">
              <w:rPr>
                <w:rFonts w:ascii="Times New Roman" w:hAnsi="Times New Roman" w:cs="Times New Roman"/>
                <w:sz w:val="16"/>
                <w:szCs w:val="16"/>
              </w:rPr>
              <w:t>Mental health practice</w:t>
            </w:r>
          </w:p>
        </w:tc>
      </w:tr>
      <w:tr w:rsidR="001C163B" w:rsidRPr="000979CB" w14:paraId="09FA851C" w14:textId="77777777" w:rsidTr="00E66597">
        <w:tc>
          <w:tcPr>
            <w:tcW w:w="704" w:type="dxa"/>
          </w:tcPr>
          <w:p w14:paraId="3D2BF948" w14:textId="77777777" w:rsidR="001C163B" w:rsidRPr="000979CB" w:rsidRDefault="001C163B" w:rsidP="00E66597">
            <w:pPr>
              <w:jc w:val="both"/>
              <w:rPr>
                <w:rFonts w:ascii="Times New Roman" w:hAnsi="Times New Roman" w:cs="Times New Roman"/>
                <w:sz w:val="16"/>
                <w:szCs w:val="16"/>
              </w:rPr>
            </w:pPr>
            <w:r w:rsidRPr="000979CB">
              <w:rPr>
                <w:rFonts w:ascii="Times New Roman" w:hAnsi="Times New Roman" w:cs="Times New Roman"/>
                <w:sz w:val="16"/>
                <w:szCs w:val="16"/>
              </w:rPr>
              <w:t>4</w:t>
            </w:r>
          </w:p>
        </w:tc>
        <w:tc>
          <w:tcPr>
            <w:tcW w:w="992" w:type="dxa"/>
          </w:tcPr>
          <w:p w14:paraId="5B07268E" w14:textId="77777777" w:rsidR="001C163B" w:rsidRPr="000979CB" w:rsidRDefault="001C163B" w:rsidP="00E66597">
            <w:pPr>
              <w:jc w:val="both"/>
              <w:rPr>
                <w:rFonts w:ascii="Times New Roman" w:hAnsi="Times New Roman" w:cs="Times New Roman"/>
                <w:sz w:val="16"/>
                <w:szCs w:val="16"/>
              </w:rPr>
            </w:pPr>
            <w:r w:rsidRPr="000979CB">
              <w:rPr>
                <w:rFonts w:ascii="Times New Roman" w:hAnsi="Times New Roman" w:cs="Times New Roman"/>
                <w:sz w:val="16"/>
                <w:szCs w:val="16"/>
              </w:rPr>
              <w:t>MHP04</w:t>
            </w:r>
          </w:p>
        </w:tc>
        <w:tc>
          <w:tcPr>
            <w:tcW w:w="851" w:type="dxa"/>
          </w:tcPr>
          <w:p w14:paraId="3C5F08E7" w14:textId="77777777" w:rsidR="001C163B" w:rsidRPr="000979CB" w:rsidRDefault="001C163B" w:rsidP="00E66597">
            <w:pPr>
              <w:jc w:val="both"/>
              <w:rPr>
                <w:rFonts w:ascii="Times New Roman" w:hAnsi="Times New Roman" w:cs="Times New Roman"/>
                <w:sz w:val="16"/>
                <w:szCs w:val="16"/>
              </w:rPr>
            </w:pPr>
            <w:r w:rsidRPr="000979CB">
              <w:rPr>
                <w:rFonts w:ascii="Times New Roman" w:hAnsi="Times New Roman" w:cs="Times New Roman"/>
                <w:sz w:val="16"/>
                <w:szCs w:val="16"/>
              </w:rPr>
              <w:t>67</w:t>
            </w:r>
          </w:p>
        </w:tc>
        <w:tc>
          <w:tcPr>
            <w:tcW w:w="851" w:type="dxa"/>
          </w:tcPr>
          <w:p w14:paraId="24E54E4D" w14:textId="77777777" w:rsidR="001C163B" w:rsidRPr="000979CB" w:rsidRDefault="001C163B" w:rsidP="00E66597">
            <w:pPr>
              <w:jc w:val="both"/>
              <w:rPr>
                <w:rFonts w:ascii="Times New Roman" w:hAnsi="Times New Roman" w:cs="Times New Roman"/>
                <w:sz w:val="16"/>
                <w:szCs w:val="16"/>
              </w:rPr>
            </w:pPr>
            <w:r w:rsidRPr="000979CB">
              <w:rPr>
                <w:rFonts w:ascii="Times New Roman" w:hAnsi="Times New Roman" w:cs="Times New Roman"/>
                <w:sz w:val="16"/>
                <w:szCs w:val="16"/>
              </w:rPr>
              <w:t>Male</w:t>
            </w:r>
          </w:p>
        </w:tc>
        <w:tc>
          <w:tcPr>
            <w:tcW w:w="2410" w:type="dxa"/>
          </w:tcPr>
          <w:p w14:paraId="0BF9A549" w14:textId="77777777" w:rsidR="001C163B" w:rsidRPr="000979CB" w:rsidRDefault="001C163B" w:rsidP="00E66597">
            <w:pPr>
              <w:jc w:val="both"/>
              <w:rPr>
                <w:rFonts w:ascii="Times New Roman" w:hAnsi="Times New Roman" w:cs="Times New Roman"/>
                <w:sz w:val="16"/>
                <w:szCs w:val="16"/>
              </w:rPr>
            </w:pPr>
            <w:r w:rsidRPr="000979CB">
              <w:rPr>
                <w:rFonts w:ascii="Times New Roman" w:hAnsi="Times New Roman" w:cs="Times New Roman"/>
                <w:sz w:val="16"/>
                <w:szCs w:val="16"/>
              </w:rPr>
              <w:t xml:space="preserve">PhD, DCAP, MRCPsych, MBBS </w:t>
            </w:r>
          </w:p>
        </w:tc>
        <w:tc>
          <w:tcPr>
            <w:tcW w:w="2409" w:type="dxa"/>
          </w:tcPr>
          <w:p w14:paraId="034695AC" w14:textId="77777777" w:rsidR="001C163B" w:rsidRPr="000979CB" w:rsidRDefault="001C163B" w:rsidP="00E66597">
            <w:pPr>
              <w:jc w:val="both"/>
              <w:rPr>
                <w:rFonts w:ascii="Times New Roman" w:hAnsi="Times New Roman" w:cs="Times New Roman"/>
                <w:sz w:val="16"/>
                <w:szCs w:val="16"/>
              </w:rPr>
            </w:pPr>
            <w:r w:rsidRPr="000979CB">
              <w:rPr>
                <w:rFonts w:ascii="Times New Roman" w:hAnsi="Times New Roman" w:cs="Times New Roman"/>
                <w:sz w:val="16"/>
                <w:szCs w:val="16"/>
              </w:rPr>
              <w:t xml:space="preserve">Consultant Psychiatrist </w:t>
            </w:r>
          </w:p>
        </w:tc>
        <w:tc>
          <w:tcPr>
            <w:tcW w:w="1650" w:type="dxa"/>
          </w:tcPr>
          <w:p w14:paraId="45E8AB25" w14:textId="77777777" w:rsidR="001C163B" w:rsidRPr="000979CB" w:rsidRDefault="001C163B" w:rsidP="00E66597">
            <w:pPr>
              <w:jc w:val="both"/>
              <w:rPr>
                <w:rFonts w:ascii="Times New Roman" w:hAnsi="Times New Roman" w:cs="Times New Roman"/>
                <w:sz w:val="16"/>
                <w:szCs w:val="16"/>
              </w:rPr>
            </w:pPr>
            <w:r w:rsidRPr="000979CB">
              <w:rPr>
                <w:rFonts w:ascii="Times New Roman" w:hAnsi="Times New Roman" w:cs="Times New Roman"/>
                <w:sz w:val="16"/>
                <w:szCs w:val="16"/>
              </w:rPr>
              <w:t>Mental health practice</w:t>
            </w:r>
          </w:p>
        </w:tc>
      </w:tr>
      <w:tr w:rsidR="001C163B" w:rsidRPr="000979CB" w14:paraId="280E0F27" w14:textId="77777777" w:rsidTr="00E66597">
        <w:tc>
          <w:tcPr>
            <w:tcW w:w="704" w:type="dxa"/>
          </w:tcPr>
          <w:p w14:paraId="6AD14568" w14:textId="77777777" w:rsidR="001C163B" w:rsidRPr="000979CB" w:rsidRDefault="001C163B" w:rsidP="00E66597">
            <w:pPr>
              <w:jc w:val="both"/>
              <w:rPr>
                <w:rFonts w:ascii="Times New Roman" w:hAnsi="Times New Roman" w:cs="Times New Roman"/>
                <w:sz w:val="16"/>
                <w:szCs w:val="16"/>
              </w:rPr>
            </w:pPr>
            <w:r w:rsidRPr="000979CB">
              <w:rPr>
                <w:rFonts w:ascii="Times New Roman" w:hAnsi="Times New Roman" w:cs="Times New Roman"/>
                <w:sz w:val="16"/>
                <w:szCs w:val="16"/>
              </w:rPr>
              <w:t>5</w:t>
            </w:r>
          </w:p>
        </w:tc>
        <w:tc>
          <w:tcPr>
            <w:tcW w:w="992" w:type="dxa"/>
          </w:tcPr>
          <w:p w14:paraId="7960967F" w14:textId="77777777" w:rsidR="001C163B" w:rsidRPr="000979CB" w:rsidRDefault="001C163B" w:rsidP="00E66597">
            <w:pPr>
              <w:jc w:val="both"/>
              <w:rPr>
                <w:rFonts w:ascii="Times New Roman" w:hAnsi="Times New Roman" w:cs="Times New Roman"/>
                <w:sz w:val="16"/>
                <w:szCs w:val="16"/>
              </w:rPr>
            </w:pPr>
            <w:r w:rsidRPr="000979CB">
              <w:rPr>
                <w:rFonts w:ascii="Times New Roman" w:hAnsi="Times New Roman" w:cs="Times New Roman"/>
                <w:sz w:val="16"/>
                <w:szCs w:val="16"/>
              </w:rPr>
              <w:t>MHP05</w:t>
            </w:r>
          </w:p>
        </w:tc>
        <w:tc>
          <w:tcPr>
            <w:tcW w:w="851" w:type="dxa"/>
          </w:tcPr>
          <w:p w14:paraId="097A7FC0" w14:textId="77777777" w:rsidR="001C163B" w:rsidRPr="000979CB" w:rsidRDefault="001C163B" w:rsidP="00E66597">
            <w:pPr>
              <w:jc w:val="both"/>
              <w:rPr>
                <w:rFonts w:ascii="Times New Roman" w:hAnsi="Times New Roman" w:cs="Times New Roman"/>
                <w:sz w:val="16"/>
                <w:szCs w:val="16"/>
              </w:rPr>
            </w:pPr>
            <w:r w:rsidRPr="000979CB">
              <w:rPr>
                <w:rFonts w:ascii="Times New Roman" w:hAnsi="Times New Roman" w:cs="Times New Roman"/>
                <w:sz w:val="16"/>
                <w:szCs w:val="16"/>
              </w:rPr>
              <w:t>38</w:t>
            </w:r>
          </w:p>
        </w:tc>
        <w:tc>
          <w:tcPr>
            <w:tcW w:w="851" w:type="dxa"/>
          </w:tcPr>
          <w:p w14:paraId="3B8394BC" w14:textId="77777777" w:rsidR="001C163B" w:rsidRPr="000979CB" w:rsidRDefault="001C163B" w:rsidP="00E66597">
            <w:pPr>
              <w:jc w:val="both"/>
              <w:rPr>
                <w:rFonts w:ascii="Times New Roman" w:hAnsi="Times New Roman" w:cs="Times New Roman"/>
                <w:sz w:val="16"/>
                <w:szCs w:val="16"/>
              </w:rPr>
            </w:pPr>
            <w:r w:rsidRPr="000979CB">
              <w:rPr>
                <w:rFonts w:ascii="Times New Roman" w:hAnsi="Times New Roman" w:cs="Times New Roman"/>
                <w:sz w:val="16"/>
                <w:szCs w:val="16"/>
              </w:rPr>
              <w:t>Female</w:t>
            </w:r>
          </w:p>
        </w:tc>
        <w:tc>
          <w:tcPr>
            <w:tcW w:w="2410" w:type="dxa"/>
          </w:tcPr>
          <w:p w14:paraId="41EDBBAD" w14:textId="77777777" w:rsidR="001C163B" w:rsidRPr="000979CB" w:rsidRDefault="001C163B" w:rsidP="00E66597">
            <w:pPr>
              <w:jc w:val="both"/>
              <w:rPr>
                <w:rFonts w:ascii="Times New Roman" w:hAnsi="Times New Roman" w:cs="Times New Roman"/>
                <w:sz w:val="16"/>
                <w:szCs w:val="16"/>
              </w:rPr>
            </w:pPr>
            <w:r w:rsidRPr="000979CB">
              <w:rPr>
                <w:rFonts w:ascii="Times New Roman" w:hAnsi="Times New Roman" w:cs="Times New Roman"/>
                <w:sz w:val="16"/>
                <w:szCs w:val="16"/>
              </w:rPr>
              <w:t>M Phil (Clinical Psychology)</w:t>
            </w:r>
          </w:p>
        </w:tc>
        <w:tc>
          <w:tcPr>
            <w:tcW w:w="2409" w:type="dxa"/>
          </w:tcPr>
          <w:p w14:paraId="5845AB58" w14:textId="77777777" w:rsidR="001C163B" w:rsidRPr="000979CB" w:rsidRDefault="001C163B" w:rsidP="00E66597">
            <w:pPr>
              <w:jc w:val="both"/>
              <w:rPr>
                <w:rFonts w:ascii="Times New Roman" w:hAnsi="Times New Roman" w:cs="Times New Roman"/>
                <w:sz w:val="16"/>
                <w:szCs w:val="16"/>
              </w:rPr>
            </w:pPr>
            <w:r w:rsidRPr="000979CB">
              <w:rPr>
                <w:rFonts w:ascii="Times New Roman" w:hAnsi="Times New Roman" w:cs="Times New Roman"/>
                <w:sz w:val="16"/>
                <w:szCs w:val="16"/>
              </w:rPr>
              <w:t>School Psychologist</w:t>
            </w:r>
          </w:p>
        </w:tc>
        <w:tc>
          <w:tcPr>
            <w:tcW w:w="1650" w:type="dxa"/>
          </w:tcPr>
          <w:p w14:paraId="03CB4476" w14:textId="77777777" w:rsidR="001C163B" w:rsidRPr="000979CB" w:rsidRDefault="001C163B" w:rsidP="00E66597">
            <w:pPr>
              <w:jc w:val="both"/>
              <w:rPr>
                <w:rFonts w:ascii="Times New Roman" w:hAnsi="Times New Roman" w:cs="Times New Roman"/>
                <w:sz w:val="16"/>
                <w:szCs w:val="16"/>
              </w:rPr>
            </w:pPr>
            <w:r w:rsidRPr="000979CB">
              <w:rPr>
                <w:rFonts w:ascii="Times New Roman" w:hAnsi="Times New Roman" w:cs="Times New Roman"/>
                <w:sz w:val="16"/>
                <w:szCs w:val="16"/>
              </w:rPr>
              <w:t>Ministry of education</w:t>
            </w:r>
          </w:p>
        </w:tc>
      </w:tr>
      <w:tr w:rsidR="001C163B" w:rsidRPr="000979CB" w14:paraId="4ECF3561" w14:textId="77777777" w:rsidTr="00E66597">
        <w:tc>
          <w:tcPr>
            <w:tcW w:w="704" w:type="dxa"/>
          </w:tcPr>
          <w:p w14:paraId="3E680C0E" w14:textId="77777777" w:rsidR="001C163B" w:rsidRPr="000979CB" w:rsidRDefault="001C163B" w:rsidP="00E66597">
            <w:pPr>
              <w:jc w:val="both"/>
              <w:rPr>
                <w:rFonts w:ascii="Times New Roman" w:hAnsi="Times New Roman" w:cs="Times New Roman"/>
                <w:sz w:val="16"/>
                <w:szCs w:val="16"/>
              </w:rPr>
            </w:pPr>
            <w:r w:rsidRPr="000979CB">
              <w:rPr>
                <w:rFonts w:ascii="Times New Roman" w:hAnsi="Times New Roman" w:cs="Times New Roman"/>
                <w:sz w:val="16"/>
                <w:szCs w:val="16"/>
              </w:rPr>
              <w:t>6</w:t>
            </w:r>
          </w:p>
        </w:tc>
        <w:tc>
          <w:tcPr>
            <w:tcW w:w="992" w:type="dxa"/>
          </w:tcPr>
          <w:p w14:paraId="38A35A77" w14:textId="77777777" w:rsidR="001C163B" w:rsidRPr="000979CB" w:rsidRDefault="001C163B" w:rsidP="00E66597">
            <w:pPr>
              <w:jc w:val="both"/>
              <w:rPr>
                <w:rFonts w:ascii="Times New Roman" w:hAnsi="Times New Roman" w:cs="Times New Roman"/>
                <w:sz w:val="16"/>
                <w:szCs w:val="16"/>
              </w:rPr>
            </w:pPr>
            <w:r w:rsidRPr="000979CB">
              <w:rPr>
                <w:rFonts w:ascii="Times New Roman" w:hAnsi="Times New Roman" w:cs="Times New Roman"/>
                <w:sz w:val="16"/>
                <w:szCs w:val="16"/>
              </w:rPr>
              <w:t>MHP06</w:t>
            </w:r>
          </w:p>
        </w:tc>
        <w:tc>
          <w:tcPr>
            <w:tcW w:w="851" w:type="dxa"/>
          </w:tcPr>
          <w:p w14:paraId="6DD257DA" w14:textId="77777777" w:rsidR="001C163B" w:rsidRPr="000979CB" w:rsidRDefault="001C163B" w:rsidP="00E66597">
            <w:pPr>
              <w:jc w:val="both"/>
              <w:rPr>
                <w:rFonts w:ascii="Times New Roman" w:hAnsi="Times New Roman" w:cs="Times New Roman"/>
                <w:sz w:val="16"/>
                <w:szCs w:val="16"/>
              </w:rPr>
            </w:pPr>
            <w:r w:rsidRPr="000979CB">
              <w:rPr>
                <w:rFonts w:ascii="Times New Roman" w:hAnsi="Times New Roman" w:cs="Times New Roman"/>
                <w:sz w:val="16"/>
                <w:szCs w:val="16"/>
              </w:rPr>
              <w:t>36</w:t>
            </w:r>
          </w:p>
        </w:tc>
        <w:tc>
          <w:tcPr>
            <w:tcW w:w="851" w:type="dxa"/>
          </w:tcPr>
          <w:p w14:paraId="3981311E" w14:textId="77777777" w:rsidR="001C163B" w:rsidRPr="000979CB" w:rsidRDefault="001C163B" w:rsidP="00E66597">
            <w:pPr>
              <w:jc w:val="both"/>
              <w:rPr>
                <w:rFonts w:ascii="Times New Roman" w:hAnsi="Times New Roman" w:cs="Times New Roman"/>
                <w:sz w:val="16"/>
                <w:szCs w:val="16"/>
              </w:rPr>
            </w:pPr>
            <w:r w:rsidRPr="000979CB">
              <w:rPr>
                <w:rFonts w:ascii="Times New Roman" w:hAnsi="Times New Roman" w:cs="Times New Roman"/>
                <w:sz w:val="16"/>
                <w:szCs w:val="16"/>
              </w:rPr>
              <w:t>Female</w:t>
            </w:r>
          </w:p>
        </w:tc>
        <w:tc>
          <w:tcPr>
            <w:tcW w:w="2410" w:type="dxa"/>
          </w:tcPr>
          <w:p w14:paraId="2C462D88" w14:textId="77777777" w:rsidR="001C163B" w:rsidRPr="000979CB" w:rsidRDefault="001C163B" w:rsidP="00E66597">
            <w:pPr>
              <w:jc w:val="both"/>
              <w:rPr>
                <w:rFonts w:ascii="Times New Roman" w:hAnsi="Times New Roman" w:cs="Times New Roman"/>
                <w:sz w:val="16"/>
                <w:szCs w:val="16"/>
              </w:rPr>
            </w:pPr>
            <w:r w:rsidRPr="000979CB">
              <w:rPr>
                <w:rFonts w:ascii="Times New Roman" w:hAnsi="Times New Roman" w:cs="Times New Roman"/>
                <w:sz w:val="16"/>
                <w:szCs w:val="16"/>
              </w:rPr>
              <w:t>M Phil (Clinical Psychology)</w:t>
            </w:r>
          </w:p>
        </w:tc>
        <w:tc>
          <w:tcPr>
            <w:tcW w:w="2409" w:type="dxa"/>
          </w:tcPr>
          <w:p w14:paraId="1B4D87E2" w14:textId="77777777" w:rsidR="001C163B" w:rsidRPr="000979CB" w:rsidRDefault="001C163B" w:rsidP="00E66597">
            <w:pPr>
              <w:jc w:val="both"/>
              <w:rPr>
                <w:rFonts w:ascii="Times New Roman" w:hAnsi="Times New Roman" w:cs="Times New Roman"/>
                <w:sz w:val="16"/>
                <w:szCs w:val="16"/>
              </w:rPr>
            </w:pPr>
            <w:r w:rsidRPr="000979CB">
              <w:rPr>
                <w:rFonts w:ascii="Times New Roman" w:hAnsi="Times New Roman" w:cs="Times New Roman"/>
                <w:sz w:val="16"/>
                <w:szCs w:val="16"/>
              </w:rPr>
              <w:t>Clinical Psychologist</w:t>
            </w:r>
          </w:p>
        </w:tc>
        <w:tc>
          <w:tcPr>
            <w:tcW w:w="1650" w:type="dxa"/>
          </w:tcPr>
          <w:p w14:paraId="0862BBE7" w14:textId="77777777" w:rsidR="001C163B" w:rsidRPr="000979CB" w:rsidRDefault="001C163B" w:rsidP="00E66597">
            <w:pPr>
              <w:jc w:val="both"/>
              <w:rPr>
                <w:rFonts w:ascii="Times New Roman" w:hAnsi="Times New Roman" w:cs="Times New Roman"/>
                <w:sz w:val="16"/>
                <w:szCs w:val="16"/>
              </w:rPr>
            </w:pPr>
            <w:r w:rsidRPr="000979CB">
              <w:rPr>
                <w:rFonts w:ascii="Times New Roman" w:hAnsi="Times New Roman" w:cs="Times New Roman"/>
                <w:sz w:val="16"/>
                <w:szCs w:val="16"/>
              </w:rPr>
              <w:t>Mental health practice</w:t>
            </w:r>
          </w:p>
        </w:tc>
      </w:tr>
    </w:tbl>
    <w:p w14:paraId="7E3FA75F" w14:textId="77777777" w:rsidR="001C163B" w:rsidRPr="000979CB" w:rsidRDefault="001C163B" w:rsidP="001C163B">
      <w:pPr>
        <w:jc w:val="both"/>
        <w:rPr>
          <w:rFonts w:ascii="Times New Roman" w:hAnsi="Times New Roman" w:cs="Times New Roman"/>
          <w:sz w:val="16"/>
          <w:szCs w:val="16"/>
        </w:rPr>
      </w:pPr>
    </w:p>
    <w:p w14:paraId="6B04DF3F" w14:textId="77777777" w:rsidR="001C163B" w:rsidRPr="000979CB" w:rsidRDefault="001C163B" w:rsidP="001C163B">
      <w:pPr>
        <w:jc w:val="both"/>
        <w:rPr>
          <w:rFonts w:ascii="Times New Roman" w:hAnsi="Times New Roman" w:cs="Times New Roman"/>
          <w:sz w:val="16"/>
          <w:szCs w:val="16"/>
        </w:rPr>
      </w:pPr>
      <w:r w:rsidRPr="000979CB">
        <w:rPr>
          <w:rFonts w:ascii="Times New Roman" w:hAnsi="Times New Roman" w:cs="Times New Roman"/>
          <w:sz w:val="16"/>
          <w:szCs w:val="16"/>
        </w:rPr>
        <w:t>Note: MHP=Mental Health Professional, PhD=Doctor of Philosophy, MBBS=Bachelor of medicine Bachelor of Surgery, CAP=Child Adolescent Psychiatry, GAP=General Adult Psychiatry</w:t>
      </w:r>
    </w:p>
    <w:p w14:paraId="34F557EB" w14:textId="77777777" w:rsidR="001C163B" w:rsidRDefault="001C163B" w:rsidP="001C163B"/>
    <w:p w14:paraId="014B1431" w14:textId="7F2247B8" w:rsidR="009754D0" w:rsidRDefault="009754D0">
      <w:r>
        <w:br w:type="page"/>
      </w:r>
    </w:p>
    <w:p w14:paraId="142C3761" w14:textId="2702FA2F" w:rsidR="009754D0" w:rsidRPr="000979CB" w:rsidRDefault="009754D0" w:rsidP="009754D0">
      <w:pPr>
        <w:rPr>
          <w:rFonts w:ascii="Times New Roman" w:hAnsi="Times New Roman" w:cs="Times New Roman"/>
          <w:sz w:val="24"/>
          <w:szCs w:val="24"/>
        </w:rPr>
      </w:pPr>
      <w:r w:rsidRPr="000979CB">
        <w:rPr>
          <w:rFonts w:ascii="Times New Roman" w:hAnsi="Times New Roman" w:cs="Times New Roman"/>
          <w:sz w:val="24"/>
          <w:szCs w:val="24"/>
        </w:rPr>
        <w:lastRenderedPageBreak/>
        <w:t xml:space="preserve">Table </w:t>
      </w:r>
      <w:r>
        <w:rPr>
          <w:rFonts w:ascii="Times New Roman" w:hAnsi="Times New Roman" w:cs="Times New Roman"/>
          <w:sz w:val="24"/>
          <w:szCs w:val="24"/>
        </w:rPr>
        <w:t>S5</w:t>
      </w:r>
      <w:r w:rsidRPr="000979CB">
        <w:rPr>
          <w:rFonts w:ascii="Times New Roman" w:hAnsi="Times New Roman" w:cs="Times New Roman"/>
          <w:sz w:val="24"/>
          <w:szCs w:val="24"/>
        </w:rPr>
        <w:t xml:space="preserve"> </w:t>
      </w:r>
    </w:p>
    <w:p w14:paraId="7F553E3B" w14:textId="726CFD10" w:rsidR="009754D0" w:rsidRPr="00790B1B" w:rsidRDefault="00790B1B" w:rsidP="009754D0">
      <w:pPr>
        <w:rPr>
          <w:rFonts w:ascii="Times New Roman" w:hAnsi="Times New Roman" w:cs="Times New Roman"/>
          <w:i/>
          <w:iCs/>
          <w:sz w:val="24"/>
          <w:szCs w:val="24"/>
        </w:rPr>
      </w:pPr>
      <w:r w:rsidRPr="00790B1B">
        <w:rPr>
          <w:rStyle w:val="bzpyqfadein"/>
          <w:rFonts w:ascii="Times New Roman" w:hAnsi="Times New Roman" w:cs="Times New Roman"/>
          <w:sz w:val="24"/>
          <w:szCs w:val="24"/>
        </w:rPr>
        <w:t>Illustrative participant quotations and corresponding codes from thematic analysis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4597"/>
        <w:gridCol w:w="3006"/>
      </w:tblGrid>
      <w:tr w:rsidR="009754D0" w:rsidRPr="000979CB" w14:paraId="07A10719" w14:textId="77777777" w:rsidTr="00E66597">
        <w:tc>
          <w:tcPr>
            <w:tcW w:w="1413" w:type="dxa"/>
            <w:tcBorders>
              <w:top w:val="single" w:sz="4" w:space="0" w:color="auto"/>
              <w:bottom w:val="single" w:sz="4" w:space="0" w:color="auto"/>
            </w:tcBorders>
          </w:tcPr>
          <w:p w14:paraId="04414DE8" w14:textId="77777777" w:rsidR="009754D0" w:rsidRPr="000979CB" w:rsidRDefault="009754D0" w:rsidP="00E66597">
            <w:pPr>
              <w:jc w:val="both"/>
              <w:rPr>
                <w:rFonts w:ascii="Times New Roman" w:hAnsi="Times New Roman" w:cs="Times New Roman"/>
                <w:b/>
                <w:bCs/>
                <w:sz w:val="18"/>
                <w:szCs w:val="18"/>
              </w:rPr>
            </w:pPr>
            <w:bookmarkStart w:id="1" w:name="_Hlk213761682"/>
            <w:r w:rsidRPr="000979CB">
              <w:rPr>
                <w:rFonts w:ascii="Times New Roman" w:hAnsi="Times New Roman" w:cs="Times New Roman"/>
                <w:b/>
                <w:bCs/>
                <w:sz w:val="18"/>
                <w:szCs w:val="18"/>
              </w:rPr>
              <w:t>Participant identifier</w:t>
            </w:r>
          </w:p>
        </w:tc>
        <w:tc>
          <w:tcPr>
            <w:tcW w:w="4597" w:type="dxa"/>
            <w:tcBorders>
              <w:top w:val="single" w:sz="4" w:space="0" w:color="auto"/>
              <w:bottom w:val="single" w:sz="4" w:space="0" w:color="auto"/>
            </w:tcBorders>
          </w:tcPr>
          <w:p w14:paraId="5856631E" w14:textId="77777777" w:rsidR="009754D0" w:rsidRPr="000979CB" w:rsidRDefault="009754D0" w:rsidP="00E66597">
            <w:pPr>
              <w:jc w:val="both"/>
              <w:rPr>
                <w:rFonts w:ascii="Times New Roman" w:hAnsi="Times New Roman" w:cs="Times New Roman"/>
                <w:b/>
                <w:bCs/>
                <w:sz w:val="18"/>
                <w:szCs w:val="18"/>
              </w:rPr>
            </w:pPr>
            <w:r w:rsidRPr="000979CB">
              <w:rPr>
                <w:rFonts w:ascii="Times New Roman" w:hAnsi="Times New Roman" w:cs="Times New Roman"/>
                <w:b/>
                <w:bCs/>
                <w:sz w:val="18"/>
                <w:szCs w:val="18"/>
              </w:rPr>
              <w:t>Data from transcript</w:t>
            </w:r>
          </w:p>
        </w:tc>
        <w:tc>
          <w:tcPr>
            <w:tcW w:w="3006" w:type="dxa"/>
            <w:tcBorders>
              <w:top w:val="single" w:sz="4" w:space="0" w:color="auto"/>
              <w:bottom w:val="single" w:sz="4" w:space="0" w:color="auto"/>
            </w:tcBorders>
          </w:tcPr>
          <w:p w14:paraId="05256BB1" w14:textId="77777777" w:rsidR="009754D0" w:rsidRPr="000979CB" w:rsidRDefault="009754D0" w:rsidP="00E66597">
            <w:pPr>
              <w:jc w:val="both"/>
              <w:rPr>
                <w:rFonts w:ascii="Times New Roman" w:hAnsi="Times New Roman" w:cs="Times New Roman"/>
                <w:b/>
                <w:bCs/>
                <w:sz w:val="18"/>
                <w:szCs w:val="18"/>
              </w:rPr>
            </w:pPr>
            <w:r w:rsidRPr="000979CB">
              <w:rPr>
                <w:rFonts w:ascii="Times New Roman" w:hAnsi="Times New Roman" w:cs="Times New Roman"/>
                <w:b/>
                <w:bCs/>
                <w:sz w:val="18"/>
                <w:szCs w:val="18"/>
              </w:rPr>
              <w:t>Code</w:t>
            </w:r>
          </w:p>
        </w:tc>
      </w:tr>
      <w:tr w:rsidR="009754D0" w:rsidRPr="000979CB" w14:paraId="74AA15A5" w14:textId="77777777" w:rsidTr="00E66597">
        <w:tc>
          <w:tcPr>
            <w:tcW w:w="1413" w:type="dxa"/>
            <w:tcBorders>
              <w:top w:val="single" w:sz="4" w:space="0" w:color="auto"/>
            </w:tcBorders>
          </w:tcPr>
          <w:p w14:paraId="4799FA7C" w14:textId="77777777" w:rsidR="009754D0" w:rsidRPr="000979CB" w:rsidRDefault="009754D0" w:rsidP="00E66597">
            <w:pPr>
              <w:jc w:val="both"/>
              <w:rPr>
                <w:rFonts w:ascii="Times New Roman" w:hAnsi="Times New Roman" w:cs="Times New Roman"/>
                <w:sz w:val="18"/>
                <w:szCs w:val="18"/>
              </w:rPr>
            </w:pPr>
            <w:r w:rsidRPr="000979CB">
              <w:rPr>
                <w:rFonts w:ascii="Times New Roman" w:hAnsi="Times New Roman" w:cs="Times New Roman"/>
                <w:sz w:val="18"/>
                <w:szCs w:val="18"/>
              </w:rPr>
              <w:t>RMG05</w:t>
            </w:r>
          </w:p>
          <w:p w14:paraId="792B4DEC" w14:textId="77777777" w:rsidR="009754D0" w:rsidRPr="000979CB" w:rsidRDefault="009754D0" w:rsidP="00E66597">
            <w:pPr>
              <w:jc w:val="both"/>
              <w:rPr>
                <w:rFonts w:ascii="Times New Roman" w:hAnsi="Times New Roman" w:cs="Times New Roman"/>
                <w:sz w:val="18"/>
                <w:szCs w:val="18"/>
              </w:rPr>
            </w:pPr>
          </w:p>
          <w:p w14:paraId="0D593FA3" w14:textId="77777777" w:rsidR="009754D0" w:rsidRPr="000979CB" w:rsidRDefault="009754D0" w:rsidP="00E66597">
            <w:pPr>
              <w:jc w:val="both"/>
              <w:rPr>
                <w:rFonts w:ascii="Times New Roman" w:hAnsi="Times New Roman" w:cs="Times New Roman"/>
                <w:sz w:val="18"/>
                <w:szCs w:val="18"/>
              </w:rPr>
            </w:pPr>
          </w:p>
          <w:p w14:paraId="33EB0F15" w14:textId="77777777" w:rsidR="009754D0" w:rsidRPr="000979CB" w:rsidRDefault="009754D0" w:rsidP="00E66597">
            <w:pPr>
              <w:jc w:val="both"/>
              <w:rPr>
                <w:rFonts w:ascii="Times New Roman" w:hAnsi="Times New Roman" w:cs="Times New Roman"/>
                <w:sz w:val="18"/>
                <w:szCs w:val="18"/>
              </w:rPr>
            </w:pPr>
            <w:r w:rsidRPr="000979CB">
              <w:rPr>
                <w:rFonts w:ascii="Times New Roman" w:hAnsi="Times New Roman" w:cs="Times New Roman"/>
                <w:sz w:val="18"/>
                <w:szCs w:val="18"/>
              </w:rPr>
              <w:t>USG03</w:t>
            </w:r>
          </w:p>
        </w:tc>
        <w:tc>
          <w:tcPr>
            <w:tcW w:w="4597" w:type="dxa"/>
            <w:tcBorders>
              <w:top w:val="single" w:sz="4" w:space="0" w:color="auto"/>
            </w:tcBorders>
          </w:tcPr>
          <w:p w14:paraId="5BAE5B50" w14:textId="77777777" w:rsidR="009754D0" w:rsidRPr="000979CB" w:rsidRDefault="009754D0" w:rsidP="00E66597">
            <w:pPr>
              <w:spacing w:before="100" w:beforeAutospacing="1" w:after="100" w:afterAutospacing="1"/>
              <w:jc w:val="both"/>
              <w:rPr>
                <w:rFonts w:ascii="Times New Roman" w:eastAsia="Times New Roman" w:hAnsi="Times New Roman" w:cs="Times New Roman"/>
                <w:kern w:val="0"/>
                <w:sz w:val="18"/>
                <w:szCs w:val="18"/>
                <w:lang w:eastAsia="en-AU"/>
                <w14:ligatures w14:val="none"/>
              </w:rPr>
            </w:pPr>
            <w:r w:rsidRPr="000979CB">
              <w:rPr>
                <w:rFonts w:ascii="Times New Roman" w:eastAsia="Times New Roman" w:hAnsi="Times New Roman" w:cs="Times New Roman"/>
                <w:kern w:val="0"/>
                <w:sz w:val="18"/>
                <w:szCs w:val="18"/>
                <w:lang w:eastAsia="en-AU"/>
                <w14:ligatures w14:val="none"/>
              </w:rPr>
              <w:t>At this age, what I have seen around me, such as bullying or ragging, these affect the mental health of people of our age.</w:t>
            </w:r>
          </w:p>
          <w:p w14:paraId="4AF1FF3A" w14:textId="77777777" w:rsidR="009754D0" w:rsidRPr="000979CB" w:rsidRDefault="009754D0" w:rsidP="00E66597">
            <w:pPr>
              <w:spacing w:before="100" w:beforeAutospacing="1" w:after="100" w:afterAutospacing="1"/>
              <w:jc w:val="both"/>
              <w:rPr>
                <w:rFonts w:ascii="Times New Roman" w:eastAsia="Times New Roman" w:hAnsi="Times New Roman" w:cs="Times New Roman"/>
                <w:kern w:val="0"/>
                <w:sz w:val="18"/>
                <w:szCs w:val="18"/>
                <w:lang w:eastAsia="en-AU"/>
                <w14:ligatures w14:val="none"/>
              </w:rPr>
            </w:pPr>
            <w:r w:rsidRPr="000979CB">
              <w:rPr>
                <w:rFonts w:ascii="Times New Roman" w:eastAsia="Times New Roman" w:hAnsi="Times New Roman" w:cs="Times New Roman"/>
                <w:kern w:val="0"/>
                <w:sz w:val="18"/>
                <w:szCs w:val="18"/>
                <w:lang w:eastAsia="en-AU"/>
                <w14:ligatures w14:val="none"/>
              </w:rPr>
              <w:t>In daily life, we face many problems—some we can’t share with our parents. We fear how they will react or what they will say. This makes us emotionally weak or without emotional support we feel helpless.</w:t>
            </w:r>
          </w:p>
          <w:p w14:paraId="40D934E1" w14:textId="77777777" w:rsidR="009754D0" w:rsidRPr="000979CB" w:rsidRDefault="009754D0" w:rsidP="00E66597">
            <w:pPr>
              <w:spacing w:before="100" w:beforeAutospacing="1" w:after="100" w:afterAutospacing="1"/>
              <w:jc w:val="both"/>
              <w:rPr>
                <w:rFonts w:ascii="Times New Roman" w:eastAsia="Times New Roman" w:hAnsi="Times New Roman" w:cs="Times New Roman"/>
                <w:kern w:val="0"/>
                <w:sz w:val="18"/>
                <w:szCs w:val="18"/>
                <w:lang w:eastAsia="en-AU"/>
                <w14:ligatures w14:val="none"/>
              </w:rPr>
            </w:pPr>
          </w:p>
        </w:tc>
        <w:tc>
          <w:tcPr>
            <w:tcW w:w="3006" w:type="dxa"/>
            <w:tcBorders>
              <w:top w:val="single" w:sz="4" w:space="0" w:color="auto"/>
            </w:tcBorders>
          </w:tcPr>
          <w:p w14:paraId="67CE6949" w14:textId="77777777" w:rsidR="009754D0" w:rsidRPr="000979CB" w:rsidRDefault="009754D0" w:rsidP="00E66597">
            <w:pPr>
              <w:jc w:val="both"/>
              <w:rPr>
                <w:rFonts w:ascii="Times New Roman" w:hAnsi="Times New Roman" w:cs="Times New Roman"/>
                <w:sz w:val="18"/>
                <w:szCs w:val="18"/>
              </w:rPr>
            </w:pPr>
            <w:r w:rsidRPr="000979CB">
              <w:rPr>
                <w:rFonts w:ascii="Times New Roman" w:hAnsi="Times New Roman" w:cs="Times New Roman"/>
                <w:sz w:val="18"/>
                <w:szCs w:val="18"/>
              </w:rPr>
              <w:t>Awareness and experience</w:t>
            </w:r>
          </w:p>
        </w:tc>
      </w:tr>
      <w:tr w:rsidR="009754D0" w:rsidRPr="000979CB" w14:paraId="40C64D74" w14:textId="77777777" w:rsidTr="00E66597">
        <w:tc>
          <w:tcPr>
            <w:tcW w:w="1413" w:type="dxa"/>
          </w:tcPr>
          <w:p w14:paraId="3C0D4C02" w14:textId="77777777" w:rsidR="009754D0" w:rsidRPr="000979CB" w:rsidRDefault="009754D0" w:rsidP="00E66597">
            <w:pPr>
              <w:jc w:val="both"/>
              <w:rPr>
                <w:rFonts w:ascii="Times New Roman" w:hAnsi="Times New Roman" w:cs="Times New Roman"/>
                <w:sz w:val="18"/>
                <w:szCs w:val="18"/>
              </w:rPr>
            </w:pPr>
            <w:r w:rsidRPr="000979CB">
              <w:rPr>
                <w:rFonts w:ascii="Times New Roman" w:hAnsi="Times New Roman" w:cs="Times New Roman"/>
                <w:sz w:val="18"/>
                <w:szCs w:val="18"/>
              </w:rPr>
              <w:t>RMP01</w:t>
            </w:r>
          </w:p>
          <w:p w14:paraId="6529C64F" w14:textId="77777777" w:rsidR="009754D0" w:rsidRPr="000979CB" w:rsidRDefault="009754D0" w:rsidP="00E66597">
            <w:pPr>
              <w:jc w:val="both"/>
              <w:rPr>
                <w:rFonts w:ascii="Times New Roman" w:hAnsi="Times New Roman" w:cs="Times New Roman"/>
                <w:sz w:val="18"/>
                <w:szCs w:val="18"/>
              </w:rPr>
            </w:pPr>
          </w:p>
          <w:p w14:paraId="0EA9BFE2" w14:textId="77777777" w:rsidR="009754D0" w:rsidRPr="000979CB" w:rsidRDefault="009754D0" w:rsidP="00E66597">
            <w:pPr>
              <w:jc w:val="both"/>
              <w:rPr>
                <w:rFonts w:ascii="Times New Roman" w:hAnsi="Times New Roman" w:cs="Times New Roman"/>
                <w:sz w:val="18"/>
                <w:szCs w:val="18"/>
              </w:rPr>
            </w:pPr>
          </w:p>
          <w:p w14:paraId="21330C42" w14:textId="77777777" w:rsidR="009754D0" w:rsidRPr="000979CB" w:rsidRDefault="009754D0" w:rsidP="00E66597">
            <w:pPr>
              <w:jc w:val="both"/>
              <w:rPr>
                <w:rFonts w:ascii="Times New Roman" w:hAnsi="Times New Roman" w:cs="Times New Roman"/>
                <w:sz w:val="18"/>
                <w:szCs w:val="18"/>
              </w:rPr>
            </w:pPr>
            <w:r w:rsidRPr="000979CB">
              <w:rPr>
                <w:rFonts w:ascii="Times New Roman" w:hAnsi="Times New Roman" w:cs="Times New Roman"/>
                <w:sz w:val="18"/>
                <w:szCs w:val="18"/>
              </w:rPr>
              <w:t>MHP04</w:t>
            </w:r>
          </w:p>
          <w:p w14:paraId="3E69FA92" w14:textId="77777777" w:rsidR="009754D0" w:rsidRPr="000979CB" w:rsidRDefault="009754D0" w:rsidP="00E66597">
            <w:pPr>
              <w:jc w:val="both"/>
              <w:rPr>
                <w:rFonts w:ascii="Times New Roman" w:hAnsi="Times New Roman" w:cs="Times New Roman"/>
                <w:sz w:val="18"/>
                <w:szCs w:val="18"/>
              </w:rPr>
            </w:pPr>
          </w:p>
          <w:p w14:paraId="02BE8E88" w14:textId="77777777" w:rsidR="009754D0" w:rsidRPr="000979CB" w:rsidRDefault="009754D0" w:rsidP="00E66597">
            <w:pPr>
              <w:jc w:val="both"/>
              <w:rPr>
                <w:rFonts w:ascii="Times New Roman" w:hAnsi="Times New Roman" w:cs="Times New Roman"/>
                <w:sz w:val="18"/>
                <w:szCs w:val="18"/>
              </w:rPr>
            </w:pPr>
          </w:p>
          <w:p w14:paraId="636EA290" w14:textId="77777777" w:rsidR="009754D0" w:rsidRPr="000979CB" w:rsidRDefault="009754D0" w:rsidP="00E66597">
            <w:pPr>
              <w:jc w:val="both"/>
              <w:rPr>
                <w:rFonts w:ascii="Times New Roman" w:hAnsi="Times New Roman" w:cs="Times New Roman"/>
                <w:sz w:val="18"/>
                <w:szCs w:val="18"/>
              </w:rPr>
            </w:pPr>
          </w:p>
          <w:p w14:paraId="265F6022" w14:textId="77777777" w:rsidR="009754D0" w:rsidRPr="000979CB" w:rsidRDefault="009754D0" w:rsidP="00E66597">
            <w:pPr>
              <w:jc w:val="both"/>
              <w:rPr>
                <w:rFonts w:ascii="Times New Roman" w:hAnsi="Times New Roman" w:cs="Times New Roman"/>
                <w:sz w:val="18"/>
                <w:szCs w:val="18"/>
              </w:rPr>
            </w:pPr>
          </w:p>
        </w:tc>
        <w:tc>
          <w:tcPr>
            <w:tcW w:w="4597" w:type="dxa"/>
          </w:tcPr>
          <w:p w14:paraId="33F7BF76" w14:textId="77777777" w:rsidR="009754D0" w:rsidRPr="000979CB" w:rsidRDefault="009754D0" w:rsidP="00E66597">
            <w:pPr>
              <w:jc w:val="both"/>
              <w:rPr>
                <w:rFonts w:ascii="Times New Roman" w:eastAsia="Times New Roman" w:hAnsi="Times New Roman" w:cs="Times New Roman"/>
                <w:kern w:val="0"/>
                <w:sz w:val="18"/>
                <w:szCs w:val="18"/>
                <w:lang w:eastAsia="en-AU"/>
                <w14:ligatures w14:val="none"/>
              </w:rPr>
            </w:pPr>
            <w:r w:rsidRPr="000979CB">
              <w:rPr>
                <w:rFonts w:ascii="Times New Roman" w:eastAsia="Times New Roman" w:hAnsi="Times New Roman" w:cs="Times New Roman"/>
                <w:kern w:val="0"/>
                <w:sz w:val="18"/>
                <w:szCs w:val="18"/>
                <w:lang w:eastAsia="en-AU"/>
                <w14:ligatures w14:val="none"/>
              </w:rPr>
              <w:t xml:space="preserve">In our rural area or sub-district, as far as I know, there is no specific mental health service available for this age group. </w:t>
            </w:r>
          </w:p>
          <w:p w14:paraId="4278D3CE" w14:textId="77777777" w:rsidR="009754D0" w:rsidRPr="000979CB" w:rsidRDefault="009754D0" w:rsidP="00E66597">
            <w:pPr>
              <w:jc w:val="both"/>
              <w:rPr>
                <w:rFonts w:ascii="Times New Roman" w:eastAsia="Times New Roman" w:hAnsi="Times New Roman" w:cs="Times New Roman"/>
                <w:kern w:val="0"/>
                <w:sz w:val="18"/>
                <w:szCs w:val="18"/>
                <w:lang w:eastAsia="en-AU"/>
                <w14:ligatures w14:val="none"/>
              </w:rPr>
            </w:pPr>
          </w:p>
          <w:p w14:paraId="306259AF" w14:textId="77777777" w:rsidR="009754D0" w:rsidRPr="000979CB" w:rsidRDefault="009754D0" w:rsidP="00E66597">
            <w:pPr>
              <w:jc w:val="both"/>
              <w:rPr>
                <w:rFonts w:ascii="Times New Roman" w:eastAsiaTheme="majorEastAsia" w:hAnsi="Times New Roman" w:cs="Times New Roman"/>
                <w:sz w:val="18"/>
                <w:szCs w:val="18"/>
              </w:rPr>
            </w:pPr>
            <w:r w:rsidRPr="000979CB">
              <w:rPr>
                <w:rFonts w:ascii="Times New Roman" w:hAnsi="Times New Roman" w:cs="Times New Roman"/>
                <w:sz w:val="18"/>
                <w:szCs w:val="18"/>
              </w:rPr>
              <w:t xml:space="preserve">If we talk about </w:t>
            </w:r>
            <w:r w:rsidRPr="000979CB">
              <w:rPr>
                <w:rFonts w:ascii="Times New Roman" w:eastAsiaTheme="majorEastAsia" w:hAnsi="Times New Roman" w:cs="Times New Roman"/>
                <w:sz w:val="18"/>
                <w:szCs w:val="18"/>
              </w:rPr>
              <w:t>formative child mental health services</w:t>
            </w:r>
            <w:r w:rsidRPr="000979CB">
              <w:rPr>
                <w:rFonts w:ascii="Times New Roman" w:hAnsi="Times New Roman" w:cs="Times New Roman"/>
                <w:sz w:val="18"/>
                <w:szCs w:val="18"/>
              </w:rPr>
              <w:t>, such services currently exist</w:t>
            </w:r>
            <w:r w:rsidRPr="000979CB">
              <w:rPr>
                <w:rFonts w:ascii="Times New Roman" w:hAnsi="Times New Roman" w:cs="Times New Roman"/>
                <w:b/>
                <w:bCs/>
                <w:sz w:val="18"/>
                <w:szCs w:val="18"/>
              </w:rPr>
              <w:t xml:space="preserve"> </w:t>
            </w:r>
            <w:r w:rsidRPr="000979CB">
              <w:rPr>
                <w:rFonts w:ascii="Times New Roman" w:eastAsiaTheme="majorEastAsia" w:hAnsi="Times New Roman" w:cs="Times New Roman"/>
                <w:sz w:val="18"/>
                <w:szCs w:val="18"/>
              </w:rPr>
              <w:t>only in a few tertiary-level hospitals</w:t>
            </w:r>
            <w:r w:rsidRPr="000979CB">
              <w:rPr>
                <w:rFonts w:ascii="Times New Roman" w:hAnsi="Times New Roman" w:cs="Times New Roman"/>
                <w:sz w:val="18"/>
                <w:szCs w:val="18"/>
              </w:rPr>
              <w:t xml:space="preserve">. There is </w:t>
            </w:r>
            <w:r w:rsidRPr="000979CB">
              <w:rPr>
                <w:rFonts w:ascii="Times New Roman" w:eastAsiaTheme="majorEastAsia" w:hAnsi="Times New Roman" w:cs="Times New Roman"/>
                <w:sz w:val="18"/>
                <w:szCs w:val="18"/>
              </w:rPr>
              <w:t>no formal service</w:t>
            </w:r>
            <w:r w:rsidRPr="000979CB">
              <w:rPr>
                <w:rFonts w:ascii="Times New Roman" w:hAnsi="Times New Roman" w:cs="Times New Roman"/>
                <w:sz w:val="18"/>
                <w:szCs w:val="18"/>
              </w:rPr>
              <w:t xml:space="preserve"> available at the </w:t>
            </w:r>
            <w:r w:rsidRPr="000979CB">
              <w:rPr>
                <w:rFonts w:ascii="Times New Roman" w:eastAsiaTheme="majorEastAsia" w:hAnsi="Times New Roman" w:cs="Times New Roman"/>
                <w:sz w:val="18"/>
                <w:szCs w:val="18"/>
              </w:rPr>
              <w:t>primary or secondary tiers</w:t>
            </w:r>
            <w:r w:rsidRPr="000979CB">
              <w:rPr>
                <w:rFonts w:ascii="Times New Roman" w:hAnsi="Times New Roman" w:cs="Times New Roman"/>
                <w:sz w:val="18"/>
                <w:szCs w:val="18"/>
              </w:rPr>
              <w:t>.</w:t>
            </w:r>
          </w:p>
        </w:tc>
        <w:tc>
          <w:tcPr>
            <w:tcW w:w="3006" w:type="dxa"/>
          </w:tcPr>
          <w:p w14:paraId="48174BDE" w14:textId="77777777" w:rsidR="009754D0" w:rsidRPr="000979CB" w:rsidRDefault="009754D0" w:rsidP="00E66597">
            <w:pPr>
              <w:jc w:val="both"/>
              <w:rPr>
                <w:rFonts w:ascii="Times New Roman" w:hAnsi="Times New Roman" w:cs="Times New Roman"/>
                <w:sz w:val="18"/>
                <w:szCs w:val="18"/>
              </w:rPr>
            </w:pPr>
            <w:r w:rsidRPr="000979CB">
              <w:rPr>
                <w:rFonts w:ascii="Times New Roman" w:hAnsi="Times New Roman" w:cs="Times New Roman"/>
                <w:sz w:val="18"/>
                <w:szCs w:val="18"/>
              </w:rPr>
              <w:t>Access to CAMH service</w:t>
            </w:r>
          </w:p>
        </w:tc>
      </w:tr>
      <w:tr w:rsidR="009754D0" w:rsidRPr="000979CB" w14:paraId="6389F3ED" w14:textId="77777777" w:rsidTr="00E66597">
        <w:tc>
          <w:tcPr>
            <w:tcW w:w="1413" w:type="dxa"/>
          </w:tcPr>
          <w:p w14:paraId="129631C3" w14:textId="77777777" w:rsidR="009754D0" w:rsidRPr="000979CB" w:rsidRDefault="009754D0" w:rsidP="00E66597">
            <w:pPr>
              <w:jc w:val="both"/>
              <w:rPr>
                <w:rFonts w:ascii="Times New Roman" w:hAnsi="Times New Roman" w:cs="Times New Roman"/>
                <w:sz w:val="18"/>
                <w:szCs w:val="18"/>
              </w:rPr>
            </w:pPr>
            <w:r w:rsidRPr="000979CB">
              <w:rPr>
                <w:rFonts w:ascii="Times New Roman" w:hAnsi="Times New Roman" w:cs="Times New Roman"/>
                <w:sz w:val="18"/>
                <w:szCs w:val="18"/>
              </w:rPr>
              <w:t xml:space="preserve">RMB03 </w:t>
            </w:r>
          </w:p>
          <w:p w14:paraId="26FFB86B" w14:textId="77777777" w:rsidR="009754D0" w:rsidRPr="000979CB" w:rsidRDefault="009754D0" w:rsidP="00E66597">
            <w:pPr>
              <w:jc w:val="both"/>
              <w:rPr>
                <w:rFonts w:ascii="Times New Roman" w:hAnsi="Times New Roman" w:cs="Times New Roman"/>
                <w:sz w:val="18"/>
                <w:szCs w:val="18"/>
              </w:rPr>
            </w:pPr>
          </w:p>
          <w:p w14:paraId="3B52ABA6" w14:textId="77777777" w:rsidR="009754D0" w:rsidRPr="000979CB" w:rsidRDefault="009754D0" w:rsidP="00E66597">
            <w:pPr>
              <w:jc w:val="both"/>
              <w:rPr>
                <w:rFonts w:ascii="Times New Roman" w:hAnsi="Times New Roman" w:cs="Times New Roman"/>
                <w:sz w:val="18"/>
                <w:szCs w:val="18"/>
              </w:rPr>
            </w:pPr>
          </w:p>
          <w:p w14:paraId="6D8FE3C8" w14:textId="77777777" w:rsidR="009754D0" w:rsidRPr="000979CB" w:rsidRDefault="009754D0" w:rsidP="00E66597">
            <w:pPr>
              <w:jc w:val="both"/>
              <w:rPr>
                <w:rFonts w:ascii="Times New Roman" w:hAnsi="Times New Roman" w:cs="Times New Roman"/>
                <w:sz w:val="18"/>
                <w:szCs w:val="18"/>
              </w:rPr>
            </w:pPr>
          </w:p>
          <w:p w14:paraId="44225FC0" w14:textId="77777777" w:rsidR="009754D0" w:rsidRPr="000979CB" w:rsidRDefault="009754D0" w:rsidP="00E66597">
            <w:pPr>
              <w:jc w:val="both"/>
              <w:rPr>
                <w:rFonts w:ascii="Times New Roman" w:hAnsi="Times New Roman" w:cs="Times New Roman"/>
                <w:sz w:val="18"/>
                <w:szCs w:val="18"/>
              </w:rPr>
            </w:pPr>
            <w:r w:rsidRPr="000979CB">
              <w:rPr>
                <w:rFonts w:ascii="Times New Roman" w:hAnsi="Times New Roman" w:cs="Times New Roman"/>
                <w:sz w:val="18"/>
                <w:szCs w:val="18"/>
              </w:rPr>
              <w:t>MHP06</w:t>
            </w:r>
          </w:p>
        </w:tc>
        <w:tc>
          <w:tcPr>
            <w:tcW w:w="4597" w:type="dxa"/>
          </w:tcPr>
          <w:p w14:paraId="75C01865" w14:textId="77777777" w:rsidR="009754D0" w:rsidRPr="000979CB" w:rsidRDefault="009754D0" w:rsidP="00E66597">
            <w:pPr>
              <w:jc w:val="both"/>
              <w:rPr>
                <w:rFonts w:ascii="Times New Roman" w:eastAsia="Times New Roman" w:hAnsi="Times New Roman" w:cs="Times New Roman"/>
                <w:kern w:val="0"/>
                <w:sz w:val="18"/>
                <w:szCs w:val="18"/>
                <w:lang w:eastAsia="en-AU"/>
                <w14:ligatures w14:val="none"/>
              </w:rPr>
            </w:pPr>
            <w:r w:rsidRPr="000979CB">
              <w:rPr>
                <w:rFonts w:ascii="Times New Roman" w:eastAsia="Times New Roman" w:hAnsi="Times New Roman" w:cs="Times New Roman"/>
                <w:kern w:val="0"/>
                <w:sz w:val="18"/>
                <w:szCs w:val="18"/>
                <w:lang w:eastAsia="en-AU"/>
                <w14:ligatures w14:val="none"/>
              </w:rPr>
              <w:t xml:space="preserve">Since the people of the country or the authorities are not aware of mental health, that is why there are no such initiatives at present. </w:t>
            </w:r>
          </w:p>
          <w:p w14:paraId="6574DE1D" w14:textId="77777777" w:rsidR="009754D0" w:rsidRPr="000979CB" w:rsidRDefault="009754D0" w:rsidP="00E66597">
            <w:pPr>
              <w:jc w:val="both"/>
              <w:rPr>
                <w:rFonts w:ascii="Times New Roman" w:eastAsia="Times New Roman" w:hAnsi="Times New Roman" w:cs="Times New Roman"/>
                <w:kern w:val="0"/>
                <w:sz w:val="18"/>
                <w:szCs w:val="18"/>
                <w:lang w:eastAsia="en-AU"/>
                <w14:ligatures w14:val="none"/>
              </w:rPr>
            </w:pPr>
          </w:p>
          <w:p w14:paraId="4F79EF74" w14:textId="77777777" w:rsidR="009754D0" w:rsidRPr="000979CB" w:rsidRDefault="009754D0" w:rsidP="00E66597">
            <w:pPr>
              <w:jc w:val="both"/>
              <w:rPr>
                <w:rFonts w:ascii="Times New Roman" w:eastAsia="Times New Roman" w:hAnsi="Times New Roman" w:cs="Times New Roman"/>
                <w:kern w:val="0"/>
                <w:sz w:val="18"/>
                <w:szCs w:val="18"/>
                <w:lang w:eastAsia="en-AU"/>
                <w14:ligatures w14:val="none"/>
              </w:rPr>
            </w:pPr>
            <w:r w:rsidRPr="000979CB">
              <w:rPr>
                <w:rFonts w:ascii="Times New Roman" w:hAnsi="Times New Roman" w:cs="Times New Roman"/>
                <w:sz w:val="18"/>
                <w:szCs w:val="18"/>
              </w:rPr>
              <w:t>I would say that one of the major barriers in our country is the lack of awareness about how essential these services are for adolescents.</w:t>
            </w:r>
          </w:p>
          <w:p w14:paraId="13E404B8" w14:textId="77777777" w:rsidR="009754D0" w:rsidRPr="000979CB" w:rsidRDefault="009754D0" w:rsidP="00E66597">
            <w:pPr>
              <w:jc w:val="both"/>
              <w:rPr>
                <w:rFonts w:ascii="Times New Roman" w:hAnsi="Times New Roman" w:cs="Times New Roman"/>
                <w:sz w:val="18"/>
                <w:szCs w:val="18"/>
              </w:rPr>
            </w:pPr>
          </w:p>
        </w:tc>
        <w:tc>
          <w:tcPr>
            <w:tcW w:w="3006" w:type="dxa"/>
          </w:tcPr>
          <w:p w14:paraId="2D95B693" w14:textId="77777777" w:rsidR="009754D0" w:rsidRPr="000979CB" w:rsidRDefault="009754D0" w:rsidP="00E66597">
            <w:pPr>
              <w:jc w:val="both"/>
              <w:rPr>
                <w:rFonts w:ascii="Times New Roman" w:hAnsi="Times New Roman" w:cs="Times New Roman"/>
                <w:sz w:val="18"/>
                <w:szCs w:val="18"/>
              </w:rPr>
            </w:pPr>
            <w:r w:rsidRPr="000979CB">
              <w:rPr>
                <w:rFonts w:ascii="Times New Roman" w:hAnsi="Times New Roman" w:cs="Times New Roman"/>
                <w:sz w:val="18"/>
                <w:szCs w:val="18"/>
              </w:rPr>
              <w:t xml:space="preserve">Barriers in school settings </w:t>
            </w:r>
          </w:p>
        </w:tc>
      </w:tr>
      <w:tr w:rsidR="009754D0" w:rsidRPr="000979CB" w14:paraId="13C97F24" w14:textId="77777777" w:rsidTr="00E66597">
        <w:tc>
          <w:tcPr>
            <w:tcW w:w="1413" w:type="dxa"/>
          </w:tcPr>
          <w:p w14:paraId="3E5FB2B9" w14:textId="77777777" w:rsidR="009754D0" w:rsidRPr="000979CB" w:rsidRDefault="009754D0" w:rsidP="00E66597">
            <w:pPr>
              <w:jc w:val="both"/>
              <w:rPr>
                <w:rFonts w:ascii="Times New Roman" w:hAnsi="Times New Roman" w:cs="Times New Roman"/>
                <w:sz w:val="18"/>
                <w:szCs w:val="18"/>
              </w:rPr>
            </w:pPr>
            <w:r w:rsidRPr="000979CB">
              <w:rPr>
                <w:rFonts w:ascii="Times New Roman" w:hAnsi="Times New Roman" w:cs="Times New Roman"/>
                <w:sz w:val="18"/>
                <w:szCs w:val="18"/>
              </w:rPr>
              <w:t>USG02</w:t>
            </w:r>
          </w:p>
          <w:p w14:paraId="7858450F" w14:textId="77777777" w:rsidR="009754D0" w:rsidRPr="000979CB" w:rsidRDefault="009754D0" w:rsidP="00E66597">
            <w:pPr>
              <w:jc w:val="both"/>
              <w:rPr>
                <w:rFonts w:ascii="Times New Roman" w:hAnsi="Times New Roman" w:cs="Times New Roman"/>
                <w:sz w:val="18"/>
                <w:szCs w:val="18"/>
              </w:rPr>
            </w:pPr>
          </w:p>
          <w:p w14:paraId="6D5E5931" w14:textId="77777777" w:rsidR="009754D0" w:rsidRPr="000979CB" w:rsidRDefault="009754D0" w:rsidP="00E66597">
            <w:pPr>
              <w:jc w:val="both"/>
              <w:rPr>
                <w:rFonts w:ascii="Times New Roman" w:hAnsi="Times New Roman" w:cs="Times New Roman"/>
                <w:sz w:val="18"/>
                <w:szCs w:val="18"/>
              </w:rPr>
            </w:pPr>
          </w:p>
          <w:p w14:paraId="579099AC" w14:textId="77777777" w:rsidR="009754D0" w:rsidRPr="000979CB" w:rsidRDefault="009754D0" w:rsidP="00E66597">
            <w:pPr>
              <w:jc w:val="both"/>
              <w:rPr>
                <w:rFonts w:ascii="Times New Roman" w:hAnsi="Times New Roman" w:cs="Times New Roman"/>
                <w:sz w:val="18"/>
                <w:szCs w:val="18"/>
              </w:rPr>
            </w:pPr>
          </w:p>
          <w:p w14:paraId="61643279" w14:textId="77777777" w:rsidR="009754D0" w:rsidRPr="000979CB" w:rsidRDefault="009754D0" w:rsidP="00E66597">
            <w:pPr>
              <w:jc w:val="both"/>
              <w:rPr>
                <w:rFonts w:ascii="Times New Roman" w:hAnsi="Times New Roman" w:cs="Times New Roman"/>
                <w:sz w:val="18"/>
                <w:szCs w:val="18"/>
              </w:rPr>
            </w:pPr>
          </w:p>
          <w:p w14:paraId="5BF147BD" w14:textId="77777777" w:rsidR="009754D0" w:rsidRPr="000979CB" w:rsidRDefault="009754D0" w:rsidP="00E66597">
            <w:pPr>
              <w:jc w:val="both"/>
              <w:rPr>
                <w:rFonts w:ascii="Times New Roman" w:hAnsi="Times New Roman" w:cs="Times New Roman"/>
                <w:sz w:val="18"/>
                <w:szCs w:val="18"/>
              </w:rPr>
            </w:pPr>
            <w:r w:rsidRPr="000979CB">
              <w:rPr>
                <w:rFonts w:ascii="Times New Roman" w:hAnsi="Times New Roman" w:cs="Times New Roman"/>
                <w:sz w:val="18"/>
                <w:szCs w:val="18"/>
              </w:rPr>
              <w:t>MHP05</w:t>
            </w:r>
          </w:p>
        </w:tc>
        <w:tc>
          <w:tcPr>
            <w:tcW w:w="4597" w:type="dxa"/>
          </w:tcPr>
          <w:p w14:paraId="5259FA32" w14:textId="77777777" w:rsidR="009754D0" w:rsidRPr="000979CB" w:rsidRDefault="009754D0" w:rsidP="00E66597">
            <w:pPr>
              <w:jc w:val="both"/>
              <w:rPr>
                <w:rFonts w:ascii="Times New Roman" w:hAnsi="Times New Roman" w:cs="Times New Roman"/>
                <w:sz w:val="18"/>
                <w:szCs w:val="18"/>
              </w:rPr>
            </w:pPr>
            <w:r w:rsidRPr="000979CB">
              <w:rPr>
                <w:rFonts w:ascii="Times New Roman" w:hAnsi="Times New Roman" w:cs="Times New Roman"/>
                <w:sz w:val="18"/>
                <w:szCs w:val="18"/>
              </w:rPr>
              <w:t>I would say, if teachers aren’t judgmental and instead communicate with us properly, are cooperative and understanding, and try to explain things to us—that would help.</w:t>
            </w:r>
          </w:p>
          <w:p w14:paraId="60E03684" w14:textId="77777777" w:rsidR="009754D0" w:rsidRPr="000979CB" w:rsidRDefault="009754D0" w:rsidP="00E66597">
            <w:pPr>
              <w:jc w:val="both"/>
              <w:rPr>
                <w:rFonts w:ascii="Times New Roman" w:hAnsi="Times New Roman" w:cs="Times New Roman"/>
                <w:sz w:val="18"/>
                <w:szCs w:val="18"/>
              </w:rPr>
            </w:pPr>
          </w:p>
          <w:p w14:paraId="14984471" w14:textId="77777777" w:rsidR="009754D0" w:rsidRPr="000979CB" w:rsidRDefault="009754D0" w:rsidP="00E66597">
            <w:pPr>
              <w:jc w:val="both"/>
              <w:rPr>
                <w:rFonts w:ascii="Times New Roman" w:hAnsi="Times New Roman" w:cs="Times New Roman"/>
                <w:sz w:val="18"/>
                <w:szCs w:val="18"/>
              </w:rPr>
            </w:pPr>
            <w:r w:rsidRPr="000979CB">
              <w:rPr>
                <w:rFonts w:ascii="Times New Roman" w:eastAsia="Times New Roman" w:hAnsi="Times New Roman" w:cs="Times New Roman"/>
                <w:kern w:val="0"/>
                <w:sz w:val="18"/>
                <w:szCs w:val="18"/>
                <w:lang w:eastAsia="en-AU"/>
                <w14:ligatures w14:val="none"/>
              </w:rPr>
              <w:t>I want to work with the parents and teachers to support the mental health of a given student. I have observed that; I can’t contact every one of these three groups.</w:t>
            </w:r>
          </w:p>
          <w:p w14:paraId="30865867" w14:textId="77777777" w:rsidR="009754D0" w:rsidRPr="000979CB" w:rsidRDefault="009754D0" w:rsidP="00E66597">
            <w:pPr>
              <w:jc w:val="both"/>
              <w:rPr>
                <w:rFonts w:ascii="Times New Roman" w:hAnsi="Times New Roman" w:cs="Times New Roman"/>
                <w:sz w:val="18"/>
                <w:szCs w:val="18"/>
              </w:rPr>
            </w:pPr>
          </w:p>
        </w:tc>
        <w:tc>
          <w:tcPr>
            <w:tcW w:w="3006" w:type="dxa"/>
          </w:tcPr>
          <w:p w14:paraId="2CFA277C" w14:textId="77777777" w:rsidR="009754D0" w:rsidRPr="000979CB" w:rsidRDefault="009754D0" w:rsidP="00E66597">
            <w:pPr>
              <w:jc w:val="both"/>
              <w:rPr>
                <w:rFonts w:ascii="Times New Roman" w:hAnsi="Times New Roman" w:cs="Times New Roman"/>
                <w:sz w:val="18"/>
                <w:szCs w:val="18"/>
              </w:rPr>
            </w:pPr>
            <w:r w:rsidRPr="000979CB">
              <w:rPr>
                <w:rFonts w:ascii="Times New Roman" w:hAnsi="Times New Roman" w:cs="Times New Roman"/>
                <w:sz w:val="18"/>
                <w:szCs w:val="18"/>
              </w:rPr>
              <w:t>Collaboration</w:t>
            </w:r>
          </w:p>
        </w:tc>
      </w:tr>
      <w:tr w:rsidR="009754D0" w:rsidRPr="000979CB" w14:paraId="6FC9D107" w14:textId="77777777" w:rsidTr="00E66597">
        <w:tc>
          <w:tcPr>
            <w:tcW w:w="1413" w:type="dxa"/>
          </w:tcPr>
          <w:p w14:paraId="341F394F" w14:textId="77777777" w:rsidR="009754D0" w:rsidRPr="000979CB" w:rsidRDefault="009754D0" w:rsidP="00E66597">
            <w:pPr>
              <w:jc w:val="both"/>
              <w:rPr>
                <w:rFonts w:ascii="Times New Roman" w:hAnsi="Times New Roman" w:cs="Times New Roman"/>
                <w:sz w:val="18"/>
                <w:szCs w:val="18"/>
              </w:rPr>
            </w:pPr>
            <w:r w:rsidRPr="000979CB">
              <w:rPr>
                <w:rFonts w:ascii="Times New Roman" w:hAnsi="Times New Roman" w:cs="Times New Roman"/>
                <w:sz w:val="18"/>
                <w:szCs w:val="18"/>
              </w:rPr>
              <w:t>RSB01</w:t>
            </w:r>
          </w:p>
          <w:p w14:paraId="2CE64C24" w14:textId="77777777" w:rsidR="009754D0" w:rsidRPr="000979CB" w:rsidRDefault="009754D0" w:rsidP="00E66597">
            <w:pPr>
              <w:jc w:val="both"/>
              <w:rPr>
                <w:rFonts w:ascii="Times New Roman" w:hAnsi="Times New Roman" w:cs="Times New Roman"/>
                <w:sz w:val="18"/>
                <w:szCs w:val="18"/>
              </w:rPr>
            </w:pPr>
          </w:p>
          <w:p w14:paraId="1A03BCA6" w14:textId="77777777" w:rsidR="009754D0" w:rsidRPr="000979CB" w:rsidRDefault="009754D0" w:rsidP="00E66597">
            <w:pPr>
              <w:jc w:val="both"/>
              <w:rPr>
                <w:rFonts w:ascii="Times New Roman" w:hAnsi="Times New Roman" w:cs="Times New Roman"/>
                <w:sz w:val="18"/>
                <w:szCs w:val="18"/>
              </w:rPr>
            </w:pPr>
          </w:p>
          <w:p w14:paraId="1C68EF4B" w14:textId="77777777" w:rsidR="009754D0" w:rsidRPr="000979CB" w:rsidRDefault="009754D0" w:rsidP="00E66597">
            <w:pPr>
              <w:jc w:val="both"/>
              <w:rPr>
                <w:rFonts w:ascii="Times New Roman" w:hAnsi="Times New Roman" w:cs="Times New Roman"/>
                <w:sz w:val="18"/>
                <w:szCs w:val="18"/>
              </w:rPr>
            </w:pPr>
            <w:r w:rsidRPr="000979CB">
              <w:rPr>
                <w:rFonts w:ascii="Times New Roman" w:hAnsi="Times New Roman" w:cs="Times New Roman"/>
                <w:sz w:val="18"/>
                <w:szCs w:val="18"/>
              </w:rPr>
              <w:t>MHP01</w:t>
            </w:r>
          </w:p>
        </w:tc>
        <w:tc>
          <w:tcPr>
            <w:tcW w:w="4597" w:type="dxa"/>
          </w:tcPr>
          <w:p w14:paraId="00B0D290" w14:textId="77777777" w:rsidR="009754D0" w:rsidRPr="000979CB" w:rsidRDefault="009754D0" w:rsidP="00E66597">
            <w:pPr>
              <w:jc w:val="both"/>
              <w:rPr>
                <w:rFonts w:ascii="Times New Roman" w:eastAsia="Times New Roman" w:hAnsi="Times New Roman" w:cs="Times New Roman"/>
                <w:kern w:val="0"/>
                <w:sz w:val="18"/>
                <w:szCs w:val="18"/>
                <w:lang w:eastAsia="en-AU"/>
                <w14:ligatures w14:val="none"/>
              </w:rPr>
            </w:pPr>
            <w:r w:rsidRPr="000979CB">
              <w:rPr>
                <w:rFonts w:ascii="Times New Roman" w:eastAsia="Times New Roman" w:hAnsi="Times New Roman" w:cs="Times New Roman"/>
                <w:kern w:val="0"/>
                <w:sz w:val="18"/>
                <w:szCs w:val="18"/>
                <w:lang w:eastAsia="en-AU"/>
                <w14:ligatures w14:val="none"/>
              </w:rPr>
              <w:t>We should first understand what mental stress is and how to cope with it, then learn how to apply that in real life.</w:t>
            </w:r>
          </w:p>
          <w:p w14:paraId="1A8A8846" w14:textId="77777777" w:rsidR="009754D0" w:rsidRPr="000979CB" w:rsidRDefault="009754D0" w:rsidP="00E66597">
            <w:pPr>
              <w:jc w:val="both"/>
              <w:rPr>
                <w:rFonts w:ascii="Times New Roman" w:eastAsia="Times New Roman" w:hAnsi="Times New Roman" w:cs="Times New Roman"/>
                <w:kern w:val="0"/>
                <w:sz w:val="18"/>
                <w:szCs w:val="18"/>
                <w:lang w:eastAsia="en-AU"/>
                <w14:ligatures w14:val="none"/>
              </w:rPr>
            </w:pPr>
          </w:p>
          <w:p w14:paraId="4F9AB47B" w14:textId="77777777" w:rsidR="009754D0" w:rsidRPr="000979CB" w:rsidRDefault="009754D0" w:rsidP="00E66597">
            <w:pPr>
              <w:jc w:val="both"/>
              <w:rPr>
                <w:rFonts w:ascii="Times New Roman" w:eastAsia="Times New Roman" w:hAnsi="Times New Roman" w:cs="Times New Roman"/>
                <w:kern w:val="0"/>
                <w:sz w:val="18"/>
                <w:szCs w:val="18"/>
                <w:lang w:eastAsia="en-AU"/>
                <w14:ligatures w14:val="none"/>
              </w:rPr>
            </w:pPr>
            <w:r w:rsidRPr="000979CB">
              <w:rPr>
                <w:rFonts w:ascii="Times New Roman" w:eastAsia="Times New Roman" w:hAnsi="Times New Roman" w:cs="Times New Roman"/>
                <w:kern w:val="0"/>
                <w:sz w:val="18"/>
                <w:szCs w:val="18"/>
                <w:lang w:eastAsia="en-AU"/>
                <w14:ligatures w14:val="none"/>
              </w:rPr>
              <w:t>In case of promotive program, firstly I am thinking about education or awareness.</w:t>
            </w:r>
          </w:p>
          <w:p w14:paraId="7D0AA9DC" w14:textId="77777777" w:rsidR="009754D0" w:rsidRPr="000979CB" w:rsidRDefault="009754D0" w:rsidP="00E66597">
            <w:pPr>
              <w:jc w:val="both"/>
              <w:rPr>
                <w:rFonts w:ascii="Times New Roman" w:hAnsi="Times New Roman" w:cs="Times New Roman"/>
                <w:sz w:val="18"/>
                <w:szCs w:val="18"/>
              </w:rPr>
            </w:pPr>
          </w:p>
        </w:tc>
        <w:tc>
          <w:tcPr>
            <w:tcW w:w="3006" w:type="dxa"/>
          </w:tcPr>
          <w:p w14:paraId="1D2356E8" w14:textId="77777777" w:rsidR="009754D0" w:rsidRPr="000979CB" w:rsidRDefault="009754D0" w:rsidP="00E66597">
            <w:pPr>
              <w:jc w:val="both"/>
              <w:rPr>
                <w:rFonts w:ascii="Times New Roman" w:hAnsi="Times New Roman" w:cs="Times New Roman"/>
                <w:sz w:val="18"/>
                <w:szCs w:val="18"/>
              </w:rPr>
            </w:pPr>
            <w:r w:rsidRPr="000979CB">
              <w:rPr>
                <w:rFonts w:ascii="Times New Roman" w:hAnsi="Times New Roman" w:cs="Times New Roman"/>
                <w:sz w:val="18"/>
                <w:szCs w:val="18"/>
              </w:rPr>
              <w:t>Priority area SBMHI</w:t>
            </w:r>
          </w:p>
        </w:tc>
      </w:tr>
      <w:tr w:rsidR="009754D0" w:rsidRPr="000979CB" w14:paraId="3CC9B113" w14:textId="77777777" w:rsidTr="00E66597">
        <w:tc>
          <w:tcPr>
            <w:tcW w:w="1413" w:type="dxa"/>
          </w:tcPr>
          <w:p w14:paraId="2C64F613" w14:textId="77777777" w:rsidR="009754D0" w:rsidRPr="000979CB" w:rsidRDefault="009754D0" w:rsidP="00E66597">
            <w:pPr>
              <w:jc w:val="both"/>
              <w:rPr>
                <w:rFonts w:ascii="Times New Roman" w:hAnsi="Times New Roman" w:cs="Times New Roman"/>
                <w:sz w:val="18"/>
                <w:szCs w:val="18"/>
              </w:rPr>
            </w:pPr>
            <w:r w:rsidRPr="000979CB">
              <w:rPr>
                <w:rFonts w:ascii="Times New Roman" w:hAnsi="Times New Roman" w:cs="Times New Roman"/>
                <w:sz w:val="18"/>
                <w:szCs w:val="18"/>
              </w:rPr>
              <w:t>UST06</w:t>
            </w:r>
          </w:p>
          <w:p w14:paraId="38410C8C" w14:textId="77777777" w:rsidR="009754D0" w:rsidRPr="000979CB" w:rsidRDefault="009754D0" w:rsidP="00E66597">
            <w:pPr>
              <w:jc w:val="both"/>
              <w:rPr>
                <w:rFonts w:ascii="Times New Roman" w:hAnsi="Times New Roman" w:cs="Times New Roman"/>
                <w:sz w:val="18"/>
                <w:szCs w:val="18"/>
              </w:rPr>
            </w:pPr>
          </w:p>
          <w:p w14:paraId="328B21F0" w14:textId="77777777" w:rsidR="009754D0" w:rsidRPr="000979CB" w:rsidRDefault="009754D0" w:rsidP="00E66597">
            <w:pPr>
              <w:jc w:val="both"/>
              <w:rPr>
                <w:rFonts w:ascii="Times New Roman" w:hAnsi="Times New Roman" w:cs="Times New Roman"/>
                <w:sz w:val="18"/>
                <w:szCs w:val="18"/>
              </w:rPr>
            </w:pPr>
          </w:p>
          <w:p w14:paraId="1EA1CE2E" w14:textId="77777777" w:rsidR="009754D0" w:rsidRPr="000979CB" w:rsidRDefault="009754D0" w:rsidP="00E66597">
            <w:pPr>
              <w:jc w:val="both"/>
              <w:rPr>
                <w:rFonts w:ascii="Times New Roman" w:hAnsi="Times New Roman" w:cs="Times New Roman"/>
                <w:sz w:val="18"/>
                <w:szCs w:val="18"/>
              </w:rPr>
            </w:pPr>
          </w:p>
          <w:p w14:paraId="406F73F5" w14:textId="77777777" w:rsidR="009754D0" w:rsidRPr="000979CB" w:rsidRDefault="009754D0" w:rsidP="00E66597">
            <w:pPr>
              <w:jc w:val="both"/>
              <w:rPr>
                <w:rFonts w:ascii="Times New Roman" w:hAnsi="Times New Roman" w:cs="Times New Roman"/>
                <w:sz w:val="18"/>
                <w:szCs w:val="18"/>
              </w:rPr>
            </w:pPr>
          </w:p>
          <w:p w14:paraId="0EC04F28" w14:textId="77777777" w:rsidR="009754D0" w:rsidRPr="000979CB" w:rsidRDefault="009754D0" w:rsidP="00E66597">
            <w:pPr>
              <w:jc w:val="both"/>
              <w:rPr>
                <w:rFonts w:ascii="Times New Roman" w:hAnsi="Times New Roman" w:cs="Times New Roman"/>
                <w:sz w:val="18"/>
                <w:szCs w:val="18"/>
              </w:rPr>
            </w:pPr>
            <w:r w:rsidRPr="000979CB">
              <w:rPr>
                <w:rFonts w:ascii="Times New Roman" w:hAnsi="Times New Roman" w:cs="Times New Roman"/>
                <w:sz w:val="18"/>
                <w:szCs w:val="18"/>
              </w:rPr>
              <w:t>MHP02</w:t>
            </w:r>
          </w:p>
        </w:tc>
        <w:tc>
          <w:tcPr>
            <w:tcW w:w="4597" w:type="dxa"/>
          </w:tcPr>
          <w:p w14:paraId="02A95A25" w14:textId="77777777" w:rsidR="009754D0" w:rsidRPr="000979CB" w:rsidRDefault="009754D0" w:rsidP="00E66597">
            <w:pPr>
              <w:jc w:val="both"/>
              <w:rPr>
                <w:rFonts w:ascii="Times New Roman" w:eastAsia="Times New Roman" w:hAnsi="Times New Roman" w:cs="Times New Roman"/>
                <w:kern w:val="0"/>
                <w:sz w:val="18"/>
                <w:szCs w:val="18"/>
                <w:lang w:eastAsia="en-AU"/>
                <w14:ligatures w14:val="none"/>
              </w:rPr>
            </w:pPr>
            <w:r w:rsidRPr="000979CB">
              <w:rPr>
                <w:rFonts w:ascii="Times New Roman" w:eastAsia="Times New Roman" w:hAnsi="Times New Roman" w:cs="Times New Roman"/>
                <w:kern w:val="0"/>
                <w:sz w:val="18"/>
                <w:szCs w:val="18"/>
                <w:lang w:eastAsia="en-AU"/>
                <w14:ligatures w14:val="none"/>
              </w:rPr>
              <w:t xml:space="preserve">Before launching the program, the school authority should inform and consult with parents, students, and all key stakeholders about its purpose, benefits, schedule, and approach. </w:t>
            </w:r>
          </w:p>
          <w:p w14:paraId="35F40227" w14:textId="77777777" w:rsidR="009754D0" w:rsidRPr="000979CB" w:rsidRDefault="009754D0" w:rsidP="00E66597">
            <w:pPr>
              <w:jc w:val="both"/>
              <w:rPr>
                <w:rFonts w:ascii="Times New Roman" w:eastAsia="Times New Roman" w:hAnsi="Times New Roman" w:cs="Times New Roman"/>
                <w:kern w:val="0"/>
                <w:sz w:val="18"/>
                <w:szCs w:val="18"/>
                <w:lang w:eastAsia="en-AU"/>
                <w14:ligatures w14:val="none"/>
              </w:rPr>
            </w:pPr>
          </w:p>
          <w:p w14:paraId="6D035B4C" w14:textId="77777777" w:rsidR="009754D0" w:rsidRPr="000979CB" w:rsidRDefault="009754D0" w:rsidP="00E66597">
            <w:pPr>
              <w:jc w:val="both"/>
              <w:rPr>
                <w:rFonts w:ascii="Times New Roman" w:eastAsia="Times New Roman" w:hAnsi="Times New Roman" w:cs="Times New Roman"/>
                <w:kern w:val="0"/>
                <w:sz w:val="18"/>
                <w:szCs w:val="18"/>
                <w:lang w:eastAsia="en-AU"/>
                <w14:ligatures w14:val="none"/>
              </w:rPr>
            </w:pPr>
            <w:r w:rsidRPr="000979CB">
              <w:rPr>
                <w:rFonts w:ascii="Times New Roman" w:eastAsia="Times New Roman" w:hAnsi="Times New Roman" w:cs="Times New Roman"/>
                <w:kern w:val="0"/>
                <w:sz w:val="18"/>
                <w:szCs w:val="18"/>
                <w:lang w:eastAsia="en-AU"/>
                <w14:ligatures w14:val="none"/>
              </w:rPr>
              <w:t>Parents may think it as a burden as its not officially in the school curriculum at beginning.</w:t>
            </w:r>
          </w:p>
          <w:p w14:paraId="34D26E3E" w14:textId="77777777" w:rsidR="009754D0" w:rsidRPr="000979CB" w:rsidRDefault="009754D0" w:rsidP="00E66597">
            <w:pPr>
              <w:jc w:val="both"/>
              <w:rPr>
                <w:rFonts w:ascii="Times New Roman" w:hAnsi="Times New Roman" w:cs="Times New Roman"/>
                <w:sz w:val="18"/>
                <w:szCs w:val="18"/>
              </w:rPr>
            </w:pPr>
          </w:p>
          <w:p w14:paraId="07DC0F47" w14:textId="77777777" w:rsidR="009754D0" w:rsidRPr="000979CB" w:rsidRDefault="009754D0" w:rsidP="00E66597">
            <w:pPr>
              <w:jc w:val="both"/>
              <w:rPr>
                <w:rFonts w:ascii="Times New Roman" w:hAnsi="Times New Roman" w:cs="Times New Roman"/>
                <w:sz w:val="18"/>
                <w:szCs w:val="18"/>
              </w:rPr>
            </w:pPr>
          </w:p>
        </w:tc>
        <w:tc>
          <w:tcPr>
            <w:tcW w:w="3006" w:type="dxa"/>
          </w:tcPr>
          <w:p w14:paraId="2042C699" w14:textId="77777777" w:rsidR="009754D0" w:rsidRPr="000979CB" w:rsidRDefault="009754D0" w:rsidP="00E66597">
            <w:pPr>
              <w:jc w:val="both"/>
              <w:rPr>
                <w:rFonts w:ascii="Times New Roman" w:hAnsi="Times New Roman" w:cs="Times New Roman"/>
                <w:sz w:val="18"/>
                <w:szCs w:val="18"/>
              </w:rPr>
            </w:pPr>
            <w:r w:rsidRPr="000979CB">
              <w:rPr>
                <w:rFonts w:ascii="Times New Roman" w:hAnsi="Times New Roman" w:cs="Times New Roman"/>
                <w:sz w:val="18"/>
                <w:szCs w:val="18"/>
              </w:rPr>
              <w:t>Barriers to implement SBMHI</w:t>
            </w:r>
          </w:p>
        </w:tc>
      </w:tr>
      <w:bookmarkEnd w:id="1"/>
    </w:tbl>
    <w:p w14:paraId="209B0969" w14:textId="77777777" w:rsidR="009754D0" w:rsidRPr="000979CB" w:rsidRDefault="009754D0" w:rsidP="009754D0">
      <w:pPr>
        <w:rPr>
          <w:rFonts w:ascii="Times New Roman" w:hAnsi="Times New Roman" w:cs="Times New Roman"/>
          <w:sz w:val="20"/>
          <w:szCs w:val="20"/>
        </w:rPr>
      </w:pPr>
    </w:p>
    <w:p w14:paraId="76C4BD02" w14:textId="77777777" w:rsidR="009754D0" w:rsidRDefault="009754D0" w:rsidP="009754D0">
      <w:pPr>
        <w:rPr>
          <w:rFonts w:ascii="Times New Roman" w:hAnsi="Times New Roman" w:cs="Times New Roman"/>
          <w:sz w:val="20"/>
          <w:szCs w:val="20"/>
        </w:rPr>
      </w:pPr>
      <w:r w:rsidRPr="000979CB">
        <w:rPr>
          <w:rFonts w:ascii="Times New Roman" w:hAnsi="Times New Roman" w:cs="Times New Roman"/>
          <w:sz w:val="20"/>
          <w:szCs w:val="20"/>
        </w:rPr>
        <w:t>Note. CAMH=Child Adolescent Mental Health, SBMHI=School based mental health intervention</w:t>
      </w:r>
    </w:p>
    <w:p w14:paraId="27D29670" w14:textId="54E2015B" w:rsidR="0000297A" w:rsidRDefault="0000297A">
      <w:pPr>
        <w:rPr>
          <w:rFonts w:ascii="Times New Roman" w:hAnsi="Times New Roman" w:cs="Times New Roman"/>
          <w:sz w:val="20"/>
          <w:szCs w:val="20"/>
        </w:rPr>
      </w:pPr>
      <w:r>
        <w:rPr>
          <w:rFonts w:ascii="Times New Roman" w:hAnsi="Times New Roman" w:cs="Times New Roman"/>
          <w:sz w:val="20"/>
          <w:szCs w:val="20"/>
        </w:rPr>
        <w:br w:type="page"/>
      </w:r>
    </w:p>
    <w:p w14:paraId="1DA6AFAD" w14:textId="77777777" w:rsidR="00CC5499" w:rsidRPr="00B70570" w:rsidRDefault="000F0060" w:rsidP="00C62AD4">
      <w:pPr>
        <w:rPr>
          <w:rFonts w:ascii="Times New Roman" w:eastAsia="Times New Roman" w:hAnsi="Times New Roman" w:cs="Times New Roman"/>
          <w:kern w:val="0"/>
          <w:sz w:val="24"/>
          <w:szCs w:val="24"/>
          <w:lang w:eastAsia="en-AU"/>
          <w14:ligatures w14:val="none"/>
        </w:rPr>
      </w:pPr>
      <w:r w:rsidRPr="00B70570">
        <w:rPr>
          <w:rFonts w:ascii="Times New Roman" w:eastAsia="Times New Roman" w:hAnsi="Times New Roman" w:cs="Times New Roman"/>
          <w:kern w:val="0"/>
          <w:sz w:val="24"/>
          <w:szCs w:val="24"/>
          <w:lang w:eastAsia="en-AU"/>
          <w14:ligatures w14:val="none"/>
        </w:rPr>
        <w:lastRenderedPageBreak/>
        <w:t>Table S</w:t>
      </w:r>
      <w:r w:rsidR="00CC5499" w:rsidRPr="00B70570">
        <w:rPr>
          <w:rFonts w:ascii="Times New Roman" w:eastAsia="Times New Roman" w:hAnsi="Times New Roman" w:cs="Times New Roman"/>
          <w:kern w:val="0"/>
          <w:sz w:val="24"/>
          <w:szCs w:val="24"/>
          <w:lang w:eastAsia="en-AU"/>
          <w14:ligatures w14:val="none"/>
        </w:rPr>
        <w:t>6</w:t>
      </w:r>
    </w:p>
    <w:p w14:paraId="11324768" w14:textId="5FCA85AC" w:rsidR="0000297A" w:rsidRPr="00B70570" w:rsidRDefault="004C1D32" w:rsidP="00C62AD4">
      <w:pPr>
        <w:rPr>
          <w:rFonts w:ascii="Times New Roman" w:eastAsia="Times New Roman" w:hAnsi="Times New Roman" w:cs="Times New Roman"/>
          <w:kern w:val="0"/>
          <w:sz w:val="24"/>
          <w:szCs w:val="24"/>
          <w14:ligatures w14:val="none"/>
        </w:rPr>
      </w:pPr>
      <w:r w:rsidRPr="00B70570">
        <w:rPr>
          <w:rFonts w:ascii="Times New Roman" w:eastAsia="Times New Roman" w:hAnsi="Times New Roman" w:cs="Times New Roman"/>
          <w:kern w:val="0"/>
          <w:sz w:val="24"/>
          <w:szCs w:val="24"/>
          <w:lang w:eastAsia="en-AU"/>
          <w14:ligatures w14:val="none"/>
        </w:rPr>
        <w:t xml:space="preserve">Semi structured </w:t>
      </w:r>
      <w:r w:rsidR="0000297A" w:rsidRPr="00B70570">
        <w:rPr>
          <w:rFonts w:ascii="Times New Roman" w:eastAsia="Times New Roman" w:hAnsi="Times New Roman" w:cs="Times New Roman"/>
          <w:kern w:val="0"/>
          <w:sz w:val="24"/>
          <w:szCs w:val="24"/>
          <w:lang w:eastAsia="en-AU"/>
          <w14:ligatures w14:val="none"/>
        </w:rPr>
        <w:t xml:space="preserve">Focus Group Discussion Guide </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2"/>
        <w:gridCol w:w="7184"/>
      </w:tblGrid>
      <w:tr w:rsidR="0000297A" w:rsidRPr="00774E42" w14:paraId="2990C5FA" w14:textId="77777777" w:rsidTr="00DD4B7D">
        <w:tc>
          <w:tcPr>
            <w:tcW w:w="1832" w:type="dxa"/>
            <w:tcBorders>
              <w:top w:val="single" w:sz="4" w:space="0" w:color="auto"/>
              <w:bottom w:val="single" w:sz="4" w:space="0" w:color="auto"/>
            </w:tcBorders>
          </w:tcPr>
          <w:p w14:paraId="50EA1202" w14:textId="77777777" w:rsidR="0000297A" w:rsidRPr="00542473" w:rsidRDefault="0000297A" w:rsidP="00E66597">
            <w:pPr>
              <w:rPr>
                <w:rFonts w:ascii="Times New Roman" w:hAnsi="Times New Roman" w:cs="Times New Roman"/>
                <w:b/>
                <w:bCs/>
                <w:sz w:val="20"/>
                <w:szCs w:val="20"/>
              </w:rPr>
            </w:pPr>
            <w:r w:rsidRPr="00542473">
              <w:rPr>
                <w:rFonts w:ascii="Times New Roman" w:hAnsi="Times New Roman" w:cs="Times New Roman"/>
                <w:b/>
                <w:bCs/>
                <w:sz w:val="20"/>
                <w:szCs w:val="20"/>
              </w:rPr>
              <w:t>Theme</w:t>
            </w:r>
          </w:p>
        </w:tc>
        <w:tc>
          <w:tcPr>
            <w:tcW w:w="7184" w:type="dxa"/>
            <w:tcBorders>
              <w:top w:val="single" w:sz="4" w:space="0" w:color="auto"/>
              <w:bottom w:val="single" w:sz="4" w:space="0" w:color="auto"/>
            </w:tcBorders>
          </w:tcPr>
          <w:p w14:paraId="3EC1BD87" w14:textId="77777777" w:rsidR="0000297A" w:rsidRPr="00542473" w:rsidRDefault="0000297A" w:rsidP="00E66597">
            <w:pPr>
              <w:rPr>
                <w:rFonts w:ascii="Times New Roman" w:hAnsi="Times New Roman" w:cs="Times New Roman"/>
                <w:b/>
                <w:bCs/>
                <w:sz w:val="20"/>
                <w:szCs w:val="20"/>
              </w:rPr>
            </w:pPr>
            <w:r w:rsidRPr="00542473">
              <w:rPr>
                <w:rFonts w:ascii="Times New Roman" w:hAnsi="Times New Roman" w:cs="Times New Roman"/>
                <w:b/>
                <w:bCs/>
                <w:sz w:val="20"/>
                <w:szCs w:val="20"/>
              </w:rPr>
              <w:t xml:space="preserve">Questions </w:t>
            </w:r>
          </w:p>
        </w:tc>
      </w:tr>
      <w:tr w:rsidR="0000297A" w:rsidRPr="00774E42" w14:paraId="6FFC2982" w14:textId="77777777" w:rsidTr="00DD4B7D">
        <w:tc>
          <w:tcPr>
            <w:tcW w:w="9016" w:type="dxa"/>
            <w:gridSpan w:val="2"/>
            <w:tcBorders>
              <w:top w:val="single" w:sz="4" w:space="0" w:color="auto"/>
            </w:tcBorders>
          </w:tcPr>
          <w:p w14:paraId="48E96221" w14:textId="77777777" w:rsidR="00DD4B7D" w:rsidRDefault="00DD4B7D" w:rsidP="00E66597">
            <w:pPr>
              <w:rPr>
                <w:rFonts w:ascii="Times New Roman" w:eastAsia="Times New Roman" w:hAnsi="Times New Roman" w:cs="Times New Roman"/>
                <w:b/>
                <w:bCs/>
                <w:kern w:val="0"/>
                <w:sz w:val="20"/>
                <w:szCs w:val="20"/>
                <w:lang w:eastAsia="en-AU"/>
                <w14:ligatures w14:val="none"/>
              </w:rPr>
            </w:pPr>
          </w:p>
          <w:p w14:paraId="3DE4B8A1" w14:textId="77777777" w:rsidR="0000297A" w:rsidRDefault="0000297A" w:rsidP="00E66597">
            <w:pPr>
              <w:rPr>
                <w:rFonts w:ascii="Times New Roman" w:eastAsia="Times New Roman" w:hAnsi="Times New Roman" w:cs="Times New Roman"/>
                <w:b/>
                <w:bCs/>
                <w:kern w:val="0"/>
                <w:sz w:val="20"/>
                <w:szCs w:val="20"/>
                <w:lang w:eastAsia="en-AU"/>
                <w14:ligatures w14:val="none"/>
              </w:rPr>
            </w:pPr>
            <w:r w:rsidRPr="00DD4B7D">
              <w:rPr>
                <w:rFonts w:ascii="Times New Roman" w:eastAsia="Times New Roman" w:hAnsi="Times New Roman" w:cs="Times New Roman"/>
                <w:b/>
                <w:bCs/>
                <w:kern w:val="0"/>
                <w:sz w:val="20"/>
                <w:szCs w:val="20"/>
                <w:lang w:eastAsia="en-AU"/>
                <w14:ligatures w14:val="none"/>
              </w:rPr>
              <w:t>Awareness or Experience</w:t>
            </w:r>
          </w:p>
          <w:p w14:paraId="3207CACF" w14:textId="07259C49" w:rsidR="00DD4B7D" w:rsidRPr="00DD4B7D" w:rsidRDefault="00DD4B7D" w:rsidP="00E66597">
            <w:pPr>
              <w:rPr>
                <w:rFonts w:ascii="Times New Roman" w:hAnsi="Times New Roman" w:cs="Times New Roman"/>
                <w:b/>
                <w:bCs/>
                <w:sz w:val="20"/>
                <w:szCs w:val="20"/>
              </w:rPr>
            </w:pPr>
          </w:p>
        </w:tc>
      </w:tr>
      <w:tr w:rsidR="0000297A" w:rsidRPr="00774E42" w14:paraId="3798A582" w14:textId="77777777" w:rsidTr="00DD4B7D">
        <w:tc>
          <w:tcPr>
            <w:tcW w:w="1832" w:type="dxa"/>
          </w:tcPr>
          <w:p w14:paraId="37D156EA" w14:textId="77777777" w:rsidR="0000297A" w:rsidRPr="00542473" w:rsidRDefault="0000297A" w:rsidP="00E66597">
            <w:pPr>
              <w:rPr>
                <w:rFonts w:ascii="Times New Roman" w:hAnsi="Times New Roman" w:cs="Times New Roman"/>
                <w:sz w:val="20"/>
                <w:szCs w:val="20"/>
              </w:rPr>
            </w:pPr>
            <w:r w:rsidRPr="00542473">
              <w:rPr>
                <w:rFonts w:ascii="Times New Roman" w:hAnsi="Times New Roman" w:cs="Times New Roman"/>
                <w:sz w:val="20"/>
                <w:szCs w:val="20"/>
              </w:rPr>
              <w:t>Parent</w:t>
            </w:r>
          </w:p>
        </w:tc>
        <w:tc>
          <w:tcPr>
            <w:tcW w:w="7184" w:type="dxa"/>
          </w:tcPr>
          <w:p w14:paraId="75001E0E" w14:textId="77777777" w:rsidR="0000297A" w:rsidRDefault="0000297A" w:rsidP="00E66597">
            <w:pPr>
              <w:jc w:val="both"/>
              <w:rPr>
                <w:rFonts w:ascii="Times New Roman" w:eastAsia="Times New Roman" w:hAnsi="Times New Roman" w:cs="Times New Roman"/>
                <w:kern w:val="0"/>
                <w:sz w:val="20"/>
                <w:szCs w:val="20"/>
                <w:lang w:eastAsia="en-AU"/>
                <w14:ligatures w14:val="none"/>
              </w:rPr>
            </w:pPr>
            <w:r w:rsidRPr="00774E42">
              <w:rPr>
                <w:rFonts w:ascii="Times New Roman" w:eastAsia="Times New Roman" w:hAnsi="Times New Roman" w:cs="Times New Roman"/>
                <w:kern w:val="0"/>
                <w:sz w:val="20"/>
                <w:szCs w:val="20"/>
                <w:lang w:eastAsia="en-AU"/>
                <w14:ligatures w14:val="none"/>
              </w:rPr>
              <w:t>What do</w:t>
            </w:r>
            <w:r>
              <w:rPr>
                <w:rFonts w:ascii="Times New Roman" w:eastAsia="Times New Roman" w:hAnsi="Times New Roman" w:cs="Times New Roman"/>
                <w:kern w:val="0"/>
                <w:sz w:val="20"/>
                <w:szCs w:val="20"/>
                <w:lang w:eastAsia="en-AU"/>
                <w14:ligatures w14:val="none"/>
              </w:rPr>
              <w:t xml:space="preserve"> you mean by</w:t>
            </w:r>
            <w:r w:rsidRPr="00774E42">
              <w:rPr>
                <w:rFonts w:ascii="Times New Roman" w:eastAsia="Times New Roman" w:hAnsi="Times New Roman" w:cs="Times New Roman"/>
                <w:kern w:val="0"/>
                <w:sz w:val="20"/>
                <w:szCs w:val="20"/>
                <w:lang w:eastAsia="en-AU"/>
                <w14:ligatures w14:val="none"/>
              </w:rPr>
              <w:t xml:space="preserve"> ‘mental health’</w:t>
            </w:r>
            <w:r>
              <w:rPr>
                <w:rFonts w:ascii="Times New Roman" w:eastAsia="Times New Roman" w:hAnsi="Times New Roman" w:cs="Times New Roman"/>
                <w:kern w:val="0"/>
                <w:sz w:val="20"/>
                <w:szCs w:val="20"/>
                <w:lang w:eastAsia="en-AU"/>
                <w14:ligatures w14:val="none"/>
              </w:rPr>
              <w:t>?</w:t>
            </w:r>
          </w:p>
          <w:p w14:paraId="208DF121" w14:textId="77777777" w:rsidR="0000297A" w:rsidRDefault="0000297A" w:rsidP="00E66597">
            <w:pPr>
              <w:jc w:val="both"/>
              <w:rPr>
                <w:rFonts w:ascii="Times New Roman" w:eastAsia="Times New Roman" w:hAnsi="Times New Roman" w:cs="Times New Roman"/>
                <w:kern w:val="0"/>
                <w:sz w:val="20"/>
                <w:szCs w:val="20"/>
                <w:lang w:eastAsia="en-AU"/>
                <w14:ligatures w14:val="none"/>
              </w:rPr>
            </w:pPr>
            <w:r>
              <w:rPr>
                <w:rFonts w:ascii="Times New Roman" w:eastAsia="Times New Roman" w:hAnsi="Times New Roman" w:cs="Times New Roman"/>
                <w:kern w:val="0"/>
                <w:sz w:val="20"/>
                <w:szCs w:val="20"/>
                <w:lang w:eastAsia="en-AU"/>
                <w14:ligatures w14:val="none"/>
              </w:rPr>
              <w:t xml:space="preserve">(WHO definition) Across of the world mental health considered as </w:t>
            </w:r>
            <w:r w:rsidRPr="00774E42">
              <w:rPr>
                <w:rFonts w:ascii="Times New Roman" w:eastAsia="Times New Roman" w:hAnsi="Times New Roman" w:cs="Times New Roman"/>
                <w:kern w:val="0"/>
                <w:sz w:val="20"/>
                <w:szCs w:val="20"/>
                <w:lang w:eastAsia="en-AU"/>
                <w14:ligatures w14:val="none"/>
              </w:rPr>
              <w:t>…</w:t>
            </w:r>
            <w:r>
              <w:rPr>
                <w:rFonts w:ascii="Times New Roman" w:eastAsia="Times New Roman" w:hAnsi="Times New Roman" w:cs="Times New Roman"/>
                <w:kern w:val="0"/>
                <w:sz w:val="20"/>
                <w:szCs w:val="20"/>
                <w:lang w:eastAsia="en-AU"/>
                <w14:ligatures w14:val="none"/>
              </w:rPr>
              <w:t>…</w:t>
            </w:r>
          </w:p>
          <w:p w14:paraId="00684427" w14:textId="77777777" w:rsidR="0000297A" w:rsidRPr="001E1887" w:rsidRDefault="0000297A" w:rsidP="00E66597">
            <w:pPr>
              <w:jc w:val="both"/>
              <w:rPr>
                <w:rFonts w:ascii="Times New Roman" w:eastAsia="Times New Roman" w:hAnsi="Times New Roman" w:cs="Times New Roman"/>
                <w:kern w:val="0"/>
                <w:sz w:val="20"/>
                <w:szCs w:val="20"/>
                <w:lang w:eastAsia="en-AU"/>
                <w14:ligatures w14:val="none"/>
              </w:rPr>
            </w:pPr>
            <w:r>
              <w:rPr>
                <w:rFonts w:ascii="Times New Roman" w:eastAsia="Times New Roman" w:hAnsi="Times New Roman" w:cs="Times New Roman"/>
                <w:kern w:val="0"/>
                <w:sz w:val="20"/>
                <w:szCs w:val="20"/>
                <w:lang w:eastAsia="en-AU"/>
                <w14:ligatures w14:val="none"/>
              </w:rPr>
              <w:t xml:space="preserve">What else do you think, we should focus or supporting for the mental health of the adolescents? </w:t>
            </w:r>
          </w:p>
          <w:p w14:paraId="071714FC" w14:textId="77777777" w:rsidR="0000297A" w:rsidRDefault="0000297A" w:rsidP="00E66597">
            <w:pPr>
              <w:jc w:val="both"/>
              <w:rPr>
                <w:rFonts w:ascii="Times New Roman" w:eastAsia="Times New Roman" w:hAnsi="Times New Roman" w:cs="Times New Roman"/>
                <w:kern w:val="0"/>
                <w:sz w:val="20"/>
                <w:szCs w:val="20"/>
                <w:lang w:eastAsia="en-AU"/>
                <w14:ligatures w14:val="none"/>
              </w:rPr>
            </w:pPr>
            <w:r w:rsidRPr="001E1887">
              <w:rPr>
                <w:rFonts w:ascii="Times New Roman" w:eastAsia="Times New Roman" w:hAnsi="Times New Roman" w:cs="Times New Roman"/>
                <w:kern w:val="0"/>
                <w:sz w:val="20"/>
                <w:szCs w:val="20"/>
                <w:lang w:eastAsia="en-AU"/>
                <w14:ligatures w14:val="none"/>
              </w:rPr>
              <w:t xml:space="preserve">What </w:t>
            </w:r>
            <w:r>
              <w:rPr>
                <w:rFonts w:ascii="Times New Roman" w:eastAsia="Times New Roman" w:hAnsi="Times New Roman" w:cs="Times New Roman"/>
                <w:kern w:val="0"/>
                <w:sz w:val="20"/>
                <w:szCs w:val="20"/>
                <w:lang w:eastAsia="en-AU"/>
                <w14:ligatures w14:val="none"/>
              </w:rPr>
              <w:t>are the mental health issues you observed and is there anything that is helpful?</w:t>
            </w:r>
          </w:p>
          <w:p w14:paraId="3B0B3262" w14:textId="77777777" w:rsidR="00DD4B7D" w:rsidRPr="00774E42" w:rsidRDefault="00DD4B7D" w:rsidP="00E66597">
            <w:pPr>
              <w:jc w:val="both"/>
              <w:rPr>
                <w:rFonts w:ascii="Times New Roman" w:eastAsia="Times New Roman" w:hAnsi="Times New Roman" w:cs="Times New Roman"/>
                <w:kern w:val="0"/>
                <w:sz w:val="20"/>
                <w:szCs w:val="20"/>
                <w:lang w:eastAsia="en-AU"/>
                <w14:ligatures w14:val="none"/>
              </w:rPr>
            </w:pPr>
          </w:p>
        </w:tc>
      </w:tr>
      <w:tr w:rsidR="0000297A" w:rsidRPr="00774E42" w14:paraId="54283FCA" w14:textId="77777777" w:rsidTr="00DD4B7D">
        <w:tc>
          <w:tcPr>
            <w:tcW w:w="1832" w:type="dxa"/>
          </w:tcPr>
          <w:p w14:paraId="76122E29" w14:textId="77777777" w:rsidR="0000297A" w:rsidRPr="00542473" w:rsidRDefault="0000297A" w:rsidP="00E66597">
            <w:pPr>
              <w:rPr>
                <w:rFonts w:ascii="Times New Roman" w:hAnsi="Times New Roman" w:cs="Times New Roman"/>
                <w:sz w:val="20"/>
                <w:szCs w:val="20"/>
              </w:rPr>
            </w:pPr>
            <w:r w:rsidRPr="00542473">
              <w:rPr>
                <w:rFonts w:ascii="Times New Roman" w:hAnsi="Times New Roman" w:cs="Times New Roman"/>
                <w:sz w:val="20"/>
                <w:szCs w:val="20"/>
              </w:rPr>
              <w:t>Teacher</w:t>
            </w:r>
          </w:p>
        </w:tc>
        <w:tc>
          <w:tcPr>
            <w:tcW w:w="7184" w:type="dxa"/>
          </w:tcPr>
          <w:p w14:paraId="3281D51B" w14:textId="77777777" w:rsidR="0000297A" w:rsidRDefault="0000297A" w:rsidP="00E66597">
            <w:pPr>
              <w:jc w:val="both"/>
              <w:rPr>
                <w:rFonts w:ascii="Times New Roman" w:eastAsia="Times New Roman" w:hAnsi="Times New Roman" w:cs="Times New Roman"/>
                <w:kern w:val="0"/>
                <w:sz w:val="20"/>
                <w:szCs w:val="20"/>
                <w:lang w:eastAsia="en-AU"/>
                <w14:ligatures w14:val="none"/>
              </w:rPr>
            </w:pPr>
            <w:r w:rsidRPr="00774E42">
              <w:rPr>
                <w:rFonts w:ascii="Times New Roman" w:eastAsia="Times New Roman" w:hAnsi="Times New Roman" w:cs="Times New Roman"/>
                <w:kern w:val="0"/>
                <w:sz w:val="20"/>
                <w:szCs w:val="20"/>
                <w:lang w:eastAsia="en-AU"/>
                <w14:ligatures w14:val="none"/>
              </w:rPr>
              <w:t>What do</w:t>
            </w:r>
            <w:r>
              <w:rPr>
                <w:rFonts w:ascii="Times New Roman" w:eastAsia="Times New Roman" w:hAnsi="Times New Roman" w:cs="Times New Roman"/>
                <w:kern w:val="0"/>
                <w:sz w:val="20"/>
                <w:szCs w:val="20"/>
                <w:lang w:eastAsia="en-AU"/>
                <w14:ligatures w14:val="none"/>
              </w:rPr>
              <w:t xml:space="preserve"> you mean by</w:t>
            </w:r>
            <w:r w:rsidRPr="00774E42">
              <w:rPr>
                <w:rFonts w:ascii="Times New Roman" w:eastAsia="Times New Roman" w:hAnsi="Times New Roman" w:cs="Times New Roman"/>
                <w:kern w:val="0"/>
                <w:sz w:val="20"/>
                <w:szCs w:val="20"/>
                <w:lang w:eastAsia="en-AU"/>
                <w14:ligatures w14:val="none"/>
              </w:rPr>
              <w:t xml:space="preserve"> ‘mental health’</w:t>
            </w:r>
            <w:r>
              <w:rPr>
                <w:rFonts w:ascii="Times New Roman" w:eastAsia="Times New Roman" w:hAnsi="Times New Roman" w:cs="Times New Roman"/>
                <w:kern w:val="0"/>
                <w:sz w:val="20"/>
                <w:szCs w:val="20"/>
                <w:lang w:eastAsia="en-AU"/>
                <w14:ligatures w14:val="none"/>
              </w:rPr>
              <w:t>?</w:t>
            </w:r>
          </w:p>
          <w:p w14:paraId="39D92A2D" w14:textId="77777777" w:rsidR="0000297A" w:rsidRDefault="0000297A" w:rsidP="00E66597">
            <w:pPr>
              <w:jc w:val="both"/>
              <w:rPr>
                <w:rFonts w:ascii="Times New Roman" w:eastAsia="Times New Roman" w:hAnsi="Times New Roman" w:cs="Times New Roman"/>
                <w:kern w:val="0"/>
                <w:sz w:val="20"/>
                <w:szCs w:val="20"/>
                <w:lang w:eastAsia="en-AU"/>
                <w14:ligatures w14:val="none"/>
              </w:rPr>
            </w:pPr>
            <w:r>
              <w:rPr>
                <w:rFonts w:ascii="Times New Roman" w:eastAsia="Times New Roman" w:hAnsi="Times New Roman" w:cs="Times New Roman"/>
                <w:kern w:val="0"/>
                <w:sz w:val="20"/>
                <w:szCs w:val="20"/>
                <w:lang w:eastAsia="en-AU"/>
                <w14:ligatures w14:val="none"/>
              </w:rPr>
              <w:t xml:space="preserve">(WHO definition) Across of the world mental health considered as </w:t>
            </w:r>
            <w:r w:rsidRPr="00774E42">
              <w:rPr>
                <w:rFonts w:ascii="Times New Roman" w:eastAsia="Times New Roman" w:hAnsi="Times New Roman" w:cs="Times New Roman"/>
                <w:kern w:val="0"/>
                <w:sz w:val="20"/>
                <w:szCs w:val="20"/>
                <w:lang w:eastAsia="en-AU"/>
                <w14:ligatures w14:val="none"/>
              </w:rPr>
              <w:t>…</w:t>
            </w:r>
            <w:r>
              <w:rPr>
                <w:rFonts w:ascii="Times New Roman" w:eastAsia="Times New Roman" w:hAnsi="Times New Roman" w:cs="Times New Roman"/>
                <w:kern w:val="0"/>
                <w:sz w:val="20"/>
                <w:szCs w:val="20"/>
                <w:lang w:eastAsia="en-AU"/>
                <w14:ligatures w14:val="none"/>
              </w:rPr>
              <w:t>…</w:t>
            </w:r>
          </w:p>
          <w:p w14:paraId="5B33D11E" w14:textId="77777777" w:rsidR="0000297A" w:rsidRPr="001E1887" w:rsidRDefault="0000297A" w:rsidP="00E66597">
            <w:pPr>
              <w:jc w:val="both"/>
              <w:rPr>
                <w:rFonts w:ascii="Times New Roman" w:eastAsia="Times New Roman" w:hAnsi="Times New Roman" w:cs="Times New Roman"/>
                <w:kern w:val="0"/>
                <w:sz w:val="20"/>
                <w:szCs w:val="20"/>
                <w:lang w:eastAsia="en-AU"/>
                <w14:ligatures w14:val="none"/>
              </w:rPr>
            </w:pPr>
            <w:r>
              <w:rPr>
                <w:rFonts w:ascii="Times New Roman" w:eastAsia="Times New Roman" w:hAnsi="Times New Roman" w:cs="Times New Roman"/>
                <w:kern w:val="0"/>
                <w:sz w:val="20"/>
                <w:szCs w:val="20"/>
                <w:lang w:eastAsia="en-AU"/>
                <w14:ligatures w14:val="none"/>
              </w:rPr>
              <w:t xml:space="preserve">What else do you think, we should focus or supporting for the mental health of the adolescents? </w:t>
            </w:r>
          </w:p>
          <w:p w14:paraId="029913B7" w14:textId="77777777" w:rsidR="0000297A" w:rsidRDefault="0000297A" w:rsidP="00E66597">
            <w:pPr>
              <w:jc w:val="both"/>
              <w:rPr>
                <w:rFonts w:ascii="Times New Roman" w:eastAsia="Times New Roman" w:hAnsi="Times New Roman" w:cs="Times New Roman"/>
                <w:kern w:val="0"/>
                <w:sz w:val="20"/>
                <w:szCs w:val="20"/>
                <w:lang w:eastAsia="en-AU"/>
                <w14:ligatures w14:val="none"/>
              </w:rPr>
            </w:pPr>
            <w:r w:rsidRPr="001E1887">
              <w:rPr>
                <w:rFonts w:ascii="Times New Roman" w:eastAsia="Times New Roman" w:hAnsi="Times New Roman" w:cs="Times New Roman"/>
                <w:kern w:val="0"/>
                <w:sz w:val="20"/>
                <w:szCs w:val="20"/>
                <w:lang w:eastAsia="en-AU"/>
                <w14:ligatures w14:val="none"/>
              </w:rPr>
              <w:t xml:space="preserve">What </w:t>
            </w:r>
            <w:r>
              <w:rPr>
                <w:rFonts w:ascii="Times New Roman" w:eastAsia="Times New Roman" w:hAnsi="Times New Roman" w:cs="Times New Roman"/>
                <w:kern w:val="0"/>
                <w:sz w:val="20"/>
                <w:szCs w:val="20"/>
                <w:lang w:eastAsia="en-AU"/>
                <w14:ligatures w14:val="none"/>
              </w:rPr>
              <w:t>are the mental health issues you observed and is there anything that is helpful?</w:t>
            </w:r>
          </w:p>
          <w:p w14:paraId="6DEA64C1" w14:textId="77777777" w:rsidR="00DD4B7D" w:rsidRPr="00774E42" w:rsidRDefault="00DD4B7D" w:rsidP="00E66597">
            <w:pPr>
              <w:jc w:val="both"/>
              <w:rPr>
                <w:rFonts w:ascii="Times New Roman" w:eastAsia="Times New Roman" w:hAnsi="Times New Roman" w:cs="Times New Roman"/>
                <w:kern w:val="0"/>
                <w:sz w:val="20"/>
                <w:szCs w:val="20"/>
                <w:lang w:eastAsia="en-AU"/>
                <w14:ligatures w14:val="none"/>
              </w:rPr>
            </w:pPr>
          </w:p>
        </w:tc>
      </w:tr>
      <w:tr w:rsidR="0000297A" w:rsidRPr="00774E42" w14:paraId="3086DF13" w14:textId="77777777" w:rsidTr="00DD4B7D">
        <w:tc>
          <w:tcPr>
            <w:tcW w:w="1832" w:type="dxa"/>
          </w:tcPr>
          <w:p w14:paraId="27241601" w14:textId="77777777" w:rsidR="0000297A" w:rsidRPr="00542473" w:rsidRDefault="0000297A" w:rsidP="00E66597">
            <w:pPr>
              <w:rPr>
                <w:rFonts w:ascii="Times New Roman" w:hAnsi="Times New Roman" w:cs="Times New Roman"/>
                <w:sz w:val="20"/>
                <w:szCs w:val="20"/>
              </w:rPr>
            </w:pPr>
            <w:r w:rsidRPr="00542473">
              <w:rPr>
                <w:rFonts w:ascii="Times New Roman" w:hAnsi="Times New Roman" w:cs="Times New Roman"/>
                <w:sz w:val="20"/>
                <w:szCs w:val="20"/>
              </w:rPr>
              <w:t>Student</w:t>
            </w:r>
          </w:p>
        </w:tc>
        <w:tc>
          <w:tcPr>
            <w:tcW w:w="7184" w:type="dxa"/>
          </w:tcPr>
          <w:p w14:paraId="2E6CF43D" w14:textId="77777777" w:rsidR="0000297A" w:rsidRDefault="0000297A" w:rsidP="00E66597">
            <w:pPr>
              <w:jc w:val="both"/>
              <w:rPr>
                <w:rFonts w:ascii="Times New Roman" w:eastAsia="Times New Roman" w:hAnsi="Times New Roman" w:cs="Times New Roman"/>
                <w:kern w:val="0"/>
                <w:sz w:val="20"/>
                <w:szCs w:val="20"/>
                <w:lang w:eastAsia="en-AU"/>
                <w14:ligatures w14:val="none"/>
              </w:rPr>
            </w:pPr>
            <w:r w:rsidRPr="00774E42">
              <w:rPr>
                <w:rFonts w:ascii="Times New Roman" w:eastAsia="Times New Roman" w:hAnsi="Times New Roman" w:cs="Times New Roman"/>
                <w:kern w:val="0"/>
                <w:sz w:val="20"/>
                <w:szCs w:val="20"/>
                <w:lang w:eastAsia="en-AU"/>
                <w14:ligatures w14:val="none"/>
              </w:rPr>
              <w:t>What do</w:t>
            </w:r>
            <w:r>
              <w:rPr>
                <w:rFonts w:ascii="Times New Roman" w:eastAsia="Times New Roman" w:hAnsi="Times New Roman" w:cs="Times New Roman"/>
                <w:kern w:val="0"/>
                <w:sz w:val="20"/>
                <w:szCs w:val="20"/>
                <w:lang w:eastAsia="en-AU"/>
                <w14:ligatures w14:val="none"/>
              </w:rPr>
              <w:t xml:space="preserve"> you mean by</w:t>
            </w:r>
            <w:r w:rsidRPr="00774E42">
              <w:rPr>
                <w:rFonts w:ascii="Times New Roman" w:eastAsia="Times New Roman" w:hAnsi="Times New Roman" w:cs="Times New Roman"/>
                <w:kern w:val="0"/>
                <w:sz w:val="20"/>
                <w:szCs w:val="20"/>
                <w:lang w:eastAsia="en-AU"/>
                <w14:ligatures w14:val="none"/>
              </w:rPr>
              <w:t xml:space="preserve"> ‘mental health’</w:t>
            </w:r>
            <w:r>
              <w:rPr>
                <w:rFonts w:ascii="Times New Roman" w:eastAsia="Times New Roman" w:hAnsi="Times New Roman" w:cs="Times New Roman"/>
                <w:kern w:val="0"/>
                <w:sz w:val="20"/>
                <w:szCs w:val="20"/>
                <w:lang w:eastAsia="en-AU"/>
                <w14:ligatures w14:val="none"/>
              </w:rPr>
              <w:t>?</w:t>
            </w:r>
          </w:p>
          <w:p w14:paraId="24E293C4" w14:textId="77777777" w:rsidR="0000297A" w:rsidRDefault="0000297A" w:rsidP="00E66597">
            <w:pPr>
              <w:jc w:val="both"/>
              <w:rPr>
                <w:rFonts w:ascii="Times New Roman" w:eastAsia="Times New Roman" w:hAnsi="Times New Roman" w:cs="Times New Roman"/>
                <w:kern w:val="0"/>
                <w:sz w:val="20"/>
                <w:szCs w:val="20"/>
                <w:lang w:eastAsia="en-AU"/>
                <w14:ligatures w14:val="none"/>
              </w:rPr>
            </w:pPr>
            <w:r>
              <w:rPr>
                <w:rFonts w:ascii="Times New Roman" w:eastAsia="Times New Roman" w:hAnsi="Times New Roman" w:cs="Times New Roman"/>
                <w:kern w:val="0"/>
                <w:sz w:val="20"/>
                <w:szCs w:val="20"/>
                <w:lang w:eastAsia="en-AU"/>
                <w14:ligatures w14:val="none"/>
              </w:rPr>
              <w:t xml:space="preserve">(WHO definition) Across of the world mental health considered as </w:t>
            </w:r>
            <w:r w:rsidRPr="00774E42">
              <w:rPr>
                <w:rFonts w:ascii="Times New Roman" w:eastAsia="Times New Roman" w:hAnsi="Times New Roman" w:cs="Times New Roman"/>
                <w:kern w:val="0"/>
                <w:sz w:val="20"/>
                <w:szCs w:val="20"/>
                <w:lang w:eastAsia="en-AU"/>
                <w14:ligatures w14:val="none"/>
              </w:rPr>
              <w:t>…</w:t>
            </w:r>
            <w:r>
              <w:rPr>
                <w:rFonts w:ascii="Times New Roman" w:eastAsia="Times New Roman" w:hAnsi="Times New Roman" w:cs="Times New Roman"/>
                <w:kern w:val="0"/>
                <w:sz w:val="20"/>
                <w:szCs w:val="20"/>
                <w:lang w:eastAsia="en-AU"/>
                <w14:ligatures w14:val="none"/>
              </w:rPr>
              <w:t>…</w:t>
            </w:r>
          </w:p>
          <w:p w14:paraId="234B843F" w14:textId="77777777" w:rsidR="0000297A" w:rsidRPr="001E1887" w:rsidRDefault="0000297A" w:rsidP="00E66597">
            <w:pPr>
              <w:jc w:val="both"/>
              <w:rPr>
                <w:rFonts w:ascii="Times New Roman" w:eastAsia="Times New Roman" w:hAnsi="Times New Roman" w:cs="Times New Roman"/>
                <w:kern w:val="0"/>
                <w:sz w:val="20"/>
                <w:szCs w:val="20"/>
                <w:lang w:eastAsia="en-AU"/>
                <w14:ligatures w14:val="none"/>
              </w:rPr>
            </w:pPr>
            <w:r>
              <w:rPr>
                <w:rFonts w:ascii="Times New Roman" w:eastAsia="Times New Roman" w:hAnsi="Times New Roman" w:cs="Times New Roman"/>
                <w:kern w:val="0"/>
                <w:sz w:val="20"/>
                <w:szCs w:val="20"/>
                <w:lang w:eastAsia="en-AU"/>
                <w14:ligatures w14:val="none"/>
              </w:rPr>
              <w:t xml:space="preserve">What else do you think, we should focus or supporting for the mental health of the adolescents? </w:t>
            </w:r>
          </w:p>
          <w:p w14:paraId="231D27A6" w14:textId="77777777" w:rsidR="0000297A" w:rsidRPr="00774E42" w:rsidRDefault="0000297A" w:rsidP="00E66597">
            <w:pPr>
              <w:jc w:val="both"/>
              <w:rPr>
                <w:rFonts w:ascii="Times New Roman" w:eastAsia="Times New Roman" w:hAnsi="Times New Roman" w:cs="Times New Roman"/>
                <w:kern w:val="0"/>
                <w:sz w:val="20"/>
                <w:szCs w:val="20"/>
                <w:lang w:eastAsia="en-AU"/>
                <w14:ligatures w14:val="none"/>
              </w:rPr>
            </w:pPr>
            <w:r w:rsidRPr="001E1887">
              <w:rPr>
                <w:rFonts w:ascii="Times New Roman" w:eastAsia="Times New Roman" w:hAnsi="Times New Roman" w:cs="Times New Roman"/>
                <w:kern w:val="0"/>
                <w:sz w:val="20"/>
                <w:szCs w:val="20"/>
                <w:lang w:eastAsia="en-AU"/>
                <w14:ligatures w14:val="none"/>
              </w:rPr>
              <w:t xml:space="preserve">What </w:t>
            </w:r>
            <w:r>
              <w:rPr>
                <w:rFonts w:ascii="Times New Roman" w:eastAsia="Times New Roman" w:hAnsi="Times New Roman" w:cs="Times New Roman"/>
                <w:kern w:val="0"/>
                <w:sz w:val="20"/>
                <w:szCs w:val="20"/>
                <w:lang w:eastAsia="en-AU"/>
                <w14:ligatures w14:val="none"/>
              </w:rPr>
              <w:t>are the mental health issues you observed or experienced and is there anything that is helpful?</w:t>
            </w:r>
          </w:p>
        </w:tc>
      </w:tr>
      <w:tr w:rsidR="0000297A" w:rsidRPr="00774E42" w14:paraId="523E46C8" w14:textId="77777777" w:rsidTr="00DD4B7D">
        <w:tc>
          <w:tcPr>
            <w:tcW w:w="9016" w:type="dxa"/>
            <w:gridSpan w:val="2"/>
          </w:tcPr>
          <w:p w14:paraId="3169CE2E" w14:textId="77777777" w:rsidR="00DD4B7D" w:rsidRDefault="00DD4B7D" w:rsidP="00E66597">
            <w:pPr>
              <w:rPr>
                <w:rFonts w:ascii="Times New Roman" w:eastAsia="Times New Roman" w:hAnsi="Times New Roman" w:cs="Times New Roman"/>
                <w:b/>
                <w:bCs/>
                <w:kern w:val="0"/>
                <w:sz w:val="20"/>
                <w:szCs w:val="20"/>
                <w:lang w:eastAsia="en-AU"/>
                <w14:ligatures w14:val="none"/>
              </w:rPr>
            </w:pPr>
          </w:p>
          <w:p w14:paraId="78B3AD86" w14:textId="77777777" w:rsidR="0000297A" w:rsidRDefault="0000297A" w:rsidP="00E66597">
            <w:pPr>
              <w:rPr>
                <w:rFonts w:ascii="Times New Roman" w:eastAsia="Times New Roman" w:hAnsi="Times New Roman" w:cs="Times New Roman"/>
                <w:b/>
                <w:bCs/>
                <w:kern w:val="0"/>
                <w:sz w:val="20"/>
                <w:szCs w:val="20"/>
                <w:lang w:eastAsia="en-AU"/>
                <w14:ligatures w14:val="none"/>
              </w:rPr>
            </w:pPr>
            <w:r w:rsidRPr="00DD4B7D">
              <w:rPr>
                <w:rFonts w:ascii="Times New Roman" w:eastAsia="Times New Roman" w:hAnsi="Times New Roman" w:cs="Times New Roman"/>
                <w:b/>
                <w:bCs/>
                <w:kern w:val="0"/>
                <w:sz w:val="20"/>
                <w:szCs w:val="20"/>
                <w:lang w:eastAsia="en-AU"/>
                <w14:ligatures w14:val="none"/>
              </w:rPr>
              <w:t xml:space="preserve">Services &amp; Barrier </w:t>
            </w:r>
          </w:p>
          <w:p w14:paraId="4128B897" w14:textId="0A8BD4A7" w:rsidR="00DD4B7D" w:rsidRPr="00DD4B7D" w:rsidRDefault="00DD4B7D" w:rsidP="00E66597">
            <w:pPr>
              <w:rPr>
                <w:rFonts w:ascii="Times New Roman" w:hAnsi="Times New Roman" w:cs="Times New Roman"/>
                <w:b/>
                <w:bCs/>
                <w:sz w:val="20"/>
                <w:szCs w:val="20"/>
                <w:highlight w:val="yellow"/>
              </w:rPr>
            </w:pPr>
          </w:p>
        </w:tc>
      </w:tr>
      <w:tr w:rsidR="0000297A" w:rsidRPr="00774E42" w14:paraId="3541ADAC" w14:textId="77777777" w:rsidTr="00DD4B7D">
        <w:tc>
          <w:tcPr>
            <w:tcW w:w="1832" w:type="dxa"/>
          </w:tcPr>
          <w:p w14:paraId="3A2E3CE6" w14:textId="77777777" w:rsidR="0000297A" w:rsidRPr="00542473" w:rsidRDefault="0000297A" w:rsidP="00E66597">
            <w:pPr>
              <w:rPr>
                <w:rFonts w:ascii="Times New Roman" w:hAnsi="Times New Roman" w:cs="Times New Roman"/>
                <w:sz w:val="20"/>
                <w:szCs w:val="20"/>
              </w:rPr>
            </w:pPr>
            <w:r w:rsidRPr="00542473">
              <w:rPr>
                <w:rFonts w:ascii="Times New Roman" w:hAnsi="Times New Roman" w:cs="Times New Roman"/>
                <w:sz w:val="20"/>
                <w:szCs w:val="20"/>
              </w:rPr>
              <w:t>Parent</w:t>
            </w:r>
          </w:p>
        </w:tc>
        <w:tc>
          <w:tcPr>
            <w:tcW w:w="7184" w:type="dxa"/>
          </w:tcPr>
          <w:p w14:paraId="1AE32005" w14:textId="77777777" w:rsidR="0000297A" w:rsidRPr="00774E42" w:rsidRDefault="0000297A" w:rsidP="00E66597">
            <w:pPr>
              <w:jc w:val="both"/>
              <w:rPr>
                <w:rFonts w:ascii="Times New Roman" w:eastAsia="Times New Roman" w:hAnsi="Times New Roman" w:cs="Times New Roman"/>
                <w:kern w:val="0"/>
                <w:sz w:val="20"/>
                <w:szCs w:val="20"/>
                <w:lang w:eastAsia="en-AU"/>
                <w14:ligatures w14:val="none"/>
              </w:rPr>
            </w:pPr>
            <w:r>
              <w:rPr>
                <w:rFonts w:ascii="Times New Roman" w:eastAsia="Times New Roman" w:hAnsi="Times New Roman" w:cs="Times New Roman"/>
                <w:kern w:val="0"/>
                <w:sz w:val="20"/>
                <w:szCs w:val="20"/>
                <w:lang w:eastAsia="en-AU"/>
                <w14:ligatures w14:val="none"/>
              </w:rPr>
              <w:t>If anybody having mental health issues, where should they go?</w:t>
            </w:r>
            <w:r w:rsidRPr="00774E42">
              <w:rPr>
                <w:rFonts w:ascii="Times New Roman" w:eastAsia="Times New Roman" w:hAnsi="Times New Roman" w:cs="Times New Roman"/>
                <w:kern w:val="0"/>
                <w:sz w:val="20"/>
                <w:szCs w:val="20"/>
                <w:lang w:eastAsia="en-AU"/>
                <w14:ligatures w14:val="none"/>
              </w:rPr>
              <w:t xml:space="preserve"> </w:t>
            </w:r>
          </w:p>
          <w:p w14:paraId="165018D7" w14:textId="77777777" w:rsidR="0000297A" w:rsidRDefault="0000297A" w:rsidP="00E66597">
            <w:pPr>
              <w:jc w:val="both"/>
              <w:rPr>
                <w:rFonts w:ascii="Times New Roman" w:eastAsia="Times New Roman" w:hAnsi="Times New Roman" w:cs="Times New Roman"/>
                <w:kern w:val="0"/>
                <w:sz w:val="20"/>
                <w:szCs w:val="20"/>
                <w:lang w:eastAsia="en-AU"/>
                <w14:ligatures w14:val="none"/>
              </w:rPr>
            </w:pPr>
            <w:r>
              <w:rPr>
                <w:rFonts w:ascii="Times New Roman" w:eastAsia="Times New Roman" w:hAnsi="Times New Roman" w:cs="Times New Roman"/>
                <w:kern w:val="0"/>
                <w:sz w:val="20"/>
                <w:szCs w:val="20"/>
                <w:lang w:eastAsia="en-AU"/>
                <w14:ligatures w14:val="none"/>
              </w:rPr>
              <w:t>Does your child have access to mental health support when he/she needs that?</w:t>
            </w:r>
          </w:p>
          <w:p w14:paraId="6257A93E" w14:textId="77777777" w:rsidR="0000297A" w:rsidRDefault="0000297A" w:rsidP="00E66597">
            <w:pPr>
              <w:jc w:val="both"/>
              <w:rPr>
                <w:rFonts w:ascii="Times New Roman" w:eastAsia="Times New Roman" w:hAnsi="Times New Roman" w:cs="Times New Roman"/>
                <w:kern w:val="0"/>
                <w:sz w:val="20"/>
                <w:szCs w:val="20"/>
                <w:lang w:eastAsia="en-AU"/>
                <w14:ligatures w14:val="none"/>
              </w:rPr>
            </w:pPr>
            <w:r w:rsidRPr="006607FE">
              <w:rPr>
                <w:rFonts w:ascii="Times New Roman" w:eastAsia="Times New Roman" w:hAnsi="Times New Roman" w:cs="Times New Roman"/>
                <w:kern w:val="0"/>
                <w:sz w:val="20"/>
                <w:szCs w:val="20"/>
                <w:lang w:eastAsia="en-AU"/>
                <w14:ligatures w14:val="none"/>
              </w:rPr>
              <w:t xml:space="preserve">What are the </w:t>
            </w:r>
            <w:r>
              <w:rPr>
                <w:rFonts w:ascii="Times New Roman" w:eastAsia="Times New Roman" w:hAnsi="Times New Roman" w:cs="Times New Roman"/>
                <w:kern w:val="0"/>
                <w:sz w:val="20"/>
                <w:szCs w:val="20"/>
                <w:lang w:eastAsia="en-AU"/>
                <w14:ligatures w14:val="none"/>
              </w:rPr>
              <w:t xml:space="preserve">difficulties or </w:t>
            </w:r>
            <w:r w:rsidRPr="006607FE">
              <w:rPr>
                <w:rFonts w:ascii="Times New Roman" w:eastAsia="Times New Roman" w:hAnsi="Times New Roman" w:cs="Times New Roman"/>
                <w:kern w:val="0"/>
                <w:sz w:val="20"/>
                <w:szCs w:val="20"/>
                <w:lang w:eastAsia="en-AU"/>
                <w14:ligatures w14:val="none"/>
              </w:rPr>
              <w:t xml:space="preserve">barriers to </w:t>
            </w:r>
            <w:r>
              <w:rPr>
                <w:rFonts w:ascii="Times New Roman" w:eastAsia="Times New Roman" w:hAnsi="Times New Roman" w:cs="Times New Roman"/>
                <w:kern w:val="0"/>
                <w:sz w:val="20"/>
                <w:szCs w:val="20"/>
                <w:lang w:eastAsia="en-AU"/>
                <w14:ligatures w14:val="none"/>
              </w:rPr>
              <w:t>get access to mental health support when needed</w:t>
            </w:r>
            <w:r w:rsidRPr="006607FE">
              <w:rPr>
                <w:rFonts w:ascii="Times New Roman" w:eastAsia="Times New Roman" w:hAnsi="Times New Roman" w:cs="Times New Roman"/>
                <w:kern w:val="0"/>
                <w:sz w:val="20"/>
                <w:szCs w:val="20"/>
                <w:lang w:eastAsia="en-AU"/>
                <w14:ligatures w14:val="none"/>
              </w:rPr>
              <w:t>?</w:t>
            </w:r>
          </w:p>
          <w:p w14:paraId="19D5AC5A" w14:textId="77777777" w:rsidR="00DD4B7D" w:rsidRPr="00774E42" w:rsidRDefault="00DD4B7D" w:rsidP="00E66597">
            <w:pPr>
              <w:jc w:val="both"/>
              <w:rPr>
                <w:rFonts w:ascii="Times New Roman" w:eastAsia="Times New Roman" w:hAnsi="Times New Roman" w:cs="Times New Roman"/>
                <w:kern w:val="0"/>
                <w:sz w:val="20"/>
                <w:szCs w:val="20"/>
                <w:lang w:eastAsia="en-AU"/>
                <w14:ligatures w14:val="none"/>
              </w:rPr>
            </w:pPr>
          </w:p>
        </w:tc>
      </w:tr>
      <w:tr w:rsidR="0000297A" w:rsidRPr="00774E42" w14:paraId="3F7DE3DE" w14:textId="77777777" w:rsidTr="00DD4B7D">
        <w:tc>
          <w:tcPr>
            <w:tcW w:w="1832" w:type="dxa"/>
          </w:tcPr>
          <w:p w14:paraId="33B06312" w14:textId="77777777" w:rsidR="0000297A" w:rsidRPr="00542473" w:rsidRDefault="0000297A" w:rsidP="00E66597">
            <w:pPr>
              <w:rPr>
                <w:rFonts w:ascii="Times New Roman" w:hAnsi="Times New Roman" w:cs="Times New Roman"/>
                <w:sz w:val="20"/>
                <w:szCs w:val="20"/>
              </w:rPr>
            </w:pPr>
            <w:r w:rsidRPr="00542473">
              <w:rPr>
                <w:rFonts w:ascii="Times New Roman" w:hAnsi="Times New Roman" w:cs="Times New Roman"/>
                <w:sz w:val="20"/>
                <w:szCs w:val="20"/>
              </w:rPr>
              <w:t>Teacher</w:t>
            </w:r>
          </w:p>
        </w:tc>
        <w:tc>
          <w:tcPr>
            <w:tcW w:w="7184" w:type="dxa"/>
          </w:tcPr>
          <w:p w14:paraId="10D57D3D" w14:textId="77777777" w:rsidR="0000297A" w:rsidRPr="00774E42" w:rsidRDefault="0000297A" w:rsidP="00E66597">
            <w:pPr>
              <w:jc w:val="both"/>
              <w:rPr>
                <w:rFonts w:ascii="Times New Roman" w:eastAsia="Times New Roman" w:hAnsi="Times New Roman" w:cs="Times New Roman"/>
                <w:kern w:val="0"/>
                <w:sz w:val="20"/>
                <w:szCs w:val="20"/>
                <w:lang w:eastAsia="en-AU"/>
                <w14:ligatures w14:val="none"/>
              </w:rPr>
            </w:pPr>
            <w:r w:rsidRPr="006607FE">
              <w:rPr>
                <w:rFonts w:ascii="Times New Roman" w:eastAsia="Times New Roman" w:hAnsi="Times New Roman" w:cs="Times New Roman"/>
                <w:kern w:val="0"/>
                <w:sz w:val="20"/>
                <w:szCs w:val="20"/>
                <w:lang w:eastAsia="en-AU"/>
                <w14:ligatures w14:val="none"/>
              </w:rPr>
              <w:t xml:space="preserve">What </w:t>
            </w:r>
            <w:r>
              <w:rPr>
                <w:rFonts w:ascii="Times New Roman" w:eastAsia="Times New Roman" w:hAnsi="Times New Roman" w:cs="Times New Roman"/>
                <w:kern w:val="0"/>
                <w:sz w:val="20"/>
                <w:szCs w:val="20"/>
                <w:lang w:eastAsia="en-AU"/>
                <w14:ligatures w14:val="none"/>
              </w:rPr>
              <w:t>are the institutional arrangements/facilities available in your school to support adolescent students’ mental health and wellbeing?</w:t>
            </w:r>
            <w:r w:rsidRPr="006607FE">
              <w:rPr>
                <w:rFonts w:ascii="Times New Roman" w:eastAsia="Times New Roman" w:hAnsi="Times New Roman" w:cs="Times New Roman"/>
                <w:kern w:val="0"/>
                <w:sz w:val="20"/>
                <w:szCs w:val="20"/>
                <w:lang w:eastAsia="en-AU"/>
                <w14:ligatures w14:val="none"/>
              </w:rPr>
              <w:t xml:space="preserve"> </w:t>
            </w:r>
          </w:p>
          <w:p w14:paraId="69323C83" w14:textId="77777777" w:rsidR="0000297A" w:rsidRDefault="0000297A" w:rsidP="00E66597">
            <w:pPr>
              <w:jc w:val="both"/>
              <w:rPr>
                <w:rFonts w:ascii="Times New Roman" w:eastAsia="Times New Roman" w:hAnsi="Times New Roman" w:cs="Times New Roman"/>
                <w:kern w:val="0"/>
                <w:sz w:val="20"/>
                <w:szCs w:val="20"/>
                <w:lang w:eastAsia="en-AU"/>
                <w14:ligatures w14:val="none"/>
              </w:rPr>
            </w:pPr>
            <w:r w:rsidRPr="006607FE">
              <w:rPr>
                <w:rFonts w:ascii="Times New Roman" w:eastAsia="Times New Roman" w:hAnsi="Times New Roman" w:cs="Times New Roman"/>
                <w:kern w:val="0"/>
                <w:sz w:val="20"/>
                <w:szCs w:val="20"/>
                <w:lang w:eastAsia="en-AU"/>
                <w14:ligatures w14:val="none"/>
              </w:rPr>
              <w:t xml:space="preserve">Do you </w:t>
            </w:r>
            <w:r>
              <w:rPr>
                <w:rFonts w:ascii="Times New Roman" w:eastAsia="Times New Roman" w:hAnsi="Times New Roman" w:cs="Times New Roman"/>
                <w:kern w:val="0"/>
                <w:sz w:val="20"/>
                <w:szCs w:val="20"/>
                <w:lang w:eastAsia="en-AU"/>
                <w14:ligatures w14:val="none"/>
              </w:rPr>
              <w:t>think existing support is adequate, if not what else is needed?</w:t>
            </w:r>
          </w:p>
          <w:p w14:paraId="43134F91" w14:textId="77777777" w:rsidR="0000297A" w:rsidRDefault="0000297A" w:rsidP="00E66597">
            <w:pPr>
              <w:jc w:val="both"/>
              <w:rPr>
                <w:rFonts w:ascii="Times New Roman" w:eastAsia="Times New Roman" w:hAnsi="Times New Roman" w:cs="Times New Roman"/>
                <w:kern w:val="0"/>
                <w:sz w:val="20"/>
                <w:szCs w:val="20"/>
                <w:lang w:eastAsia="en-AU"/>
                <w14:ligatures w14:val="none"/>
              </w:rPr>
            </w:pPr>
            <w:r>
              <w:rPr>
                <w:rFonts w:ascii="Times New Roman" w:eastAsia="Times New Roman" w:hAnsi="Times New Roman" w:cs="Times New Roman"/>
                <w:kern w:val="0"/>
                <w:sz w:val="20"/>
                <w:szCs w:val="20"/>
                <w:lang w:eastAsia="en-AU"/>
                <w14:ligatures w14:val="none"/>
              </w:rPr>
              <w:t>What are the barriers to get adequate service or support in your institution?</w:t>
            </w:r>
          </w:p>
          <w:p w14:paraId="47486600" w14:textId="77777777" w:rsidR="00DD4B7D" w:rsidRPr="00774E42" w:rsidRDefault="00DD4B7D" w:rsidP="00E66597">
            <w:pPr>
              <w:jc w:val="both"/>
              <w:rPr>
                <w:rFonts w:ascii="Times New Roman" w:eastAsia="Times New Roman" w:hAnsi="Times New Roman" w:cs="Times New Roman"/>
                <w:kern w:val="0"/>
                <w:sz w:val="20"/>
                <w:szCs w:val="20"/>
                <w:lang w:eastAsia="en-AU"/>
                <w14:ligatures w14:val="none"/>
              </w:rPr>
            </w:pPr>
          </w:p>
        </w:tc>
      </w:tr>
      <w:tr w:rsidR="0000297A" w:rsidRPr="00774E42" w14:paraId="492680F4" w14:textId="77777777" w:rsidTr="00DD4B7D">
        <w:tc>
          <w:tcPr>
            <w:tcW w:w="1832" w:type="dxa"/>
          </w:tcPr>
          <w:p w14:paraId="5B9B9BA1" w14:textId="77777777" w:rsidR="0000297A" w:rsidRPr="00542473" w:rsidRDefault="0000297A" w:rsidP="00E66597">
            <w:pPr>
              <w:rPr>
                <w:rFonts w:ascii="Times New Roman" w:hAnsi="Times New Roman" w:cs="Times New Roman"/>
                <w:sz w:val="20"/>
                <w:szCs w:val="20"/>
              </w:rPr>
            </w:pPr>
            <w:r w:rsidRPr="00542473">
              <w:rPr>
                <w:rFonts w:ascii="Times New Roman" w:hAnsi="Times New Roman" w:cs="Times New Roman"/>
                <w:sz w:val="20"/>
                <w:szCs w:val="20"/>
              </w:rPr>
              <w:t>Student</w:t>
            </w:r>
          </w:p>
        </w:tc>
        <w:tc>
          <w:tcPr>
            <w:tcW w:w="7184" w:type="dxa"/>
          </w:tcPr>
          <w:p w14:paraId="7BAE6379" w14:textId="77777777" w:rsidR="0000297A" w:rsidRPr="00774E42" w:rsidRDefault="0000297A" w:rsidP="00E66597">
            <w:pPr>
              <w:jc w:val="both"/>
              <w:rPr>
                <w:rFonts w:ascii="Times New Roman" w:eastAsia="Times New Roman" w:hAnsi="Times New Roman" w:cs="Times New Roman"/>
                <w:kern w:val="0"/>
                <w:sz w:val="20"/>
                <w:szCs w:val="20"/>
                <w:lang w:eastAsia="en-AU"/>
                <w14:ligatures w14:val="none"/>
              </w:rPr>
            </w:pPr>
            <w:r w:rsidRPr="00774E42">
              <w:rPr>
                <w:rFonts w:ascii="Times New Roman" w:eastAsia="Times New Roman" w:hAnsi="Times New Roman" w:cs="Times New Roman"/>
                <w:kern w:val="0"/>
                <w:sz w:val="20"/>
                <w:szCs w:val="20"/>
                <w:lang w:eastAsia="en-AU"/>
                <w14:ligatures w14:val="none"/>
              </w:rPr>
              <w:t xml:space="preserve">What </w:t>
            </w:r>
            <w:r>
              <w:rPr>
                <w:rFonts w:ascii="Times New Roman" w:eastAsia="Times New Roman" w:hAnsi="Times New Roman" w:cs="Times New Roman"/>
                <w:kern w:val="0"/>
                <w:sz w:val="20"/>
                <w:szCs w:val="20"/>
                <w:lang w:eastAsia="en-AU"/>
                <w14:ligatures w14:val="none"/>
              </w:rPr>
              <w:t xml:space="preserve">are the </w:t>
            </w:r>
            <w:r w:rsidRPr="00774E42">
              <w:rPr>
                <w:rFonts w:ascii="Times New Roman" w:eastAsia="Times New Roman" w:hAnsi="Times New Roman" w:cs="Times New Roman"/>
                <w:kern w:val="0"/>
                <w:sz w:val="20"/>
                <w:szCs w:val="20"/>
                <w:lang w:eastAsia="en-AU"/>
                <w14:ligatures w14:val="none"/>
              </w:rPr>
              <w:t>mental health support</w:t>
            </w:r>
            <w:r>
              <w:rPr>
                <w:rFonts w:ascii="Times New Roman" w:eastAsia="Times New Roman" w:hAnsi="Times New Roman" w:cs="Times New Roman"/>
                <w:kern w:val="0"/>
                <w:sz w:val="20"/>
                <w:szCs w:val="20"/>
                <w:lang w:eastAsia="en-AU"/>
                <w14:ligatures w14:val="none"/>
              </w:rPr>
              <w:t xml:space="preserve"> </w:t>
            </w:r>
            <w:r w:rsidRPr="00774E42">
              <w:rPr>
                <w:rFonts w:ascii="Times New Roman" w:eastAsia="Times New Roman" w:hAnsi="Times New Roman" w:cs="Times New Roman"/>
                <w:kern w:val="0"/>
                <w:sz w:val="20"/>
                <w:szCs w:val="20"/>
                <w:lang w:eastAsia="en-AU"/>
                <w14:ligatures w14:val="none"/>
              </w:rPr>
              <w:t xml:space="preserve">systems </w:t>
            </w:r>
            <w:r>
              <w:rPr>
                <w:rFonts w:ascii="Times New Roman" w:eastAsia="Times New Roman" w:hAnsi="Times New Roman" w:cs="Times New Roman"/>
                <w:kern w:val="0"/>
                <w:sz w:val="20"/>
                <w:szCs w:val="20"/>
                <w:lang w:eastAsia="en-AU"/>
                <w14:ligatures w14:val="none"/>
              </w:rPr>
              <w:t xml:space="preserve">or services </w:t>
            </w:r>
            <w:r w:rsidRPr="00774E42">
              <w:rPr>
                <w:rFonts w:ascii="Times New Roman" w:eastAsia="Times New Roman" w:hAnsi="Times New Roman" w:cs="Times New Roman"/>
                <w:kern w:val="0"/>
                <w:sz w:val="20"/>
                <w:szCs w:val="20"/>
                <w:lang w:eastAsia="en-AU"/>
                <w14:ligatures w14:val="none"/>
              </w:rPr>
              <w:t xml:space="preserve">currently available in your school? </w:t>
            </w:r>
          </w:p>
          <w:p w14:paraId="6C2B200D" w14:textId="77777777" w:rsidR="0000297A" w:rsidRPr="00774E42" w:rsidRDefault="0000297A" w:rsidP="00E66597">
            <w:pPr>
              <w:jc w:val="both"/>
              <w:rPr>
                <w:rFonts w:ascii="Times New Roman" w:eastAsia="Times New Roman" w:hAnsi="Times New Roman" w:cs="Times New Roman"/>
                <w:kern w:val="0"/>
                <w:sz w:val="20"/>
                <w:szCs w:val="20"/>
                <w:lang w:eastAsia="en-AU"/>
                <w14:ligatures w14:val="none"/>
              </w:rPr>
            </w:pPr>
            <w:r w:rsidRPr="00774E42">
              <w:rPr>
                <w:rFonts w:ascii="Times New Roman" w:eastAsia="Times New Roman" w:hAnsi="Times New Roman" w:cs="Times New Roman"/>
                <w:kern w:val="0"/>
                <w:sz w:val="20"/>
                <w:szCs w:val="20"/>
                <w:lang w:eastAsia="en-AU"/>
                <w14:ligatures w14:val="none"/>
              </w:rPr>
              <w:t xml:space="preserve">If you or a friend needed mental health help, would you know where to go? </w:t>
            </w:r>
          </w:p>
          <w:p w14:paraId="2819F0BB" w14:textId="77777777" w:rsidR="0000297A" w:rsidRDefault="0000297A" w:rsidP="00E66597">
            <w:pPr>
              <w:jc w:val="both"/>
              <w:rPr>
                <w:rFonts w:ascii="Times New Roman" w:eastAsia="Times New Roman" w:hAnsi="Times New Roman" w:cs="Times New Roman"/>
                <w:kern w:val="0"/>
                <w:sz w:val="20"/>
                <w:szCs w:val="20"/>
                <w:lang w:eastAsia="en-AU"/>
                <w14:ligatures w14:val="none"/>
              </w:rPr>
            </w:pPr>
            <w:r w:rsidRPr="00774E42">
              <w:rPr>
                <w:rFonts w:ascii="Times New Roman" w:eastAsia="Times New Roman" w:hAnsi="Times New Roman" w:cs="Times New Roman"/>
                <w:kern w:val="0"/>
                <w:sz w:val="20"/>
                <w:szCs w:val="20"/>
                <w:lang w:eastAsia="en-AU"/>
                <w14:ligatures w14:val="none"/>
              </w:rPr>
              <w:t>What would stop you from asking for help</w:t>
            </w:r>
            <w:r>
              <w:rPr>
                <w:rFonts w:ascii="Times New Roman" w:eastAsia="Times New Roman" w:hAnsi="Times New Roman" w:cs="Times New Roman"/>
                <w:kern w:val="0"/>
                <w:sz w:val="20"/>
                <w:szCs w:val="20"/>
                <w:lang w:eastAsia="en-AU"/>
                <w14:ligatures w14:val="none"/>
              </w:rPr>
              <w:t xml:space="preserve"> or barriers for help seeking</w:t>
            </w:r>
            <w:r w:rsidRPr="00774E42">
              <w:rPr>
                <w:rFonts w:ascii="Times New Roman" w:eastAsia="Times New Roman" w:hAnsi="Times New Roman" w:cs="Times New Roman"/>
                <w:kern w:val="0"/>
                <w:sz w:val="20"/>
                <w:szCs w:val="20"/>
                <w:lang w:eastAsia="en-AU"/>
                <w14:ligatures w14:val="none"/>
              </w:rPr>
              <w:t>?</w:t>
            </w:r>
          </w:p>
          <w:p w14:paraId="4D797FBE" w14:textId="77777777" w:rsidR="00DD4B7D" w:rsidRPr="00774E42" w:rsidRDefault="00DD4B7D" w:rsidP="00E66597">
            <w:pPr>
              <w:jc w:val="both"/>
              <w:rPr>
                <w:rFonts w:ascii="Times New Roman" w:eastAsia="Times New Roman" w:hAnsi="Times New Roman" w:cs="Times New Roman"/>
                <w:kern w:val="0"/>
                <w:sz w:val="20"/>
                <w:szCs w:val="20"/>
                <w:lang w:eastAsia="en-AU"/>
                <w14:ligatures w14:val="none"/>
              </w:rPr>
            </w:pPr>
          </w:p>
        </w:tc>
      </w:tr>
      <w:tr w:rsidR="0000297A" w:rsidRPr="00774E42" w14:paraId="2BA37837" w14:textId="77777777" w:rsidTr="00DD4B7D">
        <w:tc>
          <w:tcPr>
            <w:tcW w:w="9016" w:type="dxa"/>
            <w:gridSpan w:val="2"/>
          </w:tcPr>
          <w:p w14:paraId="5CBD7705" w14:textId="77777777" w:rsidR="00DD4B7D" w:rsidRDefault="00DD4B7D" w:rsidP="00E66597">
            <w:pPr>
              <w:rPr>
                <w:rFonts w:ascii="Times New Roman" w:eastAsia="Times New Roman" w:hAnsi="Times New Roman" w:cs="Times New Roman"/>
                <w:b/>
                <w:bCs/>
                <w:kern w:val="0"/>
                <w:sz w:val="20"/>
                <w:szCs w:val="20"/>
                <w:lang w:eastAsia="en-AU"/>
                <w14:ligatures w14:val="none"/>
              </w:rPr>
            </w:pPr>
          </w:p>
          <w:p w14:paraId="6EC31EB1" w14:textId="77777777" w:rsidR="00DD4B7D" w:rsidRDefault="0000297A" w:rsidP="00E66597">
            <w:pPr>
              <w:rPr>
                <w:rFonts w:ascii="Times New Roman" w:eastAsia="Times New Roman" w:hAnsi="Times New Roman" w:cs="Times New Roman"/>
                <w:b/>
                <w:bCs/>
                <w:kern w:val="0"/>
                <w:sz w:val="20"/>
                <w:szCs w:val="20"/>
                <w:lang w:eastAsia="en-AU"/>
                <w14:ligatures w14:val="none"/>
              </w:rPr>
            </w:pPr>
            <w:r w:rsidRPr="00DD4B7D">
              <w:rPr>
                <w:rFonts w:ascii="Times New Roman" w:eastAsia="Times New Roman" w:hAnsi="Times New Roman" w:cs="Times New Roman"/>
                <w:b/>
                <w:bCs/>
                <w:kern w:val="0"/>
                <w:sz w:val="20"/>
                <w:szCs w:val="20"/>
                <w:lang w:eastAsia="en-AU"/>
                <w14:ligatures w14:val="none"/>
              </w:rPr>
              <w:t>Team approach</w:t>
            </w:r>
          </w:p>
          <w:p w14:paraId="652DDDD1" w14:textId="6B8BD6FA" w:rsidR="0000297A" w:rsidRPr="00DD4B7D" w:rsidRDefault="0000297A" w:rsidP="00E66597">
            <w:pPr>
              <w:rPr>
                <w:rFonts w:ascii="Times New Roman" w:hAnsi="Times New Roman" w:cs="Times New Roman"/>
                <w:b/>
                <w:bCs/>
                <w:sz w:val="20"/>
                <w:szCs w:val="20"/>
              </w:rPr>
            </w:pPr>
            <w:r w:rsidRPr="00DD4B7D">
              <w:rPr>
                <w:rFonts w:ascii="Times New Roman" w:eastAsia="Times New Roman" w:hAnsi="Times New Roman" w:cs="Times New Roman"/>
                <w:b/>
                <w:bCs/>
                <w:kern w:val="0"/>
                <w:sz w:val="20"/>
                <w:szCs w:val="20"/>
                <w:lang w:eastAsia="en-AU"/>
                <w14:ligatures w14:val="none"/>
              </w:rPr>
              <w:t xml:space="preserve"> </w:t>
            </w:r>
          </w:p>
        </w:tc>
      </w:tr>
      <w:tr w:rsidR="0000297A" w:rsidRPr="00774E42" w14:paraId="102831B1" w14:textId="77777777" w:rsidTr="00DD4B7D">
        <w:tc>
          <w:tcPr>
            <w:tcW w:w="1832" w:type="dxa"/>
          </w:tcPr>
          <w:p w14:paraId="39478EED" w14:textId="77777777" w:rsidR="0000297A" w:rsidRPr="00542473" w:rsidRDefault="0000297A" w:rsidP="00E66597">
            <w:pPr>
              <w:rPr>
                <w:rFonts w:ascii="Times New Roman" w:hAnsi="Times New Roman" w:cs="Times New Roman"/>
                <w:sz w:val="20"/>
                <w:szCs w:val="20"/>
              </w:rPr>
            </w:pPr>
            <w:r w:rsidRPr="00542473">
              <w:rPr>
                <w:rFonts w:ascii="Times New Roman" w:hAnsi="Times New Roman" w:cs="Times New Roman"/>
                <w:sz w:val="20"/>
                <w:szCs w:val="20"/>
              </w:rPr>
              <w:t>Parent</w:t>
            </w:r>
          </w:p>
        </w:tc>
        <w:tc>
          <w:tcPr>
            <w:tcW w:w="7184" w:type="dxa"/>
          </w:tcPr>
          <w:p w14:paraId="0942F5BD" w14:textId="77777777" w:rsidR="0000297A" w:rsidRPr="00774E42" w:rsidRDefault="0000297A" w:rsidP="00E66597">
            <w:pPr>
              <w:rPr>
                <w:rFonts w:ascii="Times New Roman" w:eastAsia="Times New Roman" w:hAnsi="Times New Roman" w:cs="Times New Roman"/>
                <w:kern w:val="0"/>
                <w:sz w:val="20"/>
                <w:szCs w:val="20"/>
                <w:lang w:eastAsia="en-AU"/>
                <w14:ligatures w14:val="none"/>
              </w:rPr>
            </w:pPr>
            <w:r w:rsidRPr="00390720">
              <w:rPr>
                <w:rFonts w:ascii="Times New Roman" w:eastAsia="Times New Roman" w:hAnsi="Times New Roman" w:cs="Times New Roman"/>
                <w:kern w:val="0"/>
                <w:sz w:val="20"/>
                <w:szCs w:val="20"/>
                <w:lang w:eastAsia="en-AU"/>
                <w14:ligatures w14:val="none"/>
              </w:rPr>
              <w:t xml:space="preserve">How you </w:t>
            </w:r>
            <w:r>
              <w:rPr>
                <w:rFonts w:ascii="Times New Roman" w:eastAsia="Times New Roman" w:hAnsi="Times New Roman" w:cs="Times New Roman"/>
                <w:kern w:val="0"/>
                <w:sz w:val="20"/>
                <w:szCs w:val="20"/>
                <w:lang w:eastAsia="en-AU"/>
                <w14:ligatures w14:val="none"/>
              </w:rPr>
              <w:t xml:space="preserve">and your family play </w:t>
            </w:r>
            <w:r w:rsidRPr="00390720">
              <w:rPr>
                <w:rFonts w:ascii="Times New Roman" w:eastAsia="Times New Roman" w:hAnsi="Times New Roman" w:cs="Times New Roman"/>
                <w:kern w:val="0"/>
                <w:sz w:val="20"/>
                <w:szCs w:val="20"/>
                <w:lang w:eastAsia="en-AU"/>
                <w14:ligatures w14:val="none"/>
              </w:rPr>
              <w:t>support</w:t>
            </w:r>
            <w:r>
              <w:rPr>
                <w:rFonts w:ascii="Times New Roman" w:eastAsia="Times New Roman" w:hAnsi="Times New Roman" w:cs="Times New Roman"/>
                <w:kern w:val="0"/>
                <w:sz w:val="20"/>
                <w:szCs w:val="20"/>
                <w:lang w:eastAsia="en-AU"/>
                <w14:ligatures w14:val="none"/>
              </w:rPr>
              <w:t>ive role for</w:t>
            </w:r>
            <w:r w:rsidRPr="00390720">
              <w:rPr>
                <w:rFonts w:ascii="Times New Roman" w:eastAsia="Times New Roman" w:hAnsi="Times New Roman" w:cs="Times New Roman"/>
                <w:kern w:val="0"/>
                <w:sz w:val="20"/>
                <w:szCs w:val="20"/>
                <w:lang w:eastAsia="en-AU"/>
                <w14:ligatures w14:val="none"/>
              </w:rPr>
              <w:t xml:space="preserve"> your child’s </w:t>
            </w:r>
            <w:r>
              <w:rPr>
                <w:rFonts w:ascii="Times New Roman" w:eastAsia="Times New Roman" w:hAnsi="Times New Roman" w:cs="Times New Roman"/>
                <w:kern w:val="0"/>
                <w:sz w:val="20"/>
                <w:szCs w:val="20"/>
                <w:lang w:eastAsia="en-AU"/>
                <w14:ligatures w14:val="none"/>
              </w:rPr>
              <w:t xml:space="preserve">promotion of </w:t>
            </w:r>
            <w:r w:rsidRPr="00390720">
              <w:rPr>
                <w:rFonts w:ascii="Times New Roman" w:eastAsia="Times New Roman" w:hAnsi="Times New Roman" w:cs="Times New Roman"/>
                <w:kern w:val="0"/>
                <w:sz w:val="20"/>
                <w:szCs w:val="20"/>
                <w:lang w:eastAsia="en-AU"/>
                <w14:ligatures w14:val="none"/>
              </w:rPr>
              <w:t xml:space="preserve">mental </w:t>
            </w:r>
            <w:r>
              <w:rPr>
                <w:rFonts w:ascii="Times New Roman" w:eastAsia="Times New Roman" w:hAnsi="Times New Roman" w:cs="Times New Roman"/>
                <w:kern w:val="0"/>
                <w:sz w:val="20"/>
                <w:szCs w:val="20"/>
                <w:lang w:eastAsia="en-AU"/>
                <w14:ligatures w14:val="none"/>
              </w:rPr>
              <w:t xml:space="preserve">health and </w:t>
            </w:r>
            <w:r w:rsidRPr="00390720">
              <w:rPr>
                <w:rFonts w:ascii="Times New Roman" w:eastAsia="Times New Roman" w:hAnsi="Times New Roman" w:cs="Times New Roman"/>
                <w:kern w:val="0"/>
                <w:sz w:val="20"/>
                <w:szCs w:val="20"/>
                <w:lang w:eastAsia="en-AU"/>
                <w14:ligatures w14:val="none"/>
              </w:rPr>
              <w:t xml:space="preserve">well-being at home? </w:t>
            </w:r>
          </w:p>
          <w:p w14:paraId="3AA2A803" w14:textId="77777777" w:rsidR="0000297A" w:rsidRDefault="0000297A" w:rsidP="00E66597">
            <w:pPr>
              <w:rPr>
                <w:rFonts w:ascii="Times New Roman" w:eastAsia="Times New Roman" w:hAnsi="Times New Roman" w:cs="Times New Roman"/>
                <w:kern w:val="0"/>
                <w:sz w:val="20"/>
                <w:szCs w:val="20"/>
                <w:lang w:eastAsia="en-AU"/>
                <w14:ligatures w14:val="none"/>
              </w:rPr>
            </w:pPr>
            <w:r w:rsidRPr="00390720">
              <w:rPr>
                <w:rFonts w:ascii="Times New Roman" w:eastAsia="Times New Roman" w:hAnsi="Times New Roman" w:cs="Times New Roman"/>
                <w:kern w:val="0"/>
                <w:sz w:val="20"/>
                <w:szCs w:val="20"/>
                <w:lang w:eastAsia="en-AU"/>
                <w14:ligatures w14:val="none"/>
              </w:rPr>
              <w:t xml:space="preserve">What </w:t>
            </w:r>
            <w:r>
              <w:rPr>
                <w:rFonts w:ascii="Times New Roman" w:eastAsia="Times New Roman" w:hAnsi="Times New Roman" w:cs="Times New Roman"/>
                <w:kern w:val="0"/>
                <w:sz w:val="20"/>
                <w:szCs w:val="20"/>
                <w:lang w:eastAsia="en-AU"/>
                <w14:ligatures w14:val="none"/>
              </w:rPr>
              <w:t>do you think about team approach among teacher, parent, students and professionals?</w:t>
            </w:r>
          </w:p>
          <w:p w14:paraId="68DA0CC1" w14:textId="77777777" w:rsidR="00DD4B7D" w:rsidRPr="00774E42" w:rsidRDefault="00DD4B7D" w:rsidP="00E66597">
            <w:pPr>
              <w:rPr>
                <w:rFonts w:ascii="Times New Roman" w:eastAsia="Times New Roman" w:hAnsi="Times New Roman" w:cs="Times New Roman"/>
                <w:kern w:val="0"/>
                <w:sz w:val="20"/>
                <w:szCs w:val="20"/>
                <w:lang w:eastAsia="en-AU"/>
                <w14:ligatures w14:val="none"/>
              </w:rPr>
            </w:pPr>
          </w:p>
        </w:tc>
      </w:tr>
      <w:tr w:rsidR="0000297A" w:rsidRPr="00774E42" w14:paraId="7F34BE42" w14:textId="77777777" w:rsidTr="00DD4B7D">
        <w:tc>
          <w:tcPr>
            <w:tcW w:w="1832" w:type="dxa"/>
          </w:tcPr>
          <w:p w14:paraId="71070427" w14:textId="77777777" w:rsidR="0000297A" w:rsidRPr="00542473" w:rsidRDefault="0000297A" w:rsidP="00E66597">
            <w:pPr>
              <w:rPr>
                <w:rFonts w:ascii="Times New Roman" w:hAnsi="Times New Roman" w:cs="Times New Roman"/>
                <w:sz w:val="20"/>
                <w:szCs w:val="20"/>
              </w:rPr>
            </w:pPr>
            <w:r w:rsidRPr="00542473">
              <w:rPr>
                <w:rFonts w:ascii="Times New Roman" w:hAnsi="Times New Roman" w:cs="Times New Roman"/>
                <w:sz w:val="20"/>
                <w:szCs w:val="20"/>
              </w:rPr>
              <w:t>Teacher</w:t>
            </w:r>
          </w:p>
        </w:tc>
        <w:tc>
          <w:tcPr>
            <w:tcW w:w="7184" w:type="dxa"/>
          </w:tcPr>
          <w:p w14:paraId="3537367E" w14:textId="77777777" w:rsidR="0000297A" w:rsidRDefault="0000297A" w:rsidP="00E66597">
            <w:pPr>
              <w:rPr>
                <w:rFonts w:ascii="Times New Roman" w:eastAsia="Times New Roman" w:hAnsi="Times New Roman" w:cs="Times New Roman"/>
                <w:kern w:val="0"/>
                <w:sz w:val="20"/>
                <w:szCs w:val="20"/>
                <w:lang w:eastAsia="en-AU"/>
                <w14:ligatures w14:val="none"/>
              </w:rPr>
            </w:pPr>
            <w:r>
              <w:rPr>
                <w:rFonts w:ascii="Times New Roman" w:eastAsia="Times New Roman" w:hAnsi="Times New Roman" w:cs="Times New Roman"/>
                <w:kern w:val="0"/>
                <w:sz w:val="20"/>
                <w:szCs w:val="20"/>
                <w:lang w:eastAsia="en-AU"/>
                <w14:ligatures w14:val="none"/>
              </w:rPr>
              <w:t>What are roles schools can play to providing mental health support for adolescent students?</w:t>
            </w:r>
          </w:p>
          <w:p w14:paraId="5CC685C4" w14:textId="77777777" w:rsidR="0000297A" w:rsidRDefault="0000297A" w:rsidP="00E66597">
            <w:pPr>
              <w:rPr>
                <w:rFonts w:ascii="Times New Roman" w:eastAsia="Times New Roman" w:hAnsi="Times New Roman" w:cs="Times New Roman"/>
                <w:kern w:val="0"/>
                <w:sz w:val="20"/>
                <w:szCs w:val="20"/>
                <w:lang w:eastAsia="en-AU"/>
                <w14:ligatures w14:val="none"/>
              </w:rPr>
            </w:pPr>
            <w:r w:rsidRPr="00390720">
              <w:rPr>
                <w:rFonts w:ascii="Times New Roman" w:eastAsia="Times New Roman" w:hAnsi="Times New Roman" w:cs="Times New Roman"/>
                <w:kern w:val="0"/>
                <w:sz w:val="20"/>
                <w:szCs w:val="20"/>
                <w:lang w:eastAsia="en-AU"/>
                <w14:ligatures w14:val="none"/>
              </w:rPr>
              <w:t xml:space="preserve">What </w:t>
            </w:r>
            <w:r>
              <w:rPr>
                <w:rFonts w:ascii="Times New Roman" w:eastAsia="Times New Roman" w:hAnsi="Times New Roman" w:cs="Times New Roman"/>
                <w:kern w:val="0"/>
                <w:sz w:val="20"/>
                <w:szCs w:val="20"/>
                <w:lang w:eastAsia="en-AU"/>
                <w14:ligatures w14:val="none"/>
              </w:rPr>
              <w:t>do you think about team approach among teacher, parent, students and professionals?</w:t>
            </w:r>
          </w:p>
          <w:p w14:paraId="22325006" w14:textId="77777777" w:rsidR="00DD4B7D" w:rsidRPr="00774E42" w:rsidRDefault="00DD4B7D" w:rsidP="00E66597">
            <w:pPr>
              <w:rPr>
                <w:rFonts w:ascii="Times New Roman" w:eastAsia="Times New Roman" w:hAnsi="Times New Roman" w:cs="Times New Roman"/>
                <w:kern w:val="0"/>
                <w:sz w:val="20"/>
                <w:szCs w:val="20"/>
                <w:lang w:eastAsia="en-AU"/>
                <w14:ligatures w14:val="none"/>
              </w:rPr>
            </w:pPr>
          </w:p>
        </w:tc>
      </w:tr>
      <w:tr w:rsidR="0000297A" w:rsidRPr="00774E42" w14:paraId="0F0A9503" w14:textId="77777777" w:rsidTr="00DD4B7D">
        <w:tc>
          <w:tcPr>
            <w:tcW w:w="1832" w:type="dxa"/>
          </w:tcPr>
          <w:p w14:paraId="2573E024" w14:textId="77777777" w:rsidR="0000297A" w:rsidRPr="00542473" w:rsidRDefault="0000297A" w:rsidP="00E66597">
            <w:pPr>
              <w:rPr>
                <w:rFonts w:ascii="Times New Roman" w:hAnsi="Times New Roman" w:cs="Times New Roman"/>
                <w:sz w:val="20"/>
                <w:szCs w:val="20"/>
              </w:rPr>
            </w:pPr>
            <w:r w:rsidRPr="00542473">
              <w:rPr>
                <w:rFonts w:ascii="Times New Roman" w:hAnsi="Times New Roman" w:cs="Times New Roman"/>
                <w:sz w:val="20"/>
                <w:szCs w:val="20"/>
              </w:rPr>
              <w:t xml:space="preserve">Student </w:t>
            </w:r>
          </w:p>
        </w:tc>
        <w:tc>
          <w:tcPr>
            <w:tcW w:w="7184" w:type="dxa"/>
          </w:tcPr>
          <w:p w14:paraId="696A89C9" w14:textId="5DFEBE5F" w:rsidR="0000297A" w:rsidRDefault="0000297A" w:rsidP="00E66597">
            <w:pPr>
              <w:rPr>
                <w:rFonts w:ascii="Times New Roman" w:eastAsia="Times New Roman" w:hAnsi="Times New Roman" w:cs="Times New Roman"/>
                <w:kern w:val="0"/>
                <w:sz w:val="20"/>
                <w:szCs w:val="20"/>
                <w:lang w:eastAsia="en-AU"/>
                <w14:ligatures w14:val="none"/>
              </w:rPr>
            </w:pPr>
            <w:r w:rsidRPr="00774E42">
              <w:rPr>
                <w:rFonts w:ascii="Times New Roman" w:eastAsia="Times New Roman" w:hAnsi="Times New Roman" w:cs="Times New Roman"/>
                <w:kern w:val="0"/>
                <w:sz w:val="20"/>
                <w:szCs w:val="20"/>
                <w:lang w:eastAsia="en-AU"/>
                <w14:ligatures w14:val="none"/>
              </w:rPr>
              <w:t xml:space="preserve">How </w:t>
            </w:r>
            <w:r>
              <w:rPr>
                <w:rFonts w:ascii="Times New Roman" w:eastAsia="Times New Roman" w:hAnsi="Times New Roman" w:cs="Times New Roman"/>
                <w:kern w:val="0"/>
                <w:sz w:val="20"/>
                <w:szCs w:val="20"/>
                <w:lang w:eastAsia="en-AU"/>
                <w14:ligatures w14:val="none"/>
              </w:rPr>
              <w:t>can a school assist or help regarding student’s mental health issue?</w:t>
            </w:r>
          </w:p>
          <w:p w14:paraId="3734D384" w14:textId="77777777" w:rsidR="0000297A" w:rsidRDefault="0000297A" w:rsidP="00E66597">
            <w:pPr>
              <w:rPr>
                <w:rFonts w:ascii="Times New Roman" w:eastAsia="Times New Roman" w:hAnsi="Times New Roman" w:cs="Times New Roman"/>
                <w:kern w:val="0"/>
                <w:sz w:val="20"/>
                <w:szCs w:val="20"/>
                <w:lang w:eastAsia="en-AU"/>
                <w14:ligatures w14:val="none"/>
              </w:rPr>
            </w:pPr>
            <w:r w:rsidRPr="00390720">
              <w:rPr>
                <w:rFonts w:ascii="Times New Roman" w:eastAsia="Times New Roman" w:hAnsi="Times New Roman" w:cs="Times New Roman"/>
                <w:kern w:val="0"/>
                <w:sz w:val="20"/>
                <w:szCs w:val="20"/>
                <w:lang w:eastAsia="en-AU"/>
                <w14:ligatures w14:val="none"/>
              </w:rPr>
              <w:t xml:space="preserve">What </w:t>
            </w:r>
            <w:r>
              <w:rPr>
                <w:rFonts w:ascii="Times New Roman" w:eastAsia="Times New Roman" w:hAnsi="Times New Roman" w:cs="Times New Roman"/>
                <w:kern w:val="0"/>
                <w:sz w:val="20"/>
                <w:szCs w:val="20"/>
                <w:lang w:eastAsia="en-AU"/>
                <w14:ligatures w14:val="none"/>
              </w:rPr>
              <w:t>do you think about team approach among teacher, parent, students and professionals?</w:t>
            </w:r>
          </w:p>
          <w:p w14:paraId="00A32D39" w14:textId="77777777" w:rsidR="0000297A" w:rsidRPr="00774E42" w:rsidRDefault="0000297A" w:rsidP="00E66597">
            <w:pPr>
              <w:rPr>
                <w:rFonts w:ascii="Times New Roman" w:eastAsia="Times New Roman" w:hAnsi="Times New Roman" w:cs="Times New Roman"/>
                <w:kern w:val="0"/>
                <w:sz w:val="20"/>
                <w:szCs w:val="20"/>
                <w:lang w:eastAsia="en-AU"/>
                <w14:ligatures w14:val="none"/>
              </w:rPr>
            </w:pPr>
            <w:r>
              <w:rPr>
                <w:rFonts w:ascii="Times New Roman" w:eastAsia="Times New Roman" w:hAnsi="Times New Roman" w:cs="Times New Roman"/>
                <w:kern w:val="0"/>
                <w:sz w:val="20"/>
                <w:szCs w:val="20"/>
                <w:lang w:eastAsia="en-AU"/>
                <w14:ligatures w14:val="none"/>
              </w:rPr>
              <w:t>What students can do for support each other regarding mental health and wellbeing?</w:t>
            </w:r>
          </w:p>
        </w:tc>
      </w:tr>
    </w:tbl>
    <w:p w14:paraId="7315CE48" w14:textId="31068CD6" w:rsidR="007A3ABA" w:rsidRPr="00B91800" w:rsidRDefault="007A3ABA" w:rsidP="007A3ABA">
      <w:pPr>
        <w:rPr>
          <w:rFonts w:ascii="Times New Roman" w:eastAsia="Times New Roman" w:hAnsi="Times New Roman" w:cs="Times New Roman"/>
          <w:kern w:val="0"/>
          <w:sz w:val="24"/>
          <w:szCs w:val="24"/>
          <w:lang w:eastAsia="en-AU"/>
          <w14:ligatures w14:val="none"/>
        </w:rPr>
      </w:pPr>
      <w:r w:rsidRPr="00B91800">
        <w:rPr>
          <w:rFonts w:ascii="Times New Roman" w:eastAsia="Times New Roman" w:hAnsi="Times New Roman" w:cs="Times New Roman"/>
          <w:kern w:val="0"/>
          <w:sz w:val="24"/>
          <w:szCs w:val="24"/>
          <w:lang w:eastAsia="en-AU"/>
          <w14:ligatures w14:val="none"/>
        </w:rPr>
        <w:lastRenderedPageBreak/>
        <w:t>Table S6 (Continue)</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2"/>
        <w:gridCol w:w="7184"/>
      </w:tblGrid>
      <w:tr w:rsidR="007A3ABA" w:rsidRPr="00774E42" w14:paraId="53C8A11F" w14:textId="77777777" w:rsidTr="00DD4B7D">
        <w:tc>
          <w:tcPr>
            <w:tcW w:w="1832" w:type="dxa"/>
            <w:tcBorders>
              <w:top w:val="single" w:sz="4" w:space="0" w:color="auto"/>
              <w:bottom w:val="single" w:sz="4" w:space="0" w:color="auto"/>
            </w:tcBorders>
          </w:tcPr>
          <w:p w14:paraId="26979C3D" w14:textId="77777777" w:rsidR="007A3ABA" w:rsidRPr="00DD4B7D" w:rsidRDefault="007A3ABA" w:rsidP="005F5223">
            <w:pPr>
              <w:rPr>
                <w:rFonts w:ascii="Times New Roman" w:hAnsi="Times New Roman" w:cs="Times New Roman"/>
                <w:b/>
                <w:bCs/>
                <w:sz w:val="20"/>
                <w:szCs w:val="20"/>
              </w:rPr>
            </w:pPr>
            <w:r w:rsidRPr="00DD4B7D">
              <w:rPr>
                <w:rFonts w:ascii="Times New Roman" w:hAnsi="Times New Roman" w:cs="Times New Roman"/>
                <w:b/>
                <w:bCs/>
                <w:sz w:val="20"/>
                <w:szCs w:val="20"/>
              </w:rPr>
              <w:t>Theme</w:t>
            </w:r>
          </w:p>
        </w:tc>
        <w:tc>
          <w:tcPr>
            <w:tcW w:w="7184" w:type="dxa"/>
            <w:tcBorders>
              <w:top w:val="single" w:sz="4" w:space="0" w:color="auto"/>
              <w:bottom w:val="single" w:sz="4" w:space="0" w:color="auto"/>
            </w:tcBorders>
          </w:tcPr>
          <w:p w14:paraId="2151A235" w14:textId="77777777" w:rsidR="007A3ABA" w:rsidRPr="00DD4B7D" w:rsidRDefault="007A3ABA" w:rsidP="005F5223">
            <w:pPr>
              <w:rPr>
                <w:rFonts w:ascii="Times New Roman" w:hAnsi="Times New Roman" w:cs="Times New Roman"/>
                <w:b/>
                <w:bCs/>
                <w:sz w:val="20"/>
                <w:szCs w:val="20"/>
              </w:rPr>
            </w:pPr>
            <w:r w:rsidRPr="00DD4B7D">
              <w:rPr>
                <w:rFonts w:ascii="Times New Roman" w:hAnsi="Times New Roman" w:cs="Times New Roman"/>
                <w:b/>
                <w:bCs/>
                <w:sz w:val="20"/>
                <w:szCs w:val="20"/>
              </w:rPr>
              <w:t xml:space="preserve">Questions </w:t>
            </w:r>
          </w:p>
        </w:tc>
      </w:tr>
      <w:tr w:rsidR="007A3ABA" w:rsidRPr="00774E42" w14:paraId="3C5F30DE" w14:textId="77777777" w:rsidTr="00DD4B7D">
        <w:tc>
          <w:tcPr>
            <w:tcW w:w="9016" w:type="dxa"/>
            <w:gridSpan w:val="2"/>
            <w:tcBorders>
              <w:top w:val="single" w:sz="4" w:space="0" w:color="auto"/>
            </w:tcBorders>
          </w:tcPr>
          <w:p w14:paraId="7B13DF9D" w14:textId="77777777" w:rsidR="00DD4B7D" w:rsidRDefault="00DD4B7D" w:rsidP="005F5223">
            <w:pPr>
              <w:rPr>
                <w:rFonts w:ascii="Times New Roman" w:eastAsia="Times New Roman" w:hAnsi="Times New Roman" w:cs="Times New Roman"/>
                <w:b/>
                <w:bCs/>
                <w:kern w:val="0"/>
                <w:sz w:val="20"/>
                <w:szCs w:val="20"/>
                <w:lang w:eastAsia="en-AU"/>
                <w14:ligatures w14:val="none"/>
              </w:rPr>
            </w:pPr>
          </w:p>
          <w:p w14:paraId="125FFACF" w14:textId="77777777" w:rsidR="00DD4B7D" w:rsidRDefault="007A3ABA" w:rsidP="005F5223">
            <w:pPr>
              <w:rPr>
                <w:rFonts w:ascii="Times New Roman" w:eastAsia="Times New Roman" w:hAnsi="Times New Roman" w:cs="Times New Roman"/>
                <w:b/>
                <w:bCs/>
                <w:kern w:val="0"/>
                <w:sz w:val="20"/>
                <w:szCs w:val="20"/>
                <w:lang w:eastAsia="en-AU"/>
                <w14:ligatures w14:val="none"/>
              </w:rPr>
            </w:pPr>
            <w:r w:rsidRPr="00DD4B7D">
              <w:rPr>
                <w:rFonts w:ascii="Times New Roman" w:eastAsia="Times New Roman" w:hAnsi="Times New Roman" w:cs="Times New Roman"/>
                <w:b/>
                <w:bCs/>
                <w:kern w:val="0"/>
                <w:sz w:val="20"/>
                <w:szCs w:val="20"/>
                <w:lang w:eastAsia="en-AU"/>
                <w14:ligatures w14:val="none"/>
              </w:rPr>
              <w:t>SBMHI-Structure</w:t>
            </w:r>
          </w:p>
          <w:p w14:paraId="39A2FA0A" w14:textId="44768884" w:rsidR="007A3ABA" w:rsidRPr="00DD4B7D" w:rsidRDefault="007A3ABA" w:rsidP="005F5223">
            <w:pPr>
              <w:rPr>
                <w:rFonts w:ascii="Times New Roman" w:hAnsi="Times New Roman" w:cs="Times New Roman"/>
                <w:b/>
                <w:bCs/>
                <w:sz w:val="20"/>
                <w:szCs w:val="20"/>
              </w:rPr>
            </w:pPr>
            <w:r w:rsidRPr="00DD4B7D">
              <w:rPr>
                <w:rFonts w:ascii="Times New Roman" w:eastAsia="Times New Roman" w:hAnsi="Times New Roman" w:cs="Times New Roman"/>
                <w:b/>
                <w:bCs/>
                <w:kern w:val="0"/>
                <w:sz w:val="20"/>
                <w:szCs w:val="20"/>
                <w:lang w:eastAsia="en-AU"/>
                <w14:ligatures w14:val="none"/>
              </w:rPr>
              <w:t xml:space="preserve"> </w:t>
            </w:r>
          </w:p>
        </w:tc>
      </w:tr>
      <w:tr w:rsidR="007A3ABA" w:rsidRPr="00774E42" w14:paraId="0423A230" w14:textId="77777777" w:rsidTr="00DD4B7D">
        <w:tc>
          <w:tcPr>
            <w:tcW w:w="1832" w:type="dxa"/>
          </w:tcPr>
          <w:p w14:paraId="2AE28952" w14:textId="77777777" w:rsidR="007A3ABA" w:rsidRPr="00DD4B7D" w:rsidRDefault="007A3ABA" w:rsidP="005F5223">
            <w:pPr>
              <w:rPr>
                <w:rFonts w:ascii="Times New Roman" w:hAnsi="Times New Roman" w:cs="Times New Roman"/>
                <w:sz w:val="20"/>
                <w:szCs w:val="20"/>
              </w:rPr>
            </w:pPr>
            <w:r w:rsidRPr="00DD4B7D">
              <w:rPr>
                <w:rFonts w:ascii="Times New Roman" w:hAnsi="Times New Roman" w:cs="Times New Roman"/>
                <w:sz w:val="20"/>
                <w:szCs w:val="20"/>
              </w:rPr>
              <w:t xml:space="preserve">Parent </w:t>
            </w:r>
          </w:p>
        </w:tc>
        <w:tc>
          <w:tcPr>
            <w:tcW w:w="7184" w:type="dxa"/>
          </w:tcPr>
          <w:p w14:paraId="4FBACC01" w14:textId="77777777" w:rsidR="007A3ABA" w:rsidRPr="00774E42" w:rsidRDefault="007A3ABA" w:rsidP="005F5223">
            <w:pPr>
              <w:rPr>
                <w:rFonts w:ascii="Times New Roman" w:eastAsia="Times New Roman" w:hAnsi="Times New Roman" w:cs="Times New Roman"/>
                <w:kern w:val="0"/>
                <w:sz w:val="20"/>
                <w:szCs w:val="20"/>
                <w:lang w:eastAsia="en-AU"/>
                <w14:ligatures w14:val="none"/>
              </w:rPr>
            </w:pPr>
            <w:r w:rsidRPr="00835CE9">
              <w:rPr>
                <w:rFonts w:ascii="Times New Roman" w:eastAsia="Times New Roman" w:hAnsi="Times New Roman" w:cs="Times New Roman"/>
                <w:kern w:val="0"/>
                <w:sz w:val="20"/>
                <w:szCs w:val="20"/>
                <w:lang w:eastAsia="en-AU"/>
                <w14:ligatures w14:val="none"/>
              </w:rPr>
              <w:t xml:space="preserve">What </w:t>
            </w:r>
            <w:r>
              <w:rPr>
                <w:rFonts w:ascii="Times New Roman" w:eastAsia="Times New Roman" w:hAnsi="Times New Roman" w:cs="Times New Roman"/>
                <w:kern w:val="0"/>
                <w:sz w:val="20"/>
                <w:szCs w:val="20"/>
                <w:lang w:eastAsia="en-AU"/>
                <w14:ligatures w14:val="none"/>
              </w:rPr>
              <w:t xml:space="preserve">could be </w:t>
            </w:r>
            <w:r w:rsidRPr="00835CE9">
              <w:rPr>
                <w:rFonts w:ascii="Times New Roman" w:eastAsia="Times New Roman" w:hAnsi="Times New Roman" w:cs="Times New Roman"/>
                <w:kern w:val="0"/>
                <w:sz w:val="20"/>
                <w:szCs w:val="20"/>
                <w:lang w:eastAsia="en-AU"/>
                <w14:ligatures w14:val="none"/>
              </w:rPr>
              <w:t>a</w:t>
            </w:r>
            <w:r>
              <w:rPr>
                <w:rFonts w:ascii="Times New Roman" w:eastAsia="Times New Roman" w:hAnsi="Times New Roman" w:cs="Times New Roman"/>
                <w:kern w:val="0"/>
                <w:sz w:val="20"/>
                <w:szCs w:val="20"/>
                <w:lang w:eastAsia="en-AU"/>
                <w14:ligatures w14:val="none"/>
              </w:rPr>
              <w:t xml:space="preserve"> much-needed </w:t>
            </w:r>
            <w:r w:rsidRPr="00835CE9">
              <w:rPr>
                <w:rFonts w:ascii="Times New Roman" w:eastAsia="Times New Roman" w:hAnsi="Times New Roman" w:cs="Times New Roman"/>
                <w:kern w:val="0"/>
                <w:sz w:val="20"/>
                <w:szCs w:val="20"/>
                <w:lang w:eastAsia="en-AU"/>
                <w14:ligatures w14:val="none"/>
              </w:rPr>
              <w:t xml:space="preserve">mental health </w:t>
            </w:r>
            <w:r>
              <w:rPr>
                <w:rFonts w:ascii="Times New Roman" w:eastAsia="Times New Roman" w:hAnsi="Times New Roman" w:cs="Times New Roman"/>
                <w:kern w:val="0"/>
                <w:sz w:val="20"/>
                <w:szCs w:val="20"/>
                <w:lang w:eastAsia="en-AU"/>
                <w14:ligatures w14:val="none"/>
              </w:rPr>
              <w:t xml:space="preserve">promotion </w:t>
            </w:r>
            <w:r w:rsidRPr="00835CE9">
              <w:rPr>
                <w:rFonts w:ascii="Times New Roman" w:eastAsia="Times New Roman" w:hAnsi="Times New Roman" w:cs="Times New Roman"/>
                <w:kern w:val="0"/>
                <w:sz w:val="20"/>
                <w:szCs w:val="20"/>
                <w:lang w:eastAsia="en-AU"/>
                <w14:ligatures w14:val="none"/>
              </w:rPr>
              <w:t>program</w:t>
            </w:r>
            <w:r>
              <w:rPr>
                <w:rFonts w:ascii="Times New Roman" w:eastAsia="Times New Roman" w:hAnsi="Times New Roman" w:cs="Times New Roman"/>
                <w:kern w:val="0"/>
                <w:sz w:val="20"/>
                <w:szCs w:val="20"/>
                <w:lang w:eastAsia="en-AU"/>
                <w14:ligatures w14:val="none"/>
              </w:rPr>
              <w:t>?</w:t>
            </w:r>
            <w:r w:rsidRPr="00835CE9">
              <w:rPr>
                <w:rFonts w:ascii="Times New Roman" w:eastAsia="Times New Roman" w:hAnsi="Times New Roman" w:cs="Times New Roman"/>
                <w:kern w:val="0"/>
                <w:sz w:val="20"/>
                <w:szCs w:val="20"/>
                <w:lang w:eastAsia="en-AU"/>
                <w14:ligatures w14:val="none"/>
              </w:rPr>
              <w:t xml:space="preserve"> </w:t>
            </w:r>
          </w:p>
          <w:p w14:paraId="4C312B90" w14:textId="77777777" w:rsidR="007A3ABA" w:rsidRDefault="007A3ABA" w:rsidP="005F5223">
            <w:pPr>
              <w:rPr>
                <w:rFonts w:ascii="Times New Roman" w:eastAsia="Times New Roman" w:hAnsi="Times New Roman" w:cs="Times New Roman"/>
                <w:kern w:val="0"/>
                <w:sz w:val="20"/>
                <w:szCs w:val="20"/>
                <w:lang w:eastAsia="en-AU"/>
                <w14:ligatures w14:val="none"/>
              </w:rPr>
            </w:pPr>
            <w:r>
              <w:rPr>
                <w:rFonts w:ascii="Times New Roman" w:eastAsia="Times New Roman" w:hAnsi="Times New Roman" w:cs="Times New Roman"/>
                <w:kern w:val="0"/>
                <w:sz w:val="20"/>
                <w:szCs w:val="20"/>
                <w:lang w:eastAsia="en-AU"/>
                <w14:ligatures w14:val="none"/>
              </w:rPr>
              <w:t xml:space="preserve">What could the approach of promotion program (Probing: Curricular, extracurricular, school hour, after hour, mixed) </w:t>
            </w:r>
          </w:p>
          <w:p w14:paraId="15610E0E" w14:textId="77777777" w:rsidR="007A3ABA" w:rsidRDefault="007A3ABA" w:rsidP="005F5223">
            <w:pPr>
              <w:rPr>
                <w:rFonts w:ascii="Times New Roman" w:eastAsia="Times New Roman" w:hAnsi="Times New Roman" w:cs="Times New Roman"/>
                <w:kern w:val="0"/>
                <w:sz w:val="20"/>
                <w:szCs w:val="20"/>
                <w:lang w:eastAsia="en-AU"/>
                <w14:ligatures w14:val="none"/>
              </w:rPr>
            </w:pPr>
            <w:r>
              <w:rPr>
                <w:rFonts w:ascii="Times New Roman" w:eastAsia="Times New Roman" w:hAnsi="Times New Roman" w:cs="Times New Roman"/>
                <w:kern w:val="0"/>
                <w:sz w:val="20"/>
                <w:szCs w:val="20"/>
                <w:lang w:eastAsia="en-AU"/>
                <w14:ligatures w14:val="none"/>
              </w:rPr>
              <w:t>What are the target areas needs to be included? (Probing: awareness building, skill development etc)</w:t>
            </w:r>
          </w:p>
          <w:p w14:paraId="18C33CA5" w14:textId="77777777" w:rsidR="007A3ABA" w:rsidRDefault="007A3ABA" w:rsidP="005F5223">
            <w:pPr>
              <w:rPr>
                <w:rFonts w:ascii="Times New Roman" w:eastAsia="Times New Roman" w:hAnsi="Times New Roman" w:cs="Times New Roman"/>
                <w:kern w:val="0"/>
                <w:sz w:val="20"/>
                <w:szCs w:val="20"/>
                <w:lang w:eastAsia="en-AU"/>
                <w14:ligatures w14:val="none"/>
              </w:rPr>
            </w:pPr>
            <w:r>
              <w:rPr>
                <w:rFonts w:ascii="Times New Roman" w:eastAsia="Times New Roman" w:hAnsi="Times New Roman" w:cs="Times New Roman"/>
                <w:kern w:val="0"/>
                <w:sz w:val="20"/>
                <w:szCs w:val="20"/>
                <w:lang w:eastAsia="en-AU"/>
                <w14:ligatures w14:val="none"/>
              </w:rPr>
              <w:t>How parents can be involved in this program?</w:t>
            </w:r>
          </w:p>
          <w:p w14:paraId="4764E14A" w14:textId="77777777" w:rsidR="00DD4B7D" w:rsidRPr="00774E42" w:rsidRDefault="00DD4B7D" w:rsidP="005F5223">
            <w:pPr>
              <w:rPr>
                <w:rFonts w:ascii="Times New Roman" w:eastAsia="Times New Roman" w:hAnsi="Times New Roman" w:cs="Times New Roman"/>
                <w:kern w:val="0"/>
                <w:sz w:val="20"/>
                <w:szCs w:val="20"/>
                <w:lang w:eastAsia="en-AU"/>
                <w14:ligatures w14:val="none"/>
              </w:rPr>
            </w:pPr>
          </w:p>
        </w:tc>
      </w:tr>
      <w:tr w:rsidR="007A3ABA" w:rsidRPr="00774E42" w14:paraId="3316B787" w14:textId="77777777" w:rsidTr="00DD4B7D">
        <w:tc>
          <w:tcPr>
            <w:tcW w:w="1832" w:type="dxa"/>
          </w:tcPr>
          <w:p w14:paraId="6611B7CB" w14:textId="77777777" w:rsidR="007A3ABA" w:rsidRPr="00DD4B7D" w:rsidRDefault="007A3ABA" w:rsidP="005F5223">
            <w:pPr>
              <w:rPr>
                <w:rFonts w:ascii="Times New Roman" w:hAnsi="Times New Roman" w:cs="Times New Roman"/>
                <w:sz w:val="20"/>
                <w:szCs w:val="20"/>
              </w:rPr>
            </w:pPr>
            <w:r w:rsidRPr="00DD4B7D">
              <w:rPr>
                <w:rFonts w:ascii="Times New Roman" w:hAnsi="Times New Roman" w:cs="Times New Roman"/>
                <w:sz w:val="20"/>
                <w:szCs w:val="20"/>
              </w:rPr>
              <w:t>Teacher</w:t>
            </w:r>
          </w:p>
        </w:tc>
        <w:tc>
          <w:tcPr>
            <w:tcW w:w="7184" w:type="dxa"/>
          </w:tcPr>
          <w:p w14:paraId="50C4D4F7" w14:textId="77777777" w:rsidR="007A3ABA" w:rsidRPr="00774E42" w:rsidRDefault="007A3ABA" w:rsidP="005F5223">
            <w:pPr>
              <w:rPr>
                <w:rFonts w:ascii="Times New Roman" w:eastAsia="Times New Roman" w:hAnsi="Times New Roman" w:cs="Times New Roman"/>
                <w:kern w:val="0"/>
                <w:sz w:val="20"/>
                <w:szCs w:val="20"/>
                <w:lang w:eastAsia="en-AU"/>
                <w14:ligatures w14:val="none"/>
              </w:rPr>
            </w:pPr>
            <w:r w:rsidRPr="00835CE9">
              <w:rPr>
                <w:rFonts w:ascii="Times New Roman" w:eastAsia="Times New Roman" w:hAnsi="Times New Roman" w:cs="Times New Roman"/>
                <w:kern w:val="0"/>
                <w:sz w:val="20"/>
                <w:szCs w:val="20"/>
                <w:lang w:eastAsia="en-AU"/>
                <w14:ligatures w14:val="none"/>
              </w:rPr>
              <w:t xml:space="preserve">What </w:t>
            </w:r>
            <w:r>
              <w:rPr>
                <w:rFonts w:ascii="Times New Roman" w:eastAsia="Times New Roman" w:hAnsi="Times New Roman" w:cs="Times New Roman"/>
                <w:kern w:val="0"/>
                <w:sz w:val="20"/>
                <w:szCs w:val="20"/>
                <w:lang w:eastAsia="en-AU"/>
                <w14:ligatures w14:val="none"/>
              </w:rPr>
              <w:t xml:space="preserve">could be </w:t>
            </w:r>
            <w:r w:rsidRPr="00835CE9">
              <w:rPr>
                <w:rFonts w:ascii="Times New Roman" w:eastAsia="Times New Roman" w:hAnsi="Times New Roman" w:cs="Times New Roman"/>
                <w:kern w:val="0"/>
                <w:sz w:val="20"/>
                <w:szCs w:val="20"/>
                <w:lang w:eastAsia="en-AU"/>
                <w14:ligatures w14:val="none"/>
              </w:rPr>
              <w:t>a</w:t>
            </w:r>
            <w:r>
              <w:rPr>
                <w:rFonts w:ascii="Times New Roman" w:eastAsia="Times New Roman" w:hAnsi="Times New Roman" w:cs="Times New Roman"/>
                <w:kern w:val="0"/>
                <w:sz w:val="20"/>
                <w:szCs w:val="20"/>
                <w:lang w:eastAsia="en-AU"/>
                <w14:ligatures w14:val="none"/>
              </w:rPr>
              <w:t xml:space="preserve"> much-needed </w:t>
            </w:r>
            <w:r w:rsidRPr="00835CE9">
              <w:rPr>
                <w:rFonts w:ascii="Times New Roman" w:eastAsia="Times New Roman" w:hAnsi="Times New Roman" w:cs="Times New Roman"/>
                <w:kern w:val="0"/>
                <w:sz w:val="20"/>
                <w:szCs w:val="20"/>
                <w:lang w:eastAsia="en-AU"/>
                <w14:ligatures w14:val="none"/>
              </w:rPr>
              <w:t xml:space="preserve">mental health program? </w:t>
            </w:r>
          </w:p>
          <w:p w14:paraId="2A2AE8FD" w14:textId="77777777" w:rsidR="007A3ABA" w:rsidRDefault="007A3ABA" w:rsidP="005F5223">
            <w:pPr>
              <w:rPr>
                <w:rFonts w:ascii="Times New Roman" w:eastAsia="Times New Roman" w:hAnsi="Times New Roman" w:cs="Times New Roman"/>
                <w:kern w:val="0"/>
                <w:sz w:val="20"/>
                <w:szCs w:val="20"/>
                <w:lang w:eastAsia="en-AU"/>
                <w14:ligatures w14:val="none"/>
              </w:rPr>
            </w:pPr>
            <w:r>
              <w:rPr>
                <w:rFonts w:ascii="Times New Roman" w:eastAsia="Times New Roman" w:hAnsi="Times New Roman" w:cs="Times New Roman"/>
                <w:kern w:val="0"/>
                <w:sz w:val="20"/>
                <w:szCs w:val="20"/>
                <w:lang w:eastAsia="en-AU"/>
                <w14:ligatures w14:val="none"/>
              </w:rPr>
              <w:t xml:space="preserve">What could the approach of program (Probing: Curricular, extracurricular, school hour, after hour, mixed) </w:t>
            </w:r>
          </w:p>
          <w:p w14:paraId="4B3902E8" w14:textId="77777777" w:rsidR="007A3ABA" w:rsidRDefault="007A3ABA" w:rsidP="005F5223">
            <w:pPr>
              <w:rPr>
                <w:rFonts w:ascii="Times New Roman" w:eastAsia="Times New Roman" w:hAnsi="Times New Roman" w:cs="Times New Roman"/>
                <w:kern w:val="0"/>
                <w:sz w:val="20"/>
                <w:szCs w:val="20"/>
                <w:lang w:eastAsia="en-AU"/>
                <w14:ligatures w14:val="none"/>
              </w:rPr>
            </w:pPr>
            <w:r>
              <w:rPr>
                <w:rFonts w:ascii="Times New Roman" w:eastAsia="Times New Roman" w:hAnsi="Times New Roman" w:cs="Times New Roman"/>
                <w:kern w:val="0"/>
                <w:sz w:val="20"/>
                <w:szCs w:val="20"/>
                <w:lang w:eastAsia="en-AU"/>
                <w14:ligatures w14:val="none"/>
              </w:rPr>
              <w:t>What are the target areas needs to be included? (Probing: awareness building, skill development etc)</w:t>
            </w:r>
          </w:p>
          <w:p w14:paraId="616D8D87" w14:textId="77777777" w:rsidR="007A3ABA" w:rsidRDefault="007A3ABA" w:rsidP="005F5223">
            <w:pPr>
              <w:rPr>
                <w:rFonts w:ascii="Times New Roman" w:eastAsia="Times New Roman" w:hAnsi="Times New Roman" w:cs="Times New Roman"/>
                <w:kern w:val="0"/>
                <w:sz w:val="20"/>
                <w:szCs w:val="20"/>
                <w:lang w:eastAsia="en-AU"/>
                <w14:ligatures w14:val="none"/>
              </w:rPr>
            </w:pPr>
            <w:r>
              <w:rPr>
                <w:rFonts w:ascii="Times New Roman" w:eastAsia="Times New Roman" w:hAnsi="Times New Roman" w:cs="Times New Roman"/>
                <w:kern w:val="0"/>
                <w:sz w:val="20"/>
                <w:szCs w:val="20"/>
                <w:lang w:eastAsia="en-AU"/>
                <w14:ligatures w14:val="none"/>
              </w:rPr>
              <w:t>How teacher can be involved in this program?</w:t>
            </w:r>
          </w:p>
          <w:p w14:paraId="653165AE" w14:textId="77777777" w:rsidR="00DD4B7D" w:rsidRPr="00774E42" w:rsidRDefault="00DD4B7D" w:rsidP="005F5223">
            <w:pPr>
              <w:rPr>
                <w:rFonts w:ascii="Times New Roman" w:eastAsia="Times New Roman" w:hAnsi="Times New Roman" w:cs="Times New Roman"/>
                <w:kern w:val="0"/>
                <w:sz w:val="20"/>
                <w:szCs w:val="20"/>
                <w:lang w:eastAsia="en-AU"/>
                <w14:ligatures w14:val="none"/>
              </w:rPr>
            </w:pPr>
          </w:p>
        </w:tc>
      </w:tr>
      <w:tr w:rsidR="007A3ABA" w:rsidRPr="00774E42" w14:paraId="79C33C07" w14:textId="77777777" w:rsidTr="00DD4B7D">
        <w:tc>
          <w:tcPr>
            <w:tcW w:w="1832" w:type="dxa"/>
          </w:tcPr>
          <w:p w14:paraId="098B7E6D" w14:textId="77777777" w:rsidR="007A3ABA" w:rsidRPr="00DD4B7D" w:rsidRDefault="007A3ABA" w:rsidP="005F5223">
            <w:pPr>
              <w:rPr>
                <w:rFonts w:ascii="Times New Roman" w:hAnsi="Times New Roman" w:cs="Times New Roman"/>
                <w:sz w:val="20"/>
                <w:szCs w:val="20"/>
              </w:rPr>
            </w:pPr>
            <w:r w:rsidRPr="00DD4B7D">
              <w:rPr>
                <w:rFonts w:ascii="Times New Roman" w:hAnsi="Times New Roman" w:cs="Times New Roman"/>
                <w:sz w:val="20"/>
                <w:szCs w:val="20"/>
              </w:rPr>
              <w:t>Student</w:t>
            </w:r>
          </w:p>
        </w:tc>
        <w:tc>
          <w:tcPr>
            <w:tcW w:w="7184" w:type="dxa"/>
          </w:tcPr>
          <w:p w14:paraId="477DE0E8" w14:textId="77777777" w:rsidR="007A3ABA" w:rsidRPr="00774E42" w:rsidRDefault="007A3ABA" w:rsidP="005F5223">
            <w:pPr>
              <w:rPr>
                <w:rFonts w:ascii="Times New Roman" w:eastAsia="Times New Roman" w:hAnsi="Times New Roman" w:cs="Times New Roman"/>
                <w:kern w:val="0"/>
                <w:sz w:val="20"/>
                <w:szCs w:val="20"/>
                <w:lang w:eastAsia="en-AU"/>
                <w14:ligatures w14:val="none"/>
              </w:rPr>
            </w:pPr>
            <w:r w:rsidRPr="00835CE9">
              <w:rPr>
                <w:rFonts w:ascii="Times New Roman" w:eastAsia="Times New Roman" w:hAnsi="Times New Roman" w:cs="Times New Roman"/>
                <w:kern w:val="0"/>
                <w:sz w:val="20"/>
                <w:szCs w:val="20"/>
                <w:lang w:eastAsia="en-AU"/>
                <w14:ligatures w14:val="none"/>
              </w:rPr>
              <w:t xml:space="preserve">What </w:t>
            </w:r>
            <w:r>
              <w:rPr>
                <w:rFonts w:ascii="Times New Roman" w:eastAsia="Times New Roman" w:hAnsi="Times New Roman" w:cs="Times New Roman"/>
                <w:kern w:val="0"/>
                <w:sz w:val="20"/>
                <w:szCs w:val="20"/>
                <w:lang w:eastAsia="en-AU"/>
                <w14:ligatures w14:val="none"/>
              </w:rPr>
              <w:t xml:space="preserve">could be </w:t>
            </w:r>
            <w:r w:rsidRPr="00835CE9">
              <w:rPr>
                <w:rFonts w:ascii="Times New Roman" w:eastAsia="Times New Roman" w:hAnsi="Times New Roman" w:cs="Times New Roman"/>
                <w:kern w:val="0"/>
                <w:sz w:val="20"/>
                <w:szCs w:val="20"/>
                <w:lang w:eastAsia="en-AU"/>
                <w14:ligatures w14:val="none"/>
              </w:rPr>
              <w:t>a</w:t>
            </w:r>
            <w:r>
              <w:rPr>
                <w:rFonts w:ascii="Times New Roman" w:eastAsia="Times New Roman" w:hAnsi="Times New Roman" w:cs="Times New Roman"/>
                <w:kern w:val="0"/>
                <w:sz w:val="20"/>
                <w:szCs w:val="20"/>
                <w:lang w:eastAsia="en-AU"/>
                <w14:ligatures w14:val="none"/>
              </w:rPr>
              <w:t xml:space="preserve"> much-needed </w:t>
            </w:r>
            <w:r w:rsidRPr="00835CE9">
              <w:rPr>
                <w:rFonts w:ascii="Times New Roman" w:eastAsia="Times New Roman" w:hAnsi="Times New Roman" w:cs="Times New Roman"/>
                <w:kern w:val="0"/>
                <w:sz w:val="20"/>
                <w:szCs w:val="20"/>
                <w:lang w:eastAsia="en-AU"/>
                <w14:ligatures w14:val="none"/>
              </w:rPr>
              <w:t xml:space="preserve">mental health program? </w:t>
            </w:r>
          </w:p>
          <w:p w14:paraId="4329FECB" w14:textId="77777777" w:rsidR="007A3ABA" w:rsidRDefault="007A3ABA" w:rsidP="005F5223">
            <w:pPr>
              <w:rPr>
                <w:rFonts w:ascii="Times New Roman" w:eastAsia="Times New Roman" w:hAnsi="Times New Roman" w:cs="Times New Roman"/>
                <w:kern w:val="0"/>
                <w:sz w:val="20"/>
                <w:szCs w:val="20"/>
                <w:lang w:eastAsia="en-AU"/>
                <w14:ligatures w14:val="none"/>
              </w:rPr>
            </w:pPr>
            <w:r>
              <w:rPr>
                <w:rFonts w:ascii="Times New Roman" w:eastAsia="Times New Roman" w:hAnsi="Times New Roman" w:cs="Times New Roman"/>
                <w:kern w:val="0"/>
                <w:sz w:val="20"/>
                <w:szCs w:val="20"/>
                <w:lang w:eastAsia="en-AU"/>
                <w14:ligatures w14:val="none"/>
              </w:rPr>
              <w:t xml:space="preserve">What could the approach of program (Probing: Curricular, extracurricular, school hour, after hour, mixed) </w:t>
            </w:r>
          </w:p>
          <w:p w14:paraId="3D209BC5" w14:textId="77777777" w:rsidR="007A3ABA" w:rsidRDefault="007A3ABA" w:rsidP="005F5223">
            <w:pPr>
              <w:rPr>
                <w:rFonts w:ascii="Times New Roman" w:eastAsia="Times New Roman" w:hAnsi="Times New Roman" w:cs="Times New Roman"/>
                <w:kern w:val="0"/>
                <w:sz w:val="20"/>
                <w:szCs w:val="20"/>
                <w:lang w:eastAsia="en-AU"/>
                <w14:ligatures w14:val="none"/>
              </w:rPr>
            </w:pPr>
            <w:r>
              <w:rPr>
                <w:rFonts w:ascii="Times New Roman" w:eastAsia="Times New Roman" w:hAnsi="Times New Roman" w:cs="Times New Roman"/>
                <w:kern w:val="0"/>
                <w:sz w:val="20"/>
                <w:szCs w:val="20"/>
                <w:lang w:eastAsia="en-AU"/>
                <w14:ligatures w14:val="none"/>
              </w:rPr>
              <w:t xml:space="preserve">What are the target areas needs to be included? (Probing: awareness building, skill development etc) </w:t>
            </w:r>
          </w:p>
          <w:p w14:paraId="2704AF3B" w14:textId="77777777" w:rsidR="007A3ABA" w:rsidRPr="00774E42" w:rsidRDefault="007A3ABA" w:rsidP="005F5223">
            <w:pPr>
              <w:rPr>
                <w:rFonts w:ascii="Times New Roman" w:eastAsia="Times New Roman" w:hAnsi="Times New Roman" w:cs="Times New Roman"/>
                <w:kern w:val="0"/>
                <w:sz w:val="20"/>
                <w:szCs w:val="20"/>
                <w:lang w:eastAsia="en-AU"/>
                <w14:ligatures w14:val="none"/>
              </w:rPr>
            </w:pPr>
            <w:r>
              <w:rPr>
                <w:rFonts w:ascii="Times New Roman" w:eastAsia="Times New Roman" w:hAnsi="Times New Roman" w:cs="Times New Roman"/>
                <w:kern w:val="0"/>
                <w:sz w:val="20"/>
                <w:szCs w:val="20"/>
                <w:lang w:eastAsia="en-AU"/>
                <w14:ligatures w14:val="none"/>
              </w:rPr>
              <w:t>How student can be involved in this program?</w:t>
            </w:r>
          </w:p>
        </w:tc>
      </w:tr>
      <w:tr w:rsidR="007A3ABA" w:rsidRPr="00774E42" w14:paraId="058555DE" w14:textId="77777777" w:rsidTr="00DD4B7D">
        <w:tc>
          <w:tcPr>
            <w:tcW w:w="9016" w:type="dxa"/>
            <w:gridSpan w:val="2"/>
          </w:tcPr>
          <w:p w14:paraId="429824AB" w14:textId="77777777" w:rsidR="00DD4B7D" w:rsidRDefault="00DD4B7D" w:rsidP="005F5223">
            <w:pPr>
              <w:rPr>
                <w:rFonts w:ascii="Times New Roman" w:eastAsia="Times New Roman" w:hAnsi="Times New Roman" w:cs="Times New Roman"/>
                <w:b/>
                <w:bCs/>
                <w:kern w:val="0"/>
                <w:sz w:val="20"/>
                <w:szCs w:val="20"/>
                <w:lang w:eastAsia="en-AU"/>
                <w14:ligatures w14:val="none"/>
              </w:rPr>
            </w:pPr>
          </w:p>
          <w:p w14:paraId="27D634C5" w14:textId="77777777" w:rsidR="00DD4B7D" w:rsidRDefault="007A3ABA" w:rsidP="005F5223">
            <w:pPr>
              <w:rPr>
                <w:rFonts w:ascii="Times New Roman" w:eastAsia="Times New Roman" w:hAnsi="Times New Roman" w:cs="Times New Roman"/>
                <w:b/>
                <w:bCs/>
                <w:kern w:val="0"/>
                <w:sz w:val="20"/>
                <w:szCs w:val="20"/>
                <w:lang w:eastAsia="en-AU"/>
                <w14:ligatures w14:val="none"/>
              </w:rPr>
            </w:pPr>
            <w:r w:rsidRPr="00DD4B7D">
              <w:rPr>
                <w:rFonts w:ascii="Times New Roman" w:eastAsia="Times New Roman" w:hAnsi="Times New Roman" w:cs="Times New Roman"/>
                <w:b/>
                <w:bCs/>
                <w:kern w:val="0"/>
                <w:sz w:val="20"/>
                <w:szCs w:val="20"/>
                <w:lang w:eastAsia="en-AU"/>
                <w14:ligatures w14:val="none"/>
              </w:rPr>
              <w:t>SMBHI implementation</w:t>
            </w:r>
          </w:p>
          <w:p w14:paraId="51E2D154" w14:textId="61C3991F" w:rsidR="007A3ABA" w:rsidRPr="00DD4B7D" w:rsidRDefault="007A3ABA" w:rsidP="005F5223">
            <w:pPr>
              <w:rPr>
                <w:rFonts w:ascii="Times New Roman" w:hAnsi="Times New Roman" w:cs="Times New Roman"/>
                <w:b/>
                <w:bCs/>
                <w:sz w:val="20"/>
                <w:szCs w:val="20"/>
              </w:rPr>
            </w:pPr>
            <w:r w:rsidRPr="00DD4B7D">
              <w:rPr>
                <w:rFonts w:ascii="Times New Roman" w:eastAsia="Times New Roman" w:hAnsi="Times New Roman" w:cs="Times New Roman"/>
                <w:b/>
                <w:bCs/>
                <w:kern w:val="0"/>
                <w:sz w:val="20"/>
                <w:szCs w:val="20"/>
                <w:lang w:eastAsia="en-AU"/>
                <w14:ligatures w14:val="none"/>
              </w:rPr>
              <w:t xml:space="preserve"> </w:t>
            </w:r>
          </w:p>
        </w:tc>
      </w:tr>
      <w:tr w:rsidR="007A3ABA" w:rsidRPr="00774E42" w14:paraId="64105E8F" w14:textId="77777777" w:rsidTr="00DD4B7D">
        <w:tc>
          <w:tcPr>
            <w:tcW w:w="1832" w:type="dxa"/>
          </w:tcPr>
          <w:p w14:paraId="673BCAA9" w14:textId="77777777" w:rsidR="007A3ABA" w:rsidRPr="00DD4B7D" w:rsidRDefault="007A3ABA" w:rsidP="005F5223">
            <w:pPr>
              <w:rPr>
                <w:rFonts w:ascii="Times New Roman" w:hAnsi="Times New Roman" w:cs="Times New Roman"/>
                <w:sz w:val="20"/>
                <w:szCs w:val="20"/>
              </w:rPr>
            </w:pPr>
            <w:r w:rsidRPr="00DD4B7D">
              <w:rPr>
                <w:rFonts w:ascii="Times New Roman" w:hAnsi="Times New Roman" w:cs="Times New Roman"/>
                <w:sz w:val="20"/>
                <w:szCs w:val="20"/>
              </w:rPr>
              <w:t>Parent</w:t>
            </w:r>
          </w:p>
        </w:tc>
        <w:tc>
          <w:tcPr>
            <w:tcW w:w="7184" w:type="dxa"/>
          </w:tcPr>
          <w:p w14:paraId="7BDAAB41" w14:textId="77777777" w:rsidR="007A3ABA" w:rsidRDefault="007A3ABA" w:rsidP="005F5223">
            <w:pPr>
              <w:rPr>
                <w:rFonts w:ascii="Times New Roman" w:eastAsia="Times New Roman" w:hAnsi="Times New Roman" w:cs="Times New Roman"/>
                <w:kern w:val="0"/>
                <w:sz w:val="20"/>
                <w:szCs w:val="20"/>
                <w:lang w:eastAsia="en-AU"/>
                <w14:ligatures w14:val="none"/>
              </w:rPr>
            </w:pPr>
            <w:r w:rsidRPr="0012765C">
              <w:rPr>
                <w:rFonts w:ascii="Times New Roman" w:eastAsia="Times New Roman" w:hAnsi="Times New Roman" w:cs="Times New Roman"/>
                <w:kern w:val="0"/>
                <w:sz w:val="20"/>
                <w:szCs w:val="20"/>
                <w:lang w:eastAsia="en-AU"/>
                <w14:ligatures w14:val="none"/>
              </w:rPr>
              <w:t xml:space="preserve">What </w:t>
            </w:r>
            <w:r>
              <w:rPr>
                <w:rFonts w:ascii="Times New Roman" w:eastAsia="Times New Roman" w:hAnsi="Times New Roman" w:cs="Times New Roman"/>
                <w:kern w:val="0"/>
                <w:sz w:val="20"/>
                <w:szCs w:val="20"/>
                <w:lang w:eastAsia="en-AU"/>
                <w14:ligatures w14:val="none"/>
              </w:rPr>
              <w:t xml:space="preserve">are the barries or difficulties exists to install </w:t>
            </w:r>
            <w:r w:rsidRPr="0012765C">
              <w:rPr>
                <w:rFonts w:ascii="Times New Roman" w:eastAsia="Times New Roman" w:hAnsi="Times New Roman" w:cs="Times New Roman"/>
                <w:kern w:val="0"/>
                <w:sz w:val="20"/>
                <w:szCs w:val="20"/>
                <w:lang w:eastAsia="en-AU"/>
                <w14:ligatures w14:val="none"/>
              </w:rPr>
              <w:t>a mental health program in schools?</w:t>
            </w:r>
          </w:p>
          <w:p w14:paraId="0EE8D21B" w14:textId="77777777" w:rsidR="007A3ABA" w:rsidRDefault="007A3ABA" w:rsidP="005F5223">
            <w:pPr>
              <w:rPr>
                <w:rFonts w:ascii="Times New Roman" w:eastAsia="Times New Roman" w:hAnsi="Times New Roman" w:cs="Times New Roman"/>
                <w:kern w:val="0"/>
                <w:sz w:val="20"/>
                <w:szCs w:val="20"/>
                <w:lang w:eastAsia="en-AU"/>
                <w14:ligatures w14:val="none"/>
              </w:rPr>
            </w:pPr>
            <w:r>
              <w:rPr>
                <w:rFonts w:ascii="Times New Roman" w:eastAsia="Times New Roman" w:hAnsi="Times New Roman" w:cs="Times New Roman"/>
                <w:kern w:val="0"/>
                <w:sz w:val="20"/>
                <w:szCs w:val="20"/>
                <w:lang w:eastAsia="en-AU"/>
                <w14:ligatures w14:val="none"/>
              </w:rPr>
              <w:t>What are the strength factors existing to install a mental health program in schools?</w:t>
            </w:r>
            <w:r w:rsidRPr="0012765C">
              <w:rPr>
                <w:rFonts w:ascii="Times New Roman" w:eastAsia="Times New Roman" w:hAnsi="Times New Roman" w:cs="Times New Roman"/>
                <w:kern w:val="0"/>
                <w:sz w:val="20"/>
                <w:szCs w:val="20"/>
                <w:lang w:eastAsia="en-AU"/>
                <w14:ligatures w14:val="none"/>
              </w:rPr>
              <w:t xml:space="preserve"> </w:t>
            </w:r>
          </w:p>
          <w:p w14:paraId="14D10218" w14:textId="77777777" w:rsidR="007A3ABA" w:rsidRPr="00774E42" w:rsidRDefault="007A3ABA" w:rsidP="005F5223">
            <w:pPr>
              <w:rPr>
                <w:rFonts w:ascii="Times New Roman" w:eastAsia="Times New Roman" w:hAnsi="Times New Roman" w:cs="Times New Roman"/>
                <w:kern w:val="0"/>
                <w:sz w:val="20"/>
                <w:szCs w:val="20"/>
                <w:lang w:eastAsia="en-AU"/>
                <w14:ligatures w14:val="none"/>
              </w:rPr>
            </w:pPr>
            <w:r>
              <w:rPr>
                <w:rFonts w:ascii="Times New Roman" w:eastAsia="Times New Roman" w:hAnsi="Times New Roman" w:cs="Times New Roman"/>
                <w:kern w:val="0"/>
                <w:sz w:val="20"/>
                <w:szCs w:val="20"/>
                <w:lang w:eastAsia="en-AU"/>
                <w14:ligatures w14:val="none"/>
              </w:rPr>
              <w:t>What else other we need to support the program?</w:t>
            </w:r>
          </w:p>
          <w:p w14:paraId="314A139C" w14:textId="77777777" w:rsidR="007A3ABA" w:rsidRDefault="007A3ABA" w:rsidP="005F5223">
            <w:pPr>
              <w:rPr>
                <w:rFonts w:ascii="Times New Roman" w:eastAsia="Times New Roman" w:hAnsi="Times New Roman" w:cs="Times New Roman"/>
                <w:kern w:val="0"/>
                <w:sz w:val="20"/>
                <w:szCs w:val="20"/>
                <w:lang w:eastAsia="en-AU"/>
                <w14:ligatures w14:val="none"/>
              </w:rPr>
            </w:pPr>
            <w:r w:rsidRPr="0012765C">
              <w:rPr>
                <w:rFonts w:ascii="Times New Roman" w:eastAsia="Times New Roman" w:hAnsi="Times New Roman" w:cs="Times New Roman"/>
                <w:kern w:val="0"/>
                <w:sz w:val="20"/>
                <w:szCs w:val="20"/>
                <w:lang w:eastAsia="en-AU"/>
                <w14:ligatures w14:val="none"/>
              </w:rPr>
              <w:t xml:space="preserve">How </w:t>
            </w:r>
            <w:r>
              <w:rPr>
                <w:rFonts w:ascii="Times New Roman" w:eastAsia="Times New Roman" w:hAnsi="Times New Roman" w:cs="Times New Roman"/>
                <w:kern w:val="0"/>
                <w:sz w:val="20"/>
                <w:szCs w:val="20"/>
                <w:lang w:eastAsia="en-AU"/>
                <w14:ligatures w14:val="none"/>
              </w:rPr>
              <w:t>are these factors needed to be addressed</w:t>
            </w:r>
            <w:r w:rsidRPr="0012765C">
              <w:rPr>
                <w:rFonts w:ascii="Times New Roman" w:eastAsia="Times New Roman" w:hAnsi="Times New Roman" w:cs="Times New Roman"/>
                <w:kern w:val="0"/>
                <w:sz w:val="20"/>
                <w:szCs w:val="20"/>
                <w:lang w:eastAsia="en-AU"/>
                <w14:ligatures w14:val="none"/>
              </w:rPr>
              <w:t>?</w:t>
            </w:r>
          </w:p>
          <w:p w14:paraId="76835804" w14:textId="77777777" w:rsidR="007A3ABA" w:rsidRDefault="007A3ABA" w:rsidP="005F5223">
            <w:pPr>
              <w:rPr>
                <w:rFonts w:ascii="Times New Roman" w:eastAsia="Times New Roman" w:hAnsi="Times New Roman" w:cs="Times New Roman"/>
                <w:kern w:val="0"/>
                <w:sz w:val="20"/>
                <w:szCs w:val="20"/>
                <w:lang w:eastAsia="en-AU"/>
                <w14:ligatures w14:val="none"/>
              </w:rPr>
            </w:pPr>
            <w:r>
              <w:rPr>
                <w:rFonts w:ascii="Times New Roman" w:eastAsia="Times New Roman" w:hAnsi="Times New Roman" w:cs="Times New Roman"/>
                <w:kern w:val="0"/>
                <w:sz w:val="20"/>
                <w:szCs w:val="20"/>
                <w:lang w:eastAsia="en-AU"/>
                <w14:ligatures w14:val="none"/>
              </w:rPr>
              <w:t>What things do you need to make the program to be successful?</w:t>
            </w:r>
          </w:p>
          <w:p w14:paraId="01DF06B1" w14:textId="77777777" w:rsidR="00DD4B7D" w:rsidRPr="00774E42" w:rsidRDefault="00DD4B7D" w:rsidP="005F5223">
            <w:pPr>
              <w:rPr>
                <w:rFonts w:ascii="Times New Roman" w:eastAsia="Times New Roman" w:hAnsi="Times New Roman" w:cs="Times New Roman"/>
                <w:kern w:val="0"/>
                <w:sz w:val="20"/>
                <w:szCs w:val="20"/>
                <w:lang w:eastAsia="en-AU"/>
                <w14:ligatures w14:val="none"/>
              </w:rPr>
            </w:pPr>
          </w:p>
        </w:tc>
      </w:tr>
      <w:tr w:rsidR="007A3ABA" w:rsidRPr="00774E42" w14:paraId="22E7CAA5" w14:textId="77777777" w:rsidTr="00DD4B7D">
        <w:tc>
          <w:tcPr>
            <w:tcW w:w="1832" w:type="dxa"/>
          </w:tcPr>
          <w:p w14:paraId="63087EDF" w14:textId="77777777" w:rsidR="007A3ABA" w:rsidRPr="00DD4B7D" w:rsidRDefault="007A3ABA" w:rsidP="005F5223">
            <w:pPr>
              <w:rPr>
                <w:rFonts w:ascii="Times New Roman" w:hAnsi="Times New Roman" w:cs="Times New Roman"/>
                <w:sz w:val="20"/>
                <w:szCs w:val="20"/>
              </w:rPr>
            </w:pPr>
            <w:r w:rsidRPr="00DD4B7D">
              <w:rPr>
                <w:rFonts w:ascii="Times New Roman" w:hAnsi="Times New Roman" w:cs="Times New Roman"/>
                <w:sz w:val="20"/>
                <w:szCs w:val="20"/>
              </w:rPr>
              <w:t>Teacher</w:t>
            </w:r>
          </w:p>
        </w:tc>
        <w:tc>
          <w:tcPr>
            <w:tcW w:w="7184" w:type="dxa"/>
          </w:tcPr>
          <w:p w14:paraId="57F82992" w14:textId="77777777" w:rsidR="007A3ABA" w:rsidRDefault="007A3ABA" w:rsidP="005F5223">
            <w:pPr>
              <w:rPr>
                <w:rFonts w:ascii="Times New Roman" w:eastAsia="Times New Roman" w:hAnsi="Times New Roman" w:cs="Times New Roman"/>
                <w:kern w:val="0"/>
                <w:sz w:val="20"/>
                <w:szCs w:val="20"/>
                <w:lang w:eastAsia="en-AU"/>
                <w14:ligatures w14:val="none"/>
              </w:rPr>
            </w:pPr>
            <w:r w:rsidRPr="0012765C">
              <w:rPr>
                <w:rFonts w:ascii="Times New Roman" w:eastAsia="Times New Roman" w:hAnsi="Times New Roman" w:cs="Times New Roman"/>
                <w:kern w:val="0"/>
                <w:sz w:val="20"/>
                <w:szCs w:val="20"/>
                <w:lang w:eastAsia="en-AU"/>
                <w14:ligatures w14:val="none"/>
              </w:rPr>
              <w:t xml:space="preserve">What </w:t>
            </w:r>
            <w:r>
              <w:rPr>
                <w:rFonts w:ascii="Times New Roman" w:eastAsia="Times New Roman" w:hAnsi="Times New Roman" w:cs="Times New Roman"/>
                <w:kern w:val="0"/>
                <w:sz w:val="20"/>
                <w:szCs w:val="20"/>
                <w:lang w:eastAsia="en-AU"/>
                <w14:ligatures w14:val="none"/>
              </w:rPr>
              <w:t xml:space="preserve">are the barries or difficulties exists to install </w:t>
            </w:r>
            <w:r w:rsidRPr="0012765C">
              <w:rPr>
                <w:rFonts w:ascii="Times New Roman" w:eastAsia="Times New Roman" w:hAnsi="Times New Roman" w:cs="Times New Roman"/>
                <w:kern w:val="0"/>
                <w:sz w:val="20"/>
                <w:szCs w:val="20"/>
                <w:lang w:eastAsia="en-AU"/>
                <w14:ligatures w14:val="none"/>
              </w:rPr>
              <w:t xml:space="preserve">a mental health program in schools? </w:t>
            </w:r>
          </w:p>
          <w:p w14:paraId="665FA9D7" w14:textId="77777777" w:rsidR="007A3ABA" w:rsidRDefault="007A3ABA" w:rsidP="005F5223">
            <w:pPr>
              <w:rPr>
                <w:rFonts w:ascii="Times New Roman" w:eastAsia="Times New Roman" w:hAnsi="Times New Roman" w:cs="Times New Roman"/>
                <w:kern w:val="0"/>
                <w:sz w:val="20"/>
                <w:szCs w:val="20"/>
                <w:lang w:eastAsia="en-AU"/>
                <w14:ligatures w14:val="none"/>
              </w:rPr>
            </w:pPr>
            <w:r>
              <w:rPr>
                <w:rFonts w:ascii="Times New Roman" w:eastAsia="Times New Roman" w:hAnsi="Times New Roman" w:cs="Times New Roman"/>
                <w:kern w:val="0"/>
                <w:sz w:val="20"/>
                <w:szCs w:val="20"/>
                <w:lang w:eastAsia="en-AU"/>
                <w14:ligatures w14:val="none"/>
              </w:rPr>
              <w:t>What are the strength factors existing to install a mental health program in schools?</w:t>
            </w:r>
          </w:p>
          <w:p w14:paraId="7F039B35" w14:textId="77777777" w:rsidR="007A3ABA" w:rsidRPr="00774E42" w:rsidRDefault="007A3ABA" w:rsidP="005F5223">
            <w:pPr>
              <w:rPr>
                <w:rFonts w:ascii="Times New Roman" w:eastAsia="Times New Roman" w:hAnsi="Times New Roman" w:cs="Times New Roman"/>
                <w:kern w:val="0"/>
                <w:sz w:val="20"/>
                <w:szCs w:val="20"/>
                <w:lang w:eastAsia="en-AU"/>
                <w14:ligatures w14:val="none"/>
              </w:rPr>
            </w:pPr>
            <w:r>
              <w:rPr>
                <w:rFonts w:ascii="Times New Roman" w:eastAsia="Times New Roman" w:hAnsi="Times New Roman" w:cs="Times New Roman"/>
                <w:kern w:val="0"/>
                <w:sz w:val="20"/>
                <w:szCs w:val="20"/>
                <w:lang w:eastAsia="en-AU"/>
                <w14:ligatures w14:val="none"/>
              </w:rPr>
              <w:t>What other opportunities to you want to see for such program?</w:t>
            </w:r>
          </w:p>
          <w:p w14:paraId="486634FE" w14:textId="77777777" w:rsidR="007A3ABA" w:rsidRDefault="007A3ABA" w:rsidP="005F5223">
            <w:pPr>
              <w:rPr>
                <w:rFonts w:ascii="Times New Roman" w:eastAsia="Times New Roman" w:hAnsi="Times New Roman" w:cs="Times New Roman"/>
                <w:kern w:val="0"/>
                <w:sz w:val="20"/>
                <w:szCs w:val="20"/>
                <w:lang w:eastAsia="en-AU"/>
                <w14:ligatures w14:val="none"/>
              </w:rPr>
            </w:pPr>
            <w:r w:rsidRPr="0012765C">
              <w:rPr>
                <w:rFonts w:ascii="Times New Roman" w:eastAsia="Times New Roman" w:hAnsi="Times New Roman" w:cs="Times New Roman"/>
                <w:kern w:val="0"/>
                <w:sz w:val="20"/>
                <w:szCs w:val="20"/>
                <w:lang w:eastAsia="en-AU"/>
                <w14:ligatures w14:val="none"/>
              </w:rPr>
              <w:t xml:space="preserve">How </w:t>
            </w:r>
            <w:r>
              <w:rPr>
                <w:rFonts w:ascii="Times New Roman" w:eastAsia="Times New Roman" w:hAnsi="Times New Roman" w:cs="Times New Roman"/>
                <w:kern w:val="0"/>
                <w:sz w:val="20"/>
                <w:szCs w:val="20"/>
                <w:lang w:eastAsia="en-AU"/>
                <w14:ligatures w14:val="none"/>
              </w:rPr>
              <w:t>are these factors needed to be addressed</w:t>
            </w:r>
            <w:r w:rsidRPr="0012765C">
              <w:rPr>
                <w:rFonts w:ascii="Times New Roman" w:eastAsia="Times New Roman" w:hAnsi="Times New Roman" w:cs="Times New Roman"/>
                <w:kern w:val="0"/>
                <w:sz w:val="20"/>
                <w:szCs w:val="20"/>
                <w:lang w:eastAsia="en-AU"/>
                <w14:ligatures w14:val="none"/>
              </w:rPr>
              <w:t>?”</w:t>
            </w:r>
          </w:p>
          <w:p w14:paraId="140BCE1E" w14:textId="77777777" w:rsidR="007A3ABA" w:rsidRDefault="007A3ABA" w:rsidP="005F5223">
            <w:pPr>
              <w:rPr>
                <w:rFonts w:ascii="Times New Roman" w:eastAsia="Times New Roman" w:hAnsi="Times New Roman" w:cs="Times New Roman"/>
                <w:kern w:val="0"/>
                <w:sz w:val="20"/>
                <w:szCs w:val="20"/>
                <w:lang w:eastAsia="en-AU"/>
                <w14:ligatures w14:val="none"/>
              </w:rPr>
            </w:pPr>
            <w:r>
              <w:rPr>
                <w:rFonts w:ascii="Times New Roman" w:eastAsia="Times New Roman" w:hAnsi="Times New Roman" w:cs="Times New Roman"/>
                <w:kern w:val="0"/>
                <w:sz w:val="20"/>
                <w:szCs w:val="20"/>
                <w:lang w:eastAsia="en-AU"/>
                <w14:ligatures w14:val="none"/>
              </w:rPr>
              <w:t>What things do you need to make the program to be successful?</w:t>
            </w:r>
          </w:p>
          <w:p w14:paraId="1DF66D9C" w14:textId="77777777" w:rsidR="007A3ABA" w:rsidRDefault="007A3ABA" w:rsidP="005F5223">
            <w:pPr>
              <w:rPr>
                <w:rFonts w:ascii="Times New Roman" w:eastAsia="Times New Roman" w:hAnsi="Times New Roman" w:cs="Times New Roman"/>
                <w:kern w:val="0"/>
                <w:sz w:val="20"/>
                <w:szCs w:val="20"/>
                <w:lang w:eastAsia="en-AU"/>
                <w14:ligatures w14:val="none"/>
              </w:rPr>
            </w:pPr>
            <w:r>
              <w:rPr>
                <w:rFonts w:ascii="Times New Roman" w:eastAsia="Times New Roman" w:hAnsi="Times New Roman" w:cs="Times New Roman"/>
                <w:kern w:val="0"/>
                <w:sz w:val="20"/>
                <w:szCs w:val="20"/>
                <w:lang w:eastAsia="en-AU"/>
                <w14:ligatures w14:val="none"/>
              </w:rPr>
              <w:t>How will evaluate or refine the program regularly?</w:t>
            </w:r>
          </w:p>
          <w:p w14:paraId="23EF0036" w14:textId="77777777" w:rsidR="00DD4B7D" w:rsidRPr="00774E42" w:rsidRDefault="00DD4B7D" w:rsidP="005F5223">
            <w:pPr>
              <w:rPr>
                <w:rFonts w:ascii="Times New Roman" w:eastAsia="Times New Roman" w:hAnsi="Times New Roman" w:cs="Times New Roman"/>
                <w:kern w:val="0"/>
                <w:sz w:val="20"/>
                <w:szCs w:val="20"/>
                <w:lang w:eastAsia="en-AU"/>
                <w14:ligatures w14:val="none"/>
              </w:rPr>
            </w:pPr>
          </w:p>
        </w:tc>
      </w:tr>
      <w:tr w:rsidR="007A3ABA" w:rsidRPr="00774E42" w14:paraId="604230D6" w14:textId="77777777" w:rsidTr="00DD4B7D">
        <w:tc>
          <w:tcPr>
            <w:tcW w:w="1832" w:type="dxa"/>
          </w:tcPr>
          <w:p w14:paraId="3155EA2B" w14:textId="77777777" w:rsidR="007A3ABA" w:rsidRPr="00DD4B7D" w:rsidRDefault="007A3ABA" w:rsidP="005F5223">
            <w:pPr>
              <w:rPr>
                <w:rFonts w:ascii="Times New Roman" w:hAnsi="Times New Roman" w:cs="Times New Roman"/>
                <w:sz w:val="20"/>
                <w:szCs w:val="20"/>
              </w:rPr>
            </w:pPr>
            <w:r w:rsidRPr="00DD4B7D">
              <w:rPr>
                <w:rFonts w:ascii="Times New Roman" w:hAnsi="Times New Roman" w:cs="Times New Roman"/>
                <w:sz w:val="20"/>
                <w:szCs w:val="20"/>
              </w:rPr>
              <w:t>Student</w:t>
            </w:r>
          </w:p>
        </w:tc>
        <w:tc>
          <w:tcPr>
            <w:tcW w:w="7184" w:type="dxa"/>
          </w:tcPr>
          <w:p w14:paraId="48053F60" w14:textId="77777777" w:rsidR="007A3ABA" w:rsidRDefault="007A3ABA" w:rsidP="005F5223">
            <w:pPr>
              <w:rPr>
                <w:rFonts w:ascii="Times New Roman" w:eastAsia="Times New Roman" w:hAnsi="Times New Roman" w:cs="Times New Roman"/>
                <w:kern w:val="0"/>
                <w:sz w:val="20"/>
                <w:szCs w:val="20"/>
                <w:lang w:eastAsia="en-AU"/>
                <w14:ligatures w14:val="none"/>
              </w:rPr>
            </w:pPr>
            <w:r w:rsidRPr="0012765C">
              <w:rPr>
                <w:rFonts w:ascii="Times New Roman" w:eastAsia="Times New Roman" w:hAnsi="Times New Roman" w:cs="Times New Roman"/>
                <w:kern w:val="0"/>
                <w:sz w:val="20"/>
                <w:szCs w:val="20"/>
                <w:lang w:eastAsia="en-AU"/>
                <w14:ligatures w14:val="none"/>
              </w:rPr>
              <w:t xml:space="preserve">What </w:t>
            </w:r>
            <w:r>
              <w:rPr>
                <w:rFonts w:ascii="Times New Roman" w:eastAsia="Times New Roman" w:hAnsi="Times New Roman" w:cs="Times New Roman"/>
                <w:kern w:val="0"/>
                <w:sz w:val="20"/>
                <w:szCs w:val="20"/>
                <w:lang w:eastAsia="en-AU"/>
                <w14:ligatures w14:val="none"/>
              </w:rPr>
              <w:t xml:space="preserve">are the barries or difficulties exists to install </w:t>
            </w:r>
            <w:r w:rsidRPr="0012765C">
              <w:rPr>
                <w:rFonts w:ascii="Times New Roman" w:eastAsia="Times New Roman" w:hAnsi="Times New Roman" w:cs="Times New Roman"/>
                <w:kern w:val="0"/>
                <w:sz w:val="20"/>
                <w:szCs w:val="20"/>
                <w:lang w:eastAsia="en-AU"/>
                <w14:ligatures w14:val="none"/>
              </w:rPr>
              <w:t xml:space="preserve">a mental health program in schools? </w:t>
            </w:r>
          </w:p>
          <w:p w14:paraId="0C5D11DB" w14:textId="77777777" w:rsidR="007A3ABA" w:rsidRPr="00774E42" w:rsidRDefault="007A3ABA" w:rsidP="005F5223">
            <w:pPr>
              <w:rPr>
                <w:rFonts w:ascii="Times New Roman" w:eastAsia="Times New Roman" w:hAnsi="Times New Roman" w:cs="Times New Roman"/>
                <w:kern w:val="0"/>
                <w:sz w:val="20"/>
                <w:szCs w:val="20"/>
                <w:lang w:eastAsia="en-AU"/>
                <w14:ligatures w14:val="none"/>
              </w:rPr>
            </w:pPr>
            <w:r>
              <w:rPr>
                <w:rFonts w:ascii="Times New Roman" w:eastAsia="Times New Roman" w:hAnsi="Times New Roman" w:cs="Times New Roman"/>
                <w:kern w:val="0"/>
                <w:sz w:val="20"/>
                <w:szCs w:val="20"/>
                <w:lang w:eastAsia="en-AU"/>
                <w14:ligatures w14:val="none"/>
              </w:rPr>
              <w:t>What are the strength factors existing to install a mental health program in schools?</w:t>
            </w:r>
          </w:p>
          <w:p w14:paraId="6982B913" w14:textId="77777777" w:rsidR="007A3ABA" w:rsidRDefault="007A3ABA" w:rsidP="005F5223">
            <w:pPr>
              <w:rPr>
                <w:rFonts w:ascii="Times New Roman" w:eastAsia="Times New Roman" w:hAnsi="Times New Roman" w:cs="Times New Roman"/>
                <w:kern w:val="0"/>
                <w:sz w:val="20"/>
                <w:szCs w:val="20"/>
                <w:lang w:eastAsia="en-AU"/>
                <w14:ligatures w14:val="none"/>
              </w:rPr>
            </w:pPr>
            <w:r w:rsidRPr="0012765C">
              <w:rPr>
                <w:rFonts w:ascii="Times New Roman" w:eastAsia="Times New Roman" w:hAnsi="Times New Roman" w:cs="Times New Roman"/>
                <w:kern w:val="0"/>
                <w:sz w:val="20"/>
                <w:szCs w:val="20"/>
                <w:lang w:eastAsia="en-AU"/>
                <w14:ligatures w14:val="none"/>
              </w:rPr>
              <w:t xml:space="preserve">How </w:t>
            </w:r>
            <w:r>
              <w:rPr>
                <w:rFonts w:ascii="Times New Roman" w:eastAsia="Times New Roman" w:hAnsi="Times New Roman" w:cs="Times New Roman"/>
                <w:kern w:val="0"/>
                <w:sz w:val="20"/>
                <w:szCs w:val="20"/>
                <w:lang w:eastAsia="en-AU"/>
                <w14:ligatures w14:val="none"/>
              </w:rPr>
              <w:t>are these factors needed to be addressed</w:t>
            </w:r>
            <w:r w:rsidRPr="0012765C">
              <w:rPr>
                <w:rFonts w:ascii="Times New Roman" w:eastAsia="Times New Roman" w:hAnsi="Times New Roman" w:cs="Times New Roman"/>
                <w:kern w:val="0"/>
                <w:sz w:val="20"/>
                <w:szCs w:val="20"/>
                <w:lang w:eastAsia="en-AU"/>
                <w14:ligatures w14:val="none"/>
              </w:rPr>
              <w:t>?</w:t>
            </w:r>
          </w:p>
          <w:p w14:paraId="570308C9" w14:textId="77777777" w:rsidR="007A3ABA" w:rsidRDefault="007A3ABA" w:rsidP="005F5223">
            <w:pPr>
              <w:rPr>
                <w:rFonts w:ascii="Times New Roman" w:eastAsia="Times New Roman" w:hAnsi="Times New Roman" w:cs="Times New Roman"/>
                <w:kern w:val="0"/>
                <w:sz w:val="20"/>
                <w:szCs w:val="20"/>
                <w:lang w:eastAsia="en-AU"/>
                <w14:ligatures w14:val="none"/>
              </w:rPr>
            </w:pPr>
            <w:r>
              <w:rPr>
                <w:rFonts w:ascii="Times New Roman" w:eastAsia="Times New Roman" w:hAnsi="Times New Roman" w:cs="Times New Roman"/>
                <w:kern w:val="0"/>
                <w:sz w:val="20"/>
                <w:szCs w:val="20"/>
                <w:lang w:eastAsia="en-AU"/>
                <w14:ligatures w14:val="none"/>
              </w:rPr>
              <w:t>What things do you need to make the program to be successful?</w:t>
            </w:r>
          </w:p>
          <w:p w14:paraId="2A74DCAA" w14:textId="77777777" w:rsidR="007A3ABA" w:rsidRPr="00774E42" w:rsidRDefault="007A3ABA" w:rsidP="005F5223">
            <w:pPr>
              <w:rPr>
                <w:rFonts w:ascii="Times New Roman" w:eastAsia="Times New Roman" w:hAnsi="Times New Roman" w:cs="Times New Roman"/>
                <w:kern w:val="0"/>
                <w:sz w:val="20"/>
                <w:szCs w:val="20"/>
                <w:lang w:eastAsia="en-AU"/>
                <w14:ligatures w14:val="none"/>
              </w:rPr>
            </w:pPr>
          </w:p>
        </w:tc>
      </w:tr>
    </w:tbl>
    <w:p w14:paraId="66585BBB" w14:textId="77777777" w:rsidR="007A3ABA" w:rsidRDefault="007A3ABA" w:rsidP="007A3ABA"/>
    <w:p w14:paraId="66C3F48A" w14:textId="088C0D5E" w:rsidR="007A3ABA" w:rsidRPr="007A3029" w:rsidRDefault="007A3ABA" w:rsidP="007A3ABA">
      <w:pPr>
        <w:rPr>
          <w:rFonts w:ascii="Times New Roman" w:hAnsi="Times New Roman" w:cs="Times New Roman"/>
          <w:sz w:val="24"/>
          <w:szCs w:val="24"/>
        </w:rPr>
      </w:pPr>
      <w:r w:rsidRPr="007A3029">
        <w:rPr>
          <w:rFonts w:ascii="Times New Roman" w:hAnsi="Times New Roman" w:cs="Times New Roman"/>
          <w:sz w:val="24"/>
          <w:szCs w:val="24"/>
        </w:rPr>
        <w:t>Note. SBMHI = School-based mental health intervention</w:t>
      </w:r>
      <w:r w:rsidR="00B117AD">
        <w:rPr>
          <w:rFonts w:ascii="Times New Roman" w:hAnsi="Times New Roman" w:cs="Times New Roman"/>
          <w:sz w:val="24"/>
          <w:szCs w:val="24"/>
        </w:rPr>
        <w:t>; WHO = World Health Organization</w:t>
      </w:r>
    </w:p>
    <w:p w14:paraId="358AA16E" w14:textId="77777777" w:rsidR="0000297A" w:rsidRPr="00025CB9" w:rsidRDefault="0000297A" w:rsidP="0000297A"/>
    <w:p w14:paraId="7D5AE283" w14:textId="40EAE350" w:rsidR="0047386B" w:rsidRDefault="0047386B">
      <w:pPr>
        <w:rPr>
          <w:rFonts w:ascii="Times New Roman" w:hAnsi="Times New Roman" w:cs="Times New Roman"/>
          <w:sz w:val="20"/>
          <w:szCs w:val="20"/>
        </w:rPr>
      </w:pPr>
      <w:r>
        <w:rPr>
          <w:rFonts w:ascii="Times New Roman" w:hAnsi="Times New Roman" w:cs="Times New Roman"/>
          <w:sz w:val="20"/>
          <w:szCs w:val="20"/>
        </w:rPr>
        <w:br w:type="page"/>
      </w:r>
    </w:p>
    <w:p w14:paraId="3D4DA5B1" w14:textId="535641FA" w:rsidR="00DD4B7D" w:rsidRPr="00222098" w:rsidRDefault="00DD4B7D" w:rsidP="00C62AD4">
      <w:pPr>
        <w:spacing w:after="0" w:line="360" w:lineRule="auto"/>
        <w:rPr>
          <w:rFonts w:ascii="Times New Roman" w:eastAsia="Times New Roman" w:hAnsi="Times New Roman" w:cs="Times New Roman"/>
          <w:kern w:val="0"/>
          <w:sz w:val="24"/>
          <w:szCs w:val="24"/>
          <w:lang w:eastAsia="en-AU"/>
          <w14:ligatures w14:val="none"/>
        </w:rPr>
      </w:pPr>
      <w:r w:rsidRPr="00222098">
        <w:rPr>
          <w:rFonts w:ascii="Times New Roman" w:eastAsia="Times New Roman" w:hAnsi="Times New Roman" w:cs="Times New Roman"/>
          <w:kern w:val="0"/>
          <w:sz w:val="24"/>
          <w:szCs w:val="24"/>
          <w:lang w:eastAsia="en-AU"/>
          <w14:ligatures w14:val="none"/>
        </w:rPr>
        <w:lastRenderedPageBreak/>
        <w:t>Table S7</w:t>
      </w:r>
    </w:p>
    <w:p w14:paraId="4490FBD4" w14:textId="1B8843B4" w:rsidR="0047386B" w:rsidRPr="00147316" w:rsidRDefault="00147316" w:rsidP="00C62AD4">
      <w:pPr>
        <w:spacing w:after="0" w:line="360" w:lineRule="auto"/>
        <w:rPr>
          <w:rFonts w:ascii="Times New Roman" w:eastAsia="Times New Roman" w:hAnsi="Times New Roman" w:cs="Times New Roman"/>
          <w:kern w:val="0"/>
          <w:sz w:val="24"/>
          <w:szCs w:val="24"/>
          <w14:ligatures w14:val="none"/>
        </w:rPr>
      </w:pPr>
      <w:r w:rsidRPr="00147316">
        <w:rPr>
          <w:rStyle w:val="bzpyqfadein"/>
          <w:rFonts w:ascii="Times New Roman" w:hAnsi="Times New Roman" w:cs="Times New Roman"/>
          <w:sz w:val="24"/>
          <w:szCs w:val="24"/>
        </w:rPr>
        <w:t>Semi-structured key informant interview guide</w:t>
      </w:r>
      <w:r w:rsidR="0047386B" w:rsidRPr="00147316">
        <w:rPr>
          <w:rFonts w:ascii="Times New Roman" w:eastAsia="Times New Roman" w:hAnsi="Times New Roman" w:cs="Times New Roman"/>
          <w:kern w:val="0"/>
          <w:sz w:val="24"/>
          <w:szCs w:val="24"/>
          <w:lang w:eastAsia="en-AU"/>
          <w14:ligatures w14:val="none"/>
        </w:rPr>
        <w:t xml:space="preserve"> </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73"/>
        <w:gridCol w:w="6853"/>
      </w:tblGrid>
      <w:tr w:rsidR="0047386B" w:rsidRPr="00A35907" w14:paraId="0A92B2E5" w14:textId="77777777" w:rsidTr="005C6690">
        <w:tc>
          <w:tcPr>
            <w:tcW w:w="2972" w:type="dxa"/>
            <w:tcBorders>
              <w:top w:val="single" w:sz="4" w:space="0" w:color="auto"/>
              <w:bottom w:val="single" w:sz="4" w:space="0" w:color="auto"/>
            </w:tcBorders>
          </w:tcPr>
          <w:p w14:paraId="0919DA26" w14:textId="77777777" w:rsidR="0047386B" w:rsidRPr="00A35907" w:rsidRDefault="0047386B" w:rsidP="00E66597">
            <w:pPr>
              <w:spacing w:after="100" w:afterAutospacing="1"/>
              <w:rPr>
                <w:rFonts w:ascii="Times New Roman" w:eastAsia="Times New Roman" w:hAnsi="Times New Roman" w:cs="Times New Roman"/>
                <w:b/>
                <w:bCs/>
                <w:kern w:val="0"/>
                <w:sz w:val="18"/>
                <w:szCs w:val="18"/>
                <w:lang w:eastAsia="en-AU"/>
                <w14:ligatures w14:val="none"/>
              </w:rPr>
            </w:pPr>
            <w:r w:rsidRPr="00A35907">
              <w:rPr>
                <w:rFonts w:ascii="Times New Roman" w:eastAsia="Times New Roman" w:hAnsi="Times New Roman" w:cs="Times New Roman"/>
                <w:b/>
                <w:bCs/>
                <w:kern w:val="0"/>
                <w:sz w:val="18"/>
                <w:szCs w:val="18"/>
                <w:lang w:eastAsia="en-AU"/>
                <w14:ligatures w14:val="none"/>
              </w:rPr>
              <w:t>Theme</w:t>
            </w:r>
          </w:p>
        </w:tc>
        <w:tc>
          <w:tcPr>
            <w:tcW w:w="10976" w:type="dxa"/>
            <w:tcBorders>
              <w:top w:val="single" w:sz="4" w:space="0" w:color="auto"/>
              <w:bottom w:val="single" w:sz="4" w:space="0" w:color="auto"/>
            </w:tcBorders>
          </w:tcPr>
          <w:p w14:paraId="3FD28705" w14:textId="77777777" w:rsidR="0047386B" w:rsidRPr="00A35907" w:rsidRDefault="0047386B" w:rsidP="00E66597">
            <w:pPr>
              <w:spacing w:after="100" w:afterAutospacing="1"/>
              <w:rPr>
                <w:rFonts w:ascii="Times New Roman" w:eastAsia="Times New Roman" w:hAnsi="Times New Roman" w:cs="Times New Roman"/>
                <w:b/>
                <w:bCs/>
                <w:kern w:val="0"/>
                <w:sz w:val="18"/>
                <w:szCs w:val="18"/>
                <w:lang w:eastAsia="en-AU"/>
                <w14:ligatures w14:val="none"/>
              </w:rPr>
            </w:pPr>
            <w:r w:rsidRPr="00A35907">
              <w:rPr>
                <w:rFonts w:ascii="Times New Roman" w:eastAsia="Times New Roman" w:hAnsi="Times New Roman" w:cs="Times New Roman"/>
                <w:b/>
                <w:bCs/>
                <w:kern w:val="0"/>
                <w:sz w:val="18"/>
                <w:szCs w:val="18"/>
                <w:lang w:eastAsia="en-AU"/>
                <w14:ligatures w14:val="none"/>
              </w:rPr>
              <w:t>Questions</w:t>
            </w:r>
          </w:p>
        </w:tc>
      </w:tr>
      <w:tr w:rsidR="0047386B" w:rsidRPr="00A35907" w14:paraId="7A8C9FAA" w14:textId="77777777" w:rsidTr="005C6690">
        <w:tc>
          <w:tcPr>
            <w:tcW w:w="2972" w:type="dxa"/>
            <w:tcBorders>
              <w:top w:val="single" w:sz="4" w:space="0" w:color="auto"/>
            </w:tcBorders>
          </w:tcPr>
          <w:p w14:paraId="38E5BA22" w14:textId="447FF268" w:rsidR="0047386B" w:rsidRPr="00A35907" w:rsidRDefault="0047386B" w:rsidP="00E66597">
            <w:pPr>
              <w:spacing w:after="100" w:afterAutospacing="1"/>
              <w:rPr>
                <w:rFonts w:ascii="Times New Roman" w:eastAsia="Times New Roman" w:hAnsi="Times New Roman" w:cs="Times New Roman"/>
                <w:kern w:val="0"/>
                <w:sz w:val="18"/>
                <w:szCs w:val="18"/>
                <w:lang w:eastAsia="en-AU"/>
                <w14:ligatures w14:val="none"/>
              </w:rPr>
            </w:pPr>
            <w:r w:rsidRPr="00851FDC">
              <w:rPr>
                <w:rFonts w:ascii="Times New Roman" w:eastAsia="Times New Roman" w:hAnsi="Times New Roman" w:cs="Times New Roman"/>
                <w:b/>
                <w:bCs/>
                <w:kern w:val="0"/>
                <w:sz w:val="18"/>
                <w:szCs w:val="18"/>
                <w:lang w:eastAsia="en-AU"/>
                <w14:ligatures w14:val="none"/>
              </w:rPr>
              <w:t>Experience</w:t>
            </w:r>
            <w:r w:rsidRPr="00A35907">
              <w:rPr>
                <w:rFonts w:ascii="Times New Roman" w:eastAsia="Times New Roman" w:hAnsi="Times New Roman" w:cs="Times New Roman"/>
                <w:b/>
                <w:bCs/>
                <w:kern w:val="0"/>
                <w:sz w:val="18"/>
                <w:szCs w:val="18"/>
                <w:lang w:eastAsia="en-AU"/>
                <w14:ligatures w14:val="none"/>
              </w:rPr>
              <w:t xml:space="preserve"> </w:t>
            </w:r>
          </w:p>
          <w:p w14:paraId="60227401" w14:textId="77777777" w:rsidR="0047386B" w:rsidRPr="00A35907" w:rsidRDefault="0047386B" w:rsidP="00E66597">
            <w:pPr>
              <w:spacing w:after="100" w:afterAutospacing="1"/>
              <w:rPr>
                <w:rFonts w:ascii="Times New Roman" w:eastAsia="Times New Roman" w:hAnsi="Times New Roman" w:cs="Times New Roman"/>
                <w:b/>
                <w:bCs/>
                <w:kern w:val="0"/>
                <w:sz w:val="18"/>
                <w:szCs w:val="18"/>
                <w:lang w:eastAsia="en-AU"/>
                <w14:ligatures w14:val="none"/>
              </w:rPr>
            </w:pPr>
          </w:p>
        </w:tc>
        <w:tc>
          <w:tcPr>
            <w:tcW w:w="10976" w:type="dxa"/>
            <w:tcBorders>
              <w:top w:val="single" w:sz="4" w:space="0" w:color="auto"/>
            </w:tcBorders>
          </w:tcPr>
          <w:p w14:paraId="24C93969" w14:textId="77777777" w:rsidR="0047386B" w:rsidRDefault="0047386B" w:rsidP="0047386B">
            <w:pPr>
              <w:pStyle w:val="ListParagraph"/>
              <w:numPr>
                <w:ilvl w:val="0"/>
                <w:numId w:val="7"/>
              </w:numPr>
              <w:rPr>
                <w:rFonts w:ascii="Times New Roman" w:eastAsia="Times New Roman" w:hAnsi="Times New Roman" w:cs="Times New Roman"/>
                <w:kern w:val="0"/>
                <w:sz w:val="18"/>
                <w:szCs w:val="18"/>
                <w:lang w:eastAsia="en-AU"/>
                <w14:ligatures w14:val="none"/>
              </w:rPr>
            </w:pPr>
            <w:r w:rsidRPr="00473984">
              <w:rPr>
                <w:rFonts w:ascii="Times New Roman" w:eastAsia="Times New Roman" w:hAnsi="Times New Roman" w:cs="Times New Roman"/>
                <w:kern w:val="0"/>
                <w:sz w:val="18"/>
                <w:szCs w:val="18"/>
                <w:lang w:eastAsia="en-AU"/>
                <w14:ligatures w14:val="none"/>
              </w:rPr>
              <w:t>What are the major mental health and wellbeing issues adolescents are dealing with?</w:t>
            </w:r>
          </w:p>
          <w:p w14:paraId="56AC2BF6" w14:textId="77777777" w:rsidR="0047386B" w:rsidRDefault="0047386B" w:rsidP="0047386B">
            <w:pPr>
              <w:pStyle w:val="ListParagraph"/>
              <w:numPr>
                <w:ilvl w:val="0"/>
                <w:numId w:val="7"/>
              </w:numPr>
              <w:rPr>
                <w:rFonts w:ascii="Times New Roman" w:eastAsia="Times New Roman" w:hAnsi="Times New Roman" w:cs="Times New Roman"/>
                <w:kern w:val="0"/>
                <w:sz w:val="18"/>
                <w:szCs w:val="18"/>
                <w:lang w:eastAsia="en-AU"/>
                <w14:ligatures w14:val="none"/>
              </w:rPr>
            </w:pPr>
            <w:r w:rsidRPr="00473984">
              <w:rPr>
                <w:rFonts w:ascii="Times New Roman" w:eastAsia="Times New Roman" w:hAnsi="Times New Roman" w:cs="Times New Roman"/>
                <w:kern w:val="0"/>
                <w:sz w:val="18"/>
                <w:szCs w:val="18"/>
                <w:lang w:eastAsia="en-AU"/>
                <w14:ligatures w14:val="none"/>
              </w:rPr>
              <w:t xml:space="preserve">What are the effective interventions (biopsychosocial/promotion, prevention, early intervention, curative, rehabilitation) practiced? </w:t>
            </w:r>
          </w:p>
          <w:p w14:paraId="261F6CC3" w14:textId="77777777" w:rsidR="0047386B" w:rsidRDefault="0047386B" w:rsidP="0047386B">
            <w:pPr>
              <w:pStyle w:val="ListParagraph"/>
              <w:numPr>
                <w:ilvl w:val="0"/>
                <w:numId w:val="7"/>
              </w:numPr>
              <w:rPr>
                <w:rFonts w:ascii="Times New Roman" w:eastAsia="Times New Roman" w:hAnsi="Times New Roman" w:cs="Times New Roman"/>
                <w:kern w:val="0"/>
                <w:sz w:val="18"/>
                <w:szCs w:val="18"/>
                <w:lang w:eastAsia="en-AU"/>
                <w14:ligatures w14:val="none"/>
              </w:rPr>
            </w:pPr>
            <w:r w:rsidRPr="00814470">
              <w:rPr>
                <w:rFonts w:ascii="Times New Roman" w:eastAsia="Times New Roman" w:hAnsi="Times New Roman" w:cs="Times New Roman"/>
                <w:kern w:val="0"/>
                <w:sz w:val="18"/>
                <w:szCs w:val="18"/>
                <w:lang w:eastAsia="en-AU"/>
                <w14:ligatures w14:val="none"/>
              </w:rPr>
              <w:t>What are the cultural factors that considered for managing mental health and wellbeing issues of adolescents?</w:t>
            </w:r>
          </w:p>
          <w:p w14:paraId="1E9C3A00" w14:textId="77777777" w:rsidR="0047386B" w:rsidRPr="00814470" w:rsidRDefault="0047386B" w:rsidP="0047386B">
            <w:pPr>
              <w:pStyle w:val="ListParagraph"/>
              <w:numPr>
                <w:ilvl w:val="0"/>
                <w:numId w:val="7"/>
              </w:numPr>
              <w:rPr>
                <w:rFonts w:ascii="Times New Roman" w:eastAsia="Times New Roman" w:hAnsi="Times New Roman" w:cs="Times New Roman"/>
                <w:kern w:val="0"/>
                <w:sz w:val="18"/>
                <w:szCs w:val="18"/>
                <w:lang w:eastAsia="en-AU"/>
                <w14:ligatures w14:val="none"/>
              </w:rPr>
            </w:pPr>
            <w:r w:rsidRPr="00814470">
              <w:rPr>
                <w:rFonts w:ascii="Times New Roman" w:eastAsia="Times New Roman" w:hAnsi="Times New Roman" w:cs="Times New Roman"/>
                <w:kern w:val="0"/>
                <w:sz w:val="18"/>
                <w:szCs w:val="18"/>
                <w:lang w:eastAsia="en-AU"/>
                <w14:ligatures w14:val="none"/>
              </w:rPr>
              <w:t xml:space="preserve">What are the strength and weakness factors of the community for managing mental health &amp; wellbeing issues of adolescents?  (Considering: Urban and rural; Public and private </w:t>
            </w:r>
            <w:r>
              <w:rPr>
                <w:rFonts w:ascii="Times New Roman" w:eastAsia="Times New Roman" w:hAnsi="Times New Roman" w:cs="Times New Roman"/>
                <w:kern w:val="0"/>
                <w:sz w:val="18"/>
                <w:szCs w:val="18"/>
                <w:lang w:eastAsia="en-AU"/>
                <w14:ligatures w14:val="none"/>
              </w:rPr>
              <w:t>schools</w:t>
            </w:r>
            <w:r w:rsidRPr="00814470">
              <w:rPr>
                <w:rFonts w:ascii="Times New Roman" w:eastAsia="Times New Roman" w:hAnsi="Times New Roman" w:cs="Times New Roman"/>
                <w:kern w:val="0"/>
                <w:sz w:val="18"/>
                <w:szCs w:val="18"/>
                <w:lang w:eastAsia="en-AU"/>
                <w14:ligatures w14:val="none"/>
              </w:rPr>
              <w:t>)</w:t>
            </w:r>
          </w:p>
          <w:p w14:paraId="6A69DE93" w14:textId="77777777" w:rsidR="0047386B" w:rsidRPr="00A35907" w:rsidRDefault="0047386B" w:rsidP="00E66597">
            <w:pPr>
              <w:rPr>
                <w:rFonts w:ascii="Times New Roman" w:eastAsia="Times New Roman" w:hAnsi="Times New Roman" w:cs="Times New Roman"/>
                <w:kern w:val="0"/>
                <w:sz w:val="18"/>
                <w:szCs w:val="18"/>
                <w:lang w:eastAsia="en-AU"/>
                <w14:ligatures w14:val="none"/>
              </w:rPr>
            </w:pPr>
          </w:p>
        </w:tc>
      </w:tr>
      <w:tr w:rsidR="0047386B" w:rsidRPr="00A35907" w14:paraId="297AA15E" w14:textId="77777777" w:rsidTr="00DD4B7D">
        <w:tc>
          <w:tcPr>
            <w:tcW w:w="2972" w:type="dxa"/>
          </w:tcPr>
          <w:p w14:paraId="7FD63D08" w14:textId="0DA75F60" w:rsidR="0047386B" w:rsidRPr="00A35907" w:rsidRDefault="0047386B" w:rsidP="00E66597">
            <w:pPr>
              <w:spacing w:after="100" w:afterAutospacing="1"/>
              <w:rPr>
                <w:rFonts w:ascii="Times New Roman" w:eastAsia="Times New Roman" w:hAnsi="Times New Roman" w:cs="Times New Roman"/>
                <w:kern w:val="0"/>
                <w:sz w:val="18"/>
                <w:szCs w:val="18"/>
                <w:lang w:eastAsia="en-AU"/>
                <w14:ligatures w14:val="none"/>
              </w:rPr>
            </w:pPr>
            <w:r w:rsidRPr="00851FDC">
              <w:rPr>
                <w:rFonts w:ascii="Times New Roman" w:eastAsia="Times New Roman" w:hAnsi="Times New Roman" w:cs="Times New Roman"/>
                <w:b/>
                <w:bCs/>
                <w:kern w:val="0"/>
                <w:sz w:val="18"/>
                <w:szCs w:val="18"/>
                <w:lang w:eastAsia="en-AU"/>
                <w14:ligatures w14:val="none"/>
              </w:rPr>
              <w:t>Existing Services and Barriers</w:t>
            </w:r>
          </w:p>
          <w:p w14:paraId="58F05AE9" w14:textId="77777777" w:rsidR="0047386B" w:rsidRPr="00A35907" w:rsidRDefault="0047386B" w:rsidP="00E66597">
            <w:pPr>
              <w:spacing w:after="100" w:afterAutospacing="1"/>
              <w:rPr>
                <w:rFonts w:ascii="Times New Roman" w:eastAsia="Times New Roman" w:hAnsi="Times New Roman" w:cs="Times New Roman"/>
                <w:b/>
                <w:bCs/>
                <w:kern w:val="0"/>
                <w:sz w:val="18"/>
                <w:szCs w:val="18"/>
                <w:lang w:eastAsia="en-AU"/>
                <w14:ligatures w14:val="none"/>
              </w:rPr>
            </w:pPr>
          </w:p>
        </w:tc>
        <w:tc>
          <w:tcPr>
            <w:tcW w:w="10976" w:type="dxa"/>
          </w:tcPr>
          <w:p w14:paraId="17DC71FE" w14:textId="77777777" w:rsidR="0047386B" w:rsidRDefault="0047386B" w:rsidP="0047386B">
            <w:pPr>
              <w:pStyle w:val="ListParagraph"/>
              <w:numPr>
                <w:ilvl w:val="0"/>
                <w:numId w:val="8"/>
              </w:numPr>
              <w:rPr>
                <w:rFonts w:ascii="Times New Roman" w:eastAsia="Times New Roman" w:hAnsi="Times New Roman" w:cs="Times New Roman"/>
                <w:kern w:val="0"/>
                <w:sz w:val="18"/>
                <w:szCs w:val="18"/>
                <w:lang w:eastAsia="en-AU"/>
                <w14:ligatures w14:val="none"/>
              </w:rPr>
            </w:pPr>
            <w:r w:rsidRPr="00814470">
              <w:rPr>
                <w:rFonts w:ascii="Times New Roman" w:eastAsia="Times New Roman" w:hAnsi="Times New Roman" w:cs="Times New Roman"/>
                <w:kern w:val="0"/>
                <w:sz w:val="18"/>
                <w:szCs w:val="18"/>
                <w:lang w:eastAsia="en-AU"/>
                <w14:ligatures w14:val="none"/>
              </w:rPr>
              <w:t xml:space="preserve">Tell me about the </w:t>
            </w:r>
            <w:r w:rsidRPr="005353C6">
              <w:rPr>
                <w:rFonts w:ascii="Times New Roman" w:eastAsia="Times New Roman" w:hAnsi="Times New Roman" w:cs="Times New Roman"/>
                <w:kern w:val="0"/>
                <w:sz w:val="18"/>
                <w:szCs w:val="18"/>
                <w:lang w:eastAsia="en-AU"/>
                <w14:ligatures w14:val="none"/>
              </w:rPr>
              <w:t>existing services</w:t>
            </w:r>
            <w:r w:rsidRPr="00814470">
              <w:rPr>
                <w:rFonts w:ascii="Times New Roman" w:eastAsia="Times New Roman" w:hAnsi="Times New Roman" w:cs="Times New Roman"/>
                <w:kern w:val="0"/>
                <w:sz w:val="18"/>
                <w:szCs w:val="18"/>
                <w:lang w:eastAsia="en-AU"/>
                <w14:ligatures w14:val="none"/>
              </w:rPr>
              <w:t xml:space="preserve"> available to manage mental health &amp; wellbeing issues of adolescents. (Probing- you may discuss public and private sector separately considering rural to metropolitan settings)</w:t>
            </w:r>
          </w:p>
          <w:p w14:paraId="7F0DCC7A" w14:textId="77777777" w:rsidR="0047386B" w:rsidRDefault="0047386B" w:rsidP="0047386B">
            <w:pPr>
              <w:pStyle w:val="ListParagraph"/>
              <w:numPr>
                <w:ilvl w:val="0"/>
                <w:numId w:val="8"/>
              </w:numPr>
              <w:rPr>
                <w:rFonts w:ascii="Times New Roman" w:eastAsia="Times New Roman" w:hAnsi="Times New Roman" w:cs="Times New Roman"/>
                <w:kern w:val="0"/>
                <w:sz w:val="18"/>
                <w:szCs w:val="18"/>
                <w:lang w:eastAsia="en-AU"/>
                <w14:ligatures w14:val="none"/>
              </w:rPr>
            </w:pPr>
            <w:r w:rsidRPr="00814470">
              <w:rPr>
                <w:rFonts w:ascii="Times New Roman" w:eastAsia="Times New Roman" w:hAnsi="Times New Roman" w:cs="Times New Roman"/>
                <w:kern w:val="0"/>
                <w:sz w:val="18"/>
                <w:szCs w:val="18"/>
                <w:lang w:eastAsia="en-AU"/>
                <w14:ligatures w14:val="none"/>
              </w:rPr>
              <w:t>Is there any active nationwide mental health promotion program for this age group (school, community)?</w:t>
            </w:r>
          </w:p>
          <w:p w14:paraId="4F6A4ECB" w14:textId="77777777" w:rsidR="0047386B" w:rsidRDefault="0047386B" w:rsidP="0047386B">
            <w:pPr>
              <w:pStyle w:val="ListParagraph"/>
              <w:numPr>
                <w:ilvl w:val="0"/>
                <w:numId w:val="8"/>
              </w:numPr>
              <w:rPr>
                <w:rFonts w:ascii="Times New Roman" w:eastAsia="Times New Roman" w:hAnsi="Times New Roman" w:cs="Times New Roman"/>
                <w:kern w:val="0"/>
                <w:sz w:val="18"/>
                <w:szCs w:val="18"/>
                <w:lang w:eastAsia="en-AU"/>
                <w14:ligatures w14:val="none"/>
              </w:rPr>
            </w:pPr>
            <w:r w:rsidRPr="00814470">
              <w:rPr>
                <w:rFonts w:ascii="Times New Roman" w:eastAsia="Times New Roman" w:hAnsi="Times New Roman" w:cs="Times New Roman"/>
                <w:kern w:val="0"/>
                <w:sz w:val="18"/>
                <w:szCs w:val="18"/>
                <w:lang w:eastAsia="en-AU"/>
                <w14:ligatures w14:val="none"/>
              </w:rPr>
              <w:t>What are the main barriers and strengths to get mental health services for adolescent in school settings? (probing: policy level, institutional level, professional level and community level)</w:t>
            </w:r>
          </w:p>
          <w:p w14:paraId="3C5D9FEE" w14:textId="77777777" w:rsidR="0047386B" w:rsidRDefault="0047386B" w:rsidP="0047386B">
            <w:pPr>
              <w:pStyle w:val="ListParagraph"/>
              <w:numPr>
                <w:ilvl w:val="0"/>
                <w:numId w:val="8"/>
              </w:numPr>
              <w:rPr>
                <w:rFonts w:ascii="Times New Roman" w:eastAsia="Times New Roman" w:hAnsi="Times New Roman" w:cs="Times New Roman"/>
                <w:kern w:val="0"/>
                <w:sz w:val="18"/>
                <w:szCs w:val="18"/>
                <w:lang w:eastAsia="en-AU"/>
                <w14:ligatures w14:val="none"/>
              </w:rPr>
            </w:pPr>
            <w:r w:rsidRPr="00814470">
              <w:rPr>
                <w:rFonts w:ascii="Times New Roman" w:eastAsia="Times New Roman" w:hAnsi="Times New Roman" w:cs="Times New Roman"/>
                <w:kern w:val="0"/>
                <w:sz w:val="18"/>
                <w:szCs w:val="18"/>
                <w:lang w:eastAsia="en-AU"/>
                <w14:ligatures w14:val="none"/>
              </w:rPr>
              <w:t xml:space="preserve">Is there anything more helpful? </w:t>
            </w:r>
          </w:p>
          <w:p w14:paraId="6ECD53A9" w14:textId="77777777" w:rsidR="0047386B" w:rsidRPr="00814470" w:rsidRDefault="0047386B" w:rsidP="0047386B">
            <w:pPr>
              <w:pStyle w:val="ListParagraph"/>
              <w:numPr>
                <w:ilvl w:val="0"/>
                <w:numId w:val="8"/>
              </w:numPr>
              <w:rPr>
                <w:rFonts w:ascii="Times New Roman" w:eastAsia="Times New Roman" w:hAnsi="Times New Roman" w:cs="Times New Roman"/>
                <w:kern w:val="0"/>
                <w:sz w:val="18"/>
                <w:szCs w:val="18"/>
                <w:lang w:eastAsia="en-AU"/>
                <w14:ligatures w14:val="none"/>
              </w:rPr>
            </w:pPr>
            <w:r w:rsidRPr="00814470">
              <w:rPr>
                <w:rFonts w:ascii="Times New Roman" w:eastAsia="Times New Roman" w:hAnsi="Times New Roman" w:cs="Times New Roman"/>
                <w:kern w:val="0"/>
                <w:sz w:val="18"/>
                <w:szCs w:val="18"/>
                <w:lang w:eastAsia="en-AU"/>
                <w14:ligatures w14:val="none"/>
              </w:rPr>
              <w:t xml:space="preserve">Please briefly talk about anything else those are in pipeline to be launched or in the process of development by government or private sector. </w:t>
            </w:r>
          </w:p>
          <w:p w14:paraId="560F714E" w14:textId="77777777" w:rsidR="0047386B" w:rsidRPr="00A35907" w:rsidRDefault="0047386B" w:rsidP="00E66597">
            <w:pPr>
              <w:rPr>
                <w:rFonts w:ascii="Times New Roman" w:eastAsia="Times New Roman" w:hAnsi="Times New Roman" w:cs="Times New Roman"/>
                <w:kern w:val="0"/>
                <w:sz w:val="18"/>
                <w:szCs w:val="18"/>
                <w:lang w:eastAsia="en-AU"/>
                <w14:ligatures w14:val="none"/>
              </w:rPr>
            </w:pPr>
          </w:p>
        </w:tc>
      </w:tr>
      <w:tr w:rsidR="0047386B" w:rsidRPr="00A35907" w14:paraId="1D0770A6" w14:textId="77777777" w:rsidTr="00DD4B7D">
        <w:tc>
          <w:tcPr>
            <w:tcW w:w="2972" w:type="dxa"/>
          </w:tcPr>
          <w:p w14:paraId="608D596E" w14:textId="375D8A62" w:rsidR="0047386B" w:rsidRPr="00A35907" w:rsidRDefault="0047386B" w:rsidP="00E66597">
            <w:pPr>
              <w:spacing w:after="100" w:afterAutospacing="1"/>
              <w:rPr>
                <w:rFonts w:ascii="Times New Roman" w:eastAsia="Times New Roman" w:hAnsi="Times New Roman" w:cs="Times New Roman"/>
                <w:kern w:val="0"/>
                <w:sz w:val="18"/>
                <w:szCs w:val="18"/>
                <w:lang w:eastAsia="en-AU"/>
                <w14:ligatures w14:val="none"/>
              </w:rPr>
            </w:pPr>
            <w:r>
              <w:rPr>
                <w:rFonts w:ascii="Times New Roman" w:eastAsia="Times New Roman" w:hAnsi="Times New Roman" w:cs="Times New Roman"/>
                <w:b/>
                <w:bCs/>
                <w:kern w:val="0"/>
                <w:sz w:val="18"/>
                <w:szCs w:val="18"/>
                <w:lang w:eastAsia="en-AU"/>
                <w14:ligatures w14:val="none"/>
              </w:rPr>
              <w:t>Collaboration</w:t>
            </w:r>
          </w:p>
          <w:p w14:paraId="29ACB956" w14:textId="77777777" w:rsidR="0047386B" w:rsidRPr="00A35907" w:rsidRDefault="0047386B" w:rsidP="00E66597">
            <w:pPr>
              <w:spacing w:after="100" w:afterAutospacing="1"/>
              <w:rPr>
                <w:rFonts w:ascii="Times New Roman" w:eastAsia="Times New Roman" w:hAnsi="Times New Roman" w:cs="Times New Roman"/>
                <w:b/>
                <w:bCs/>
                <w:kern w:val="0"/>
                <w:sz w:val="18"/>
                <w:szCs w:val="18"/>
                <w:lang w:eastAsia="en-AU"/>
                <w14:ligatures w14:val="none"/>
              </w:rPr>
            </w:pPr>
          </w:p>
        </w:tc>
        <w:tc>
          <w:tcPr>
            <w:tcW w:w="10976" w:type="dxa"/>
          </w:tcPr>
          <w:p w14:paraId="624EF30E" w14:textId="77777777" w:rsidR="0047386B" w:rsidRDefault="0047386B" w:rsidP="0047386B">
            <w:pPr>
              <w:pStyle w:val="ListParagraph"/>
              <w:numPr>
                <w:ilvl w:val="0"/>
                <w:numId w:val="9"/>
              </w:numPr>
              <w:rPr>
                <w:rFonts w:ascii="Times New Roman" w:eastAsia="Times New Roman" w:hAnsi="Times New Roman" w:cs="Times New Roman"/>
                <w:kern w:val="0"/>
                <w:sz w:val="18"/>
                <w:szCs w:val="18"/>
                <w:lang w:eastAsia="en-AU"/>
                <w14:ligatures w14:val="none"/>
              </w:rPr>
            </w:pPr>
            <w:r w:rsidRPr="00814470">
              <w:rPr>
                <w:rFonts w:ascii="Times New Roman" w:eastAsia="Times New Roman" w:hAnsi="Times New Roman" w:cs="Times New Roman"/>
                <w:kern w:val="0"/>
                <w:sz w:val="18"/>
                <w:szCs w:val="18"/>
                <w:lang w:eastAsia="en-AU"/>
                <w14:ligatures w14:val="none"/>
              </w:rPr>
              <w:t>What role ministries (of health and education) and professional bodies (psychiatrist association, psychologist association) can play?</w:t>
            </w:r>
          </w:p>
          <w:p w14:paraId="09CF3FA0" w14:textId="77777777" w:rsidR="0047386B" w:rsidRDefault="0047386B" w:rsidP="0047386B">
            <w:pPr>
              <w:pStyle w:val="ListParagraph"/>
              <w:numPr>
                <w:ilvl w:val="0"/>
                <w:numId w:val="9"/>
              </w:numPr>
              <w:rPr>
                <w:rFonts w:ascii="Times New Roman" w:eastAsia="Times New Roman" w:hAnsi="Times New Roman" w:cs="Times New Roman"/>
                <w:kern w:val="0"/>
                <w:sz w:val="18"/>
                <w:szCs w:val="18"/>
                <w:lang w:eastAsia="en-AU"/>
                <w14:ligatures w14:val="none"/>
              </w:rPr>
            </w:pPr>
            <w:r w:rsidRPr="00814470">
              <w:rPr>
                <w:rFonts w:ascii="Times New Roman" w:eastAsia="Times New Roman" w:hAnsi="Times New Roman" w:cs="Times New Roman"/>
                <w:kern w:val="0"/>
                <w:sz w:val="18"/>
                <w:szCs w:val="18"/>
                <w:lang w:eastAsia="en-AU"/>
                <w14:ligatures w14:val="none"/>
              </w:rPr>
              <w:t>How mental health professionals be more engaged regularly in school settings?</w:t>
            </w:r>
          </w:p>
          <w:p w14:paraId="6EC880F0" w14:textId="77777777" w:rsidR="0047386B" w:rsidRPr="00814470" w:rsidRDefault="0047386B" w:rsidP="0047386B">
            <w:pPr>
              <w:pStyle w:val="ListParagraph"/>
              <w:numPr>
                <w:ilvl w:val="0"/>
                <w:numId w:val="9"/>
              </w:numPr>
              <w:rPr>
                <w:rFonts w:ascii="Times New Roman" w:eastAsia="Times New Roman" w:hAnsi="Times New Roman" w:cs="Times New Roman"/>
                <w:kern w:val="0"/>
                <w:sz w:val="18"/>
                <w:szCs w:val="18"/>
                <w:lang w:eastAsia="en-AU"/>
                <w14:ligatures w14:val="none"/>
              </w:rPr>
            </w:pPr>
            <w:r w:rsidRPr="00814470">
              <w:rPr>
                <w:rFonts w:ascii="Times New Roman" w:eastAsia="Times New Roman" w:hAnsi="Times New Roman" w:cs="Times New Roman"/>
                <w:kern w:val="0"/>
                <w:sz w:val="18"/>
                <w:szCs w:val="18"/>
                <w:lang w:eastAsia="en-AU"/>
                <w14:ligatures w14:val="none"/>
              </w:rPr>
              <w:t>How can a school (educators/teaches) and family assist or help regarding student’s mental health promotion issues?</w:t>
            </w:r>
          </w:p>
        </w:tc>
      </w:tr>
      <w:tr w:rsidR="0047386B" w:rsidRPr="00A35907" w14:paraId="581695BB" w14:textId="77777777" w:rsidTr="00DD4B7D">
        <w:tc>
          <w:tcPr>
            <w:tcW w:w="2972" w:type="dxa"/>
          </w:tcPr>
          <w:p w14:paraId="417954B7" w14:textId="23616166" w:rsidR="0047386B" w:rsidRPr="00A35907" w:rsidRDefault="0047386B" w:rsidP="00E66597">
            <w:pPr>
              <w:spacing w:after="100" w:afterAutospacing="1"/>
              <w:rPr>
                <w:rFonts w:ascii="Times New Roman" w:eastAsia="Times New Roman" w:hAnsi="Times New Roman" w:cs="Times New Roman"/>
                <w:kern w:val="0"/>
                <w:sz w:val="18"/>
                <w:szCs w:val="18"/>
                <w:lang w:eastAsia="en-AU"/>
                <w14:ligatures w14:val="none"/>
              </w:rPr>
            </w:pPr>
            <w:r w:rsidRPr="00851FDC">
              <w:rPr>
                <w:rFonts w:ascii="Times New Roman" w:eastAsia="Times New Roman" w:hAnsi="Times New Roman" w:cs="Times New Roman"/>
                <w:b/>
                <w:bCs/>
                <w:kern w:val="0"/>
                <w:sz w:val="18"/>
                <w:szCs w:val="18"/>
                <w:lang w:eastAsia="en-AU"/>
                <w14:ligatures w14:val="none"/>
              </w:rPr>
              <w:t>SBMHI structure</w:t>
            </w:r>
          </w:p>
          <w:p w14:paraId="66B3C419" w14:textId="77777777" w:rsidR="0047386B" w:rsidRPr="00A35907" w:rsidRDefault="0047386B" w:rsidP="00E66597">
            <w:pPr>
              <w:spacing w:after="100" w:afterAutospacing="1"/>
              <w:rPr>
                <w:rFonts w:ascii="Times New Roman" w:eastAsia="Times New Roman" w:hAnsi="Times New Roman" w:cs="Times New Roman"/>
                <w:b/>
                <w:bCs/>
                <w:kern w:val="0"/>
                <w:sz w:val="18"/>
                <w:szCs w:val="18"/>
                <w:lang w:eastAsia="en-AU"/>
                <w14:ligatures w14:val="none"/>
              </w:rPr>
            </w:pPr>
          </w:p>
        </w:tc>
        <w:tc>
          <w:tcPr>
            <w:tcW w:w="10976" w:type="dxa"/>
          </w:tcPr>
          <w:p w14:paraId="1976E833" w14:textId="77777777" w:rsidR="0047386B" w:rsidRDefault="0047386B" w:rsidP="0047386B">
            <w:pPr>
              <w:pStyle w:val="ListParagraph"/>
              <w:numPr>
                <w:ilvl w:val="0"/>
                <w:numId w:val="10"/>
              </w:numPr>
              <w:rPr>
                <w:rFonts w:ascii="Times New Roman" w:eastAsia="Times New Roman" w:hAnsi="Times New Roman" w:cs="Times New Roman"/>
                <w:kern w:val="0"/>
                <w:sz w:val="18"/>
                <w:szCs w:val="18"/>
                <w:lang w:eastAsia="en-AU"/>
                <w14:ligatures w14:val="none"/>
              </w:rPr>
            </w:pPr>
            <w:r w:rsidRPr="00814470">
              <w:rPr>
                <w:rFonts w:ascii="Times New Roman" w:eastAsia="Times New Roman" w:hAnsi="Times New Roman" w:cs="Times New Roman"/>
                <w:kern w:val="0"/>
                <w:sz w:val="18"/>
                <w:szCs w:val="18"/>
                <w:lang w:eastAsia="en-AU"/>
                <w14:ligatures w14:val="none"/>
              </w:rPr>
              <w:t xml:space="preserve">What could be a much-needed mental health promotion program for adolescent students? </w:t>
            </w:r>
            <w:r>
              <w:rPr>
                <w:rFonts w:ascii="Times New Roman" w:eastAsia="Times New Roman" w:hAnsi="Times New Roman" w:cs="Times New Roman"/>
                <w:kern w:val="0"/>
                <w:sz w:val="18"/>
                <w:szCs w:val="18"/>
                <w:lang w:eastAsia="en-AU"/>
                <w14:ligatures w14:val="none"/>
              </w:rPr>
              <w:t>Or</w:t>
            </w:r>
          </w:p>
          <w:p w14:paraId="01B69C56" w14:textId="77777777" w:rsidR="0047386B" w:rsidRDefault="0047386B" w:rsidP="0047386B">
            <w:pPr>
              <w:pStyle w:val="ListParagraph"/>
              <w:numPr>
                <w:ilvl w:val="0"/>
                <w:numId w:val="10"/>
              </w:numPr>
              <w:rPr>
                <w:rFonts w:ascii="Times New Roman" w:eastAsia="Times New Roman" w:hAnsi="Times New Roman" w:cs="Times New Roman"/>
                <w:kern w:val="0"/>
                <w:sz w:val="18"/>
                <w:szCs w:val="18"/>
                <w:lang w:eastAsia="en-AU"/>
                <w14:ligatures w14:val="none"/>
              </w:rPr>
            </w:pPr>
            <w:r w:rsidRPr="00814470">
              <w:rPr>
                <w:rFonts w:ascii="Times New Roman" w:eastAsia="Times New Roman" w:hAnsi="Times New Roman" w:cs="Times New Roman"/>
                <w:kern w:val="0"/>
                <w:sz w:val="18"/>
                <w:szCs w:val="18"/>
                <w:lang w:eastAsia="en-AU"/>
                <w14:ligatures w14:val="none"/>
              </w:rPr>
              <w:t xml:space="preserve">What are the priority target areas in mental health promotion need to be included? </w:t>
            </w:r>
          </w:p>
          <w:p w14:paraId="55983E5F" w14:textId="77777777" w:rsidR="0047386B" w:rsidRDefault="0047386B" w:rsidP="0047386B">
            <w:pPr>
              <w:pStyle w:val="ListParagraph"/>
              <w:numPr>
                <w:ilvl w:val="0"/>
                <w:numId w:val="10"/>
              </w:numPr>
              <w:rPr>
                <w:rFonts w:ascii="Times New Roman" w:eastAsia="Times New Roman" w:hAnsi="Times New Roman" w:cs="Times New Roman"/>
                <w:kern w:val="0"/>
                <w:sz w:val="18"/>
                <w:szCs w:val="18"/>
                <w:lang w:eastAsia="en-AU"/>
                <w14:ligatures w14:val="none"/>
              </w:rPr>
            </w:pPr>
            <w:r w:rsidRPr="00814470">
              <w:rPr>
                <w:rFonts w:ascii="Times New Roman" w:eastAsia="Times New Roman" w:hAnsi="Times New Roman" w:cs="Times New Roman"/>
                <w:kern w:val="0"/>
                <w:sz w:val="18"/>
                <w:szCs w:val="18"/>
                <w:lang w:eastAsia="en-AU"/>
                <w14:ligatures w14:val="none"/>
              </w:rPr>
              <w:t xml:space="preserve">What could </w:t>
            </w:r>
            <w:r>
              <w:rPr>
                <w:rFonts w:ascii="Times New Roman" w:eastAsia="Times New Roman" w:hAnsi="Times New Roman" w:cs="Times New Roman"/>
                <w:kern w:val="0"/>
                <w:sz w:val="18"/>
                <w:szCs w:val="18"/>
                <w:lang w:eastAsia="en-AU"/>
                <w14:ligatures w14:val="none"/>
              </w:rPr>
              <w:t xml:space="preserve">be </w:t>
            </w:r>
            <w:r w:rsidRPr="00814470">
              <w:rPr>
                <w:rFonts w:ascii="Times New Roman" w:eastAsia="Times New Roman" w:hAnsi="Times New Roman" w:cs="Times New Roman"/>
                <w:kern w:val="0"/>
                <w:sz w:val="18"/>
                <w:szCs w:val="18"/>
                <w:lang w:eastAsia="en-AU"/>
                <w14:ligatures w14:val="none"/>
              </w:rPr>
              <w:t xml:space="preserve">the approach of program (Probing: Curricular, extracurricular, school hour, after hour, mixed) </w:t>
            </w:r>
          </w:p>
          <w:p w14:paraId="4C9DA605" w14:textId="77777777" w:rsidR="0047386B" w:rsidRPr="00814470" w:rsidRDefault="0047386B" w:rsidP="0047386B">
            <w:pPr>
              <w:pStyle w:val="ListParagraph"/>
              <w:numPr>
                <w:ilvl w:val="0"/>
                <w:numId w:val="10"/>
              </w:numPr>
              <w:rPr>
                <w:rFonts w:ascii="Times New Roman" w:eastAsia="Times New Roman" w:hAnsi="Times New Roman" w:cs="Times New Roman"/>
                <w:kern w:val="0"/>
                <w:sz w:val="18"/>
                <w:szCs w:val="18"/>
                <w:lang w:eastAsia="en-AU"/>
                <w14:ligatures w14:val="none"/>
              </w:rPr>
            </w:pPr>
            <w:r w:rsidRPr="00814470">
              <w:rPr>
                <w:rFonts w:ascii="Times New Roman" w:eastAsia="Times New Roman" w:hAnsi="Times New Roman" w:cs="Times New Roman"/>
                <w:kern w:val="0"/>
                <w:sz w:val="18"/>
                <w:szCs w:val="18"/>
                <w:lang w:eastAsia="en-AU"/>
                <w14:ligatures w14:val="none"/>
              </w:rPr>
              <w:t>How mental health professionals can be involved in this program?</w:t>
            </w:r>
          </w:p>
          <w:p w14:paraId="56F6E0B0" w14:textId="77777777" w:rsidR="0047386B" w:rsidRPr="00A35907" w:rsidRDefault="0047386B" w:rsidP="00E66597">
            <w:pPr>
              <w:rPr>
                <w:rFonts w:ascii="Times New Roman" w:eastAsia="Times New Roman" w:hAnsi="Times New Roman" w:cs="Times New Roman"/>
                <w:kern w:val="0"/>
                <w:sz w:val="18"/>
                <w:szCs w:val="18"/>
                <w:lang w:eastAsia="en-AU"/>
                <w14:ligatures w14:val="none"/>
              </w:rPr>
            </w:pPr>
          </w:p>
        </w:tc>
      </w:tr>
      <w:tr w:rsidR="0047386B" w:rsidRPr="00A35907" w14:paraId="1BB5F89E" w14:textId="77777777" w:rsidTr="00DD4B7D">
        <w:tc>
          <w:tcPr>
            <w:tcW w:w="2972" w:type="dxa"/>
          </w:tcPr>
          <w:p w14:paraId="757AFFF2" w14:textId="4086E3D5" w:rsidR="0047386B" w:rsidRPr="00A35907" w:rsidRDefault="0047386B" w:rsidP="00E66597">
            <w:pPr>
              <w:spacing w:after="100" w:afterAutospacing="1"/>
              <w:rPr>
                <w:rFonts w:ascii="Times New Roman" w:eastAsia="Times New Roman" w:hAnsi="Times New Roman" w:cs="Times New Roman"/>
                <w:b/>
                <w:bCs/>
                <w:kern w:val="0"/>
                <w:sz w:val="18"/>
                <w:szCs w:val="18"/>
                <w:lang w:eastAsia="en-AU"/>
                <w14:ligatures w14:val="none"/>
              </w:rPr>
            </w:pPr>
            <w:r w:rsidRPr="00851FDC">
              <w:rPr>
                <w:rFonts w:ascii="Times New Roman" w:eastAsia="Times New Roman" w:hAnsi="Times New Roman" w:cs="Times New Roman"/>
                <w:b/>
                <w:bCs/>
                <w:kern w:val="0"/>
                <w:sz w:val="18"/>
                <w:szCs w:val="18"/>
                <w:lang w:eastAsia="en-AU"/>
                <w14:ligatures w14:val="none"/>
              </w:rPr>
              <w:t>SBMHI implementation</w:t>
            </w:r>
          </w:p>
        </w:tc>
        <w:tc>
          <w:tcPr>
            <w:tcW w:w="10976" w:type="dxa"/>
          </w:tcPr>
          <w:p w14:paraId="0AB9DF07" w14:textId="77777777" w:rsidR="0047386B" w:rsidRDefault="0047386B" w:rsidP="0047386B">
            <w:pPr>
              <w:pStyle w:val="ListParagraph"/>
              <w:numPr>
                <w:ilvl w:val="0"/>
                <w:numId w:val="11"/>
              </w:numPr>
              <w:rPr>
                <w:rFonts w:ascii="Times New Roman" w:eastAsia="Times New Roman" w:hAnsi="Times New Roman" w:cs="Times New Roman"/>
                <w:kern w:val="0"/>
                <w:sz w:val="18"/>
                <w:szCs w:val="18"/>
                <w:lang w:eastAsia="en-AU"/>
                <w14:ligatures w14:val="none"/>
              </w:rPr>
            </w:pPr>
            <w:r w:rsidRPr="00814470">
              <w:rPr>
                <w:rFonts w:ascii="Times New Roman" w:eastAsia="Times New Roman" w:hAnsi="Times New Roman" w:cs="Times New Roman"/>
                <w:kern w:val="0"/>
                <w:sz w:val="18"/>
                <w:szCs w:val="18"/>
                <w:lang w:eastAsia="en-AU"/>
                <w14:ligatures w14:val="none"/>
              </w:rPr>
              <w:t xml:space="preserve">What are the barries or difficulties exists to install such mental health program in schools? </w:t>
            </w:r>
          </w:p>
          <w:p w14:paraId="17ADC99D" w14:textId="77777777" w:rsidR="0047386B" w:rsidRDefault="0047386B" w:rsidP="0047386B">
            <w:pPr>
              <w:pStyle w:val="ListParagraph"/>
              <w:numPr>
                <w:ilvl w:val="0"/>
                <w:numId w:val="11"/>
              </w:numPr>
              <w:rPr>
                <w:rFonts w:ascii="Times New Roman" w:eastAsia="Times New Roman" w:hAnsi="Times New Roman" w:cs="Times New Roman"/>
                <w:kern w:val="0"/>
                <w:sz w:val="18"/>
                <w:szCs w:val="18"/>
                <w:lang w:eastAsia="en-AU"/>
                <w14:ligatures w14:val="none"/>
              </w:rPr>
            </w:pPr>
            <w:r w:rsidRPr="00814470">
              <w:rPr>
                <w:rFonts w:ascii="Times New Roman" w:eastAsia="Times New Roman" w:hAnsi="Times New Roman" w:cs="Times New Roman"/>
                <w:kern w:val="0"/>
                <w:sz w:val="18"/>
                <w:szCs w:val="18"/>
                <w:lang w:eastAsia="en-AU"/>
                <w14:ligatures w14:val="none"/>
              </w:rPr>
              <w:t>What are the strength factors existing to install such mental health program in schools?</w:t>
            </w:r>
          </w:p>
          <w:p w14:paraId="011C5D1D" w14:textId="77777777" w:rsidR="0047386B" w:rsidRDefault="0047386B" w:rsidP="0047386B">
            <w:pPr>
              <w:pStyle w:val="ListParagraph"/>
              <w:numPr>
                <w:ilvl w:val="0"/>
                <w:numId w:val="11"/>
              </w:numPr>
              <w:rPr>
                <w:rFonts w:ascii="Times New Roman" w:eastAsia="Times New Roman" w:hAnsi="Times New Roman" w:cs="Times New Roman"/>
                <w:kern w:val="0"/>
                <w:sz w:val="18"/>
                <w:szCs w:val="18"/>
                <w:lang w:eastAsia="en-AU"/>
                <w14:ligatures w14:val="none"/>
              </w:rPr>
            </w:pPr>
            <w:r w:rsidRPr="00814470">
              <w:rPr>
                <w:rFonts w:ascii="Times New Roman" w:eastAsia="Times New Roman" w:hAnsi="Times New Roman" w:cs="Times New Roman"/>
                <w:kern w:val="0"/>
                <w:sz w:val="18"/>
                <w:szCs w:val="18"/>
                <w:lang w:eastAsia="en-AU"/>
                <w14:ligatures w14:val="none"/>
              </w:rPr>
              <w:t>What other opportunities to you want to see for such program?</w:t>
            </w:r>
          </w:p>
          <w:p w14:paraId="382CC32E" w14:textId="77777777" w:rsidR="0047386B" w:rsidRDefault="0047386B" w:rsidP="0047386B">
            <w:pPr>
              <w:pStyle w:val="ListParagraph"/>
              <w:numPr>
                <w:ilvl w:val="0"/>
                <w:numId w:val="11"/>
              </w:numPr>
              <w:rPr>
                <w:rFonts w:ascii="Times New Roman" w:eastAsia="Times New Roman" w:hAnsi="Times New Roman" w:cs="Times New Roman"/>
                <w:kern w:val="0"/>
                <w:sz w:val="18"/>
                <w:szCs w:val="18"/>
                <w:lang w:eastAsia="en-AU"/>
                <w14:ligatures w14:val="none"/>
              </w:rPr>
            </w:pPr>
            <w:r w:rsidRPr="00814470">
              <w:rPr>
                <w:rFonts w:ascii="Times New Roman" w:eastAsia="Times New Roman" w:hAnsi="Times New Roman" w:cs="Times New Roman"/>
                <w:kern w:val="0"/>
                <w:sz w:val="18"/>
                <w:szCs w:val="18"/>
                <w:lang w:eastAsia="en-AU"/>
                <w14:ligatures w14:val="none"/>
              </w:rPr>
              <w:t>How are these factors needed to be addressed?”</w:t>
            </w:r>
          </w:p>
          <w:p w14:paraId="2848848B" w14:textId="77777777" w:rsidR="0047386B" w:rsidRDefault="0047386B" w:rsidP="0047386B">
            <w:pPr>
              <w:pStyle w:val="ListParagraph"/>
              <w:numPr>
                <w:ilvl w:val="0"/>
                <w:numId w:val="11"/>
              </w:numPr>
              <w:rPr>
                <w:rFonts w:ascii="Times New Roman" w:eastAsia="Times New Roman" w:hAnsi="Times New Roman" w:cs="Times New Roman"/>
                <w:kern w:val="0"/>
                <w:sz w:val="18"/>
                <w:szCs w:val="18"/>
                <w:lang w:eastAsia="en-AU"/>
                <w14:ligatures w14:val="none"/>
              </w:rPr>
            </w:pPr>
            <w:r w:rsidRPr="00814470">
              <w:rPr>
                <w:rFonts w:ascii="Times New Roman" w:eastAsia="Times New Roman" w:hAnsi="Times New Roman" w:cs="Times New Roman"/>
                <w:kern w:val="0"/>
                <w:sz w:val="18"/>
                <w:szCs w:val="18"/>
                <w:lang w:eastAsia="en-AU"/>
                <w14:ligatures w14:val="none"/>
              </w:rPr>
              <w:t>What things do you need to make the program to be successful?</w:t>
            </w:r>
          </w:p>
          <w:p w14:paraId="01119CB8" w14:textId="77777777" w:rsidR="0047386B" w:rsidRPr="00814470" w:rsidRDefault="0047386B" w:rsidP="0047386B">
            <w:pPr>
              <w:pStyle w:val="ListParagraph"/>
              <w:numPr>
                <w:ilvl w:val="0"/>
                <w:numId w:val="11"/>
              </w:numPr>
              <w:rPr>
                <w:rFonts w:ascii="Times New Roman" w:eastAsia="Times New Roman" w:hAnsi="Times New Roman" w:cs="Times New Roman"/>
                <w:kern w:val="0"/>
                <w:sz w:val="18"/>
                <w:szCs w:val="18"/>
                <w:lang w:eastAsia="en-AU"/>
                <w14:ligatures w14:val="none"/>
              </w:rPr>
            </w:pPr>
            <w:r w:rsidRPr="00814470">
              <w:rPr>
                <w:rFonts w:ascii="Times New Roman" w:eastAsia="Times New Roman" w:hAnsi="Times New Roman" w:cs="Times New Roman"/>
                <w:kern w:val="0"/>
                <w:sz w:val="18"/>
                <w:szCs w:val="18"/>
                <w:lang w:eastAsia="en-AU"/>
                <w14:ligatures w14:val="none"/>
              </w:rPr>
              <w:t>How to evaluate or refine the program regularly?</w:t>
            </w:r>
          </w:p>
        </w:tc>
      </w:tr>
    </w:tbl>
    <w:p w14:paraId="2F0F7A9A" w14:textId="77777777" w:rsidR="0047386B" w:rsidRDefault="0047386B" w:rsidP="0047386B"/>
    <w:p w14:paraId="3BDC849A" w14:textId="09E18077" w:rsidR="007A3029" w:rsidRPr="007A3029" w:rsidRDefault="007A3029" w:rsidP="0047386B">
      <w:pPr>
        <w:rPr>
          <w:rFonts w:ascii="Times New Roman" w:hAnsi="Times New Roman" w:cs="Times New Roman"/>
          <w:sz w:val="24"/>
          <w:szCs w:val="24"/>
        </w:rPr>
      </w:pPr>
      <w:r w:rsidRPr="007A3029">
        <w:rPr>
          <w:rFonts w:ascii="Times New Roman" w:hAnsi="Times New Roman" w:cs="Times New Roman"/>
          <w:sz w:val="24"/>
          <w:szCs w:val="24"/>
        </w:rPr>
        <w:t>Note. SBMHI = School-based mental health intervention</w:t>
      </w:r>
    </w:p>
    <w:p w14:paraId="0E1F4776" w14:textId="77777777" w:rsidR="0000297A" w:rsidRPr="000979CB" w:rsidRDefault="0000297A" w:rsidP="009754D0">
      <w:pPr>
        <w:rPr>
          <w:rFonts w:ascii="Times New Roman" w:hAnsi="Times New Roman" w:cs="Times New Roman"/>
          <w:sz w:val="20"/>
          <w:szCs w:val="20"/>
        </w:rPr>
      </w:pPr>
    </w:p>
    <w:p w14:paraId="6126580D" w14:textId="77777777" w:rsidR="002A3BFF" w:rsidRDefault="002A3BFF"/>
    <w:sectPr w:rsidR="002A3BF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E718E"/>
    <w:multiLevelType w:val="hybridMultilevel"/>
    <w:tmpl w:val="98DCD47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C844FF5"/>
    <w:multiLevelType w:val="hybridMultilevel"/>
    <w:tmpl w:val="3F32CEC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22844B3A"/>
    <w:multiLevelType w:val="hybridMultilevel"/>
    <w:tmpl w:val="98DCD47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59D2C0A"/>
    <w:multiLevelType w:val="hybridMultilevel"/>
    <w:tmpl w:val="89283D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8F2154B"/>
    <w:multiLevelType w:val="hybridMultilevel"/>
    <w:tmpl w:val="628E493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A7A383B"/>
    <w:multiLevelType w:val="hybridMultilevel"/>
    <w:tmpl w:val="49AE0D9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EE12E0C"/>
    <w:multiLevelType w:val="multilevel"/>
    <w:tmpl w:val="5CB0665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8D50A50"/>
    <w:multiLevelType w:val="hybridMultilevel"/>
    <w:tmpl w:val="5F3023C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AC31556"/>
    <w:multiLevelType w:val="hybridMultilevel"/>
    <w:tmpl w:val="99D0316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45FB7137"/>
    <w:multiLevelType w:val="hybridMultilevel"/>
    <w:tmpl w:val="D6B2270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52C639F1"/>
    <w:multiLevelType w:val="hybridMultilevel"/>
    <w:tmpl w:val="C3B45A5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915971559">
    <w:abstractNumId w:val="8"/>
  </w:num>
  <w:num w:numId="2" w16cid:durableId="1018889537">
    <w:abstractNumId w:val="2"/>
  </w:num>
  <w:num w:numId="3" w16cid:durableId="479200753">
    <w:abstractNumId w:val="0"/>
  </w:num>
  <w:num w:numId="4" w16cid:durableId="2126651958">
    <w:abstractNumId w:val="6"/>
  </w:num>
  <w:num w:numId="5" w16cid:durableId="975455514">
    <w:abstractNumId w:val="7"/>
  </w:num>
  <w:num w:numId="6" w16cid:durableId="1301380091">
    <w:abstractNumId w:val="3"/>
  </w:num>
  <w:num w:numId="7" w16cid:durableId="54087512">
    <w:abstractNumId w:val="4"/>
  </w:num>
  <w:num w:numId="8" w16cid:durableId="69161455">
    <w:abstractNumId w:val="1"/>
  </w:num>
  <w:num w:numId="9" w16cid:durableId="1261797345">
    <w:abstractNumId w:val="5"/>
  </w:num>
  <w:num w:numId="10" w16cid:durableId="584649890">
    <w:abstractNumId w:val="10"/>
  </w:num>
  <w:num w:numId="11" w16cid:durableId="12314233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163B"/>
    <w:rsid w:val="0000297A"/>
    <w:rsid w:val="000348D2"/>
    <w:rsid w:val="000F0060"/>
    <w:rsid w:val="00142D3A"/>
    <w:rsid w:val="00147316"/>
    <w:rsid w:val="00151ADC"/>
    <w:rsid w:val="00154E3D"/>
    <w:rsid w:val="00157B7E"/>
    <w:rsid w:val="001C163B"/>
    <w:rsid w:val="001E287F"/>
    <w:rsid w:val="001E7266"/>
    <w:rsid w:val="00222098"/>
    <w:rsid w:val="00251980"/>
    <w:rsid w:val="002A3BFF"/>
    <w:rsid w:val="002C3726"/>
    <w:rsid w:val="00315863"/>
    <w:rsid w:val="0041146D"/>
    <w:rsid w:val="0047386B"/>
    <w:rsid w:val="004933D2"/>
    <w:rsid w:val="004B5C03"/>
    <w:rsid w:val="004C1D32"/>
    <w:rsid w:val="004E6920"/>
    <w:rsid w:val="004F5AC0"/>
    <w:rsid w:val="00536DD0"/>
    <w:rsid w:val="00542473"/>
    <w:rsid w:val="005C6690"/>
    <w:rsid w:val="005C7929"/>
    <w:rsid w:val="00613D53"/>
    <w:rsid w:val="00655E28"/>
    <w:rsid w:val="006B3FF2"/>
    <w:rsid w:val="00757DD9"/>
    <w:rsid w:val="00790B1B"/>
    <w:rsid w:val="0079229A"/>
    <w:rsid w:val="007A3029"/>
    <w:rsid w:val="007A3ABA"/>
    <w:rsid w:val="007B2B15"/>
    <w:rsid w:val="008107C5"/>
    <w:rsid w:val="008476CC"/>
    <w:rsid w:val="00863189"/>
    <w:rsid w:val="00902E29"/>
    <w:rsid w:val="00936B2C"/>
    <w:rsid w:val="009463B6"/>
    <w:rsid w:val="009754D0"/>
    <w:rsid w:val="00A352D3"/>
    <w:rsid w:val="00A479EE"/>
    <w:rsid w:val="00AB0DB3"/>
    <w:rsid w:val="00B117AD"/>
    <w:rsid w:val="00B17487"/>
    <w:rsid w:val="00B70570"/>
    <w:rsid w:val="00B91800"/>
    <w:rsid w:val="00BB6B53"/>
    <w:rsid w:val="00BC444B"/>
    <w:rsid w:val="00BF4AB6"/>
    <w:rsid w:val="00BF5EE7"/>
    <w:rsid w:val="00C046DD"/>
    <w:rsid w:val="00C36FE7"/>
    <w:rsid w:val="00C62AD4"/>
    <w:rsid w:val="00CC5499"/>
    <w:rsid w:val="00DD21C6"/>
    <w:rsid w:val="00DD4B7D"/>
    <w:rsid w:val="00DF3FEF"/>
    <w:rsid w:val="00EB4681"/>
    <w:rsid w:val="00ED4D4F"/>
    <w:rsid w:val="00F46BCF"/>
    <w:rsid w:val="00F63A6D"/>
    <w:rsid w:val="00F67DB9"/>
    <w:rsid w:val="00F87C7E"/>
    <w:rsid w:val="00F9243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58005"/>
  <w15:chartTrackingRefBased/>
  <w15:docId w15:val="{F64F4B0A-E9F4-4937-85BC-664ED4FEF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3ABA"/>
  </w:style>
  <w:style w:type="paragraph" w:styleId="Heading1">
    <w:name w:val="heading 1"/>
    <w:basedOn w:val="Normal"/>
    <w:next w:val="Normal"/>
    <w:link w:val="Heading1Char"/>
    <w:uiPriority w:val="9"/>
    <w:qFormat/>
    <w:rsid w:val="001C16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C16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C163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C163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C163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C163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163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163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163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163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C163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1C163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C163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C163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C163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163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163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163B"/>
    <w:rPr>
      <w:rFonts w:eastAsiaTheme="majorEastAsia" w:cstheme="majorBidi"/>
      <w:color w:val="272727" w:themeColor="text1" w:themeTint="D8"/>
    </w:rPr>
  </w:style>
  <w:style w:type="paragraph" w:styleId="Title">
    <w:name w:val="Title"/>
    <w:basedOn w:val="Normal"/>
    <w:next w:val="Normal"/>
    <w:link w:val="TitleChar"/>
    <w:uiPriority w:val="10"/>
    <w:qFormat/>
    <w:rsid w:val="001C16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16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163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163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163B"/>
    <w:pPr>
      <w:spacing w:before="160"/>
      <w:jc w:val="center"/>
    </w:pPr>
    <w:rPr>
      <w:i/>
      <w:iCs/>
      <w:color w:val="404040" w:themeColor="text1" w:themeTint="BF"/>
    </w:rPr>
  </w:style>
  <w:style w:type="character" w:customStyle="1" w:styleId="QuoteChar">
    <w:name w:val="Quote Char"/>
    <w:basedOn w:val="DefaultParagraphFont"/>
    <w:link w:val="Quote"/>
    <w:uiPriority w:val="29"/>
    <w:rsid w:val="001C163B"/>
    <w:rPr>
      <w:i/>
      <w:iCs/>
      <w:color w:val="404040" w:themeColor="text1" w:themeTint="BF"/>
    </w:rPr>
  </w:style>
  <w:style w:type="paragraph" w:styleId="ListParagraph">
    <w:name w:val="List Paragraph"/>
    <w:basedOn w:val="Normal"/>
    <w:uiPriority w:val="34"/>
    <w:qFormat/>
    <w:rsid w:val="001C163B"/>
    <w:pPr>
      <w:ind w:left="720"/>
      <w:contextualSpacing/>
    </w:pPr>
  </w:style>
  <w:style w:type="character" w:styleId="IntenseEmphasis">
    <w:name w:val="Intense Emphasis"/>
    <w:basedOn w:val="DefaultParagraphFont"/>
    <w:uiPriority w:val="21"/>
    <w:qFormat/>
    <w:rsid w:val="001C163B"/>
    <w:rPr>
      <w:i/>
      <w:iCs/>
      <w:color w:val="0F4761" w:themeColor="accent1" w:themeShade="BF"/>
    </w:rPr>
  </w:style>
  <w:style w:type="paragraph" w:styleId="IntenseQuote">
    <w:name w:val="Intense Quote"/>
    <w:basedOn w:val="Normal"/>
    <w:next w:val="Normal"/>
    <w:link w:val="IntenseQuoteChar"/>
    <w:uiPriority w:val="30"/>
    <w:qFormat/>
    <w:rsid w:val="001C16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C163B"/>
    <w:rPr>
      <w:i/>
      <w:iCs/>
      <w:color w:val="0F4761" w:themeColor="accent1" w:themeShade="BF"/>
    </w:rPr>
  </w:style>
  <w:style w:type="character" w:styleId="IntenseReference">
    <w:name w:val="Intense Reference"/>
    <w:basedOn w:val="DefaultParagraphFont"/>
    <w:uiPriority w:val="32"/>
    <w:qFormat/>
    <w:rsid w:val="001C163B"/>
    <w:rPr>
      <w:b/>
      <w:bCs/>
      <w:smallCaps/>
      <w:color w:val="0F4761" w:themeColor="accent1" w:themeShade="BF"/>
      <w:spacing w:val="5"/>
    </w:rPr>
  </w:style>
  <w:style w:type="character" w:styleId="Strong">
    <w:name w:val="Strong"/>
    <w:basedOn w:val="DefaultParagraphFont"/>
    <w:uiPriority w:val="22"/>
    <w:qFormat/>
    <w:rsid w:val="001C163B"/>
    <w:rPr>
      <w:b/>
      <w:bCs/>
    </w:rPr>
  </w:style>
  <w:style w:type="table" w:styleId="TableGrid">
    <w:name w:val="Table Grid"/>
    <w:basedOn w:val="TableNormal"/>
    <w:uiPriority w:val="39"/>
    <w:rsid w:val="001C16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C163B"/>
    <w:rPr>
      <w:sz w:val="16"/>
      <w:szCs w:val="16"/>
    </w:rPr>
  </w:style>
  <w:style w:type="paragraph" w:styleId="CommentText">
    <w:name w:val="annotation text"/>
    <w:basedOn w:val="Normal"/>
    <w:link w:val="CommentTextChar"/>
    <w:uiPriority w:val="99"/>
    <w:unhideWhenUsed/>
    <w:rsid w:val="001C163B"/>
    <w:pPr>
      <w:spacing w:line="240" w:lineRule="auto"/>
    </w:pPr>
    <w:rPr>
      <w:sz w:val="20"/>
      <w:szCs w:val="20"/>
    </w:rPr>
  </w:style>
  <w:style w:type="character" w:customStyle="1" w:styleId="CommentTextChar">
    <w:name w:val="Comment Text Char"/>
    <w:basedOn w:val="DefaultParagraphFont"/>
    <w:link w:val="CommentText"/>
    <w:uiPriority w:val="99"/>
    <w:rsid w:val="001C163B"/>
    <w:rPr>
      <w:sz w:val="20"/>
      <w:szCs w:val="20"/>
    </w:rPr>
  </w:style>
  <w:style w:type="paragraph" w:styleId="CommentSubject">
    <w:name w:val="annotation subject"/>
    <w:basedOn w:val="CommentText"/>
    <w:next w:val="CommentText"/>
    <w:link w:val="CommentSubjectChar"/>
    <w:uiPriority w:val="99"/>
    <w:semiHidden/>
    <w:unhideWhenUsed/>
    <w:rsid w:val="001C163B"/>
    <w:rPr>
      <w:b/>
      <w:bCs/>
    </w:rPr>
  </w:style>
  <w:style w:type="character" w:customStyle="1" w:styleId="CommentSubjectChar">
    <w:name w:val="Comment Subject Char"/>
    <w:basedOn w:val="CommentTextChar"/>
    <w:link w:val="CommentSubject"/>
    <w:uiPriority w:val="99"/>
    <w:semiHidden/>
    <w:rsid w:val="001C163B"/>
    <w:rPr>
      <w:b/>
      <w:bCs/>
      <w:sz w:val="20"/>
      <w:szCs w:val="20"/>
    </w:rPr>
  </w:style>
  <w:style w:type="paragraph" w:styleId="NormalWeb">
    <w:name w:val="Normal (Web)"/>
    <w:basedOn w:val="Normal"/>
    <w:uiPriority w:val="99"/>
    <w:rsid w:val="001C163B"/>
    <w:pPr>
      <w:autoSpaceDE w:val="0"/>
      <w:autoSpaceDN w:val="0"/>
      <w:adjustRightInd w:val="0"/>
      <w:spacing w:before="100" w:after="100" w:line="240" w:lineRule="atLeast"/>
    </w:pPr>
    <w:rPr>
      <w:rFonts w:ascii="Times New Roman" w:hAnsi="Times New Roman" w:cs="Times New Roman"/>
      <w:kern w:val="0"/>
      <w:sz w:val="24"/>
      <w:szCs w:val="24"/>
    </w:rPr>
  </w:style>
  <w:style w:type="paragraph" w:customStyle="1" w:styleId="EndNoteBibliographyTitle">
    <w:name w:val="EndNote Bibliography Title"/>
    <w:basedOn w:val="Normal"/>
    <w:link w:val="EndNoteBibliographyTitleChar"/>
    <w:rsid w:val="001C163B"/>
    <w:pPr>
      <w:spacing w:after="0"/>
      <w:jc w:val="center"/>
    </w:pPr>
    <w:rPr>
      <w:rFonts w:ascii="Aptos" w:hAnsi="Aptos"/>
      <w:noProof/>
      <w:lang w:val="en-US"/>
    </w:rPr>
  </w:style>
  <w:style w:type="character" w:customStyle="1" w:styleId="EndNoteBibliographyTitleChar">
    <w:name w:val="EndNote Bibliography Title Char"/>
    <w:basedOn w:val="DefaultParagraphFont"/>
    <w:link w:val="EndNoteBibliographyTitle"/>
    <w:rsid w:val="001C163B"/>
    <w:rPr>
      <w:rFonts w:ascii="Aptos" w:hAnsi="Aptos"/>
      <w:noProof/>
      <w:lang w:val="en-US"/>
    </w:rPr>
  </w:style>
  <w:style w:type="paragraph" w:customStyle="1" w:styleId="EndNoteBibliography">
    <w:name w:val="EndNote Bibliography"/>
    <w:basedOn w:val="Normal"/>
    <w:link w:val="EndNoteBibliographyChar"/>
    <w:rsid w:val="001C163B"/>
    <w:pPr>
      <w:spacing w:line="240" w:lineRule="auto"/>
      <w:jc w:val="both"/>
    </w:pPr>
    <w:rPr>
      <w:rFonts w:ascii="Aptos" w:hAnsi="Aptos"/>
      <w:noProof/>
      <w:lang w:val="en-US"/>
    </w:rPr>
  </w:style>
  <w:style w:type="character" w:customStyle="1" w:styleId="EndNoteBibliographyChar">
    <w:name w:val="EndNote Bibliography Char"/>
    <w:basedOn w:val="DefaultParagraphFont"/>
    <w:link w:val="EndNoteBibliography"/>
    <w:rsid w:val="001C163B"/>
    <w:rPr>
      <w:rFonts w:ascii="Aptos" w:hAnsi="Aptos"/>
      <w:noProof/>
      <w:lang w:val="en-US"/>
    </w:rPr>
  </w:style>
  <w:style w:type="character" w:styleId="Hyperlink">
    <w:name w:val="Hyperlink"/>
    <w:basedOn w:val="DefaultParagraphFont"/>
    <w:uiPriority w:val="99"/>
    <w:unhideWhenUsed/>
    <w:rsid w:val="001C163B"/>
    <w:rPr>
      <w:color w:val="467886" w:themeColor="hyperlink"/>
      <w:u w:val="single"/>
    </w:rPr>
  </w:style>
  <w:style w:type="character" w:styleId="UnresolvedMention">
    <w:name w:val="Unresolved Mention"/>
    <w:basedOn w:val="DefaultParagraphFont"/>
    <w:uiPriority w:val="99"/>
    <w:semiHidden/>
    <w:unhideWhenUsed/>
    <w:rsid w:val="001C163B"/>
    <w:rPr>
      <w:color w:val="605E5C"/>
      <w:shd w:val="clear" w:color="auto" w:fill="E1DFDD"/>
    </w:rPr>
  </w:style>
  <w:style w:type="character" w:styleId="Emphasis">
    <w:name w:val="Emphasis"/>
    <w:basedOn w:val="DefaultParagraphFont"/>
    <w:uiPriority w:val="20"/>
    <w:qFormat/>
    <w:rsid w:val="001C163B"/>
    <w:rPr>
      <w:i/>
      <w:iCs/>
    </w:rPr>
  </w:style>
  <w:style w:type="character" w:styleId="FollowedHyperlink">
    <w:name w:val="FollowedHyperlink"/>
    <w:basedOn w:val="DefaultParagraphFont"/>
    <w:uiPriority w:val="99"/>
    <w:semiHidden/>
    <w:unhideWhenUsed/>
    <w:rsid w:val="001C163B"/>
    <w:rPr>
      <w:color w:val="96607D" w:themeColor="followedHyperlink"/>
      <w:u w:val="single"/>
    </w:rPr>
  </w:style>
  <w:style w:type="character" w:customStyle="1" w:styleId="bzpyqfadein">
    <w:name w:val="bz_pyq_fadein"/>
    <w:basedOn w:val="DefaultParagraphFont"/>
    <w:rsid w:val="00BF5E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c9f92db8-2851-4df9-9d12-fab52f5b1415}" enabled="1" method="Standard" siteId="{5a7cc8ab-a4dc-4f9b-bf60-66714049ad62}" contentBits="0" removed="0"/>
</clbl:labelList>
</file>

<file path=docProps/app.xml><?xml version="1.0" encoding="utf-8"?>
<Properties xmlns="http://schemas.openxmlformats.org/officeDocument/2006/extended-properties" xmlns:vt="http://schemas.openxmlformats.org/officeDocument/2006/docPropsVTypes">
  <Template>Normal.dotm</Template>
  <TotalTime>64</TotalTime>
  <Pages>11</Pages>
  <Words>3282</Words>
  <Characters>17873</Characters>
  <Application>Microsoft Office Word</Application>
  <DocSecurity>0</DocSecurity>
  <Lines>1264</Lines>
  <Paragraphs>1011</Paragraphs>
  <ScaleCrop>false</ScaleCrop>
  <Company/>
  <LinksUpToDate>false</LinksUpToDate>
  <CharactersWithSpaces>20216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 SALEH UDDIN</dc:creator>
  <cp:keywords/>
  <dc:description/>
  <cp:lastModifiedBy>MD SALEH UDDIN</cp:lastModifiedBy>
  <cp:revision>57</cp:revision>
  <dcterms:created xsi:type="dcterms:W3CDTF">2026-03-03T00:21:00Z</dcterms:created>
  <dcterms:modified xsi:type="dcterms:W3CDTF">2026-03-14T22:34:00Z</dcterms:modified>
</cp:coreProperties>
</file>