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B085B" w14:textId="4C80297C" w:rsidR="007C3637" w:rsidRPr="007C3637" w:rsidRDefault="007C3637" w:rsidP="007C3637">
      <w:pPr>
        <w:rPr>
          <w:b/>
          <w:lang w:val="en-US"/>
        </w:rPr>
      </w:pPr>
      <w:r w:rsidRPr="007C3637">
        <w:rPr>
          <w:lang w:val="en-US"/>
        </w:rPr>
        <w:drawing>
          <wp:anchor distT="0" distB="0" distL="114300" distR="114300" simplePos="0" relativeHeight="251659264" behindDoc="0" locked="0" layoutInCell="1" allowOverlap="1" wp14:anchorId="225639FB" wp14:editId="501EE691">
            <wp:simplePos x="0" y="0"/>
            <wp:positionH relativeFrom="margin">
              <wp:posOffset>-169545</wp:posOffset>
            </wp:positionH>
            <wp:positionV relativeFrom="paragraph">
              <wp:posOffset>229235</wp:posOffset>
            </wp:positionV>
            <wp:extent cx="5608955" cy="3194685"/>
            <wp:effectExtent l="0" t="0" r="10795" b="5715"/>
            <wp:wrapNone/>
            <wp:docPr id="1499492837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C3637">
        <w:rPr>
          <w:b/>
          <w:lang w:val="en-US"/>
        </w:rPr>
        <w:t>Chart 1: Distribution of Study Subjects according to fracture type and approach</w:t>
      </w:r>
    </w:p>
    <w:p w14:paraId="197C716A" w14:textId="77777777" w:rsidR="007C3637" w:rsidRPr="007C3637" w:rsidRDefault="007C3637" w:rsidP="007C3637">
      <w:pPr>
        <w:rPr>
          <w:b/>
          <w:lang w:val="en-US"/>
        </w:rPr>
      </w:pPr>
    </w:p>
    <w:p w14:paraId="5617A7A1" w14:textId="77777777" w:rsidR="007C3637" w:rsidRPr="007C3637" w:rsidRDefault="007C3637" w:rsidP="007C3637">
      <w:pPr>
        <w:rPr>
          <w:b/>
          <w:lang w:val="en-US"/>
        </w:rPr>
      </w:pPr>
    </w:p>
    <w:p w14:paraId="6486A733" w14:textId="77777777" w:rsidR="007C3637" w:rsidRPr="007C3637" w:rsidRDefault="007C3637" w:rsidP="007C3637">
      <w:pPr>
        <w:rPr>
          <w:b/>
          <w:lang w:val="en-US"/>
        </w:rPr>
      </w:pPr>
    </w:p>
    <w:p w14:paraId="1CC935F5" w14:textId="77777777" w:rsidR="007C3637" w:rsidRPr="007C3637" w:rsidRDefault="007C3637" w:rsidP="007C3637">
      <w:pPr>
        <w:rPr>
          <w:b/>
          <w:lang w:val="en-US"/>
        </w:rPr>
      </w:pPr>
    </w:p>
    <w:p w14:paraId="6E27B717" w14:textId="77777777" w:rsidR="007C3637" w:rsidRPr="007C3637" w:rsidRDefault="007C3637" w:rsidP="007C3637">
      <w:pPr>
        <w:rPr>
          <w:b/>
          <w:lang w:val="en-US"/>
        </w:rPr>
      </w:pPr>
    </w:p>
    <w:p w14:paraId="7D0F2356" w14:textId="77777777" w:rsidR="00767E38" w:rsidRDefault="00767E38"/>
    <w:sectPr w:rsidR="00767E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637"/>
    <w:rsid w:val="00767E38"/>
    <w:rsid w:val="007C3637"/>
    <w:rsid w:val="00866F7D"/>
    <w:rsid w:val="00EE5CC4"/>
    <w:rsid w:val="00F23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8D9959"/>
  <w15:chartTrackingRefBased/>
  <w15:docId w15:val="{23DEA3E5-8D08-4EF3-A930-CD809ACD2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C36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36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36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36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36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36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36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36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36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36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36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36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363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363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36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36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36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36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36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36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36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C36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36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C36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36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C363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36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363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363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24066929133858267"/>
          <c:y val="0.15115079365079367"/>
          <c:w val="0.62507144940215809"/>
          <c:h val="0.6699865641794775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C1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Sheet1!$A$2:$A$5</c:f>
              <c:strCache>
                <c:ptCount val="2"/>
                <c:pt idx="0">
                  <c:v>OO</c:v>
                </c:pt>
                <c:pt idx="1">
                  <c:v>PT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6</c:v>
                </c:pt>
                <c:pt idx="1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B61-4A16-A235-E5E2D7B4780C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C2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Sheet1!$A$2:$A$5</c:f>
              <c:strCache>
                <c:ptCount val="2"/>
                <c:pt idx="0">
                  <c:v>OO</c:v>
                </c:pt>
                <c:pt idx="1">
                  <c:v>PT</c:v>
                </c:pt>
              </c:strCache>
            </c:strRef>
          </c:cat>
          <c:val>
            <c:numRef>
              <c:f>Sheet1!$C$2:$C$5</c:f>
              <c:numCache>
                <c:formatCode>General</c:formatCode>
                <c:ptCount val="4"/>
                <c:pt idx="0">
                  <c:v>6</c:v>
                </c:pt>
                <c:pt idx="1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B61-4A16-A235-E5E2D7B4780C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C3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Sheet1!$A$2:$A$5</c:f>
              <c:strCache>
                <c:ptCount val="2"/>
                <c:pt idx="0">
                  <c:v>OO</c:v>
                </c:pt>
                <c:pt idx="1">
                  <c:v>PT</c:v>
                </c:pt>
              </c:strCache>
            </c:strRef>
          </c:cat>
          <c:val>
            <c:numRef>
              <c:f>Sheet1!$D$2:$D$5</c:f>
              <c:numCache>
                <c:formatCode>General</c:formatCode>
                <c:ptCount val="4"/>
                <c:pt idx="0">
                  <c:v>11</c:v>
                </c:pt>
                <c:pt idx="1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B61-4A16-A235-E5E2D7B4780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86885888"/>
        <c:axId val="86887424"/>
      </c:barChart>
      <c:catAx>
        <c:axId val="868858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6887424"/>
        <c:crosses val="autoZero"/>
        <c:auto val="1"/>
        <c:lblAlgn val="ctr"/>
        <c:lblOffset val="100"/>
        <c:noMultiLvlLbl val="0"/>
      </c:catAx>
      <c:valAx>
        <c:axId val="868874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68858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</Words>
  <Characters>75</Characters>
  <Application>Microsoft Office Word</Application>
  <DocSecurity>0</DocSecurity>
  <Lines>1</Lines>
  <Paragraphs>1</Paragraphs>
  <ScaleCrop>false</ScaleCrop>
  <Company/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2026-04-17T12:56:00Z</dcterms:created>
  <dcterms:modified xsi:type="dcterms:W3CDTF">2026-04-17T12:56:00Z</dcterms:modified>
</cp:coreProperties>
</file>