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C2167" w14:textId="77777777" w:rsidR="007E35CA" w:rsidRPr="007E35CA" w:rsidRDefault="007E35CA" w:rsidP="007E35CA">
      <w:pPr>
        <w:rPr>
          <w:b/>
          <w:bCs/>
        </w:rPr>
      </w:pPr>
      <w:r w:rsidRPr="007E35CA">
        <w:rPr>
          <w:b/>
          <w:bCs/>
        </w:rPr>
        <w:t>Supplementary Table S1</w:t>
      </w:r>
    </w:p>
    <w:p w14:paraId="3CDA2537" w14:textId="77777777" w:rsidR="007E35CA" w:rsidRPr="007E35CA" w:rsidRDefault="007E35CA" w:rsidP="007E35CA">
      <w:pPr>
        <w:rPr>
          <w:b/>
          <w:bCs/>
        </w:rPr>
      </w:pPr>
      <w:r w:rsidRPr="007E35CA">
        <w:rPr>
          <w:b/>
          <w:bCs/>
        </w:rPr>
        <w:t>Detailed Variant Information for Pathogenic and Likely Pathogenic Ciliopathy Gene Variants Identified in Adults with Focal Segmental Glomerulosclerosis</w:t>
      </w:r>
    </w:p>
    <w:p w14:paraId="17D27CAF" w14:textId="77777777" w:rsidR="007E35CA" w:rsidRPr="007E35CA" w:rsidRDefault="007E35CA" w:rsidP="007E35CA">
      <w:r w:rsidRPr="007E35CA">
        <w:t>All variants listed below were classified as pathogenic (P) or likely pathogenic (LP) according to ACMG 2015 guidelines. All variants are frameshift deletions or insertions predicted to result in loss of function. Zygosity indicates that all patients carried biallelic (homozygous) variants consistent with autosomal recessive inheritance.</w:t>
      </w:r>
    </w:p>
    <w:p w14:paraId="010606EA" w14:textId="77777777" w:rsidR="007E35CA" w:rsidRPr="007E35CA" w:rsidRDefault="007E35CA" w:rsidP="007E35CA">
      <w:r w:rsidRPr="007E35CA">
        <w:pict w14:anchorId="1BA49FDC">
          <v:rect id="_x0000_i1049" style="width:0;height:.75pt" o:hralign="center" o:hrstd="t" o:hr="t" fillcolor="#a0a0a0" stroked="f"/>
        </w:pict>
      </w:r>
    </w:p>
    <w:p w14:paraId="5F440178" w14:textId="77777777" w:rsidR="007E35CA" w:rsidRPr="007E35CA" w:rsidRDefault="007E35CA" w:rsidP="007E35CA">
      <w:pPr>
        <w:rPr>
          <w:b/>
          <w:bCs/>
        </w:rPr>
      </w:pPr>
      <w:r w:rsidRPr="007E35CA">
        <w:rPr>
          <w:b/>
          <w:bCs/>
        </w:rPr>
        <w:t>Table S1. Variant Classification and Population Frequencies</w:t>
      </w:r>
    </w:p>
    <w:tbl>
      <w:tblPr>
        <w:tblW w:w="16386" w:type="dxa"/>
        <w:tblCellSpacing w:w="15"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204"/>
        <w:gridCol w:w="1682"/>
        <w:gridCol w:w="2134"/>
        <w:gridCol w:w="2427"/>
        <w:gridCol w:w="923"/>
        <w:gridCol w:w="1538"/>
        <w:gridCol w:w="1108"/>
        <w:gridCol w:w="1154"/>
        <w:gridCol w:w="1322"/>
        <w:gridCol w:w="1154"/>
        <w:gridCol w:w="1869"/>
      </w:tblGrid>
      <w:tr w:rsidR="007E35CA" w:rsidRPr="007E35CA" w14:paraId="3A2316BD" w14:textId="77777777" w:rsidTr="007E35CA">
        <w:trPr>
          <w:tblHeader/>
          <w:tblCellSpacing w:w="15" w:type="dxa"/>
        </w:trPr>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4EF936DB" w14:textId="77777777" w:rsidR="007E35CA" w:rsidRPr="007E35CA" w:rsidRDefault="007E35CA" w:rsidP="007E35CA">
            <w:pPr>
              <w:rPr>
                <w:b/>
                <w:bCs/>
              </w:rPr>
            </w:pPr>
            <w:r w:rsidRPr="007E35CA">
              <w:rPr>
                <w:b/>
                <w:bCs/>
              </w:rPr>
              <w:t>Gene</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49BA41D4" w14:textId="77777777" w:rsidR="007E35CA" w:rsidRPr="007E35CA" w:rsidRDefault="007E35CA" w:rsidP="007E35CA">
            <w:pPr>
              <w:rPr>
                <w:b/>
                <w:bCs/>
              </w:rPr>
            </w:pPr>
            <w:r w:rsidRPr="007E35CA">
              <w:rPr>
                <w:b/>
                <w:bCs/>
              </w:rPr>
              <w:t>Transcript</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097C4CCB" w14:textId="77777777" w:rsidR="007E35CA" w:rsidRPr="007E35CA" w:rsidRDefault="007E35CA" w:rsidP="007E35CA">
            <w:pPr>
              <w:rPr>
                <w:b/>
                <w:bCs/>
              </w:rPr>
            </w:pPr>
            <w:r w:rsidRPr="007E35CA">
              <w:rPr>
                <w:b/>
                <w:bCs/>
              </w:rPr>
              <w:t>Nucleotide Change</w:t>
            </w:r>
          </w:p>
        </w:tc>
        <w:tc>
          <w:tcPr>
            <w:tcW w:w="970"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009AB502" w14:textId="77777777" w:rsidR="007E35CA" w:rsidRPr="007E35CA" w:rsidRDefault="007E35CA" w:rsidP="007E35CA">
            <w:pPr>
              <w:rPr>
                <w:b/>
                <w:bCs/>
              </w:rPr>
            </w:pPr>
            <w:r w:rsidRPr="007E35CA">
              <w:rPr>
                <w:b/>
                <w:bCs/>
              </w:rPr>
              <w:t>Protein Change</w:t>
            </w:r>
          </w:p>
        </w:tc>
        <w:tc>
          <w:tcPr>
            <w:tcW w:w="2187" w:type="dxa"/>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4A1EB61D" w14:textId="77777777" w:rsidR="007E35CA" w:rsidRPr="007E35CA" w:rsidRDefault="007E35CA" w:rsidP="007E35CA">
            <w:pPr>
              <w:rPr>
                <w:b/>
                <w:bCs/>
              </w:rPr>
            </w:pPr>
            <w:r w:rsidRPr="007E35CA">
              <w:rPr>
                <w:b/>
                <w:bCs/>
              </w:rPr>
              <w:t>ACMG Class</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173D4CB5" w14:textId="77777777" w:rsidR="007E35CA" w:rsidRPr="007E35CA" w:rsidRDefault="007E35CA" w:rsidP="007E35CA">
            <w:pPr>
              <w:rPr>
                <w:b/>
                <w:bCs/>
              </w:rPr>
            </w:pPr>
            <w:r w:rsidRPr="007E35CA">
              <w:rPr>
                <w:b/>
                <w:bCs/>
              </w:rPr>
              <w:t>Zygosity</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25B4765A" w14:textId="77777777" w:rsidR="007E35CA" w:rsidRPr="007E35CA" w:rsidRDefault="007E35CA" w:rsidP="007E35CA">
            <w:pPr>
              <w:rPr>
                <w:b/>
                <w:bCs/>
              </w:rPr>
            </w:pPr>
            <w:r w:rsidRPr="007E35CA">
              <w:rPr>
                <w:b/>
                <w:bCs/>
              </w:rPr>
              <w:t>Number of Patients</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172D0FD3" w14:textId="77777777" w:rsidR="007E35CA" w:rsidRPr="007E35CA" w:rsidRDefault="007E35CA" w:rsidP="007E35CA">
            <w:pPr>
              <w:rPr>
                <w:b/>
                <w:bCs/>
              </w:rPr>
            </w:pPr>
            <w:r w:rsidRPr="007E35CA">
              <w:rPr>
                <w:b/>
                <w:bCs/>
              </w:rPr>
              <w:t>gnomAD v4.1 (AC/AN)</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36C4BCD0" w14:textId="77777777" w:rsidR="007E35CA" w:rsidRPr="007E35CA" w:rsidRDefault="007E35CA" w:rsidP="007E35CA">
            <w:pPr>
              <w:rPr>
                <w:b/>
                <w:bCs/>
              </w:rPr>
            </w:pPr>
            <w:r w:rsidRPr="007E35CA">
              <w:rPr>
                <w:b/>
                <w:bCs/>
              </w:rPr>
              <w:t>gnomAD v4.1 AF</w:t>
            </w:r>
          </w:p>
        </w:tc>
        <w:tc>
          <w:tcPr>
            <w:tcW w:w="0" w:type="auto"/>
            <w:tcBorders>
              <w:top w:val="single" w:sz="2" w:space="0" w:color="auto"/>
              <w:left w:val="single" w:sz="2" w:space="0" w:color="auto"/>
              <w:bottom w:val="single" w:sz="6" w:space="0" w:color="auto"/>
              <w:right w:val="single" w:sz="6" w:space="0" w:color="auto"/>
            </w:tcBorders>
            <w:tcMar>
              <w:top w:w="120" w:type="dxa"/>
              <w:left w:w="120" w:type="dxa"/>
              <w:bottom w:w="120" w:type="dxa"/>
              <w:right w:w="120" w:type="dxa"/>
            </w:tcMar>
            <w:vAlign w:val="bottom"/>
            <w:hideMark/>
          </w:tcPr>
          <w:p w14:paraId="348C4304" w14:textId="77777777" w:rsidR="007E35CA" w:rsidRPr="007E35CA" w:rsidRDefault="007E35CA" w:rsidP="007E35CA">
            <w:pPr>
              <w:rPr>
                <w:b/>
                <w:bCs/>
              </w:rPr>
            </w:pPr>
            <w:r w:rsidRPr="007E35CA">
              <w:rPr>
                <w:b/>
                <w:bCs/>
              </w:rPr>
              <w:t>gnomAD MENA AF</w:t>
            </w:r>
          </w:p>
        </w:tc>
        <w:tc>
          <w:tcPr>
            <w:tcW w:w="0" w:type="auto"/>
            <w:tcBorders>
              <w:top w:val="single" w:sz="2" w:space="0" w:color="auto"/>
              <w:left w:val="single" w:sz="2" w:space="0" w:color="auto"/>
              <w:bottom w:val="single" w:sz="6" w:space="0" w:color="auto"/>
              <w:right w:val="single" w:sz="2" w:space="0" w:color="auto"/>
            </w:tcBorders>
            <w:tcMar>
              <w:top w:w="120" w:type="dxa"/>
              <w:left w:w="120" w:type="dxa"/>
              <w:bottom w:w="120" w:type="dxa"/>
              <w:right w:w="120" w:type="dxa"/>
            </w:tcMar>
            <w:vAlign w:val="bottom"/>
            <w:hideMark/>
          </w:tcPr>
          <w:p w14:paraId="03F3C6ED" w14:textId="77777777" w:rsidR="007E35CA" w:rsidRPr="007E35CA" w:rsidRDefault="007E35CA" w:rsidP="007E35CA">
            <w:pPr>
              <w:rPr>
                <w:b/>
                <w:bCs/>
              </w:rPr>
            </w:pPr>
            <w:r w:rsidRPr="007E35CA">
              <w:rPr>
                <w:b/>
                <w:bCs/>
              </w:rPr>
              <w:t>Notes</w:t>
            </w:r>
          </w:p>
        </w:tc>
      </w:tr>
      <w:tr w:rsidR="007E35CA" w:rsidRPr="007E35CA" w14:paraId="31BC0659" w14:textId="77777777" w:rsidTr="007E35CA">
        <w:trPr>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F2C23AE" w14:textId="77777777" w:rsidR="007E35CA" w:rsidRPr="007E35CA" w:rsidRDefault="007E35CA" w:rsidP="007E35CA">
            <w:r w:rsidRPr="007E35CA">
              <w:rPr>
                <w:b/>
                <w:bCs/>
              </w:rPr>
              <w:t>INPP5E</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B61ADF2" w14:textId="77777777" w:rsidR="007E35CA" w:rsidRPr="007E35CA" w:rsidRDefault="007E35CA" w:rsidP="007E35CA">
            <w:r w:rsidRPr="007E35CA">
              <w:t>NM_019892.6</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D5AC766" w14:textId="77777777" w:rsidR="007E35CA" w:rsidRPr="007E35CA" w:rsidRDefault="007E35CA" w:rsidP="007E35CA">
            <w:r w:rsidRPr="007E35CA">
              <w:t>c.367_368delGC</w:t>
            </w:r>
          </w:p>
        </w:tc>
        <w:tc>
          <w:tcPr>
            <w:tcW w:w="97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EA06D84" w14:textId="1573E990" w:rsidR="007E35CA" w:rsidRPr="007E35CA" w:rsidRDefault="007E35CA" w:rsidP="007E35CA">
            <w:r w:rsidRPr="00104989">
              <w:rPr>
                <w:rFonts w:asciiTheme="majorBidi" w:hAnsiTheme="majorBidi" w:cstheme="majorBidi"/>
              </w:rPr>
              <w:t>p.Ala123ProfsTer27</w:t>
            </w:r>
          </w:p>
        </w:tc>
        <w:tc>
          <w:tcPr>
            <w:tcW w:w="218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B965C82" w14:textId="77777777" w:rsidR="007E35CA" w:rsidRPr="007E35CA" w:rsidRDefault="007E35CA" w:rsidP="007E35CA">
            <w:r w:rsidRPr="007E35CA">
              <w:t>LP</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267D538" w14:textId="77777777" w:rsidR="007E35CA" w:rsidRPr="007E35CA" w:rsidRDefault="007E35CA" w:rsidP="007E35CA">
            <w:r w:rsidRPr="007E35CA">
              <w:t>Homozygous</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46BB80F" w14:textId="77777777" w:rsidR="007E35CA" w:rsidRPr="007E35CA" w:rsidRDefault="007E35CA" w:rsidP="007E35CA">
            <w:r w:rsidRPr="007E35CA">
              <w:rPr>
                <w:b/>
                <w:bCs/>
              </w:rPr>
              <w:t>10</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7380F4CF" w14:textId="77777777" w:rsidR="007E35CA" w:rsidRPr="007E35CA" w:rsidRDefault="007E35CA" w:rsidP="007E35CA">
            <w:r w:rsidRPr="007E35CA">
              <w:t>0 / 730,947</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53C8F7A" w14:textId="77777777" w:rsidR="007E35CA" w:rsidRPr="007E35CA" w:rsidRDefault="007E35CA" w:rsidP="007E35CA">
            <w:r w:rsidRPr="007E35CA">
              <w:t>0</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F5912E9" w14:textId="77777777" w:rsidR="007E35CA" w:rsidRPr="007E35CA" w:rsidRDefault="007E35CA" w:rsidP="007E35CA">
            <w:r w:rsidRPr="007E35CA">
              <w:t>0 (absent)</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47375B72" w14:textId="77777777" w:rsidR="007E35CA" w:rsidRPr="007E35CA" w:rsidRDefault="007E35CA" w:rsidP="007E35CA">
            <w:r w:rsidRPr="007E35CA">
              <w:t>Founder variant in this consanguineous population</w:t>
            </w:r>
          </w:p>
        </w:tc>
      </w:tr>
      <w:tr w:rsidR="007E35CA" w:rsidRPr="007E35CA" w14:paraId="573CD1F1" w14:textId="77777777" w:rsidTr="007E35CA">
        <w:trPr>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54C4752" w14:textId="77777777" w:rsidR="007E35CA" w:rsidRPr="007E35CA" w:rsidRDefault="007E35CA" w:rsidP="007E35CA">
            <w:r w:rsidRPr="007E35CA">
              <w:rPr>
                <w:b/>
                <w:bCs/>
              </w:rPr>
              <w:t>BBS2</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A58D71A" w14:textId="77777777" w:rsidR="007E35CA" w:rsidRPr="007E35CA" w:rsidRDefault="007E35CA" w:rsidP="007E35CA">
            <w:r w:rsidRPr="007E35CA">
              <w:t>NM_031885.4</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D40D0C5" w14:textId="77777777" w:rsidR="007E35CA" w:rsidRPr="007E35CA" w:rsidRDefault="007E35CA" w:rsidP="007E35CA">
            <w:r w:rsidRPr="007E35CA">
              <w:t>c.1254delT</w:t>
            </w:r>
          </w:p>
        </w:tc>
        <w:tc>
          <w:tcPr>
            <w:tcW w:w="97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A95E49E" w14:textId="15E387F9" w:rsidR="007E35CA" w:rsidRPr="007E35CA" w:rsidRDefault="007E35CA" w:rsidP="007E35CA">
            <w:r w:rsidRPr="00104989">
              <w:rPr>
                <w:rFonts w:asciiTheme="majorBidi" w:hAnsiTheme="majorBidi" w:cstheme="majorBidi"/>
              </w:rPr>
              <w:t>p.Phe418LeufsTer40</w:t>
            </w:r>
          </w:p>
        </w:tc>
        <w:tc>
          <w:tcPr>
            <w:tcW w:w="218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3704D13" w14:textId="77777777" w:rsidR="007E35CA" w:rsidRPr="007E35CA" w:rsidRDefault="007E35CA" w:rsidP="007E35CA">
            <w:r w:rsidRPr="007E35CA">
              <w:t>LP</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649BD47" w14:textId="77777777" w:rsidR="007E35CA" w:rsidRPr="007E35CA" w:rsidRDefault="007E35CA" w:rsidP="007E35CA">
            <w:r w:rsidRPr="007E35CA">
              <w:t>Homozygous</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5EF0B6F" w14:textId="77777777" w:rsidR="007E35CA" w:rsidRPr="007E35CA" w:rsidRDefault="007E35CA" w:rsidP="007E35CA">
            <w:r w:rsidRPr="007E35CA">
              <w:rPr>
                <w:b/>
                <w:bCs/>
              </w:rPr>
              <w:t>6</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E967578" w14:textId="77777777" w:rsidR="007E35CA" w:rsidRPr="007E35CA" w:rsidRDefault="007E35CA" w:rsidP="007E35CA">
            <w:r w:rsidRPr="007E35CA">
              <w:t>&lt;5 / 730,947</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D2555C2" w14:textId="77777777" w:rsidR="007E35CA" w:rsidRPr="007E35CA" w:rsidRDefault="007E35CA" w:rsidP="007E35CA">
            <w:r w:rsidRPr="007E35CA">
              <w:t>&lt;0.000007</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C57D329" w14:textId="77777777" w:rsidR="007E35CA" w:rsidRPr="007E35CA" w:rsidRDefault="007E35CA" w:rsidP="007E35CA">
            <w:r w:rsidRPr="007E35CA">
              <w:t>Not reported</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404CA403" w14:textId="77777777" w:rsidR="007E35CA" w:rsidRPr="007E35CA" w:rsidRDefault="007E35CA" w:rsidP="007E35CA">
            <w:r w:rsidRPr="007E35CA">
              <w:t>Ultra-rare frameshift variant</w:t>
            </w:r>
          </w:p>
        </w:tc>
      </w:tr>
      <w:tr w:rsidR="007E35CA" w:rsidRPr="007E35CA" w14:paraId="4FFF959D" w14:textId="77777777" w:rsidTr="007E35CA">
        <w:trPr>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34EF5FF" w14:textId="77777777" w:rsidR="007E35CA" w:rsidRPr="007E35CA" w:rsidRDefault="007E35CA" w:rsidP="007E35CA">
            <w:r w:rsidRPr="007E35CA">
              <w:t>BBS2</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740239C" w14:textId="77777777" w:rsidR="007E35CA" w:rsidRPr="007E35CA" w:rsidRDefault="007E35CA" w:rsidP="007E35CA">
            <w:r w:rsidRPr="007E35CA">
              <w:t>NM_031885.4</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2A2E7B3" w14:textId="77777777" w:rsidR="007E35CA" w:rsidRPr="007E35CA" w:rsidRDefault="007E35CA" w:rsidP="007E35CA">
            <w:r w:rsidRPr="007E35CA">
              <w:t>c.1725delT</w:t>
            </w:r>
          </w:p>
        </w:tc>
        <w:tc>
          <w:tcPr>
            <w:tcW w:w="97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E9F7135" w14:textId="51499C98" w:rsidR="007E35CA" w:rsidRPr="007E35CA" w:rsidRDefault="007E35CA" w:rsidP="007E35CA">
            <w:r w:rsidRPr="00104989">
              <w:rPr>
                <w:rFonts w:asciiTheme="majorBidi" w:hAnsiTheme="majorBidi" w:cstheme="majorBidi"/>
              </w:rPr>
              <w:t>p.Phe575LeufsTer8</w:t>
            </w:r>
          </w:p>
        </w:tc>
        <w:tc>
          <w:tcPr>
            <w:tcW w:w="218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5C6B40E" w14:textId="77777777" w:rsidR="007E35CA" w:rsidRPr="007E35CA" w:rsidRDefault="007E35CA" w:rsidP="007E35CA">
            <w:r w:rsidRPr="007E35CA">
              <w:t>P</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2F6409A" w14:textId="77777777" w:rsidR="007E35CA" w:rsidRPr="007E35CA" w:rsidRDefault="007E35CA" w:rsidP="007E35CA">
            <w:r w:rsidRPr="007E35CA">
              <w:t>Homozygous</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C18FA4F" w14:textId="77777777" w:rsidR="007E35CA" w:rsidRPr="007E35CA" w:rsidRDefault="007E35CA" w:rsidP="007E35CA">
            <w:r w:rsidRPr="007E35CA">
              <w:t>2</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547828B" w14:textId="77777777" w:rsidR="007E35CA" w:rsidRPr="007E35CA" w:rsidRDefault="007E35CA" w:rsidP="007E35CA">
            <w:r w:rsidRPr="007E35CA">
              <w:t>&lt;5 / 730,947</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367D0CF" w14:textId="77777777" w:rsidR="007E35CA" w:rsidRPr="007E35CA" w:rsidRDefault="007E35CA" w:rsidP="007E35CA">
            <w:r w:rsidRPr="007E35CA">
              <w:t>&lt;0.000007</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0C26587" w14:textId="77777777" w:rsidR="007E35CA" w:rsidRPr="007E35CA" w:rsidRDefault="007E35CA" w:rsidP="007E35CA">
            <w:r w:rsidRPr="007E35CA">
              <w:t>Not reported</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3CBD94BB" w14:textId="77777777" w:rsidR="007E35CA" w:rsidRPr="007E35CA" w:rsidRDefault="007E35CA" w:rsidP="007E35CA">
            <w:r w:rsidRPr="007E35CA">
              <w:t>Ultra-rare frameshift variant</w:t>
            </w:r>
          </w:p>
        </w:tc>
      </w:tr>
      <w:tr w:rsidR="007E35CA" w:rsidRPr="007E35CA" w14:paraId="728A4410" w14:textId="77777777" w:rsidTr="007E35CA">
        <w:trPr>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B1B7883" w14:textId="77777777" w:rsidR="007E35CA" w:rsidRPr="007E35CA" w:rsidRDefault="007E35CA" w:rsidP="007E35CA">
            <w:r w:rsidRPr="007E35CA">
              <w:t>BBS2</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7EAF037" w14:textId="77777777" w:rsidR="007E35CA" w:rsidRPr="007E35CA" w:rsidRDefault="007E35CA" w:rsidP="007E35CA">
            <w:r w:rsidRPr="007E35CA">
              <w:t>NM_031885.4</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B0E316A" w14:textId="77777777" w:rsidR="007E35CA" w:rsidRPr="007E35CA" w:rsidRDefault="007E35CA" w:rsidP="007E35CA">
            <w:r w:rsidRPr="007E35CA">
              <w:t>c.106_107delCA</w:t>
            </w:r>
          </w:p>
        </w:tc>
        <w:tc>
          <w:tcPr>
            <w:tcW w:w="97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A8A9BA1" w14:textId="0E9792ED" w:rsidR="007E35CA" w:rsidRPr="007E35CA" w:rsidRDefault="007E35CA" w:rsidP="007E35CA">
            <w:r w:rsidRPr="00104989">
              <w:rPr>
                <w:rFonts w:asciiTheme="majorBidi" w:hAnsiTheme="majorBidi" w:cstheme="majorBidi"/>
              </w:rPr>
              <w:t>p.Gln36AsnfsTer8</w:t>
            </w:r>
          </w:p>
        </w:tc>
        <w:tc>
          <w:tcPr>
            <w:tcW w:w="218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2814D73" w14:textId="77777777" w:rsidR="007E35CA" w:rsidRPr="007E35CA" w:rsidRDefault="007E35CA" w:rsidP="007E35CA">
            <w:r w:rsidRPr="007E35CA">
              <w:t>LP</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75850612" w14:textId="77777777" w:rsidR="007E35CA" w:rsidRPr="007E35CA" w:rsidRDefault="007E35CA" w:rsidP="007E35CA">
            <w:r w:rsidRPr="007E35CA">
              <w:t>Homozygous</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B46E3D1" w14:textId="77777777" w:rsidR="007E35CA" w:rsidRPr="007E35CA" w:rsidRDefault="007E35CA" w:rsidP="007E35CA">
            <w:r w:rsidRPr="007E35CA">
              <w:t>1</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99E8565" w14:textId="77777777" w:rsidR="007E35CA" w:rsidRPr="007E35CA" w:rsidRDefault="007E35CA" w:rsidP="007E35CA">
            <w:r w:rsidRPr="007E35CA">
              <w:t>&lt;5 / 730,947</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1703D93" w14:textId="77777777" w:rsidR="007E35CA" w:rsidRPr="007E35CA" w:rsidRDefault="007E35CA" w:rsidP="007E35CA">
            <w:r w:rsidRPr="007E35CA">
              <w:t>&lt;0.000007</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9F6E7A1" w14:textId="77777777" w:rsidR="007E35CA" w:rsidRPr="007E35CA" w:rsidRDefault="007E35CA" w:rsidP="007E35CA">
            <w:r w:rsidRPr="007E35CA">
              <w:t>Not reported</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3020B9F2" w14:textId="77777777" w:rsidR="007E35CA" w:rsidRPr="007E35CA" w:rsidRDefault="007E35CA" w:rsidP="007E35CA">
            <w:r w:rsidRPr="007E35CA">
              <w:t>Ultra-rare frameshift variant</w:t>
            </w:r>
          </w:p>
        </w:tc>
      </w:tr>
      <w:tr w:rsidR="007E35CA" w:rsidRPr="007E35CA" w14:paraId="29180CAE" w14:textId="77777777" w:rsidTr="007E35CA">
        <w:trPr>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D622122" w14:textId="77777777" w:rsidR="007E35CA" w:rsidRPr="007E35CA" w:rsidRDefault="007E35CA" w:rsidP="007E35CA">
            <w:r w:rsidRPr="007E35CA">
              <w:rPr>
                <w:b/>
                <w:bCs/>
              </w:rPr>
              <w:t>CPLANE1</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789DF0FC" w14:textId="77777777" w:rsidR="007E35CA" w:rsidRPr="007E35CA" w:rsidRDefault="007E35CA" w:rsidP="007E35CA">
            <w:r w:rsidRPr="007E35CA">
              <w:t>NM_023073.3</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E32F95E" w14:textId="77777777" w:rsidR="007E35CA" w:rsidRPr="007E35CA" w:rsidRDefault="007E35CA" w:rsidP="007E35CA">
            <w:r w:rsidRPr="007E35CA">
              <w:t>c.1819delT</w:t>
            </w:r>
          </w:p>
        </w:tc>
        <w:tc>
          <w:tcPr>
            <w:tcW w:w="97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49574DF" w14:textId="7A389C11" w:rsidR="007E35CA" w:rsidRPr="007E35CA" w:rsidRDefault="007E35CA" w:rsidP="007E35CA">
            <w:r w:rsidRPr="007E35CA">
              <w:t>p.Tyr607ThrfsTer6</w:t>
            </w:r>
          </w:p>
        </w:tc>
        <w:tc>
          <w:tcPr>
            <w:tcW w:w="218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4B1742A" w14:textId="77777777" w:rsidR="007E35CA" w:rsidRPr="007E35CA" w:rsidRDefault="007E35CA" w:rsidP="007E35CA">
            <w:r w:rsidRPr="007E35CA">
              <w:t>P</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6C25157" w14:textId="77777777" w:rsidR="007E35CA" w:rsidRPr="007E35CA" w:rsidRDefault="007E35CA" w:rsidP="007E35CA">
            <w:r w:rsidRPr="007E35CA">
              <w:t>Homozygous</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7B74787" w14:textId="77777777" w:rsidR="007E35CA" w:rsidRPr="007E35CA" w:rsidRDefault="007E35CA" w:rsidP="007E35CA">
            <w:r w:rsidRPr="007E35CA">
              <w:rPr>
                <w:b/>
                <w:bCs/>
              </w:rPr>
              <w:t>3</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D3FE67A" w14:textId="77777777" w:rsidR="007E35CA" w:rsidRPr="007E35CA" w:rsidRDefault="007E35CA" w:rsidP="007E35CA">
            <w:r w:rsidRPr="007E35CA">
              <w:t>&lt;5 / 730,947</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779A766" w14:textId="77777777" w:rsidR="007E35CA" w:rsidRPr="007E35CA" w:rsidRDefault="007E35CA" w:rsidP="007E35CA">
            <w:r w:rsidRPr="007E35CA">
              <w:t>&lt;0.000007</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11795B2" w14:textId="77777777" w:rsidR="007E35CA" w:rsidRPr="007E35CA" w:rsidRDefault="007E35CA" w:rsidP="007E35CA">
            <w:r w:rsidRPr="007E35CA">
              <w:t>Not reported</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60D6BCDB" w14:textId="77777777" w:rsidR="007E35CA" w:rsidRPr="007E35CA" w:rsidRDefault="007E35CA" w:rsidP="007E35CA">
            <w:r w:rsidRPr="007E35CA">
              <w:t>Ultra-rare frameshift variant</w:t>
            </w:r>
          </w:p>
        </w:tc>
      </w:tr>
      <w:tr w:rsidR="007E35CA" w:rsidRPr="007E35CA" w14:paraId="57D280A2" w14:textId="77777777" w:rsidTr="007E35CA">
        <w:trPr>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AAB3100" w14:textId="77777777" w:rsidR="007E35CA" w:rsidRPr="007E35CA" w:rsidRDefault="007E35CA" w:rsidP="007E35CA">
            <w:r w:rsidRPr="007E35CA">
              <w:t>CPLANE1</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48392E9" w14:textId="77777777" w:rsidR="007E35CA" w:rsidRPr="007E35CA" w:rsidRDefault="007E35CA" w:rsidP="007E35CA">
            <w:r w:rsidRPr="007E35CA">
              <w:t>NM_023073.3</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6A7BA2E" w14:textId="77777777" w:rsidR="007E35CA" w:rsidRPr="007E35CA" w:rsidRDefault="007E35CA" w:rsidP="007E35CA">
            <w:r w:rsidRPr="007E35CA">
              <w:t>c.1868_1869insT</w:t>
            </w:r>
          </w:p>
        </w:tc>
        <w:tc>
          <w:tcPr>
            <w:tcW w:w="97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B9E3FC4" w14:textId="76295EC4" w:rsidR="007E35CA" w:rsidRPr="007E35CA" w:rsidRDefault="007E35CA" w:rsidP="007E35CA">
            <w:r w:rsidRPr="00104989">
              <w:rPr>
                <w:rFonts w:asciiTheme="majorBidi" w:hAnsiTheme="majorBidi" w:cstheme="majorBidi"/>
              </w:rPr>
              <w:t>p.Leu623PhefsTer8</w:t>
            </w:r>
          </w:p>
        </w:tc>
        <w:tc>
          <w:tcPr>
            <w:tcW w:w="218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1011FDD" w14:textId="77777777" w:rsidR="007E35CA" w:rsidRPr="007E35CA" w:rsidRDefault="007E35CA" w:rsidP="007E35CA">
            <w:r w:rsidRPr="007E35CA">
              <w:t>LP</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3303D14" w14:textId="77777777" w:rsidR="007E35CA" w:rsidRPr="007E35CA" w:rsidRDefault="007E35CA" w:rsidP="007E35CA">
            <w:r w:rsidRPr="007E35CA">
              <w:t>Homozygous</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CA3C8EF" w14:textId="77777777" w:rsidR="007E35CA" w:rsidRPr="007E35CA" w:rsidRDefault="007E35CA" w:rsidP="007E35CA">
            <w:r w:rsidRPr="007E35CA">
              <w:t>3</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2605A28" w14:textId="77777777" w:rsidR="007E35CA" w:rsidRPr="007E35CA" w:rsidRDefault="007E35CA" w:rsidP="007E35CA">
            <w:r w:rsidRPr="007E35CA">
              <w:t>0 / 730,947</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56F9F81" w14:textId="77777777" w:rsidR="007E35CA" w:rsidRPr="007E35CA" w:rsidRDefault="007E35CA" w:rsidP="007E35CA">
            <w:r w:rsidRPr="007E35CA">
              <w:t>0</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646CBB7" w14:textId="77777777" w:rsidR="007E35CA" w:rsidRPr="007E35CA" w:rsidRDefault="007E35CA" w:rsidP="007E35CA">
            <w:r w:rsidRPr="007E35CA">
              <w:t>0 (absent)</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2501F9A2" w14:textId="77777777" w:rsidR="007E35CA" w:rsidRPr="007E35CA" w:rsidRDefault="007E35CA" w:rsidP="007E35CA">
            <w:r w:rsidRPr="007E35CA">
              <w:t>Novel frameshift insertion</w:t>
            </w:r>
          </w:p>
        </w:tc>
      </w:tr>
      <w:tr w:rsidR="007E35CA" w:rsidRPr="007E35CA" w14:paraId="24A28380" w14:textId="77777777" w:rsidTr="007E35CA">
        <w:trPr>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19DBD50" w14:textId="77777777" w:rsidR="007E35CA" w:rsidRPr="007E35CA" w:rsidRDefault="007E35CA" w:rsidP="007E35CA">
            <w:r w:rsidRPr="007E35CA">
              <w:t>CPLANE1</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B748692" w14:textId="77777777" w:rsidR="007E35CA" w:rsidRPr="007E35CA" w:rsidRDefault="007E35CA" w:rsidP="007E35CA">
            <w:r w:rsidRPr="007E35CA">
              <w:t>NM_023073.3</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05B6715" w14:textId="77777777" w:rsidR="007E35CA" w:rsidRPr="007E35CA" w:rsidRDefault="007E35CA" w:rsidP="007E35CA">
            <w:r w:rsidRPr="007E35CA">
              <w:t>c.8263delA</w:t>
            </w:r>
          </w:p>
        </w:tc>
        <w:tc>
          <w:tcPr>
            <w:tcW w:w="97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D8E5483" w14:textId="61254004" w:rsidR="007E35CA" w:rsidRPr="007E35CA" w:rsidRDefault="007E35CA" w:rsidP="007E35CA">
            <w:r w:rsidRPr="007E35CA">
              <w:t>p.Thr2755HisfsTer2</w:t>
            </w:r>
          </w:p>
        </w:tc>
        <w:tc>
          <w:tcPr>
            <w:tcW w:w="218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84D1529" w14:textId="77777777" w:rsidR="007E35CA" w:rsidRPr="007E35CA" w:rsidRDefault="007E35CA" w:rsidP="007E35CA">
            <w:r w:rsidRPr="007E35CA">
              <w:t>LP</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0318B35" w14:textId="77777777" w:rsidR="007E35CA" w:rsidRPr="007E35CA" w:rsidRDefault="007E35CA" w:rsidP="007E35CA">
            <w:r w:rsidRPr="007E35CA">
              <w:t>Homozygous</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7B62467" w14:textId="77777777" w:rsidR="007E35CA" w:rsidRPr="007E35CA" w:rsidRDefault="007E35CA" w:rsidP="007E35CA">
            <w:r w:rsidRPr="007E35CA">
              <w:t>1</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19F6D72" w14:textId="77777777" w:rsidR="007E35CA" w:rsidRPr="007E35CA" w:rsidRDefault="007E35CA" w:rsidP="007E35CA">
            <w:r w:rsidRPr="007E35CA">
              <w:t>&lt;5 / 730,947</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C3662B6" w14:textId="77777777" w:rsidR="007E35CA" w:rsidRPr="007E35CA" w:rsidRDefault="007E35CA" w:rsidP="007E35CA">
            <w:r w:rsidRPr="007E35CA">
              <w:t>&lt;0.000007</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D75D814" w14:textId="77777777" w:rsidR="007E35CA" w:rsidRPr="007E35CA" w:rsidRDefault="007E35CA" w:rsidP="007E35CA">
            <w:r w:rsidRPr="007E35CA">
              <w:t>Not reported</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1CEF5527" w14:textId="77777777" w:rsidR="007E35CA" w:rsidRPr="007E35CA" w:rsidRDefault="007E35CA" w:rsidP="007E35CA">
            <w:r w:rsidRPr="007E35CA">
              <w:t>Ultra-rare frameshift variant</w:t>
            </w:r>
          </w:p>
        </w:tc>
      </w:tr>
      <w:tr w:rsidR="007E35CA" w:rsidRPr="007E35CA" w14:paraId="4248BBF1" w14:textId="77777777" w:rsidTr="007E35CA">
        <w:trPr>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99B802C" w14:textId="77777777" w:rsidR="007E35CA" w:rsidRPr="007E35CA" w:rsidRDefault="007E35CA" w:rsidP="007E35CA">
            <w:r w:rsidRPr="007E35CA">
              <w:t>CPLANE1</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D90D414" w14:textId="77777777" w:rsidR="007E35CA" w:rsidRPr="007E35CA" w:rsidRDefault="007E35CA" w:rsidP="007E35CA">
            <w:r w:rsidRPr="007E35CA">
              <w:t>NM_023073.3</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824D0AB" w14:textId="77777777" w:rsidR="007E35CA" w:rsidRPr="007E35CA" w:rsidRDefault="007E35CA" w:rsidP="007E35CA">
            <w:r w:rsidRPr="007E35CA">
              <w:t>c.6599delT</w:t>
            </w:r>
          </w:p>
        </w:tc>
        <w:tc>
          <w:tcPr>
            <w:tcW w:w="97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765FBF3" w14:textId="06760F64" w:rsidR="007E35CA" w:rsidRPr="007E35CA" w:rsidRDefault="007E35CA" w:rsidP="007E35CA">
            <w:r w:rsidRPr="00A169CF">
              <w:rPr>
                <w:rFonts w:asciiTheme="majorBidi" w:hAnsiTheme="majorBidi" w:cstheme="majorBidi"/>
              </w:rPr>
              <w:t>p.Leu2200CysfsTer85</w:t>
            </w:r>
          </w:p>
        </w:tc>
        <w:tc>
          <w:tcPr>
            <w:tcW w:w="218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E7F6C3A" w14:textId="77777777" w:rsidR="007E35CA" w:rsidRPr="007E35CA" w:rsidRDefault="007E35CA" w:rsidP="007E35CA">
            <w:r w:rsidRPr="007E35CA">
              <w:t>LP</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967A378" w14:textId="77777777" w:rsidR="007E35CA" w:rsidRPr="007E35CA" w:rsidRDefault="007E35CA" w:rsidP="007E35CA">
            <w:r w:rsidRPr="007E35CA">
              <w:t>Homozygous</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7F7077D" w14:textId="77777777" w:rsidR="007E35CA" w:rsidRPr="007E35CA" w:rsidRDefault="007E35CA" w:rsidP="007E35CA">
            <w:r w:rsidRPr="007E35CA">
              <w:t>1</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AE71888" w14:textId="77777777" w:rsidR="007E35CA" w:rsidRPr="007E35CA" w:rsidRDefault="007E35CA" w:rsidP="007E35CA">
            <w:r w:rsidRPr="007E35CA">
              <w:t>0 / 730,947</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EA4F63F" w14:textId="77777777" w:rsidR="007E35CA" w:rsidRPr="007E35CA" w:rsidRDefault="007E35CA" w:rsidP="007E35CA">
            <w:r w:rsidRPr="007E35CA">
              <w:t>0</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9878463" w14:textId="77777777" w:rsidR="007E35CA" w:rsidRPr="007E35CA" w:rsidRDefault="007E35CA" w:rsidP="007E35CA">
            <w:r w:rsidRPr="007E35CA">
              <w:t>0 (absent)</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1EEE97F8" w14:textId="77777777" w:rsidR="007E35CA" w:rsidRPr="007E35CA" w:rsidRDefault="007E35CA" w:rsidP="007E35CA">
            <w:r w:rsidRPr="007E35CA">
              <w:t>Novel frameshift deletion</w:t>
            </w:r>
          </w:p>
        </w:tc>
      </w:tr>
      <w:tr w:rsidR="007E35CA" w:rsidRPr="007E35CA" w14:paraId="4FB196B9" w14:textId="77777777" w:rsidTr="007E35CA">
        <w:trPr>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7B5EE4E3" w14:textId="77777777" w:rsidR="007E35CA" w:rsidRPr="007E35CA" w:rsidRDefault="007E35CA" w:rsidP="007E35CA">
            <w:r w:rsidRPr="007E35CA">
              <w:t>CPLANE1</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27FDE97" w14:textId="77777777" w:rsidR="007E35CA" w:rsidRPr="007E35CA" w:rsidRDefault="007E35CA" w:rsidP="007E35CA">
            <w:r w:rsidRPr="007E35CA">
              <w:t>NM_023073.3</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7E8AFFB9" w14:textId="77777777" w:rsidR="007E35CA" w:rsidRPr="007E35CA" w:rsidRDefault="007E35CA" w:rsidP="007E35CA">
            <w:r w:rsidRPr="007E35CA">
              <w:t>c.3912delA</w:t>
            </w:r>
          </w:p>
        </w:tc>
        <w:tc>
          <w:tcPr>
            <w:tcW w:w="97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581573E" w14:textId="75278D68" w:rsidR="007E35CA" w:rsidRPr="007E35CA" w:rsidRDefault="007E35CA" w:rsidP="007E35CA">
            <w:r w:rsidRPr="00A169CF">
              <w:rPr>
                <w:rFonts w:asciiTheme="majorBidi" w:hAnsiTheme="majorBidi" w:cstheme="majorBidi"/>
              </w:rPr>
              <w:t>p.Gly1305GlufsTer13</w:t>
            </w:r>
            <w:r w:rsidRPr="00A169CF">
              <w:rPr>
                <w:rFonts w:asciiTheme="majorBidi" w:hAnsiTheme="majorBidi" w:cstheme="majorBidi"/>
              </w:rPr>
              <w:t xml:space="preserve"> </w:t>
            </w:r>
          </w:p>
        </w:tc>
        <w:tc>
          <w:tcPr>
            <w:tcW w:w="218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DFCB9D1" w14:textId="77777777" w:rsidR="007E35CA" w:rsidRPr="007E35CA" w:rsidRDefault="007E35CA" w:rsidP="007E35CA">
            <w:r w:rsidRPr="007E35CA">
              <w:t>LP</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3716E07" w14:textId="77777777" w:rsidR="007E35CA" w:rsidRPr="007E35CA" w:rsidRDefault="007E35CA" w:rsidP="007E35CA">
            <w:r w:rsidRPr="007E35CA">
              <w:t>Homozygous</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196D9FC" w14:textId="77777777" w:rsidR="007E35CA" w:rsidRPr="007E35CA" w:rsidRDefault="007E35CA" w:rsidP="007E35CA">
            <w:r w:rsidRPr="007E35CA">
              <w:t>1</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335716A" w14:textId="77777777" w:rsidR="007E35CA" w:rsidRPr="007E35CA" w:rsidRDefault="007E35CA" w:rsidP="007E35CA">
            <w:r w:rsidRPr="007E35CA">
              <w:t>&lt;5 / 730,947</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44CB351" w14:textId="77777777" w:rsidR="007E35CA" w:rsidRPr="007E35CA" w:rsidRDefault="007E35CA" w:rsidP="007E35CA">
            <w:r w:rsidRPr="007E35CA">
              <w:t>&lt;0.000007</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D881307" w14:textId="77777777" w:rsidR="007E35CA" w:rsidRPr="007E35CA" w:rsidRDefault="007E35CA" w:rsidP="007E35CA">
            <w:r w:rsidRPr="007E35CA">
              <w:t>Not reported</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084EBCE7" w14:textId="77777777" w:rsidR="007E35CA" w:rsidRPr="007E35CA" w:rsidRDefault="007E35CA" w:rsidP="007E35CA">
            <w:r w:rsidRPr="007E35CA">
              <w:t>Ultra-rare frameshift variant</w:t>
            </w:r>
          </w:p>
        </w:tc>
      </w:tr>
      <w:tr w:rsidR="007E35CA" w:rsidRPr="007E35CA" w14:paraId="465B9495" w14:textId="77777777" w:rsidTr="007E35CA">
        <w:trPr>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AF028DF" w14:textId="77777777" w:rsidR="007E35CA" w:rsidRPr="007E35CA" w:rsidRDefault="007E35CA" w:rsidP="007E35CA">
            <w:r w:rsidRPr="007E35CA">
              <w:rPr>
                <w:b/>
                <w:bCs/>
              </w:rPr>
              <w:t>CEP290</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A5CE1E9" w14:textId="77777777" w:rsidR="007E35CA" w:rsidRPr="007E35CA" w:rsidRDefault="007E35CA" w:rsidP="007E35CA">
            <w:r w:rsidRPr="007E35CA">
              <w:t>NM_025114.4</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78535486" w14:textId="77777777" w:rsidR="007E35CA" w:rsidRPr="007E35CA" w:rsidRDefault="007E35CA" w:rsidP="007E35CA">
            <w:r w:rsidRPr="007E35CA">
              <w:t>c.2462delT</w:t>
            </w:r>
          </w:p>
        </w:tc>
        <w:tc>
          <w:tcPr>
            <w:tcW w:w="97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FDE9151" w14:textId="740404FB" w:rsidR="007E35CA" w:rsidRPr="007E35CA" w:rsidRDefault="007E35CA" w:rsidP="007E35CA">
            <w:r w:rsidRPr="00A169CF">
              <w:rPr>
                <w:rFonts w:asciiTheme="majorBidi" w:hAnsiTheme="majorBidi" w:cstheme="majorBidi"/>
              </w:rPr>
              <w:t>p.Leu821CysfsTer7</w:t>
            </w:r>
          </w:p>
        </w:tc>
        <w:tc>
          <w:tcPr>
            <w:tcW w:w="218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87994FD" w14:textId="77777777" w:rsidR="007E35CA" w:rsidRPr="007E35CA" w:rsidRDefault="007E35CA" w:rsidP="007E35CA">
            <w:r w:rsidRPr="007E35CA">
              <w:t>LP</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B55691B" w14:textId="77777777" w:rsidR="007E35CA" w:rsidRPr="007E35CA" w:rsidRDefault="007E35CA" w:rsidP="007E35CA">
            <w:r w:rsidRPr="007E35CA">
              <w:t>Homozygous</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6ADF751" w14:textId="77777777" w:rsidR="007E35CA" w:rsidRPr="007E35CA" w:rsidRDefault="007E35CA" w:rsidP="007E35CA">
            <w:r w:rsidRPr="007E35CA">
              <w:t>2</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AF5B557" w14:textId="77777777" w:rsidR="007E35CA" w:rsidRPr="007E35CA" w:rsidRDefault="007E35CA" w:rsidP="007E35CA">
            <w:r w:rsidRPr="007E35CA">
              <w:t>&lt;5 / 730,947</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F3ABF6B" w14:textId="77777777" w:rsidR="007E35CA" w:rsidRPr="007E35CA" w:rsidRDefault="007E35CA" w:rsidP="007E35CA">
            <w:r w:rsidRPr="007E35CA">
              <w:t>&lt;0.000007</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BCE4C9B" w14:textId="77777777" w:rsidR="007E35CA" w:rsidRPr="007E35CA" w:rsidRDefault="007E35CA" w:rsidP="007E35CA">
            <w:r w:rsidRPr="007E35CA">
              <w:t>Not reported</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745D9CF7" w14:textId="77777777" w:rsidR="007E35CA" w:rsidRPr="007E35CA" w:rsidRDefault="007E35CA" w:rsidP="007E35CA">
            <w:r w:rsidRPr="007E35CA">
              <w:t>Ultra-rare frameshift variant</w:t>
            </w:r>
          </w:p>
        </w:tc>
      </w:tr>
      <w:tr w:rsidR="007E35CA" w:rsidRPr="007E35CA" w14:paraId="107CE8EE" w14:textId="77777777" w:rsidTr="007E35CA">
        <w:trPr>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26004DA" w14:textId="77777777" w:rsidR="007E35CA" w:rsidRPr="007E35CA" w:rsidRDefault="007E35CA" w:rsidP="007E35CA">
            <w:r w:rsidRPr="007E35CA">
              <w:t>CEP290</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78A6E82C" w14:textId="77777777" w:rsidR="007E35CA" w:rsidRPr="007E35CA" w:rsidRDefault="007E35CA" w:rsidP="007E35CA">
            <w:r w:rsidRPr="007E35CA">
              <w:t>NM_025114.4</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625DD0A" w14:textId="77777777" w:rsidR="007E35CA" w:rsidRPr="007E35CA" w:rsidRDefault="007E35CA" w:rsidP="007E35CA">
            <w:r w:rsidRPr="007E35CA">
              <w:t>c.6416_6417delAA</w:t>
            </w:r>
          </w:p>
        </w:tc>
        <w:tc>
          <w:tcPr>
            <w:tcW w:w="97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59DA89D" w14:textId="751CF166" w:rsidR="007E35CA" w:rsidRPr="007E35CA" w:rsidRDefault="007E35CA" w:rsidP="007E35CA">
            <w:r w:rsidRPr="00A169CF">
              <w:rPr>
                <w:rFonts w:asciiTheme="majorBidi" w:hAnsiTheme="majorBidi" w:cstheme="majorBidi"/>
              </w:rPr>
              <w:t>p.Lys2139SerfsTer3</w:t>
            </w:r>
          </w:p>
        </w:tc>
        <w:tc>
          <w:tcPr>
            <w:tcW w:w="218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C5A8306" w14:textId="77777777" w:rsidR="007E35CA" w:rsidRPr="007E35CA" w:rsidRDefault="007E35CA" w:rsidP="007E35CA">
            <w:r w:rsidRPr="007E35CA">
              <w:t>P</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7615DE9" w14:textId="77777777" w:rsidR="007E35CA" w:rsidRPr="007E35CA" w:rsidRDefault="007E35CA" w:rsidP="007E35CA">
            <w:r w:rsidRPr="007E35CA">
              <w:t>Homozygous</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D5CA0AB" w14:textId="77777777" w:rsidR="007E35CA" w:rsidRPr="007E35CA" w:rsidRDefault="007E35CA" w:rsidP="007E35CA">
            <w:r w:rsidRPr="007E35CA">
              <w:t>1</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58C7E9D" w14:textId="77777777" w:rsidR="007E35CA" w:rsidRPr="007E35CA" w:rsidRDefault="007E35CA" w:rsidP="007E35CA">
            <w:r w:rsidRPr="007E35CA">
              <w:t>0 / 730,947</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79E2133D" w14:textId="77777777" w:rsidR="007E35CA" w:rsidRPr="007E35CA" w:rsidRDefault="007E35CA" w:rsidP="007E35CA">
            <w:r w:rsidRPr="007E35CA">
              <w:t>0</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710912ED" w14:textId="77777777" w:rsidR="007E35CA" w:rsidRPr="007E35CA" w:rsidRDefault="007E35CA" w:rsidP="007E35CA">
            <w:r w:rsidRPr="007E35CA">
              <w:t>0 (absent)</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04281366" w14:textId="77777777" w:rsidR="007E35CA" w:rsidRPr="007E35CA" w:rsidRDefault="007E35CA" w:rsidP="007E35CA">
            <w:r w:rsidRPr="007E35CA">
              <w:t>Novel frameshift deletion</w:t>
            </w:r>
          </w:p>
        </w:tc>
      </w:tr>
      <w:tr w:rsidR="007E35CA" w:rsidRPr="007E35CA" w14:paraId="09AC7427" w14:textId="77777777" w:rsidTr="007E35CA">
        <w:trPr>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300A0C5" w14:textId="77777777" w:rsidR="007E35CA" w:rsidRPr="007E35CA" w:rsidRDefault="007E35CA" w:rsidP="007E35CA">
            <w:r w:rsidRPr="007E35CA">
              <w:t>CEP290</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A2462C8" w14:textId="77777777" w:rsidR="007E35CA" w:rsidRPr="007E35CA" w:rsidRDefault="007E35CA" w:rsidP="007E35CA">
            <w:r w:rsidRPr="007E35CA">
              <w:t>NM_025114.4</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0EE7BDC" w14:textId="77777777" w:rsidR="007E35CA" w:rsidRPr="007E35CA" w:rsidRDefault="007E35CA" w:rsidP="007E35CA">
            <w:r w:rsidRPr="007E35CA">
              <w:t>c.2523delA</w:t>
            </w:r>
          </w:p>
        </w:tc>
        <w:tc>
          <w:tcPr>
            <w:tcW w:w="97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8125B4C" w14:textId="3996CF19" w:rsidR="007E35CA" w:rsidRPr="007E35CA" w:rsidRDefault="007E35CA" w:rsidP="007E35CA">
            <w:r w:rsidRPr="00BB0610">
              <w:rPr>
                <w:rFonts w:asciiTheme="majorBidi" w:hAnsiTheme="majorBidi" w:cstheme="majorBidi"/>
              </w:rPr>
              <w:t>p.Glu842ArgfsTer15</w:t>
            </w:r>
          </w:p>
        </w:tc>
        <w:tc>
          <w:tcPr>
            <w:tcW w:w="218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3454B2C" w14:textId="77777777" w:rsidR="007E35CA" w:rsidRPr="007E35CA" w:rsidRDefault="007E35CA" w:rsidP="007E35CA">
            <w:r w:rsidRPr="007E35CA">
              <w:t>LP</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7461CBA5" w14:textId="77777777" w:rsidR="007E35CA" w:rsidRPr="007E35CA" w:rsidRDefault="007E35CA" w:rsidP="007E35CA">
            <w:r w:rsidRPr="007E35CA">
              <w:t>Homozygous</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6CE7206" w14:textId="77777777" w:rsidR="007E35CA" w:rsidRPr="007E35CA" w:rsidRDefault="007E35CA" w:rsidP="007E35CA">
            <w:r w:rsidRPr="007E35CA">
              <w:t>1</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8F93E67" w14:textId="77777777" w:rsidR="007E35CA" w:rsidRPr="007E35CA" w:rsidRDefault="007E35CA" w:rsidP="007E35CA">
            <w:r w:rsidRPr="007E35CA">
              <w:t>&lt;5 / 730,947</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CDBB050" w14:textId="77777777" w:rsidR="007E35CA" w:rsidRPr="007E35CA" w:rsidRDefault="007E35CA" w:rsidP="007E35CA">
            <w:r w:rsidRPr="007E35CA">
              <w:t>&lt;0.000007</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307BE10" w14:textId="77777777" w:rsidR="007E35CA" w:rsidRPr="007E35CA" w:rsidRDefault="007E35CA" w:rsidP="007E35CA">
            <w:r w:rsidRPr="007E35CA">
              <w:t>Not reported</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5B132CD9" w14:textId="77777777" w:rsidR="007E35CA" w:rsidRPr="007E35CA" w:rsidRDefault="007E35CA" w:rsidP="007E35CA">
            <w:r w:rsidRPr="007E35CA">
              <w:t>Ultra-rare frameshift variant</w:t>
            </w:r>
          </w:p>
        </w:tc>
      </w:tr>
      <w:tr w:rsidR="007E35CA" w:rsidRPr="007E35CA" w14:paraId="579EE343" w14:textId="77777777" w:rsidTr="007E35CA">
        <w:trPr>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7F0B530" w14:textId="77777777" w:rsidR="007E35CA" w:rsidRPr="007E35CA" w:rsidRDefault="007E35CA" w:rsidP="007E35CA">
            <w:r w:rsidRPr="007E35CA">
              <w:t>TCTN2</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863D50B" w14:textId="77777777" w:rsidR="007E35CA" w:rsidRPr="007E35CA" w:rsidRDefault="007E35CA" w:rsidP="007E35CA">
            <w:r w:rsidRPr="007E35CA">
              <w:t>NM_024809.5</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8F0E256" w14:textId="77777777" w:rsidR="007E35CA" w:rsidRPr="007E35CA" w:rsidRDefault="007E35CA" w:rsidP="007E35CA">
            <w:r w:rsidRPr="007E35CA">
              <w:t>c.1206delT</w:t>
            </w:r>
          </w:p>
        </w:tc>
        <w:tc>
          <w:tcPr>
            <w:tcW w:w="97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C27C0D3" w14:textId="4D84251B" w:rsidR="007E35CA" w:rsidRPr="007E35CA" w:rsidRDefault="007E35CA" w:rsidP="007E35CA">
            <w:r w:rsidRPr="00BB0610">
              <w:rPr>
                <w:rFonts w:asciiTheme="majorBidi" w:hAnsiTheme="majorBidi" w:cstheme="majorBidi"/>
              </w:rPr>
              <w:t>p.Phe402LeufsTer12</w:t>
            </w:r>
          </w:p>
        </w:tc>
        <w:tc>
          <w:tcPr>
            <w:tcW w:w="218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C1D58B6" w14:textId="77777777" w:rsidR="007E35CA" w:rsidRPr="007E35CA" w:rsidRDefault="007E35CA" w:rsidP="007E35CA">
            <w:r w:rsidRPr="007E35CA">
              <w:t>LP</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CE113EA" w14:textId="77777777" w:rsidR="007E35CA" w:rsidRPr="007E35CA" w:rsidRDefault="007E35CA" w:rsidP="007E35CA">
            <w:r w:rsidRPr="007E35CA">
              <w:t>Homozygous</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1C5AAAA" w14:textId="77777777" w:rsidR="007E35CA" w:rsidRPr="007E35CA" w:rsidRDefault="007E35CA" w:rsidP="007E35CA">
            <w:r w:rsidRPr="007E35CA">
              <w:rPr>
                <w:b/>
                <w:bCs/>
              </w:rPr>
              <w:t>1</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730E725" w14:textId="77777777" w:rsidR="007E35CA" w:rsidRPr="007E35CA" w:rsidRDefault="007E35CA" w:rsidP="007E35CA">
            <w:r w:rsidRPr="007E35CA">
              <w:t>&lt;5 / 730,947</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A203070" w14:textId="77777777" w:rsidR="007E35CA" w:rsidRPr="007E35CA" w:rsidRDefault="007E35CA" w:rsidP="007E35CA">
            <w:r w:rsidRPr="007E35CA">
              <w:t>&lt;0.000007</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4FEF19CB" w14:textId="77777777" w:rsidR="007E35CA" w:rsidRPr="007E35CA" w:rsidRDefault="007E35CA" w:rsidP="007E35CA">
            <w:r w:rsidRPr="007E35CA">
              <w:t>Not reported</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22BD6A2C" w14:textId="77777777" w:rsidR="007E35CA" w:rsidRPr="007E35CA" w:rsidRDefault="007E35CA" w:rsidP="007E35CA">
            <w:r w:rsidRPr="007E35CA">
              <w:t>Ultra-rare frameshift variant</w:t>
            </w:r>
          </w:p>
        </w:tc>
      </w:tr>
      <w:tr w:rsidR="007E35CA" w:rsidRPr="007E35CA" w14:paraId="234CDE13" w14:textId="77777777" w:rsidTr="007E35CA">
        <w:trPr>
          <w:tblCellSpacing w:w="15" w:type="dxa"/>
        </w:trPr>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58173E9" w14:textId="77777777" w:rsidR="007E35CA" w:rsidRPr="007E35CA" w:rsidRDefault="007E35CA" w:rsidP="007E35CA">
            <w:r w:rsidRPr="007E35CA">
              <w:t>BBS7</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52485AB4" w14:textId="77777777" w:rsidR="007E35CA" w:rsidRPr="007E35CA" w:rsidRDefault="007E35CA" w:rsidP="007E35CA">
            <w:r w:rsidRPr="007E35CA">
              <w:t>NM_176824.3</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CCC99E9" w14:textId="77777777" w:rsidR="007E35CA" w:rsidRPr="007E35CA" w:rsidRDefault="007E35CA" w:rsidP="007E35CA">
            <w:r w:rsidRPr="007E35CA">
              <w:t>c.1759_1760delAG</w:t>
            </w:r>
          </w:p>
        </w:tc>
        <w:tc>
          <w:tcPr>
            <w:tcW w:w="970"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1039566A" w14:textId="357171CD" w:rsidR="007E35CA" w:rsidRPr="007E35CA" w:rsidRDefault="007E35CA" w:rsidP="007E35CA">
            <w:r w:rsidRPr="00BB0610">
              <w:rPr>
                <w:rFonts w:asciiTheme="majorBidi" w:hAnsiTheme="majorBidi" w:cstheme="majorBidi"/>
              </w:rPr>
              <w:t>p.Arg587GlufsTer3</w:t>
            </w:r>
          </w:p>
        </w:tc>
        <w:tc>
          <w:tcPr>
            <w:tcW w:w="2187" w:type="dxa"/>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02B4E106" w14:textId="77777777" w:rsidR="007E35CA" w:rsidRPr="007E35CA" w:rsidRDefault="007E35CA" w:rsidP="007E35CA">
            <w:r w:rsidRPr="007E35CA">
              <w:t>P</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702965B7" w14:textId="77777777" w:rsidR="007E35CA" w:rsidRPr="007E35CA" w:rsidRDefault="007E35CA" w:rsidP="007E35CA">
            <w:r w:rsidRPr="007E35CA">
              <w:t>Homozygous</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7F3002B5" w14:textId="77777777" w:rsidR="007E35CA" w:rsidRPr="007E35CA" w:rsidRDefault="007E35CA" w:rsidP="007E35CA">
            <w:r w:rsidRPr="007E35CA">
              <w:t>1</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6FE4D9CE" w14:textId="77777777" w:rsidR="007E35CA" w:rsidRPr="007E35CA" w:rsidRDefault="007E35CA" w:rsidP="007E35CA">
            <w:r w:rsidRPr="007E35CA">
              <w:t>&lt;5 / 730,947</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39849E03" w14:textId="77777777" w:rsidR="007E35CA" w:rsidRPr="007E35CA" w:rsidRDefault="007E35CA" w:rsidP="007E35CA">
            <w:r w:rsidRPr="007E35CA">
              <w:t>&lt;0.000007</w:t>
            </w:r>
          </w:p>
        </w:tc>
        <w:tc>
          <w:tcPr>
            <w:tcW w:w="0" w:type="auto"/>
            <w:tcBorders>
              <w:top w:val="single" w:sz="2" w:space="0" w:color="auto"/>
              <w:left w:val="single" w:sz="2" w:space="0" w:color="auto"/>
              <w:bottom w:val="single" w:sz="6" w:space="0" w:color="auto"/>
              <w:right w:val="single" w:sz="6" w:space="0" w:color="auto"/>
            </w:tcBorders>
            <w:tcMar>
              <w:top w:w="137" w:type="dxa"/>
              <w:left w:w="120" w:type="dxa"/>
              <w:bottom w:w="137" w:type="dxa"/>
              <w:right w:w="120" w:type="dxa"/>
            </w:tcMar>
            <w:vAlign w:val="bottom"/>
            <w:hideMark/>
          </w:tcPr>
          <w:p w14:paraId="2FAE9B67" w14:textId="77777777" w:rsidR="007E35CA" w:rsidRPr="007E35CA" w:rsidRDefault="007E35CA" w:rsidP="007E35CA">
            <w:r w:rsidRPr="007E35CA">
              <w:t>Not reported</w:t>
            </w:r>
          </w:p>
        </w:tc>
        <w:tc>
          <w:tcPr>
            <w:tcW w:w="0" w:type="auto"/>
            <w:tcBorders>
              <w:top w:val="single" w:sz="2" w:space="0" w:color="auto"/>
              <w:left w:val="single" w:sz="2" w:space="0" w:color="auto"/>
              <w:bottom w:val="single" w:sz="6" w:space="0" w:color="auto"/>
              <w:right w:val="single" w:sz="2" w:space="0" w:color="auto"/>
            </w:tcBorders>
            <w:tcMar>
              <w:top w:w="137" w:type="dxa"/>
              <w:left w:w="120" w:type="dxa"/>
              <w:bottom w:w="137" w:type="dxa"/>
              <w:right w:w="120" w:type="dxa"/>
            </w:tcMar>
            <w:vAlign w:val="bottom"/>
            <w:hideMark/>
          </w:tcPr>
          <w:p w14:paraId="588C8EBD" w14:textId="77777777" w:rsidR="007E35CA" w:rsidRPr="007E35CA" w:rsidRDefault="007E35CA" w:rsidP="007E35CA">
            <w:r w:rsidRPr="007E35CA">
              <w:t>Ultra-rare frameshift variant</w:t>
            </w:r>
          </w:p>
        </w:tc>
      </w:tr>
      <w:tr w:rsidR="007E35CA" w:rsidRPr="007E35CA" w14:paraId="3D34C6E5" w14:textId="77777777" w:rsidTr="007E35CA">
        <w:trPr>
          <w:tblCellSpacing w:w="15" w:type="dxa"/>
        </w:trPr>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hideMark/>
          </w:tcPr>
          <w:p w14:paraId="56F04A94" w14:textId="77777777" w:rsidR="007E35CA" w:rsidRPr="007E35CA" w:rsidRDefault="007E35CA" w:rsidP="007E35CA">
            <w:r w:rsidRPr="007E35CA">
              <w:t>NPHP3</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hideMark/>
          </w:tcPr>
          <w:p w14:paraId="5B69FB23" w14:textId="77777777" w:rsidR="007E35CA" w:rsidRPr="007E35CA" w:rsidRDefault="007E35CA" w:rsidP="007E35CA">
            <w:r w:rsidRPr="007E35CA">
              <w:t>NM_153240.5</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hideMark/>
          </w:tcPr>
          <w:p w14:paraId="0BD452B9" w14:textId="77777777" w:rsidR="007E35CA" w:rsidRPr="007E35CA" w:rsidRDefault="007E35CA" w:rsidP="007E35CA">
            <w:r w:rsidRPr="007E35CA">
              <w:t>c.2161delA</w:t>
            </w:r>
          </w:p>
        </w:tc>
        <w:tc>
          <w:tcPr>
            <w:tcW w:w="970" w:type="dxa"/>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hideMark/>
          </w:tcPr>
          <w:p w14:paraId="6B7630FC" w14:textId="687FBB43" w:rsidR="007E35CA" w:rsidRPr="007E35CA" w:rsidRDefault="007E35CA" w:rsidP="007E35CA">
            <w:r w:rsidRPr="00BB0610">
              <w:rPr>
                <w:rFonts w:asciiTheme="majorBidi" w:hAnsiTheme="majorBidi" w:cstheme="majorBidi"/>
              </w:rPr>
              <w:t>p.Met721Ter</w:t>
            </w:r>
          </w:p>
        </w:tc>
        <w:tc>
          <w:tcPr>
            <w:tcW w:w="2187" w:type="dxa"/>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hideMark/>
          </w:tcPr>
          <w:p w14:paraId="30423313" w14:textId="77777777" w:rsidR="007E35CA" w:rsidRPr="007E35CA" w:rsidRDefault="007E35CA" w:rsidP="007E35CA">
            <w:r w:rsidRPr="007E35CA">
              <w:t>LP</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hideMark/>
          </w:tcPr>
          <w:p w14:paraId="76AE3FBC" w14:textId="77777777" w:rsidR="007E35CA" w:rsidRPr="007E35CA" w:rsidRDefault="007E35CA" w:rsidP="007E35CA">
            <w:r w:rsidRPr="007E35CA">
              <w:t>Homozygous</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hideMark/>
          </w:tcPr>
          <w:p w14:paraId="15CFF55A" w14:textId="77777777" w:rsidR="007E35CA" w:rsidRPr="007E35CA" w:rsidRDefault="007E35CA" w:rsidP="007E35CA">
            <w:r w:rsidRPr="007E35CA">
              <w:t>1</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hideMark/>
          </w:tcPr>
          <w:p w14:paraId="66044074" w14:textId="77777777" w:rsidR="007E35CA" w:rsidRPr="007E35CA" w:rsidRDefault="007E35CA" w:rsidP="007E35CA">
            <w:r w:rsidRPr="007E35CA">
              <w:t>&lt;5 / 730,947</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hideMark/>
          </w:tcPr>
          <w:p w14:paraId="4C299C46" w14:textId="77777777" w:rsidR="007E35CA" w:rsidRPr="007E35CA" w:rsidRDefault="007E35CA" w:rsidP="007E35CA">
            <w:r w:rsidRPr="007E35CA">
              <w:t>&lt;0.000007</w:t>
            </w:r>
          </w:p>
        </w:tc>
        <w:tc>
          <w:tcPr>
            <w:tcW w:w="0" w:type="auto"/>
            <w:tcBorders>
              <w:top w:val="single" w:sz="2" w:space="0" w:color="auto"/>
              <w:left w:val="single" w:sz="2" w:space="0" w:color="auto"/>
              <w:bottom w:val="single" w:sz="2" w:space="0" w:color="auto"/>
              <w:right w:val="single" w:sz="6" w:space="0" w:color="auto"/>
            </w:tcBorders>
            <w:tcMar>
              <w:top w:w="137" w:type="dxa"/>
              <w:left w:w="120" w:type="dxa"/>
              <w:bottom w:w="137" w:type="dxa"/>
              <w:right w:w="120" w:type="dxa"/>
            </w:tcMar>
            <w:vAlign w:val="bottom"/>
            <w:hideMark/>
          </w:tcPr>
          <w:p w14:paraId="735D061D" w14:textId="77777777" w:rsidR="007E35CA" w:rsidRPr="007E35CA" w:rsidRDefault="007E35CA" w:rsidP="007E35CA">
            <w:r w:rsidRPr="007E35CA">
              <w:t>Not reported</w:t>
            </w:r>
          </w:p>
        </w:tc>
        <w:tc>
          <w:tcPr>
            <w:tcW w:w="0" w:type="auto"/>
            <w:tcBorders>
              <w:top w:val="single" w:sz="2" w:space="0" w:color="auto"/>
              <w:left w:val="single" w:sz="2" w:space="0" w:color="auto"/>
              <w:bottom w:val="single" w:sz="2" w:space="0" w:color="auto"/>
              <w:right w:val="single" w:sz="2" w:space="0" w:color="auto"/>
            </w:tcBorders>
            <w:tcMar>
              <w:top w:w="137" w:type="dxa"/>
              <w:left w:w="120" w:type="dxa"/>
              <w:bottom w:w="137" w:type="dxa"/>
              <w:right w:w="120" w:type="dxa"/>
            </w:tcMar>
            <w:vAlign w:val="bottom"/>
            <w:hideMark/>
          </w:tcPr>
          <w:p w14:paraId="52C07AD3" w14:textId="77777777" w:rsidR="007E35CA" w:rsidRPr="007E35CA" w:rsidRDefault="007E35CA" w:rsidP="007E35CA">
            <w:r w:rsidRPr="007E35CA">
              <w:t>Ultra-rare frameshift variant</w:t>
            </w:r>
          </w:p>
        </w:tc>
      </w:tr>
    </w:tbl>
    <w:p w14:paraId="2CBF1BA8" w14:textId="77777777" w:rsidR="007E35CA" w:rsidRPr="007E35CA" w:rsidRDefault="007E35CA" w:rsidP="007E35CA">
      <w:r w:rsidRPr="007E35CA">
        <w:pict w14:anchorId="1595796A">
          <v:rect id="_x0000_i1050" style="width:0;height:.75pt" o:hralign="center" o:hrstd="t" o:hr="t" fillcolor="#a0a0a0" stroked="f"/>
        </w:pict>
      </w:r>
    </w:p>
    <w:p w14:paraId="3A94B50D" w14:textId="77777777" w:rsidR="007E35CA" w:rsidRPr="007E35CA" w:rsidRDefault="007E35CA" w:rsidP="007E35CA">
      <w:r w:rsidRPr="007E35CA">
        <w:rPr>
          <w:b/>
          <w:bCs/>
        </w:rPr>
        <w:t>Total unique variants:</w:t>
      </w:r>
      <w:r w:rsidRPr="007E35CA">
        <w:t> 15</w:t>
      </w:r>
      <w:r w:rsidRPr="007E35CA">
        <w:br/>
      </w:r>
      <w:r w:rsidRPr="007E35CA">
        <w:rPr>
          <w:b/>
          <w:bCs/>
        </w:rPr>
        <w:t>Total variant alleles across all patients:</w:t>
      </w:r>
      <w:r w:rsidRPr="007E35CA">
        <w:t> 35</w:t>
      </w:r>
      <w:r w:rsidRPr="007E35CA">
        <w:br/>
      </w:r>
      <w:r w:rsidRPr="007E35CA">
        <w:rPr>
          <w:b/>
          <w:bCs/>
        </w:rPr>
        <w:t>Total patients with variants:</w:t>
      </w:r>
      <w:r w:rsidRPr="007E35CA">
        <w:t> 16</w:t>
      </w:r>
    </w:p>
    <w:p w14:paraId="75F29653" w14:textId="77777777" w:rsidR="007E35CA" w:rsidRPr="007E35CA" w:rsidRDefault="007E35CA" w:rsidP="007E35CA">
      <w:r w:rsidRPr="007E35CA">
        <w:pict w14:anchorId="225F9DB8">
          <v:rect id="_x0000_i1051" style="width:0;height:.75pt" o:hralign="center" o:hrstd="t" o:hr="t" fillcolor="#a0a0a0" stroked="f"/>
        </w:pict>
      </w:r>
    </w:p>
    <w:p w14:paraId="767DEFDA" w14:textId="77777777" w:rsidR="007E35CA" w:rsidRPr="007E35CA" w:rsidRDefault="007E35CA" w:rsidP="007E35CA">
      <w:pPr>
        <w:rPr>
          <w:b/>
          <w:bCs/>
        </w:rPr>
      </w:pPr>
      <w:r w:rsidRPr="007E35CA">
        <w:rPr>
          <w:b/>
          <w:bCs/>
        </w:rPr>
        <w:t>Abbreviations</w:t>
      </w:r>
    </w:p>
    <w:p w14:paraId="58676838" w14:textId="77777777" w:rsidR="007E35CA" w:rsidRPr="007E35CA" w:rsidRDefault="007E35CA" w:rsidP="007E35CA">
      <w:pPr>
        <w:numPr>
          <w:ilvl w:val="0"/>
          <w:numId w:val="1"/>
        </w:numPr>
      </w:pPr>
      <w:r w:rsidRPr="007E35CA">
        <w:rPr>
          <w:b/>
          <w:bCs/>
        </w:rPr>
        <w:t>ACMG:</w:t>
      </w:r>
      <w:r w:rsidRPr="007E35CA">
        <w:t> American College of Medical Genetics and Genomics</w:t>
      </w:r>
    </w:p>
    <w:p w14:paraId="12160716" w14:textId="77777777" w:rsidR="007E35CA" w:rsidRPr="007E35CA" w:rsidRDefault="007E35CA" w:rsidP="007E35CA">
      <w:pPr>
        <w:numPr>
          <w:ilvl w:val="0"/>
          <w:numId w:val="1"/>
        </w:numPr>
      </w:pPr>
      <w:r w:rsidRPr="007E35CA">
        <w:rPr>
          <w:b/>
          <w:bCs/>
        </w:rPr>
        <w:t>AC:</w:t>
      </w:r>
      <w:r w:rsidRPr="007E35CA">
        <w:t> Allele count (number of times variant observed in gnomAD database)</w:t>
      </w:r>
    </w:p>
    <w:p w14:paraId="721A8931" w14:textId="77777777" w:rsidR="007E35CA" w:rsidRPr="007E35CA" w:rsidRDefault="007E35CA" w:rsidP="007E35CA">
      <w:pPr>
        <w:numPr>
          <w:ilvl w:val="0"/>
          <w:numId w:val="1"/>
        </w:numPr>
      </w:pPr>
      <w:r w:rsidRPr="007E35CA">
        <w:rPr>
          <w:b/>
          <w:bCs/>
        </w:rPr>
        <w:t>AN:</w:t>
      </w:r>
      <w:r w:rsidRPr="007E35CA">
        <w:t> Allele number (total number of alleles sequenced at this position in gnomAD)</w:t>
      </w:r>
    </w:p>
    <w:p w14:paraId="7F0E1176" w14:textId="77777777" w:rsidR="007E35CA" w:rsidRPr="007E35CA" w:rsidRDefault="007E35CA" w:rsidP="007E35CA">
      <w:pPr>
        <w:numPr>
          <w:ilvl w:val="0"/>
          <w:numId w:val="1"/>
        </w:numPr>
      </w:pPr>
      <w:r w:rsidRPr="007E35CA">
        <w:rPr>
          <w:b/>
          <w:bCs/>
        </w:rPr>
        <w:t>AF:</w:t>
      </w:r>
      <w:r w:rsidRPr="007E35CA">
        <w:t> Allele frequency (AC/AN)</w:t>
      </w:r>
    </w:p>
    <w:p w14:paraId="59C0D506" w14:textId="77777777" w:rsidR="007E35CA" w:rsidRPr="007E35CA" w:rsidRDefault="007E35CA" w:rsidP="007E35CA">
      <w:pPr>
        <w:numPr>
          <w:ilvl w:val="0"/>
          <w:numId w:val="1"/>
        </w:numPr>
      </w:pPr>
      <w:r w:rsidRPr="007E35CA">
        <w:rPr>
          <w:b/>
          <w:bCs/>
        </w:rPr>
        <w:t>gnomAD:</w:t>
      </w:r>
      <w:r w:rsidRPr="007E35CA">
        <w:t> Genome Aggregation Database version 4.1</w:t>
      </w:r>
    </w:p>
    <w:p w14:paraId="55B93C71" w14:textId="77777777" w:rsidR="007E35CA" w:rsidRPr="007E35CA" w:rsidRDefault="007E35CA" w:rsidP="007E35CA">
      <w:pPr>
        <w:numPr>
          <w:ilvl w:val="0"/>
          <w:numId w:val="1"/>
        </w:numPr>
      </w:pPr>
      <w:r w:rsidRPr="007E35CA">
        <w:rPr>
          <w:b/>
          <w:bCs/>
        </w:rPr>
        <w:t>MENA:</w:t>
      </w:r>
      <w:r w:rsidRPr="007E35CA">
        <w:t> Middle Eastern and North African populations in gnomAD</w:t>
      </w:r>
    </w:p>
    <w:p w14:paraId="3E509F28" w14:textId="77777777" w:rsidR="007E35CA" w:rsidRPr="007E35CA" w:rsidRDefault="007E35CA" w:rsidP="007E35CA">
      <w:pPr>
        <w:numPr>
          <w:ilvl w:val="0"/>
          <w:numId w:val="1"/>
        </w:numPr>
      </w:pPr>
      <w:r w:rsidRPr="007E35CA">
        <w:rPr>
          <w:b/>
          <w:bCs/>
        </w:rPr>
        <w:t>P:</w:t>
      </w:r>
      <w:r w:rsidRPr="007E35CA">
        <w:t> Pathogenic</w:t>
      </w:r>
    </w:p>
    <w:p w14:paraId="35F68EC9" w14:textId="77777777" w:rsidR="007E35CA" w:rsidRPr="007E35CA" w:rsidRDefault="007E35CA" w:rsidP="007E35CA">
      <w:pPr>
        <w:numPr>
          <w:ilvl w:val="0"/>
          <w:numId w:val="1"/>
        </w:numPr>
      </w:pPr>
      <w:r w:rsidRPr="007E35CA">
        <w:rPr>
          <w:b/>
          <w:bCs/>
        </w:rPr>
        <w:t>LP:</w:t>
      </w:r>
      <w:r w:rsidRPr="007E35CA">
        <w:t> Likely pathogenic</w:t>
      </w:r>
    </w:p>
    <w:p w14:paraId="4ED072E9" w14:textId="77777777" w:rsidR="007E35CA" w:rsidRPr="007E35CA" w:rsidRDefault="007E35CA" w:rsidP="007E35CA">
      <w:r w:rsidRPr="007E35CA">
        <w:pict w14:anchorId="493256E3">
          <v:rect id="_x0000_i1052" style="width:0;height:.75pt" o:hralign="center" o:hrstd="t" o:hr="t" fillcolor="#a0a0a0" stroked="f"/>
        </w:pict>
      </w:r>
    </w:p>
    <w:p w14:paraId="2DD52FD5" w14:textId="77777777" w:rsidR="007E35CA" w:rsidRPr="007E35CA" w:rsidRDefault="007E35CA" w:rsidP="007E35CA">
      <w:pPr>
        <w:rPr>
          <w:b/>
          <w:bCs/>
        </w:rPr>
      </w:pPr>
      <w:r w:rsidRPr="007E35CA">
        <w:rPr>
          <w:b/>
          <w:bCs/>
        </w:rPr>
        <w:t>Notes on gnomAD Frequencies</w:t>
      </w:r>
    </w:p>
    <w:p w14:paraId="6698DA64" w14:textId="77777777" w:rsidR="007E35CA" w:rsidRPr="007E35CA" w:rsidRDefault="007E35CA" w:rsidP="007E35CA">
      <w:pPr>
        <w:numPr>
          <w:ilvl w:val="0"/>
          <w:numId w:val="2"/>
        </w:numPr>
      </w:pPr>
      <w:r w:rsidRPr="007E35CA">
        <w:rPr>
          <w:b/>
          <w:bCs/>
        </w:rPr>
        <w:t>"0 / 730,947"</w:t>
      </w:r>
      <w:r w:rsidRPr="007E35CA">
        <w:t> indicates the variant was completely absent from gnomAD v4.1 (&gt;730,000 individuals sequenced)</w:t>
      </w:r>
    </w:p>
    <w:p w14:paraId="10FF0A45" w14:textId="77777777" w:rsidR="007E35CA" w:rsidRPr="007E35CA" w:rsidRDefault="007E35CA" w:rsidP="007E35CA">
      <w:pPr>
        <w:numPr>
          <w:ilvl w:val="0"/>
          <w:numId w:val="2"/>
        </w:numPr>
      </w:pPr>
      <w:r w:rsidRPr="007E35CA">
        <w:rPr>
          <w:b/>
          <w:bCs/>
        </w:rPr>
        <w:t>"&lt;5 / 730,947"</w:t>
      </w:r>
      <w:r w:rsidRPr="007E35CA">
        <w:t> indicates the variant was observed fewer than 5 times in gnomAD (exact counts &lt;5 are not reported to protect individual privacy; maximum AF = &lt;0.000007)</w:t>
      </w:r>
    </w:p>
    <w:p w14:paraId="2339A7AD" w14:textId="77777777" w:rsidR="007E35CA" w:rsidRPr="007E35CA" w:rsidRDefault="007E35CA" w:rsidP="007E35CA">
      <w:pPr>
        <w:numPr>
          <w:ilvl w:val="0"/>
          <w:numId w:val="2"/>
        </w:numPr>
      </w:pPr>
      <w:r w:rsidRPr="007E35CA">
        <w:rPr>
          <w:b/>
          <w:bCs/>
        </w:rPr>
        <w:t>"Not reported"</w:t>
      </w:r>
      <w:r w:rsidRPr="007E35CA">
        <w:t> for MENA populations indicates insufficient data or variant absence in the Middle Eastern/North African subset</w:t>
      </w:r>
    </w:p>
    <w:p w14:paraId="75E24A92" w14:textId="77777777" w:rsidR="007E35CA" w:rsidRPr="007E35CA" w:rsidRDefault="007E35CA" w:rsidP="007E35CA">
      <w:pPr>
        <w:numPr>
          <w:ilvl w:val="0"/>
          <w:numId w:val="2"/>
        </w:numPr>
      </w:pPr>
      <w:r w:rsidRPr="007E35CA">
        <w:t>All variants are ultra-rare or absent in population databases, supporting their pathogenic role in this consanguineous cohort</w:t>
      </w:r>
    </w:p>
    <w:p w14:paraId="73E64E54" w14:textId="604046DF" w:rsidR="007E35CA" w:rsidRPr="007E35CA" w:rsidRDefault="007E35CA" w:rsidP="007E35CA"/>
    <w:p w14:paraId="3EA5F998" w14:textId="77777777" w:rsidR="00A713BA" w:rsidRDefault="00A713BA"/>
    <w:sectPr w:rsidR="00A713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B408F"/>
    <w:multiLevelType w:val="multilevel"/>
    <w:tmpl w:val="FAEEF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E4020E3"/>
    <w:multiLevelType w:val="multilevel"/>
    <w:tmpl w:val="C8AE6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5C23954"/>
    <w:multiLevelType w:val="multilevel"/>
    <w:tmpl w:val="F5C8B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D93006B"/>
    <w:multiLevelType w:val="multilevel"/>
    <w:tmpl w:val="9126D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60715805">
    <w:abstractNumId w:val="2"/>
  </w:num>
  <w:num w:numId="2" w16cid:durableId="1289243966">
    <w:abstractNumId w:val="3"/>
  </w:num>
  <w:num w:numId="3" w16cid:durableId="814840351">
    <w:abstractNumId w:val="0"/>
  </w:num>
  <w:num w:numId="4" w16cid:durableId="1490513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02E"/>
    <w:rsid w:val="00314B42"/>
    <w:rsid w:val="005E77FA"/>
    <w:rsid w:val="0065402E"/>
    <w:rsid w:val="007E35CA"/>
    <w:rsid w:val="008C21AD"/>
    <w:rsid w:val="00A713BA"/>
    <w:rsid w:val="00E877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F997E"/>
  <w15:chartTrackingRefBased/>
  <w15:docId w15:val="{7BC3BB4F-B901-4F7A-856C-D8C933231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40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540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5402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5402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5402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540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40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40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40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02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5402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5402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5402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5402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540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40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40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402E"/>
    <w:rPr>
      <w:rFonts w:eastAsiaTheme="majorEastAsia" w:cstheme="majorBidi"/>
      <w:color w:val="272727" w:themeColor="text1" w:themeTint="D8"/>
    </w:rPr>
  </w:style>
  <w:style w:type="paragraph" w:styleId="Title">
    <w:name w:val="Title"/>
    <w:basedOn w:val="Normal"/>
    <w:next w:val="Normal"/>
    <w:link w:val="TitleChar"/>
    <w:uiPriority w:val="10"/>
    <w:qFormat/>
    <w:rsid w:val="006540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40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40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40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402E"/>
    <w:pPr>
      <w:spacing w:before="160"/>
      <w:jc w:val="center"/>
    </w:pPr>
    <w:rPr>
      <w:i/>
      <w:iCs/>
      <w:color w:val="404040" w:themeColor="text1" w:themeTint="BF"/>
    </w:rPr>
  </w:style>
  <w:style w:type="character" w:customStyle="1" w:styleId="QuoteChar">
    <w:name w:val="Quote Char"/>
    <w:basedOn w:val="DefaultParagraphFont"/>
    <w:link w:val="Quote"/>
    <w:uiPriority w:val="29"/>
    <w:rsid w:val="0065402E"/>
    <w:rPr>
      <w:i/>
      <w:iCs/>
      <w:color w:val="404040" w:themeColor="text1" w:themeTint="BF"/>
    </w:rPr>
  </w:style>
  <w:style w:type="paragraph" w:styleId="ListParagraph">
    <w:name w:val="List Paragraph"/>
    <w:basedOn w:val="Normal"/>
    <w:uiPriority w:val="34"/>
    <w:qFormat/>
    <w:rsid w:val="0065402E"/>
    <w:pPr>
      <w:ind w:left="720"/>
      <w:contextualSpacing/>
    </w:pPr>
  </w:style>
  <w:style w:type="character" w:styleId="IntenseEmphasis">
    <w:name w:val="Intense Emphasis"/>
    <w:basedOn w:val="DefaultParagraphFont"/>
    <w:uiPriority w:val="21"/>
    <w:qFormat/>
    <w:rsid w:val="0065402E"/>
    <w:rPr>
      <w:i/>
      <w:iCs/>
      <w:color w:val="2F5496" w:themeColor="accent1" w:themeShade="BF"/>
    </w:rPr>
  </w:style>
  <w:style w:type="paragraph" w:styleId="IntenseQuote">
    <w:name w:val="Intense Quote"/>
    <w:basedOn w:val="Normal"/>
    <w:next w:val="Normal"/>
    <w:link w:val="IntenseQuoteChar"/>
    <w:uiPriority w:val="30"/>
    <w:qFormat/>
    <w:rsid w:val="006540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5402E"/>
    <w:rPr>
      <w:i/>
      <w:iCs/>
      <w:color w:val="2F5496" w:themeColor="accent1" w:themeShade="BF"/>
    </w:rPr>
  </w:style>
  <w:style w:type="character" w:styleId="IntenseReference">
    <w:name w:val="Intense Reference"/>
    <w:basedOn w:val="DefaultParagraphFont"/>
    <w:uiPriority w:val="32"/>
    <w:qFormat/>
    <w:rsid w:val="0065402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557</Words>
  <Characters>3181</Characters>
  <Application>Microsoft Office Word</Application>
  <DocSecurity>0</DocSecurity>
  <Lines>26</Lines>
  <Paragraphs>7</Paragraphs>
  <ScaleCrop>false</ScaleCrop>
  <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Amanj Show</dc:creator>
  <cp:keywords/>
  <dc:description/>
  <cp:lastModifiedBy>Amanj Show</cp:lastModifiedBy>
  <cp:revision>2</cp:revision>
  <dcterms:created xsi:type="dcterms:W3CDTF">2026-03-13T14:40:00Z</dcterms:created>
  <dcterms:modified xsi:type="dcterms:W3CDTF">2026-03-13T14:47:00Z</dcterms:modified>
</cp:coreProperties>
</file>