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535" w:rsidRDefault="009D6535" w:rsidP="009D6535">
      <w:pPr>
        <w:rPr>
          <w:rFonts w:ascii="Times New Roman" w:hAnsi="Times New Roman" w:cs="Times New Roman"/>
        </w:rPr>
      </w:pPr>
      <w:r w:rsidRPr="00761E37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4</w:t>
      </w:r>
      <w:r w:rsidRPr="00761E3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Modalities of </w:t>
      </w:r>
      <w:proofErr w:type="spellStart"/>
      <w:r>
        <w:rPr>
          <w:rFonts w:ascii="Times New Roman" w:hAnsi="Times New Roman" w:cs="Times New Roman"/>
        </w:rPr>
        <w:t>rechallenge</w:t>
      </w:r>
      <w:proofErr w:type="spellEnd"/>
      <w:r>
        <w:rPr>
          <w:rFonts w:ascii="Times New Roman" w:hAnsi="Times New Roman" w:cs="Times New Roman"/>
        </w:rPr>
        <w:t xml:space="preserve"> after cardio-vascular events in patients treated with 5-fluorouracil</w:t>
      </w:r>
    </w:p>
    <w:p w:rsidR="009D6535" w:rsidRDefault="009D6535" w:rsidP="009D6535">
      <w:pPr>
        <w:rPr>
          <w:rFonts w:ascii="Times New Roman" w:hAnsi="Times New Roman" w:cs="Times New Roman"/>
        </w:rPr>
      </w:pPr>
    </w:p>
    <w:tbl>
      <w:tblPr>
        <w:tblStyle w:val="Grilledutableau"/>
        <w:tblW w:w="1217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1815"/>
        <w:gridCol w:w="1815"/>
        <w:gridCol w:w="1816"/>
        <w:gridCol w:w="1815"/>
        <w:gridCol w:w="1815"/>
      </w:tblGrid>
      <w:tr w:rsidR="00CE7A8B" w:rsidTr="002321EB">
        <w:trPr>
          <w:trHeight w:val="700"/>
        </w:trPr>
        <w:tc>
          <w:tcPr>
            <w:tcW w:w="3102" w:type="dxa"/>
          </w:tcPr>
          <w:p w:rsidR="00CE7A8B" w:rsidRDefault="00CE7A8B" w:rsidP="00552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scenario</w:t>
            </w:r>
          </w:p>
        </w:tc>
        <w:tc>
          <w:tcPr>
            <w:tcW w:w="1815" w:type="dxa"/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</w:t>
            </w:r>
          </w:p>
        </w:tc>
        <w:tc>
          <w:tcPr>
            <w:tcW w:w="1815" w:type="dxa"/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Vasospasm</w:t>
            </w:r>
          </w:p>
        </w:tc>
        <w:tc>
          <w:tcPr>
            <w:tcW w:w="1816" w:type="dxa"/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Failure</w:t>
            </w:r>
          </w:p>
        </w:tc>
        <w:tc>
          <w:tcPr>
            <w:tcW w:w="1815" w:type="dxa"/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Tako</w:t>
            </w:r>
            <w:proofErr w:type="spellEnd"/>
            <w:r>
              <w:rPr>
                <w:rFonts w:ascii="Times New Roman" w:hAnsi="Times New Roman" w:cs="Times New Roman"/>
              </w:rPr>
              <w:t>-Tsubo</w:t>
            </w:r>
          </w:p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Syndrome</w:t>
            </w:r>
          </w:p>
        </w:tc>
        <w:tc>
          <w:tcPr>
            <w:tcW w:w="1815" w:type="dxa"/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Atrial Fibrillation</w:t>
            </w:r>
          </w:p>
        </w:tc>
      </w:tr>
      <w:tr w:rsidR="00CE7A8B" w:rsidTr="002321EB">
        <w:trPr>
          <w:trHeight w:val="281"/>
        </w:trPr>
        <w:tc>
          <w:tcPr>
            <w:tcW w:w="3102" w:type="dxa"/>
          </w:tcPr>
          <w:p w:rsidR="00CE7A8B" w:rsidRDefault="00CE7A8B" w:rsidP="00552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Answers</w:t>
            </w:r>
          </w:p>
        </w:tc>
        <w:tc>
          <w:tcPr>
            <w:tcW w:w="1815" w:type="dxa"/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N=198</w:t>
            </w:r>
          </w:p>
        </w:tc>
        <w:tc>
          <w:tcPr>
            <w:tcW w:w="1815" w:type="dxa"/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N=196</w:t>
            </w:r>
          </w:p>
        </w:tc>
        <w:tc>
          <w:tcPr>
            <w:tcW w:w="1816" w:type="dxa"/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N=196</w:t>
            </w:r>
          </w:p>
        </w:tc>
        <w:tc>
          <w:tcPr>
            <w:tcW w:w="1815" w:type="dxa"/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N=195</w:t>
            </w:r>
          </w:p>
        </w:tc>
        <w:tc>
          <w:tcPr>
            <w:tcW w:w="1815" w:type="dxa"/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N=198</w:t>
            </w:r>
          </w:p>
        </w:tc>
      </w:tr>
      <w:tr w:rsidR="00CE7A8B" w:rsidTr="002321EB">
        <w:trPr>
          <w:trHeight w:val="281"/>
        </w:trPr>
        <w:tc>
          <w:tcPr>
            <w:tcW w:w="3102" w:type="dxa"/>
            <w:tcBorders>
              <w:bottom w:val="single" w:sz="4" w:space="0" w:color="auto"/>
            </w:tcBorders>
          </w:tcPr>
          <w:p w:rsidR="00CE7A8B" w:rsidRPr="00317927" w:rsidRDefault="00CE7A8B" w:rsidP="00552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Timing for </w:t>
            </w:r>
            <w:proofErr w:type="spellStart"/>
            <w:r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CE7A8B" w:rsidRPr="00EF64CE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A8B" w:rsidTr="002321EB">
        <w:trPr>
          <w:trHeight w:val="281"/>
        </w:trPr>
        <w:tc>
          <w:tcPr>
            <w:tcW w:w="3102" w:type="dxa"/>
            <w:tcBorders>
              <w:bottom w:val="nil"/>
            </w:tcBorders>
          </w:tcPr>
          <w:p w:rsidR="00CE7A8B" w:rsidRDefault="00CE7A8B" w:rsidP="00552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815" w:type="dxa"/>
            <w:tcBorders>
              <w:bottom w:val="nil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(9.6)</w:t>
            </w:r>
          </w:p>
        </w:tc>
        <w:tc>
          <w:tcPr>
            <w:tcW w:w="1815" w:type="dxa"/>
            <w:tcBorders>
              <w:bottom w:val="nil"/>
            </w:tcBorders>
          </w:tcPr>
          <w:p w:rsidR="00CE7A8B" w:rsidRPr="00EF64CE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(16.8)</w:t>
            </w:r>
          </w:p>
        </w:tc>
        <w:tc>
          <w:tcPr>
            <w:tcW w:w="1816" w:type="dxa"/>
            <w:tcBorders>
              <w:bottom w:val="nil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(8.3)</w:t>
            </w:r>
          </w:p>
        </w:tc>
        <w:tc>
          <w:tcPr>
            <w:tcW w:w="1815" w:type="dxa"/>
            <w:tcBorders>
              <w:bottom w:val="nil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(5.6)</w:t>
            </w:r>
          </w:p>
        </w:tc>
        <w:tc>
          <w:tcPr>
            <w:tcW w:w="1815" w:type="dxa"/>
            <w:tcBorders>
              <w:bottom w:val="nil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(2.5)</w:t>
            </w:r>
          </w:p>
        </w:tc>
      </w:tr>
      <w:tr w:rsidR="00CE7A8B" w:rsidTr="002321EB">
        <w:trPr>
          <w:trHeight w:val="272"/>
        </w:trPr>
        <w:tc>
          <w:tcPr>
            <w:tcW w:w="3102" w:type="dxa"/>
            <w:tcBorders>
              <w:top w:val="nil"/>
              <w:bottom w:val="nil"/>
            </w:tcBorders>
          </w:tcPr>
          <w:p w:rsidR="00CE7A8B" w:rsidRPr="00317927" w:rsidRDefault="00CE7A8B" w:rsidP="00552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 than one month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(19.2)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EF64CE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(38.8)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(28.1)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(19.9)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 (79.3)</w:t>
            </w:r>
          </w:p>
        </w:tc>
      </w:tr>
      <w:tr w:rsidR="00CE7A8B" w:rsidTr="002321EB">
        <w:trPr>
          <w:trHeight w:val="262"/>
        </w:trPr>
        <w:tc>
          <w:tcPr>
            <w:tcW w:w="3102" w:type="dxa"/>
            <w:tcBorders>
              <w:top w:val="nil"/>
              <w:bottom w:val="nil"/>
            </w:tcBorders>
          </w:tcPr>
          <w:p w:rsidR="00CE7A8B" w:rsidRDefault="00CE7A8B" w:rsidP="00552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One to three months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 (54.5)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EF64CE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 (33.7)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(44.9)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 (54.6)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(15.7)</w:t>
            </w:r>
          </w:p>
        </w:tc>
      </w:tr>
      <w:tr w:rsidR="00CE7A8B" w:rsidTr="002321EB">
        <w:trPr>
          <w:trHeight w:val="262"/>
        </w:trPr>
        <w:tc>
          <w:tcPr>
            <w:tcW w:w="3102" w:type="dxa"/>
            <w:tcBorders>
              <w:top w:val="nil"/>
              <w:bottom w:val="nil"/>
            </w:tcBorders>
          </w:tcPr>
          <w:p w:rsidR="00CE7A8B" w:rsidRDefault="00CE7A8B" w:rsidP="00552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Three to six months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(14.1)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EF64CE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(10.7)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(13.8)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(18.4)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(2.0)</w:t>
            </w:r>
          </w:p>
        </w:tc>
      </w:tr>
      <w:tr w:rsidR="00CE7A8B" w:rsidTr="002321EB">
        <w:trPr>
          <w:trHeight w:val="262"/>
        </w:trPr>
        <w:tc>
          <w:tcPr>
            <w:tcW w:w="3102" w:type="dxa"/>
            <w:tcBorders>
              <w:top w:val="nil"/>
            </w:tcBorders>
          </w:tcPr>
          <w:p w:rsidR="00CE7A8B" w:rsidRDefault="00CE7A8B" w:rsidP="00552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After six months</w:t>
            </w:r>
          </w:p>
        </w:tc>
        <w:tc>
          <w:tcPr>
            <w:tcW w:w="1815" w:type="dxa"/>
            <w:tcBorders>
              <w:top w:val="nil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(2.5)</w:t>
            </w:r>
          </w:p>
        </w:tc>
        <w:tc>
          <w:tcPr>
            <w:tcW w:w="1815" w:type="dxa"/>
            <w:tcBorders>
              <w:top w:val="nil"/>
            </w:tcBorders>
          </w:tcPr>
          <w:p w:rsidR="00CE7A8B" w:rsidRPr="00EF64CE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816" w:type="dxa"/>
            <w:tcBorders>
              <w:top w:val="nil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815" w:type="dxa"/>
            <w:tcBorders>
              <w:top w:val="nil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(1.5)</w:t>
            </w:r>
          </w:p>
        </w:tc>
        <w:tc>
          <w:tcPr>
            <w:tcW w:w="1815" w:type="dxa"/>
            <w:tcBorders>
              <w:top w:val="nil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</w:tr>
      <w:tr w:rsidR="00CE7A8B" w:rsidTr="002321EB">
        <w:trPr>
          <w:trHeight w:val="262"/>
        </w:trPr>
        <w:tc>
          <w:tcPr>
            <w:tcW w:w="3102" w:type="dxa"/>
          </w:tcPr>
          <w:p w:rsidR="00CE7A8B" w:rsidRDefault="00CE7A8B" w:rsidP="00552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Answers</w:t>
            </w:r>
          </w:p>
        </w:tc>
        <w:tc>
          <w:tcPr>
            <w:tcW w:w="1815" w:type="dxa"/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N=186</w:t>
            </w:r>
          </w:p>
        </w:tc>
        <w:tc>
          <w:tcPr>
            <w:tcW w:w="1815" w:type="dxa"/>
          </w:tcPr>
          <w:p w:rsidR="00CE7A8B" w:rsidRPr="00EF64CE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N=198</w:t>
            </w:r>
          </w:p>
        </w:tc>
        <w:tc>
          <w:tcPr>
            <w:tcW w:w="1816" w:type="dxa"/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N=196</w:t>
            </w:r>
          </w:p>
        </w:tc>
        <w:tc>
          <w:tcPr>
            <w:tcW w:w="1815" w:type="dxa"/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N=171</w:t>
            </w:r>
          </w:p>
        </w:tc>
        <w:tc>
          <w:tcPr>
            <w:tcW w:w="1815" w:type="dxa"/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N=198</w:t>
            </w:r>
          </w:p>
        </w:tc>
      </w:tr>
      <w:tr w:rsidR="00CE7A8B" w:rsidTr="002321EB">
        <w:trPr>
          <w:trHeight w:val="262"/>
        </w:trPr>
        <w:tc>
          <w:tcPr>
            <w:tcW w:w="3102" w:type="dxa"/>
            <w:tcBorders>
              <w:bottom w:val="single" w:sz="4" w:space="0" w:color="auto"/>
            </w:tcBorders>
          </w:tcPr>
          <w:p w:rsidR="00CE7A8B" w:rsidRDefault="00CE7A8B" w:rsidP="00552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Location for </w:t>
            </w:r>
            <w:proofErr w:type="spellStart"/>
            <w:r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CE7A8B" w:rsidRPr="00EF64CE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A8B" w:rsidTr="002321EB">
        <w:trPr>
          <w:trHeight w:val="262"/>
        </w:trPr>
        <w:tc>
          <w:tcPr>
            <w:tcW w:w="3102" w:type="dxa"/>
            <w:tcBorders>
              <w:bottom w:val="nil"/>
            </w:tcBorders>
          </w:tcPr>
          <w:p w:rsidR="00CE7A8B" w:rsidRDefault="00CE7A8B" w:rsidP="00552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815" w:type="dxa"/>
            <w:tcBorders>
              <w:bottom w:val="nil"/>
            </w:tcBorders>
          </w:tcPr>
          <w:p w:rsid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(10.8)</w:t>
            </w:r>
          </w:p>
        </w:tc>
        <w:tc>
          <w:tcPr>
            <w:tcW w:w="1815" w:type="dxa"/>
            <w:tcBorders>
              <w:bottom w:val="nil"/>
            </w:tcBorders>
          </w:tcPr>
          <w:p w:rsidR="00CE7A8B" w:rsidRPr="00EF64CE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(17.7)</w:t>
            </w:r>
          </w:p>
        </w:tc>
        <w:tc>
          <w:tcPr>
            <w:tcW w:w="1816" w:type="dxa"/>
            <w:tcBorders>
              <w:bottom w:val="nil"/>
            </w:tcBorders>
          </w:tcPr>
          <w:p w:rsidR="00CE7A8B" w:rsidRPr="00613EB3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(13.3)</w:t>
            </w:r>
          </w:p>
        </w:tc>
        <w:tc>
          <w:tcPr>
            <w:tcW w:w="1815" w:type="dxa"/>
            <w:tcBorders>
              <w:bottom w:val="nil"/>
            </w:tcBorders>
          </w:tcPr>
          <w:p w:rsidR="00CE7A8B" w:rsidRPr="009A1CD6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 w:rsidRPr="009A1CD6">
              <w:rPr>
                <w:rFonts w:ascii="Times New Roman" w:hAnsi="Times New Roman" w:cs="Times New Roman"/>
              </w:rPr>
              <w:t>7 (4.1)</w:t>
            </w:r>
          </w:p>
        </w:tc>
        <w:tc>
          <w:tcPr>
            <w:tcW w:w="1815" w:type="dxa"/>
            <w:tcBorders>
              <w:bottom w:val="nil"/>
            </w:tcBorders>
          </w:tcPr>
          <w:p w:rsidR="00CE7A8B" w:rsidRPr="00CE7A8B" w:rsidRDefault="00CE7A8B" w:rsidP="00756509">
            <w:pPr>
              <w:jc w:val="center"/>
              <w:rPr>
                <w:rFonts w:ascii="Times New Roman" w:hAnsi="Times New Roman" w:cs="Times New Roman"/>
              </w:rPr>
            </w:pPr>
            <w:r w:rsidRPr="00CE7A8B">
              <w:rPr>
                <w:rFonts w:ascii="Times New Roman" w:hAnsi="Times New Roman" w:cs="Times New Roman"/>
              </w:rPr>
              <w:t>5 (2.5)</w:t>
            </w:r>
          </w:p>
        </w:tc>
      </w:tr>
      <w:tr w:rsidR="00CE7A8B" w:rsidTr="002321EB">
        <w:trPr>
          <w:trHeight w:val="262"/>
        </w:trPr>
        <w:tc>
          <w:tcPr>
            <w:tcW w:w="3102" w:type="dxa"/>
            <w:tcBorders>
              <w:top w:val="nil"/>
              <w:bottom w:val="nil"/>
            </w:tcBorders>
          </w:tcPr>
          <w:p w:rsidR="00CE7A8B" w:rsidRDefault="00CE7A8B" w:rsidP="00203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Intensive care unit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(39.8)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EF64CE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 (47.0)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CE7A8B" w:rsidRPr="00613EB3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(26.0)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9A1CD6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 w:rsidRPr="009A1CD6">
              <w:rPr>
                <w:rFonts w:ascii="Times New Roman" w:hAnsi="Times New Roman" w:cs="Times New Roman"/>
              </w:rPr>
              <w:t>68 (39.8)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CE7A8B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 w:rsidRPr="00CE7A8B">
              <w:rPr>
                <w:rFonts w:ascii="Times New Roman" w:hAnsi="Times New Roman" w:cs="Times New Roman"/>
              </w:rPr>
              <w:t>29 (14.6)</w:t>
            </w:r>
          </w:p>
        </w:tc>
      </w:tr>
      <w:tr w:rsidR="00CE7A8B" w:rsidTr="002321EB">
        <w:trPr>
          <w:trHeight w:val="303"/>
        </w:trPr>
        <w:tc>
          <w:tcPr>
            <w:tcW w:w="3102" w:type="dxa"/>
            <w:tcBorders>
              <w:top w:val="nil"/>
              <w:bottom w:val="nil"/>
            </w:tcBorders>
          </w:tcPr>
          <w:p w:rsidR="00CE7A8B" w:rsidRDefault="00CE7A8B" w:rsidP="00203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Conventional cardiology department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(31.7)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EF64CE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(21.2)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CE7A8B" w:rsidRPr="00613EB3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(34.2)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9A1CD6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 w:rsidRPr="009A1CD6">
              <w:rPr>
                <w:rFonts w:ascii="Times New Roman" w:hAnsi="Times New Roman" w:cs="Times New Roman"/>
              </w:rPr>
              <w:t>59 (34.5)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CE7A8B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 w:rsidRPr="00CE7A8B">
              <w:rPr>
                <w:rFonts w:ascii="Times New Roman" w:hAnsi="Times New Roman" w:cs="Times New Roman"/>
              </w:rPr>
              <w:t>55 (27.8)</w:t>
            </w:r>
          </w:p>
        </w:tc>
      </w:tr>
      <w:tr w:rsidR="00CE7A8B" w:rsidTr="002321EB">
        <w:trPr>
          <w:trHeight w:val="278"/>
        </w:trPr>
        <w:tc>
          <w:tcPr>
            <w:tcW w:w="3102" w:type="dxa"/>
            <w:tcBorders>
              <w:top w:val="nil"/>
              <w:bottom w:val="nil"/>
            </w:tcBorders>
          </w:tcPr>
          <w:p w:rsidR="00CE7A8B" w:rsidRDefault="00CE7A8B" w:rsidP="00203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Conventional oncology department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(12.4)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EF64CE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(9.6)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CE7A8B" w:rsidRPr="00613EB3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(19.4)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9A1CD6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 w:rsidRPr="009A1CD6">
              <w:rPr>
                <w:rFonts w:ascii="Times New Roman" w:hAnsi="Times New Roman" w:cs="Times New Roman"/>
              </w:rPr>
              <w:t>27 (15.8)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CE7A8B" w:rsidRPr="00767EDD" w:rsidRDefault="00CE7A8B" w:rsidP="0020338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314D2">
              <w:rPr>
                <w:rFonts w:ascii="Times New Roman" w:hAnsi="Times New Roman" w:cs="Times New Roman"/>
              </w:rPr>
              <w:t>56 (28.3)</w:t>
            </w:r>
          </w:p>
        </w:tc>
      </w:tr>
      <w:tr w:rsidR="00CE7A8B" w:rsidTr="002321EB">
        <w:trPr>
          <w:trHeight w:val="285"/>
        </w:trPr>
        <w:tc>
          <w:tcPr>
            <w:tcW w:w="3102" w:type="dxa"/>
            <w:tcBorders>
              <w:top w:val="nil"/>
            </w:tcBorders>
          </w:tcPr>
          <w:p w:rsidR="00CE7A8B" w:rsidRDefault="00CE7A8B" w:rsidP="00203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 hospital</w:t>
            </w:r>
          </w:p>
        </w:tc>
        <w:tc>
          <w:tcPr>
            <w:tcW w:w="1815" w:type="dxa"/>
            <w:tcBorders>
              <w:top w:val="nil"/>
            </w:tcBorders>
          </w:tcPr>
          <w:p w:rsidR="00CE7A8B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(5.4)</w:t>
            </w:r>
          </w:p>
        </w:tc>
        <w:tc>
          <w:tcPr>
            <w:tcW w:w="1815" w:type="dxa"/>
            <w:tcBorders>
              <w:top w:val="nil"/>
            </w:tcBorders>
          </w:tcPr>
          <w:p w:rsidR="00CE7A8B" w:rsidRPr="00EF64CE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(4.5)</w:t>
            </w:r>
          </w:p>
        </w:tc>
        <w:tc>
          <w:tcPr>
            <w:tcW w:w="1816" w:type="dxa"/>
            <w:tcBorders>
              <w:top w:val="nil"/>
            </w:tcBorders>
          </w:tcPr>
          <w:p w:rsidR="00CE7A8B" w:rsidRPr="00613EB3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(7.1)</w:t>
            </w:r>
          </w:p>
        </w:tc>
        <w:tc>
          <w:tcPr>
            <w:tcW w:w="1815" w:type="dxa"/>
            <w:tcBorders>
              <w:top w:val="nil"/>
            </w:tcBorders>
          </w:tcPr>
          <w:p w:rsidR="00CE7A8B" w:rsidRPr="009A1CD6" w:rsidRDefault="00CE7A8B" w:rsidP="00203383">
            <w:pPr>
              <w:jc w:val="center"/>
              <w:rPr>
                <w:rFonts w:ascii="Times New Roman" w:hAnsi="Times New Roman" w:cs="Times New Roman"/>
              </w:rPr>
            </w:pPr>
            <w:r w:rsidRPr="009A1CD6">
              <w:rPr>
                <w:rFonts w:ascii="Times New Roman" w:hAnsi="Times New Roman" w:cs="Times New Roman"/>
              </w:rPr>
              <w:t>10 (5.8)</w:t>
            </w:r>
          </w:p>
        </w:tc>
        <w:tc>
          <w:tcPr>
            <w:tcW w:w="1815" w:type="dxa"/>
            <w:tcBorders>
              <w:top w:val="nil"/>
            </w:tcBorders>
          </w:tcPr>
          <w:p w:rsidR="00CE7A8B" w:rsidRPr="00767EDD" w:rsidRDefault="00CE7A8B" w:rsidP="0020338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314D2">
              <w:rPr>
                <w:rFonts w:ascii="Times New Roman" w:hAnsi="Times New Roman" w:cs="Times New Roman"/>
              </w:rPr>
              <w:t>53 (26.8)</w:t>
            </w:r>
          </w:p>
        </w:tc>
      </w:tr>
    </w:tbl>
    <w:p w:rsidR="009D6535" w:rsidRDefault="009D6535" w:rsidP="009D6535">
      <w:pPr>
        <w:rPr>
          <w:rFonts w:ascii="Times New Roman" w:hAnsi="Times New Roman" w:cs="Times New Roman"/>
        </w:rPr>
      </w:pPr>
    </w:p>
    <w:p w:rsidR="009D6535" w:rsidRDefault="009D6535" w:rsidP="009D653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Values are given as n (%). </w:t>
      </w:r>
      <w:r w:rsidR="00993F6D">
        <w:rPr>
          <w:rFonts w:ascii="Times New Roman" w:hAnsi="Times New Roman" w:cs="Times New Roman"/>
          <w:sz w:val="24"/>
        </w:rPr>
        <w:t>ACS</w:t>
      </w:r>
      <w:r>
        <w:rPr>
          <w:rFonts w:ascii="Times New Roman" w:hAnsi="Times New Roman" w:cs="Times New Roman"/>
          <w:sz w:val="24"/>
        </w:rPr>
        <w:t xml:space="preserve">, </w:t>
      </w:r>
      <w:r w:rsidR="00993F6D">
        <w:rPr>
          <w:rFonts w:ascii="Times New Roman" w:hAnsi="Times New Roman" w:cs="Times New Roman"/>
          <w:sz w:val="24"/>
        </w:rPr>
        <w:t>acute coronary syndrome</w:t>
      </w:r>
    </w:p>
    <w:p w:rsidR="00FB47E4" w:rsidRDefault="00FB47E4" w:rsidP="009D6535">
      <w:pPr>
        <w:rPr>
          <w:rFonts w:ascii="Times New Roman" w:hAnsi="Times New Roman" w:cs="Times New Roman"/>
          <w:sz w:val="24"/>
        </w:rPr>
      </w:pPr>
    </w:p>
    <w:p w:rsidR="00FB47E4" w:rsidRDefault="00FB47E4" w:rsidP="009D6535">
      <w:pPr>
        <w:rPr>
          <w:rFonts w:ascii="Times New Roman" w:hAnsi="Times New Roman" w:cs="Times New Roman"/>
          <w:sz w:val="24"/>
        </w:rPr>
      </w:pPr>
    </w:p>
    <w:p w:rsidR="00FB47E4" w:rsidRDefault="00FB47E4" w:rsidP="009D6535">
      <w:pPr>
        <w:rPr>
          <w:rFonts w:ascii="Times New Roman" w:hAnsi="Times New Roman" w:cs="Times New Roman"/>
          <w:sz w:val="24"/>
        </w:rPr>
      </w:pPr>
    </w:p>
    <w:p w:rsidR="00FB47E4" w:rsidRDefault="00FB47E4" w:rsidP="009D6535">
      <w:pPr>
        <w:rPr>
          <w:rFonts w:ascii="Times New Roman" w:hAnsi="Times New Roman" w:cs="Times New Roman"/>
          <w:sz w:val="24"/>
        </w:rPr>
      </w:pPr>
    </w:p>
    <w:p w:rsidR="00B92E9B" w:rsidRDefault="00B92E9B">
      <w:bookmarkStart w:id="0" w:name="_GoBack"/>
      <w:bookmarkEnd w:id="0"/>
    </w:p>
    <w:sectPr w:rsidR="00B92E9B" w:rsidSect="005E27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35"/>
    <w:rsid w:val="0007022F"/>
    <w:rsid w:val="00101B03"/>
    <w:rsid w:val="00151D8A"/>
    <w:rsid w:val="00203383"/>
    <w:rsid w:val="00204C8E"/>
    <w:rsid w:val="002321EB"/>
    <w:rsid w:val="002C30B7"/>
    <w:rsid w:val="00367C20"/>
    <w:rsid w:val="00756509"/>
    <w:rsid w:val="00767EDD"/>
    <w:rsid w:val="00795A9E"/>
    <w:rsid w:val="007F6AA6"/>
    <w:rsid w:val="00881E89"/>
    <w:rsid w:val="00965875"/>
    <w:rsid w:val="00993F6D"/>
    <w:rsid w:val="009A1CD6"/>
    <w:rsid w:val="009A340C"/>
    <w:rsid w:val="009D6535"/>
    <w:rsid w:val="00A40C50"/>
    <w:rsid w:val="00A554D4"/>
    <w:rsid w:val="00A850A6"/>
    <w:rsid w:val="00B314D2"/>
    <w:rsid w:val="00B51C28"/>
    <w:rsid w:val="00B92E9B"/>
    <w:rsid w:val="00C820BA"/>
    <w:rsid w:val="00CE7A8B"/>
    <w:rsid w:val="00D13EEE"/>
    <w:rsid w:val="00D94A18"/>
    <w:rsid w:val="00DA55BF"/>
    <w:rsid w:val="00DB6FE5"/>
    <w:rsid w:val="00E30254"/>
    <w:rsid w:val="00EB0654"/>
    <w:rsid w:val="00EB28D7"/>
    <w:rsid w:val="00F13E52"/>
    <w:rsid w:val="00F54680"/>
    <w:rsid w:val="00FB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4012"/>
  <w15:chartTrackingRefBased/>
  <w15:docId w15:val="{8F3876BF-DDF4-4887-AA58-DE6BECAB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E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D6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COURAND, Pierre-Yves</dc:creator>
  <cp:keywords/>
  <dc:description/>
  <cp:lastModifiedBy>COURAND, Pierre-Yves</cp:lastModifiedBy>
  <cp:revision>26</cp:revision>
  <dcterms:created xsi:type="dcterms:W3CDTF">2025-12-22T11:14:00Z</dcterms:created>
  <dcterms:modified xsi:type="dcterms:W3CDTF">2026-01-02T17:10:00Z</dcterms:modified>
</cp:coreProperties>
</file>