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1D17" w14:textId="42980EF4" w:rsidR="007D0ACD" w:rsidRPr="007D0ACD" w:rsidRDefault="007D0ACD" w:rsidP="007D0ACD">
      <w:pPr>
        <w:pStyle w:val="Title"/>
        <w:jc w:val="center"/>
        <w:rPr>
          <w:rFonts w:asciiTheme="majorBidi" w:hAnsiTheme="majorBidi"/>
          <w:i/>
          <w:iCs/>
          <w:sz w:val="28"/>
          <w:szCs w:val="28"/>
        </w:rPr>
      </w:pPr>
      <w:r w:rsidRPr="007D0ACD">
        <w:rPr>
          <w:rFonts w:asciiTheme="majorBidi" w:hAnsiTheme="majorBidi"/>
          <w:i/>
          <w:iCs/>
          <w:sz w:val="28"/>
          <w:szCs w:val="28"/>
        </w:rPr>
        <w:t xml:space="preserve">Supplementary </w:t>
      </w:r>
      <w:r w:rsidR="00A61403">
        <w:rPr>
          <w:rFonts w:asciiTheme="majorBidi" w:hAnsiTheme="majorBidi"/>
          <w:i/>
          <w:iCs/>
          <w:sz w:val="28"/>
          <w:szCs w:val="28"/>
        </w:rPr>
        <w:t>Material</w:t>
      </w:r>
    </w:p>
    <w:p w14:paraId="22B81649" w14:textId="77777777" w:rsidR="007D0ACD" w:rsidRDefault="007D0ACD" w:rsidP="007D0ACD">
      <w:pPr>
        <w:pStyle w:val="Title"/>
        <w:jc w:val="center"/>
        <w:rPr>
          <w:rFonts w:asciiTheme="majorBidi" w:hAnsiTheme="majorBidi"/>
          <w:sz w:val="32"/>
          <w:szCs w:val="32"/>
        </w:rPr>
      </w:pPr>
    </w:p>
    <w:p w14:paraId="01522E24" w14:textId="77777777" w:rsidR="00A61403" w:rsidRDefault="00A61403" w:rsidP="007D0ACD">
      <w:pPr>
        <w:pStyle w:val="Title"/>
        <w:jc w:val="center"/>
        <w:rPr>
          <w:rFonts w:asciiTheme="majorBidi" w:hAnsiTheme="majorBidi"/>
          <w:sz w:val="32"/>
          <w:szCs w:val="32"/>
        </w:rPr>
      </w:pPr>
    </w:p>
    <w:p w14:paraId="375BF733" w14:textId="275BA192" w:rsidR="007D0ACD" w:rsidRPr="003402BA" w:rsidRDefault="007D0ACD" w:rsidP="007D0ACD">
      <w:pPr>
        <w:pStyle w:val="Title"/>
        <w:jc w:val="center"/>
        <w:rPr>
          <w:rFonts w:asciiTheme="majorBidi" w:hAnsiTheme="majorBidi"/>
          <w:sz w:val="32"/>
          <w:szCs w:val="32"/>
        </w:rPr>
      </w:pPr>
      <w:r w:rsidRPr="003402BA">
        <w:rPr>
          <w:rFonts w:asciiTheme="majorBidi" w:hAnsiTheme="majorBidi"/>
          <w:sz w:val="32"/>
          <w:szCs w:val="32"/>
        </w:rPr>
        <w:t>Phenolic Profile Characterization of Extra Virgin Olive Oils from the Omani Market Using a Salt-Assisted Extraction and LC-MS/MS Approach</w:t>
      </w:r>
    </w:p>
    <w:p w14:paraId="5E272655" w14:textId="4EBD9146" w:rsidR="007D0ACD" w:rsidRPr="00095786" w:rsidRDefault="007D0ACD" w:rsidP="007D0ACD">
      <w:pPr>
        <w:jc w:val="center"/>
        <w:rPr>
          <w:rFonts w:asciiTheme="majorBidi" w:hAnsiTheme="majorBidi" w:cstheme="majorBidi"/>
        </w:rPr>
      </w:pPr>
      <w:r w:rsidRPr="00095786">
        <w:rPr>
          <w:rFonts w:asciiTheme="majorBidi" w:hAnsiTheme="majorBidi" w:cstheme="majorBidi"/>
        </w:rPr>
        <w:t>Azza A.H. Al Shamli¹, Maryam Mousavi</w:t>
      </w:r>
      <w:r w:rsidR="002402BA">
        <w:rPr>
          <w:rFonts w:asciiTheme="majorBidi" w:hAnsiTheme="majorBidi" w:cstheme="majorBidi"/>
        </w:rPr>
        <w:t>zadegan</w:t>
      </w:r>
      <w:r w:rsidRPr="00095786">
        <w:rPr>
          <w:rFonts w:asciiTheme="majorBidi" w:hAnsiTheme="majorBidi" w:cstheme="majorBidi"/>
        </w:rPr>
        <w:t>¹, Haider A. J. Al Lawati¹*</w:t>
      </w:r>
    </w:p>
    <w:p w14:paraId="1EF67DAC" w14:textId="77777777" w:rsidR="007D0ACD" w:rsidRDefault="007D0ACD" w:rsidP="007D0ACD">
      <w:pPr>
        <w:jc w:val="center"/>
        <w:rPr>
          <w:rFonts w:asciiTheme="majorBidi" w:hAnsiTheme="majorBidi" w:cstheme="majorBidi"/>
        </w:rPr>
      </w:pPr>
      <w:r w:rsidRPr="00825E9D">
        <w:rPr>
          <w:rFonts w:asciiTheme="majorBidi" w:hAnsiTheme="majorBidi" w:cstheme="majorBidi"/>
          <w:vertAlign w:val="superscript"/>
        </w:rPr>
        <w:t>a</w:t>
      </w:r>
      <w:r>
        <w:rPr>
          <w:rFonts w:asciiTheme="majorBidi" w:hAnsiTheme="majorBidi" w:cstheme="majorBidi"/>
        </w:rPr>
        <w:t xml:space="preserve"> </w:t>
      </w:r>
      <w:r w:rsidRPr="00095786">
        <w:rPr>
          <w:rFonts w:asciiTheme="majorBidi" w:hAnsiTheme="majorBidi" w:cstheme="majorBidi"/>
        </w:rPr>
        <w:t xml:space="preserve">Department of Chemistry, College of Science, Sultan Qaboos University, P.O. Box 36, Al </w:t>
      </w:r>
      <w:proofErr w:type="spellStart"/>
      <w:r w:rsidRPr="00095786">
        <w:rPr>
          <w:rFonts w:asciiTheme="majorBidi" w:hAnsiTheme="majorBidi" w:cstheme="majorBidi"/>
        </w:rPr>
        <w:t>Khoud</w:t>
      </w:r>
      <w:proofErr w:type="spellEnd"/>
      <w:r w:rsidRPr="00095786">
        <w:rPr>
          <w:rFonts w:asciiTheme="majorBidi" w:hAnsiTheme="majorBidi" w:cstheme="majorBidi"/>
        </w:rPr>
        <w:t xml:space="preserve"> 123, Muscat, Oman</w:t>
      </w:r>
    </w:p>
    <w:p w14:paraId="713FED73" w14:textId="77777777" w:rsidR="007D0ACD" w:rsidRDefault="007D0ACD" w:rsidP="007D0ACD">
      <w:pPr>
        <w:jc w:val="center"/>
        <w:rPr>
          <w:rFonts w:asciiTheme="majorBidi" w:hAnsiTheme="majorBidi" w:cstheme="majorBidi"/>
        </w:rPr>
      </w:pPr>
    </w:p>
    <w:p w14:paraId="3C8536EF" w14:textId="77777777" w:rsidR="007D0ACD" w:rsidRDefault="007D0ACD" w:rsidP="007D0ACD">
      <w:pPr>
        <w:jc w:val="center"/>
        <w:rPr>
          <w:rFonts w:asciiTheme="majorBidi" w:hAnsiTheme="majorBidi" w:cstheme="majorBidi"/>
        </w:rPr>
      </w:pPr>
    </w:p>
    <w:p w14:paraId="5D9946DD" w14:textId="77777777" w:rsidR="007D0ACD" w:rsidRPr="00095786" w:rsidRDefault="007D0ACD" w:rsidP="007D0ACD">
      <w:pPr>
        <w:jc w:val="center"/>
        <w:rPr>
          <w:rFonts w:asciiTheme="majorBidi" w:hAnsiTheme="majorBidi" w:cstheme="majorBidi"/>
        </w:rPr>
      </w:pPr>
    </w:p>
    <w:p w14:paraId="5C407688" w14:textId="77777777" w:rsidR="007D0ACD" w:rsidRPr="00CD1260" w:rsidRDefault="007D0ACD" w:rsidP="007D0ACD">
      <w:pPr>
        <w:rPr>
          <w:rFonts w:asciiTheme="majorBidi" w:hAnsiTheme="majorBidi" w:cstheme="majorBidi"/>
        </w:rPr>
      </w:pPr>
      <w:r w:rsidRPr="00CD1260">
        <w:rPr>
          <w:rFonts w:asciiTheme="majorBidi" w:hAnsiTheme="majorBidi" w:cstheme="majorBidi"/>
        </w:rPr>
        <w:t>*Corresponding author</w:t>
      </w:r>
    </w:p>
    <w:p w14:paraId="30102EFA" w14:textId="77777777" w:rsidR="007D0ACD" w:rsidRPr="00CD1260" w:rsidRDefault="007D0ACD" w:rsidP="007D0ACD">
      <w:pPr>
        <w:rPr>
          <w:rFonts w:asciiTheme="majorBidi" w:hAnsiTheme="majorBidi" w:cstheme="majorBidi"/>
        </w:rPr>
      </w:pPr>
      <w:r w:rsidRPr="00CD1260">
        <w:rPr>
          <w:rFonts w:asciiTheme="majorBidi" w:hAnsiTheme="majorBidi" w:cstheme="majorBidi"/>
        </w:rPr>
        <w:t xml:space="preserve">Haider A. J. Al </w:t>
      </w:r>
      <w:proofErr w:type="spellStart"/>
      <w:r w:rsidRPr="00CD1260">
        <w:rPr>
          <w:rFonts w:asciiTheme="majorBidi" w:hAnsiTheme="majorBidi" w:cstheme="majorBidi"/>
        </w:rPr>
        <w:t>Lawati</w:t>
      </w:r>
      <w:proofErr w:type="spellEnd"/>
      <w:r w:rsidRPr="00CD1260">
        <w:rPr>
          <w:rFonts w:asciiTheme="majorBidi" w:hAnsiTheme="majorBidi" w:cstheme="majorBidi"/>
        </w:rPr>
        <w:br/>
        <w:t>Department of Chemistry</w:t>
      </w:r>
      <w:r w:rsidRPr="00CD1260">
        <w:rPr>
          <w:rFonts w:asciiTheme="majorBidi" w:hAnsiTheme="majorBidi" w:cstheme="majorBidi"/>
        </w:rPr>
        <w:br/>
        <w:t>College of Science</w:t>
      </w:r>
      <w:r w:rsidRPr="00CD1260">
        <w:rPr>
          <w:rFonts w:asciiTheme="majorBidi" w:hAnsiTheme="majorBidi" w:cstheme="majorBidi"/>
        </w:rPr>
        <w:br/>
        <w:t>Sultan Qaboos University</w:t>
      </w:r>
      <w:r w:rsidRPr="00CD1260">
        <w:rPr>
          <w:rFonts w:asciiTheme="majorBidi" w:hAnsiTheme="majorBidi" w:cstheme="majorBidi"/>
        </w:rPr>
        <w:br/>
        <w:t xml:space="preserve">P.O. Box 36, Al </w:t>
      </w:r>
      <w:proofErr w:type="spellStart"/>
      <w:r w:rsidRPr="00CD1260">
        <w:rPr>
          <w:rFonts w:asciiTheme="majorBidi" w:hAnsiTheme="majorBidi" w:cstheme="majorBidi"/>
        </w:rPr>
        <w:t>Khoud</w:t>
      </w:r>
      <w:proofErr w:type="spellEnd"/>
      <w:r w:rsidRPr="00CD1260">
        <w:rPr>
          <w:rFonts w:asciiTheme="majorBidi" w:hAnsiTheme="majorBidi" w:cstheme="majorBidi"/>
        </w:rPr>
        <w:t xml:space="preserve"> 123</w:t>
      </w:r>
      <w:r w:rsidRPr="00CD1260">
        <w:rPr>
          <w:rFonts w:asciiTheme="majorBidi" w:hAnsiTheme="majorBidi" w:cstheme="majorBidi"/>
        </w:rPr>
        <w:br/>
        <w:t>Muscat, Oman</w:t>
      </w:r>
      <w:r w:rsidRPr="00CD1260">
        <w:rPr>
          <w:rFonts w:asciiTheme="majorBidi" w:hAnsiTheme="majorBidi" w:cstheme="majorBidi"/>
        </w:rPr>
        <w:br/>
        <w:t>Email: haiderl@squ.edu.om</w:t>
      </w:r>
      <w:r w:rsidRPr="00CD1260">
        <w:rPr>
          <w:rFonts w:asciiTheme="majorBidi" w:hAnsiTheme="majorBidi" w:cstheme="majorBidi"/>
        </w:rPr>
        <w:br/>
        <w:t>Tel: +968 24141481</w:t>
      </w:r>
    </w:p>
    <w:p w14:paraId="17D4C3D3" w14:textId="3B871C6D" w:rsidR="007D0ACD" w:rsidRDefault="007D0ACD"/>
    <w:p w14:paraId="495A5CDC" w14:textId="77777777" w:rsidR="007D0ACD" w:rsidRDefault="007D0ACD">
      <w:r>
        <w:br w:type="page"/>
      </w:r>
    </w:p>
    <w:p w14:paraId="4951387D" w14:textId="0AAE64AA" w:rsidR="007D0ACD" w:rsidRPr="002E079F" w:rsidRDefault="007D0ACD" w:rsidP="007D0ACD">
      <w:pPr>
        <w:jc w:val="center"/>
        <w:rPr>
          <w:rFonts w:asciiTheme="majorBidi" w:hAnsiTheme="majorBidi" w:cstheme="majorBidi"/>
        </w:rPr>
      </w:pPr>
      <w:r w:rsidRPr="002E079F">
        <w:rPr>
          <w:rFonts w:asciiTheme="majorBidi" w:hAnsiTheme="majorBidi" w:cstheme="majorBidi"/>
        </w:rPr>
        <w:lastRenderedPageBreak/>
        <w:t xml:space="preserve">Table </w:t>
      </w:r>
      <w:r>
        <w:rPr>
          <w:rFonts w:asciiTheme="majorBidi" w:hAnsiTheme="majorBidi" w:cstheme="majorBidi"/>
        </w:rPr>
        <w:t>S</w:t>
      </w:r>
      <w:r w:rsidR="0064074D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:</w:t>
      </w:r>
      <w:r w:rsidRPr="002E079F">
        <w:rPr>
          <w:rFonts w:asciiTheme="majorBidi" w:hAnsiTheme="majorBidi" w:cstheme="majorBidi"/>
        </w:rPr>
        <w:t xml:space="preserve"> LC gradient elution program (A, methanol; B, water)</w:t>
      </w:r>
      <w:r>
        <w:rPr>
          <w:rFonts w:asciiTheme="majorBidi" w:hAnsiTheme="majorBidi" w:cstheme="majorBidi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1872"/>
        <w:gridCol w:w="1872"/>
      </w:tblGrid>
      <w:tr w:rsidR="007D0ACD" w:rsidRPr="002E079F" w14:paraId="295A16AA" w14:textId="77777777" w:rsidTr="00F059FA">
        <w:trPr>
          <w:jc w:val="center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BF0F664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Time (min)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76293224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A (%)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5758AC9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B (%)</w:t>
            </w:r>
          </w:p>
        </w:tc>
      </w:tr>
      <w:tr w:rsidR="007D0ACD" w:rsidRPr="002E079F" w14:paraId="1A03B206" w14:textId="77777777" w:rsidTr="00F059FA">
        <w:trPr>
          <w:jc w:val="center"/>
        </w:trPr>
        <w:tc>
          <w:tcPr>
            <w:tcW w:w="1872" w:type="dxa"/>
            <w:tcBorders>
              <w:top w:val="single" w:sz="4" w:space="0" w:color="auto"/>
            </w:tcBorders>
          </w:tcPr>
          <w:p w14:paraId="002442D7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1.00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24E5BC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48E168B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98</w:t>
            </w:r>
          </w:p>
        </w:tc>
      </w:tr>
      <w:tr w:rsidR="007D0ACD" w:rsidRPr="002E079F" w14:paraId="4319D1F5" w14:textId="77777777" w:rsidTr="00F059FA">
        <w:trPr>
          <w:jc w:val="center"/>
        </w:trPr>
        <w:tc>
          <w:tcPr>
            <w:tcW w:w="1872" w:type="dxa"/>
          </w:tcPr>
          <w:p w14:paraId="1AD14B13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6.00</w:t>
            </w:r>
          </w:p>
        </w:tc>
        <w:tc>
          <w:tcPr>
            <w:tcW w:w="1872" w:type="dxa"/>
          </w:tcPr>
          <w:p w14:paraId="6A39E8E6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1872" w:type="dxa"/>
          </w:tcPr>
          <w:p w14:paraId="4AA8A6F5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45</w:t>
            </w:r>
          </w:p>
        </w:tc>
      </w:tr>
      <w:tr w:rsidR="007D0ACD" w:rsidRPr="002E079F" w14:paraId="640B7193" w14:textId="77777777" w:rsidTr="00F059FA">
        <w:trPr>
          <w:jc w:val="center"/>
        </w:trPr>
        <w:tc>
          <w:tcPr>
            <w:tcW w:w="1872" w:type="dxa"/>
          </w:tcPr>
          <w:p w14:paraId="50986C62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18.00</w:t>
            </w:r>
          </w:p>
        </w:tc>
        <w:tc>
          <w:tcPr>
            <w:tcW w:w="1872" w:type="dxa"/>
          </w:tcPr>
          <w:p w14:paraId="0282D747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80</w:t>
            </w:r>
          </w:p>
        </w:tc>
        <w:tc>
          <w:tcPr>
            <w:tcW w:w="1872" w:type="dxa"/>
          </w:tcPr>
          <w:p w14:paraId="708972F1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20</w:t>
            </w:r>
          </w:p>
        </w:tc>
      </w:tr>
      <w:tr w:rsidR="007D0ACD" w:rsidRPr="002E079F" w14:paraId="2C87F35E" w14:textId="77777777" w:rsidTr="00F059FA">
        <w:trPr>
          <w:jc w:val="center"/>
        </w:trPr>
        <w:tc>
          <w:tcPr>
            <w:tcW w:w="1872" w:type="dxa"/>
          </w:tcPr>
          <w:p w14:paraId="26110612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19.00</w:t>
            </w:r>
          </w:p>
        </w:tc>
        <w:tc>
          <w:tcPr>
            <w:tcW w:w="1872" w:type="dxa"/>
          </w:tcPr>
          <w:p w14:paraId="7622A911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872" w:type="dxa"/>
          </w:tcPr>
          <w:p w14:paraId="2ABCEAC9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0</w:t>
            </w:r>
          </w:p>
        </w:tc>
      </w:tr>
      <w:tr w:rsidR="007D0ACD" w:rsidRPr="002E079F" w14:paraId="03F55F48" w14:textId="77777777" w:rsidTr="00F059FA">
        <w:trPr>
          <w:jc w:val="center"/>
        </w:trPr>
        <w:tc>
          <w:tcPr>
            <w:tcW w:w="1872" w:type="dxa"/>
            <w:tcBorders>
              <w:bottom w:val="single" w:sz="4" w:space="0" w:color="auto"/>
            </w:tcBorders>
          </w:tcPr>
          <w:p w14:paraId="76902886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19.30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36F928C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A55ADB2" w14:textId="77777777" w:rsidR="007D0ACD" w:rsidRPr="002E079F" w:rsidRDefault="007D0ACD" w:rsidP="00F059FA">
            <w:pPr>
              <w:rPr>
                <w:rFonts w:asciiTheme="majorBidi" w:hAnsiTheme="majorBidi" w:cstheme="majorBidi"/>
              </w:rPr>
            </w:pPr>
            <w:r w:rsidRPr="002E079F">
              <w:rPr>
                <w:rFonts w:asciiTheme="majorBidi" w:hAnsiTheme="majorBidi" w:cstheme="majorBidi"/>
              </w:rPr>
              <w:t>98</w:t>
            </w:r>
          </w:p>
        </w:tc>
      </w:tr>
    </w:tbl>
    <w:p w14:paraId="775509EC" w14:textId="77777777" w:rsidR="007D0ACD" w:rsidRPr="002E079F" w:rsidRDefault="007D0ACD" w:rsidP="007D0ACD">
      <w:pPr>
        <w:spacing w:after="120" w:line="360" w:lineRule="auto"/>
        <w:jc w:val="both"/>
        <w:rPr>
          <w:rFonts w:asciiTheme="majorBidi" w:hAnsiTheme="majorBidi" w:cstheme="majorBidi"/>
          <w:color w:val="000000" w:themeColor="text1"/>
        </w:rPr>
      </w:pPr>
    </w:p>
    <w:p w14:paraId="096E1FF0" w14:textId="3B2C1BF7" w:rsidR="00E155BB" w:rsidRDefault="00E155BB"/>
    <w:p w14:paraId="2639A9A6" w14:textId="663FD2C9" w:rsidR="00995C23" w:rsidRDefault="00E155BB">
      <w:r>
        <w:br w:type="page"/>
      </w:r>
    </w:p>
    <w:p w14:paraId="73B78A8E" w14:textId="5DC9C60C" w:rsidR="00995C23" w:rsidRDefault="00995C23" w:rsidP="00995C23">
      <w:pPr>
        <w:jc w:val="center"/>
        <w:rPr>
          <w:rFonts w:ascii="Times New Roman" w:eastAsia="Times New Roman" w:hAnsi="Times New Roman" w:cs="Times New Roman"/>
          <w:noProof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lastRenderedPageBreak/>
        <w:drawing>
          <wp:inline distT="0" distB="0" distL="0" distR="0" wp14:anchorId="20BF971F" wp14:editId="0C243E21">
            <wp:extent cx="5943600" cy="165798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7B0A3" w14:textId="77777777" w:rsidR="00995C23" w:rsidRPr="00F21E6F" w:rsidRDefault="00995C23" w:rsidP="00995C23">
      <w:pPr>
        <w:spacing w:after="120" w:line="288" w:lineRule="auto"/>
        <w:jc w:val="center"/>
        <w:rPr>
          <w:rFonts w:ascii="Times New Roman" w:eastAsia="Times New Roman" w:hAnsi="Times New Roman" w:cs="Times New Roman"/>
          <w:kern w:val="0"/>
          <w:rtl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  <w:t xml:space="preserve">Figure S1: </w:t>
      </w:r>
      <w:r>
        <w:rPr>
          <w:rFonts w:ascii="Times New Roman" w:hAnsi="Times New Roman" w:cs="Times New Roman"/>
          <w:lang w:val="en-GB"/>
        </w:rPr>
        <w:t>Feature importance through RF-based MDI and SHAP approach.</w:t>
      </w:r>
    </w:p>
    <w:p w14:paraId="5C631BF1" w14:textId="72503CE5" w:rsidR="00995C23" w:rsidRDefault="00995C23" w:rsidP="00995C23">
      <w:pPr>
        <w:jc w:val="center"/>
        <w:rPr>
          <w:rFonts w:ascii="Times New Roman" w:eastAsia="Times New Roman" w:hAnsi="Times New Roman" w:cs="Times New Roman"/>
          <w:noProof/>
          <w:kern w:val="0"/>
          <w14:ligatures w14:val="none"/>
        </w:rPr>
      </w:pPr>
    </w:p>
    <w:p w14:paraId="398656DD" w14:textId="148C19E3" w:rsidR="00995C23" w:rsidRDefault="00995C23" w:rsidP="00995C23">
      <w:pPr>
        <w:jc w:val="center"/>
      </w:pPr>
      <w:r>
        <w:br w:type="page"/>
      </w:r>
    </w:p>
    <w:p w14:paraId="37D5728B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870D8C7" wp14:editId="3C38FBAC">
            <wp:simplePos x="0" y="0"/>
            <wp:positionH relativeFrom="margin">
              <wp:align>left</wp:align>
            </wp:positionH>
            <wp:positionV relativeFrom="paragraph">
              <wp:posOffset>184785</wp:posOffset>
            </wp:positionV>
            <wp:extent cx="5950915" cy="1102360"/>
            <wp:effectExtent l="0" t="0" r="0" b="254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15" cy="110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5BB4">
        <w:rPr>
          <w:rFonts w:ascii="Times New Roman" w:eastAsia="Aptos" w:hAnsi="Times New Roman" w:cs="Times New Roman"/>
          <w:noProof/>
        </w:rPr>
        <w:t>A.</w:t>
      </w:r>
    </w:p>
    <w:p w14:paraId="12982081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7123BED1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035C3C7C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04890B89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0288" behindDoc="0" locked="0" layoutInCell="1" allowOverlap="1" wp14:anchorId="711BCF5C" wp14:editId="52EEE4B9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5950915" cy="1066800"/>
            <wp:effectExtent l="0" t="0" r="0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1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5BB4">
        <w:rPr>
          <w:rFonts w:ascii="Times New Roman" w:eastAsia="Aptos" w:hAnsi="Times New Roman" w:cs="Times New Roman"/>
          <w:noProof/>
        </w:rPr>
        <w:t>B.</w:t>
      </w:r>
    </w:p>
    <w:p w14:paraId="188C39E0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5694F534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2B8FB9E3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43DB05D1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1312" behindDoc="0" locked="0" layoutInCell="1" allowOverlap="1" wp14:anchorId="31C9610E" wp14:editId="159D1361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5950915" cy="1009015"/>
            <wp:effectExtent l="0" t="0" r="0" b="635"/>
            <wp:wrapNone/>
            <wp:docPr id="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1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5BB4">
        <w:rPr>
          <w:rFonts w:ascii="Times New Roman" w:eastAsia="Aptos" w:hAnsi="Times New Roman" w:cs="Times New Roman"/>
          <w:noProof/>
        </w:rPr>
        <w:t>C.</w:t>
      </w:r>
    </w:p>
    <w:p w14:paraId="447B0049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3DC6D6CC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102B27A1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629C04F5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2336" behindDoc="0" locked="0" layoutInCell="1" allowOverlap="1" wp14:anchorId="45FD3A0B" wp14:editId="1EA88E9E">
            <wp:simplePos x="0" y="0"/>
            <wp:positionH relativeFrom="column">
              <wp:posOffset>-13970</wp:posOffset>
            </wp:positionH>
            <wp:positionV relativeFrom="paragraph">
              <wp:posOffset>131623</wp:posOffset>
            </wp:positionV>
            <wp:extent cx="5950915" cy="886460"/>
            <wp:effectExtent l="0" t="0" r="0" b="8890"/>
            <wp:wrapNone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15" cy="88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5BB4">
        <w:rPr>
          <w:rFonts w:ascii="Times New Roman" w:eastAsia="Aptos" w:hAnsi="Times New Roman" w:cs="Times New Roman"/>
          <w:noProof/>
        </w:rPr>
        <w:t>D.</w:t>
      </w:r>
    </w:p>
    <w:p w14:paraId="1677110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70D62F0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63D83EA5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79E824DE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3360" behindDoc="0" locked="0" layoutInCell="1" allowOverlap="1" wp14:anchorId="4373F5FA" wp14:editId="52B04299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5950915" cy="900430"/>
            <wp:effectExtent l="0" t="0" r="0" b="0"/>
            <wp:wrapNone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91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5BB4">
        <w:rPr>
          <w:rFonts w:ascii="Times New Roman" w:eastAsia="Aptos" w:hAnsi="Times New Roman" w:cs="Times New Roman"/>
          <w:noProof/>
        </w:rPr>
        <w:t>E.</w:t>
      </w:r>
    </w:p>
    <w:p w14:paraId="59DB4C30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4D06AAD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13D61A43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17BA2960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4384" behindDoc="0" locked="0" layoutInCell="1" allowOverlap="1" wp14:anchorId="4EF7CC0F" wp14:editId="135C4B8C">
            <wp:simplePos x="0" y="0"/>
            <wp:positionH relativeFrom="margin">
              <wp:align>left</wp:align>
            </wp:positionH>
            <wp:positionV relativeFrom="paragraph">
              <wp:posOffset>112649</wp:posOffset>
            </wp:positionV>
            <wp:extent cx="6001792" cy="904825"/>
            <wp:effectExtent l="0" t="0" r="0" b="0"/>
            <wp:wrapNone/>
            <wp:docPr id="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792" cy="9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15BB4">
        <w:rPr>
          <w:rFonts w:ascii="Times New Roman" w:eastAsia="Aptos" w:hAnsi="Times New Roman" w:cs="Times New Roman"/>
          <w:noProof/>
        </w:rPr>
        <w:t>F.</w:t>
      </w:r>
    </w:p>
    <w:p w14:paraId="5BD201B8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2298D260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5BCB813E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292A1598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6432" behindDoc="0" locked="0" layoutInCell="1" allowOverlap="1" wp14:anchorId="56CAE325" wp14:editId="4078DF81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5943600" cy="944245"/>
            <wp:effectExtent l="0" t="0" r="0" b="8255"/>
            <wp:wrapNone/>
            <wp:docPr id="1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BB4">
        <w:rPr>
          <w:rFonts w:ascii="Times New Roman" w:eastAsia="Aptos" w:hAnsi="Times New Roman" w:cs="Times New Roman"/>
          <w:noProof/>
        </w:rPr>
        <w:t>G.</w:t>
      </w:r>
    </w:p>
    <w:p w14:paraId="4E8B3B8A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8480" behindDoc="0" locked="0" layoutInCell="1" allowOverlap="1" wp14:anchorId="78232244" wp14:editId="76E672B3">
            <wp:simplePos x="0" y="0"/>
            <wp:positionH relativeFrom="column">
              <wp:posOffset>0</wp:posOffset>
            </wp:positionH>
            <wp:positionV relativeFrom="paragraph">
              <wp:posOffset>3300095</wp:posOffset>
            </wp:positionV>
            <wp:extent cx="5943600" cy="927735"/>
            <wp:effectExtent l="0" t="0" r="0" b="5715"/>
            <wp:wrapNone/>
            <wp:docPr id="1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77F65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6B338129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31EEFC41" w14:textId="2F9FA016" w:rsidR="00E155BB" w:rsidRPr="00515BB4" w:rsidRDefault="002402BA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5408" behindDoc="0" locked="0" layoutInCell="1" allowOverlap="1" wp14:anchorId="01CB41BB" wp14:editId="019C2EE5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5943600" cy="986790"/>
            <wp:effectExtent l="0" t="0" r="0" b="3810"/>
            <wp:wrapNone/>
            <wp:docPr id="1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5BB" w:rsidRPr="00515BB4">
        <w:rPr>
          <w:rFonts w:ascii="Times New Roman" w:eastAsia="Aptos" w:hAnsi="Times New Roman" w:cs="Times New Roman"/>
          <w:noProof/>
        </w:rPr>
        <w:t xml:space="preserve">H. </w:t>
      </w:r>
    </w:p>
    <w:p w14:paraId="3437C59B" w14:textId="1480E360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4E082" wp14:editId="16C5D2E4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5943600" cy="942975"/>
            <wp:effectExtent l="0" t="0" r="0" b="9525"/>
            <wp:wrapNone/>
            <wp:docPr id="16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BB4">
        <w:rPr>
          <w:rFonts w:ascii="Times New Roman" w:eastAsia="Aptos" w:hAnsi="Times New Roman" w:cs="Times New Roman"/>
          <w:noProof/>
        </w:rPr>
        <w:t>I.</w:t>
      </w:r>
    </w:p>
    <w:p w14:paraId="5AA496A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7735AD6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614B70C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2633AE36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15BB4">
        <w:rPr>
          <w:rFonts w:ascii="Aptos" w:eastAsia="Aptos" w:hAnsi="Aptos" w:cs="Arial"/>
          <w:noProof/>
        </w:rPr>
        <w:drawing>
          <wp:anchor distT="0" distB="0" distL="114300" distR="114300" simplePos="0" relativeHeight="251669504" behindDoc="0" locked="0" layoutInCell="1" allowOverlap="1" wp14:anchorId="3E382B74" wp14:editId="0BE7C494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5943600" cy="855879"/>
            <wp:effectExtent l="0" t="0" r="0" b="1905"/>
            <wp:wrapNone/>
            <wp:docPr id="1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15BB4">
        <w:rPr>
          <w:rFonts w:ascii="Times New Roman" w:eastAsia="Aptos" w:hAnsi="Times New Roman" w:cs="Times New Roman"/>
          <w:noProof/>
        </w:rPr>
        <w:t>J.</w:t>
      </w:r>
    </w:p>
    <w:p w14:paraId="27AF0E82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01CC503F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162F2B26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48BD8749" w14:textId="512FE86A" w:rsidR="00E155BB" w:rsidRPr="005D55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  <w:r w:rsidRPr="005D55B4">
        <w:rPr>
          <w:rFonts w:ascii="Times New Roman" w:eastAsia="Aptos" w:hAnsi="Times New Roman" w:cs="Times New Roman"/>
        </w:rPr>
        <w:t>Figure</w:t>
      </w:r>
      <w:r>
        <w:rPr>
          <w:rFonts w:ascii="Times New Roman" w:eastAsia="Aptos" w:hAnsi="Times New Roman" w:cs="Times New Roman"/>
        </w:rPr>
        <w:t xml:space="preserve"> S</w:t>
      </w:r>
      <w:r w:rsidR="00995C23">
        <w:rPr>
          <w:rFonts w:ascii="Times New Roman" w:eastAsia="Aptos" w:hAnsi="Times New Roman" w:cs="Times New Roman"/>
        </w:rPr>
        <w:t>2</w:t>
      </w:r>
      <w:r>
        <w:rPr>
          <w:rFonts w:ascii="Times New Roman" w:eastAsia="Aptos" w:hAnsi="Times New Roman" w:cs="Times New Roman"/>
        </w:rPr>
        <w:t xml:space="preserve">: </w:t>
      </w:r>
      <w:r w:rsidRPr="005D55B4">
        <w:rPr>
          <w:rFonts w:ascii="Times New Roman" w:eastAsia="Aptos" w:hAnsi="Times New Roman" w:cs="Times New Roman"/>
        </w:rPr>
        <w:t xml:space="preserve">MS/MS </w:t>
      </w:r>
      <w:r>
        <w:rPr>
          <w:rFonts w:ascii="Times New Roman" w:eastAsia="Aptos" w:hAnsi="Times New Roman" w:cs="Times New Roman"/>
        </w:rPr>
        <w:t xml:space="preserve">spectra </w:t>
      </w:r>
      <w:r w:rsidRPr="005D55B4">
        <w:rPr>
          <w:rFonts w:ascii="Times New Roman" w:eastAsia="Aptos" w:hAnsi="Times New Roman" w:cs="Times New Roman"/>
        </w:rPr>
        <w:t xml:space="preserve">of A) p-coumaric acid, B) </w:t>
      </w:r>
      <w:proofErr w:type="spellStart"/>
      <w:r w:rsidRPr="005D55B4">
        <w:rPr>
          <w:rFonts w:ascii="Times New Roman" w:eastAsia="Aptos" w:hAnsi="Times New Roman" w:cs="Times New Roman"/>
        </w:rPr>
        <w:t>hydroxytyrosol</w:t>
      </w:r>
      <w:proofErr w:type="spellEnd"/>
      <w:r w:rsidRPr="005D55B4">
        <w:rPr>
          <w:rFonts w:ascii="Times New Roman" w:eastAsia="Aptos" w:hAnsi="Times New Roman" w:cs="Times New Roman"/>
        </w:rPr>
        <w:t xml:space="preserve">, C) </w:t>
      </w:r>
      <w:proofErr w:type="spellStart"/>
      <w:r w:rsidRPr="005D55B4">
        <w:rPr>
          <w:rFonts w:ascii="Times New Roman" w:eastAsia="Aptos" w:hAnsi="Times New Roman" w:cs="Times New Roman"/>
        </w:rPr>
        <w:t>tyrosol</w:t>
      </w:r>
      <w:proofErr w:type="spellEnd"/>
      <w:r w:rsidRPr="005D55B4">
        <w:rPr>
          <w:rFonts w:ascii="Times New Roman" w:eastAsia="Aptos" w:hAnsi="Times New Roman" w:cs="Times New Roman"/>
        </w:rPr>
        <w:t xml:space="preserve">, D) </w:t>
      </w:r>
      <w:proofErr w:type="spellStart"/>
      <w:r w:rsidRPr="005D55B4">
        <w:rPr>
          <w:rFonts w:ascii="Times New Roman" w:eastAsia="Aptos" w:hAnsi="Times New Roman" w:cs="Times New Roman"/>
        </w:rPr>
        <w:t>oleacein</w:t>
      </w:r>
      <w:proofErr w:type="spellEnd"/>
      <w:r w:rsidRPr="005D55B4">
        <w:rPr>
          <w:rFonts w:ascii="Times New Roman" w:eastAsia="Aptos" w:hAnsi="Times New Roman" w:cs="Times New Roman"/>
        </w:rPr>
        <w:t xml:space="preserve">, E) </w:t>
      </w:r>
      <w:proofErr w:type="spellStart"/>
      <w:r w:rsidRPr="005D55B4">
        <w:rPr>
          <w:rFonts w:ascii="Times New Roman" w:eastAsia="Aptos" w:hAnsi="Times New Roman" w:cs="Times New Roman"/>
        </w:rPr>
        <w:t>pinoresinol</w:t>
      </w:r>
      <w:proofErr w:type="spellEnd"/>
      <w:r w:rsidRPr="005D55B4">
        <w:rPr>
          <w:rFonts w:ascii="Times New Roman" w:eastAsia="Aptos" w:hAnsi="Times New Roman" w:cs="Times New Roman"/>
        </w:rPr>
        <w:t xml:space="preserve">, F) oleocanthal, G) luteolin, H) apigenin, </w:t>
      </w:r>
      <w:proofErr w:type="gramStart"/>
      <w:r w:rsidRPr="005D55B4">
        <w:rPr>
          <w:rFonts w:ascii="Times New Roman" w:eastAsia="Aptos" w:hAnsi="Times New Roman" w:cs="Times New Roman"/>
        </w:rPr>
        <w:t>I)diosmetin</w:t>
      </w:r>
      <w:proofErr w:type="gramEnd"/>
      <w:r w:rsidRPr="005D55B4">
        <w:rPr>
          <w:rFonts w:ascii="Times New Roman" w:eastAsia="Aptos" w:hAnsi="Times New Roman" w:cs="Times New Roman"/>
        </w:rPr>
        <w:t>, J) oleuropein</w:t>
      </w:r>
      <w:r>
        <w:rPr>
          <w:rFonts w:ascii="Times New Roman" w:eastAsia="Aptos" w:hAnsi="Times New Roman" w:cs="Times New Roman"/>
          <w:noProof/>
        </w:rPr>
        <w:t>.</w:t>
      </w:r>
    </w:p>
    <w:p w14:paraId="2A97155E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011B8959" w14:textId="77777777" w:rsidR="00E155BB" w:rsidRPr="00515BB4" w:rsidRDefault="00E155BB" w:rsidP="00E155BB">
      <w:pPr>
        <w:spacing w:after="120" w:line="288" w:lineRule="auto"/>
        <w:jc w:val="both"/>
        <w:rPr>
          <w:rFonts w:ascii="Times New Roman" w:eastAsia="Aptos" w:hAnsi="Times New Roman" w:cs="Times New Roman"/>
          <w:noProof/>
        </w:rPr>
      </w:pPr>
    </w:p>
    <w:p w14:paraId="5597C9F8" w14:textId="77777777" w:rsidR="009D732C" w:rsidRDefault="009D732C"/>
    <w:sectPr w:rsidR="009D7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D"/>
    <w:rsid w:val="000E540A"/>
    <w:rsid w:val="002402BA"/>
    <w:rsid w:val="002D05E2"/>
    <w:rsid w:val="003B13CE"/>
    <w:rsid w:val="00453759"/>
    <w:rsid w:val="004C3B01"/>
    <w:rsid w:val="0064074D"/>
    <w:rsid w:val="007D0ACD"/>
    <w:rsid w:val="00995C23"/>
    <w:rsid w:val="009D732C"/>
    <w:rsid w:val="00A61403"/>
    <w:rsid w:val="00AF024E"/>
    <w:rsid w:val="00C37439"/>
    <w:rsid w:val="00D33CB6"/>
    <w:rsid w:val="00E1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BB014"/>
  <w15:chartTrackingRefBased/>
  <w15:docId w15:val="{590B7A43-50F0-40BC-A50F-735A56E9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AC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439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439"/>
    <w:rPr>
      <w:rFonts w:asciiTheme="majorBidi" w:eastAsiaTheme="majorEastAsia" w:hAnsiTheme="majorBid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AC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AC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AC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A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A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A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AC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A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ACD"/>
    <w:pPr>
      <w:spacing w:before="160"/>
      <w:jc w:val="center"/>
    </w:pPr>
    <w:rPr>
      <w:rFonts w:asciiTheme="majorBidi" w:hAnsiTheme="maj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ACD"/>
    <w:rPr>
      <w:rFonts w:asciiTheme="majorBidi" w:hAnsi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ACD"/>
    <w:pPr>
      <w:ind w:left="720"/>
      <w:contextualSpacing/>
    </w:pPr>
    <w:rPr>
      <w:rFonts w:asciiTheme="majorBidi" w:hAnsiTheme="majorBidi"/>
    </w:rPr>
  </w:style>
  <w:style w:type="character" w:styleId="IntenseEmphasis">
    <w:name w:val="Intense Emphasis"/>
    <w:basedOn w:val="DefaultParagraphFont"/>
    <w:uiPriority w:val="21"/>
    <w:qFormat/>
    <w:rsid w:val="007D0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ajorBidi" w:hAnsiTheme="maj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ACD"/>
    <w:rPr>
      <w:rFonts w:asciiTheme="majorBidi" w:hAnsiTheme="majorBid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ACD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7D0A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D0AC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image" Target="media/image7.emf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azza azza</cp:lastModifiedBy>
  <cp:revision>2</cp:revision>
  <dcterms:created xsi:type="dcterms:W3CDTF">2026-03-01T07:06:00Z</dcterms:created>
  <dcterms:modified xsi:type="dcterms:W3CDTF">2026-03-01T07:06:00Z</dcterms:modified>
</cp:coreProperties>
</file>