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B026" w14:textId="77777777" w:rsidR="00587B93" w:rsidRDefault="00587B93" w:rsidP="00587B93">
      <w:pPr>
        <w:spacing w:line="240" w:lineRule="auto"/>
        <w:jc w:val="left"/>
        <w:rPr>
          <w:b/>
          <w:bCs/>
          <w:lang w:val="hu-HU"/>
        </w:rPr>
      </w:pPr>
      <w:r w:rsidRPr="00141E62">
        <w:rPr>
          <w:b/>
          <w:bCs/>
          <w:lang w:val="hu-HU"/>
        </w:rPr>
        <w:t>Supplement</w:t>
      </w:r>
      <w:r>
        <w:rPr>
          <w:b/>
          <w:bCs/>
          <w:lang w:val="hu-HU"/>
        </w:rPr>
        <w:t>ary material:</w:t>
      </w:r>
    </w:p>
    <w:p w14:paraId="7C957FE9" w14:textId="77777777" w:rsidR="00587B93" w:rsidRDefault="00587B93" w:rsidP="00587B93">
      <w:pPr>
        <w:keepNext/>
        <w:spacing w:line="240" w:lineRule="auto"/>
        <w:jc w:val="center"/>
      </w:pPr>
      <w:r>
        <w:rPr>
          <w:b/>
          <w:bCs/>
          <w:noProof/>
          <w:lang w:val="hu-HU"/>
        </w:rPr>
        <w:drawing>
          <wp:inline distT="0" distB="0" distL="0" distR="0" wp14:anchorId="0A440645" wp14:editId="4338D24A">
            <wp:extent cx="3741420" cy="5224016"/>
            <wp:effectExtent l="0" t="0" r="0" b="0"/>
            <wp:docPr id="928013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0634" t="3572" r="15609" b="7407"/>
                    <a:stretch>
                      <a:fillRect/>
                    </a:stretch>
                  </pic:blipFill>
                  <pic:spPr bwMode="auto">
                    <a:xfrm>
                      <a:off x="0" y="0"/>
                      <a:ext cx="3742025" cy="5224861"/>
                    </a:xfrm>
                    <a:prstGeom prst="rect">
                      <a:avLst/>
                    </a:prstGeom>
                    <a:noFill/>
                    <a:ln>
                      <a:noFill/>
                    </a:ln>
                    <a:extLst>
                      <a:ext uri="{53640926-AAD7-44D8-BBD7-CCE9431645EC}">
                        <a14:shadowObscured xmlns:a14="http://schemas.microsoft.com/office/drawing/2010/main"/>
                      </a:ext>
                    </a:extLst>
                  </pic:spPr>
                </pic:pic>
              </a:graphicData>
            </a:graphic>
          </wp:inline>
        </w:drawing>
      </w:r>
    </w:p>
    <w:p w14:paraId="0CD9A444" w14:textId="331D4C26" w:rsidR="00285DAE" w:rsidRPr="00587B93" w:rsidRDefault="00587B93" w:rsidP="00587B93">
      <w:pPr>
        <w:pStyle w:val="Caption"/>
        <w:rPr>
          <w:rFonts w:asciiTheme="majorBidi" w:hAnsiTheme="majorBidi" w:cstheme="majorBidi"/>
          <w:b/>
          <w:bCs/>
          <w:i w:val="0"/>
          <w:iCs w:val="0"/>
          <w:color w:val="000000" w:themeColor="text1"/>
          <w:lang w:val="hu-HU"/>
        </w:rPr>
      </w:pPr>
      <w:r>
        <w:rPr>
          <w:rFonts w:asciiTheme="majorBidi" w:hAnsiTheme="majorBidi" w:cstheme="majorBidi"/>
          <w:b/>
          <w:bCs/>
          <w:i w:val="0"/>
          <w:iCs w:val="0"/>
          <w:color w:val="000000" w:themeColor="text1"/>
        </w:rPr>
        <w:t xml:space="preserve">Suppl. </w:t>
      </w:r>
      <w:r w:rsidRPr="00141E62">
        <w:rPr>
          <w:rFonts w:asciiTheme="majorBidi" w:hAnsiTheme="majorBidi" w:cstheme="majorBidi"/>
          <w:b/>
          <w:bCs/>
          <w:i w:val="0"/>
          <w:iCs w:val="0"/>
          <w:color w:val="000000" w:themeColor="text1"/>
        </w:rPr>
        <w:t xml:space="preserve">Figure </w:t>
      </w:r>
      <w:r w:rsidRPr="00141E62">
        <w:rPr>
          <w:rFonts w:asciiTheme="majorBidi" w:hAnsiTheme="majorBidi" w:cstheme="majorBidi"/>
          <w:b/>
          <w:bCs/>
          <w:i w:val="0"/>
          <w:iCs w:val="0"/>
          <w:color w:val="000000" w:themeColor="text1"/>
        </w:rPr>
        <w:fldChar w:fldCharType="begin"/>
      </w:r>
      <w:r w:rsidRPr="00141E62">
        <w:rPr>
          <w:rFonts w:asciiTheme="majorBidi" w:hAnsiTheme="majorBidi" w:cstheme="majorBidi"/>
          <w:b/>
          <w:bCs/>
          <w:i w:val="0"/>
          <w:iCs w:val="0"/>
          <w:color w:val="000000" w:themeColor="text1"/>
        </w:rPr>
        <w:instrText xml:space="preserve"> SEQ ábra \* ARABIC </w:instrText>
      </w:r>
      <w:r w:rsidRPr="00141E62">
        <w:rPr>
          <w:rFonts w:asciiTheme="majorBidi" w:hAnsiTheme="majorBidi" w:cstheme="majorBidi"/>
          <w:b/>
          <w:bCs/>
          <w:i w:val="0"/>
          <w:iCs w:val="0"/>
          <w:color w:val="000000" w:themeColor="text1"/>
        </w:rPr>
        <w:fldChar w:fldCharType="separate"/>
      </w:r>
      <w:r w:rsidRPr="00141E62">
        <w:rPr>
          <w:rFonts w:asciiTheme="majorBidi" w:hAnsiTheme="majorBidi" w:cstheme="majorBidi"/>
          <w:b/>
          <w:bCs/>
          <w:i w:val="0"/>
          <w:iCs w:val="0"/>
          <w:noProof/>
          <w:color w:val="000000" w:themeColor="text1"/>
        </w:rPr>
        <w:t>1</w:t>
      </w:r>
      <w:r w:rsidRPr="00141E62">
        <w:rPr>
          <w:rFonts w:asciiTheme="majorBidi" w:hAnsiTheme="majorBidi" w:cstheme="majorBidi"/>
          <w:b/>
          <w:bCs/>
          <w:i w:val="0"/>
          <w:iCs w:val="0"/>
          <w:color w:val="000000" w:themeColor="text1"/>
        </w:rPr>
        <w:fldChar w:fldCharType="end"/>
      </w:r>
      <w:r>
        <w:rPr>
          <w:rFonts w:asciiTheme="majorBidi" w:hAnsiTheme="majorBidi" w:cstheme="majorBidi"/>
          <w:i w:val="0"/>
          <w:iCs w:val="0"/>
          <w:color w:val="000000" w:themeColor="text1"/>
        </w:rPr>
        <w:t xml:space="preserve">: </w:t>
      </w:r>
      <w:r w:rsidRPr="00141E62">
        <w:rPr>
          <w:rFonts w:asciiTheme="majorBidi" w:hAnsiTheme="majorBidi" w:cstheme="majorBidi"/>
          <w:i w:val="0"/>
          <w:iCs w:val="0"/>
          <w:color w:val="000000" w:themeColor="text1"/>
          <w:sz w:val="20"/>
          <w:szCs w:val="20"/>
        </w:rPr>
        <w:t>Screenshot of the software interface that appears upon startup, showing input fields for animal details (species, ID, strain, number) and customizable settings such as needle conditioning, selected hind paw (left or right), applied force, and number of control measurements.</w:t>
      </w:r>
    </w:p>
    <w:sectPr w:rsidR="00285DAE" w:rsidRPr="00587B93" w:rsidSect="00587B93">
      <w:headerReference w:type="default" r:id="rId5"/>
      <w:footerReference w:type="even" r:id="rId6"/>
      <w:footerReference w:type="default" r:id="rId7"/>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0475" w14:textId="77777777" w:rsidR="00587B93" w:rsidRDefault="00587B93" w:rsidP="00CE75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7D4D91D" w14:textId="77777777" w:rsidR="00587B93" w:rsidRDefault="00587B93" w:rsidP="002562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1DEB" w14:textId="77777777" w:rsidR="00587B93" w:rsidRDefault="00587B93" w:rsidP="00CE75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959C2D2" w14:textId="77777777" w:rsidR="00587B93" w:rsidRDefault="00587B93" w:rsidP="002562E1">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587B93" w14:paraId="60056A5A" w14:textId="77777777" w:rsidTr="5B17C064">
      <w:trPr>
        <w:trHeight w:val="300"/>
      </w:trPr>
      <w:tc>
        <w:tcPr>
          <w:tcW w:w="3020" w:type="dxa"/>
        </w:tcPr>
        <w:p w14:paraId="22540155" w14:textId="77777777" w:rsidR="00587B93" w:rsidRDefault="00587B93" w:rsidP="5B17C064">
          <w:pPr>
            <w:pStyle w:val="Header"/>
            <w:ind w:left="-115"/>
            <w:jc w:val="left"/>
          </w:pPr>
        </w:p>
      </w:tc>
      <w:tc>
        <w:tcPr>
          <w:tcW w:w="3020" w:type="dxa"/>
        </w:tcPr>
        <w:p w14:paraId="0BC3CEB5" w14:textId="77777777" w:rsidR="00587B93" w:rsidRDefault="00587B93" w:rsidP="5B17C064">
          <w:pPr>
            <w:pStyle w:val="Header"/>
            <w:jc w:val="center"/>
          </w:pPr>
        </w:p>
      </w:tc>
      <w:tc>
        <w:tcPr>
          <w:tcW w:w="3020" w:type="dxa"/>
        </w:tcPr>
        <w:p w14:paraId="71DDAB66" w14:textId="77777777" w:rsidR="00587B93" w:rsidRDefault="00587B93" w:rsidP="5B17C064">
          <w:pPr>
            <w:pStyle w:val="Header"/>
            <w:ind w:right="-115"/>
            <w:jc w:val="right"/>
          </w:pPr>
        </w:p>
      </w:tc>
    </w:tr>
  </w:tbl>
  <w:p w14:paraId="4ACDFA1A" w14:textId="77777777" w:rsidR="00587B93" w:rsidRDefault="00587B93" w:rsidP="5B17C0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93"/>
    <w:rsid w:val="00087E14"/>
    <w:rsid w:val="00285DAE"/>
    <w:rsid w:val="002D7557"/>
    <w:rsid w:val="00587B93"/>
    <w:rsid w:val="00702FE5"/>
    <w:rsid w:val="009C58C9"/>
    <w:rsid w:val="00A2261F"/>
    <w:rsid w:val="00AB40AB"/>
    <w:rsid w:val="00F37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CBDF"/>
  <w15:chartTrackingRefBased/>
  <w15:docId w15:val="{51516EA0-94DE-4AF0-9337-C9B40497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93"/>
    <w:pPr>
      <w:spacing w:after="0" w:line="360" w:lineRule="auto"/>
      <w:jc w:val="both"/>
    </w:pPr>
    <w:rPr>
      <w:rFonts w:ascii="Times New Roman" w:eastAsia="Times New Roman" w:hAnsi="Times New Roman" w:cs="Times New Roman"/>
      <w:kern w:val="0"/>
      <w:lang w:eastAsia="hu-HU"/>
      <w14:ligatures w14:val="none"/>
    </w:rPr>
  </w:style>
  <w:style w:type="paragraph" w:styleId="Heading1">
    <w:name w:val="heading 1"/>
    <w:basedOn w:val="Normal"/>
    <w:next w:val="Normal"/>
    <w:link w:val="Heading1Char"/>
    <w:uiPriority w:val="9"/>
    <w:qFormat/>
    <w:rsid w:val="00587B93"/>
    <w:pPr>
      <w:keepNext/>
      <w:keepLines/>
      <w:spacing w:before="360" w:after="80" w:line="278" w:lineRule="auto"/>
      <w:jc w:val="left"/>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7B93"/>
    <w:pPr>
      <w:keepNext/>
      <w:keepLines/>
      <w:spacing w:before="160" w:after="80" w:line="278" w:lineRule="auto"/>
      <w:jc w:val="left"/>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7B93"/>
    <w:pPr>
      <w:keepNext/>
      <w:keepLines/>
      <w:spacing w:before="160" w:after="80" w:line="278" w:lineRule="auto"/>
      <w:jc w:val="left"/>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7B93"/>
    <w:pPr>
      <w:keepNext/>
      <w:keepLines/>
      <w:spacing w:before="80" w:after="40" w:line="278" w:lineRule="auto"/>
      <w:jc w:val="left"/>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87B93"/>
    <w:pPr>
      <w:keepNext/>
      <w:keepLines/>
      <w:spacing w:before="80" w:after="40" w:line="278" w:lineRule="auto"/>
      <w:jc w:val="left"/>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87B93"/>
    <w:pPr>
      <w:keepNext/>
      <w:keepLines/>
      <w:spacing w:before="40" w:line="278" w:lineRule="auto"/>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87B93"/>
    <w:pPr>
      <w:keepNext/>
      <w:keepLines/>
      <w:spacing w:before="40" w:line="278" w:lineRule="auto"/>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87B93"/>
    <w:pPr>
      <w:keepNext/>
      <w:keepLines/>
      <w:spacing w:line="278" w:lineRule="auto"/>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87B93"/>
    <w:pPr>
      <w:keepNext/>
      <w:keepLines/>
      <w:spacing w:line="278" w:lineRule="auto"/>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87B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87B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87B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87B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87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B93"/>
    <w:rPr>
      <w:rFonts w:eastAsiaTheme="majorEastAsia" w:cstheme="majorBidi"/>
      <w:color w:val="272727" w:themeColor="text1" w:themeTint="D8"/>
    </w:rPr>
  </w:style>
  <w:style w:type="paragraph" w:styleId="Title">
    <w:name w:val="Title"/>
    <w:basedOn w:val="Normal"/>
    <w:next w:val="Normal"/>
    <w:link w:val="TitleChar"/>
    <w:uiPriority w:val="10"/>
    <w:qFormat/>
    <w:rsid w:val="00587B93"/>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7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B9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7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B9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87B93"/>
    <w:rPr>
      <w:i/>
      <w:iCs/>
      <w:color w:val="404040" w:themeColor="text1" w:themeTint="BF"/>
    </w:rPr>
  </w:style>
  <w:style w:type="paragraph" w:styleId="ListParagraph">
    <w:name w:val="List Paragraph"/>
    <w:basedOn w:val="Normal"/>
    <w:uiPriority w:val="34"/>
    <w:qFormat/>
    <w:rsid w:val="00587B93"/>
    <w:pPr>
      <w:spacing w:after="160" w:line="278" w:lineRule="auto"/>
      <w:ind w:left="720"/>
      <w:contextualSpacing/>
      <w:jc w:val="left"/>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87B93"/>
    <w:rPr>
      <w:i/>
      <w:iCs/>
      <w:color w:val="2E74B5" w:themeColor="accent1" w:themeShade="BF"/>
    </w:rPr>
  </w:style>
  <w:style w:type="paragraph" w:styleId="IntenseQuote">
    <w:name w:val="Intense Quote"/>
    <w:basedOn w:val="Normal"/>
    <w:next w:val="Normal"/>
    <w:link w:val="IntenseQuoteChar"/>
    <w:uiPriority w:val="30"/>
    <w:qFormat/>
    <w:rsid w:val="00587B93"/>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87B93"/>
    <w:rPr>
      <w:i/>
      <w:iCs/>
      <w:color w:val="2E74B5" w:themeColor="accent1" w:themeShade="BF"/>
    </w:rPr>
  </w:style>
  <w:style w:type="character" w:styleId="IntenseReference">
    <w:name w:val="Intense Reference"/>
    <w:basedOn w:val="DefaultParagraphFont"/>
    <w:uiPriority w:val="32"/>
    <w:qFormat/>
    <w:rsid w:val="00587B93"/>
    <w:rPr>
      <w:b/>
      <w:bCs/>
      <w:smallCaps/>
      <w:color w:val="2E74B5" w:themeColor="accent1" w:themeShade="BF"/>
      <w:spacing w:val="5"/>
    </w:rPr>
  </w:style>
  <w:style w:type="paragraph" w:styleId="Footer">
    <w:name w:val="footer"/>
    <w:basedOn w:val="Normal"/>
    <w:link w:val="FooterChar"/>
    <w:uiPriority w:val="99"/>
    <w:rsid w:val="00587B93"/>
    <w:pPr>
      <w:tabs>
        <w:tab w:val="center" w:pos="4536"/>
        <w:tab w:val="right" w:pos="9072"/>
      </w:tabs>
    </w:pPr>
  </w:style>
  <w:style w:type="character" w:customStyle="1" w:styleId="FooterChar">
    <w:name w:val="Footer Char"/>
    <w:basedOn w:val="DefaultParagraphFont"/>
    <w:link w:val="Footer"/>
    <w:uiPriority w:val="99"/>
    <w:rsid w:val="00587B93"/>
    <w:rPr>
      <w:rFonts w:ascii="Times New Roman" w:eastAsia="Times New Roman" w:hAnsi="Times New Roman" w:cs="Times New Roman"/>
      <w:kern w:val="0"/>
      <w:lang w:eastAsia="hu-HU"/>
      <w14:ligatures w14:val="none"/>
    </w:rPr>
  </w:style>
  <w:style w:type="character" w:styleId="PageNumber">
    <w:name w:val="page number"/>
    <w:basedOn w:val="DefaultParagraphFont"/>
    <w:uiPriority w:val="99"/>
    <w:rsid w:val="00587B93"/>
    <w:rPr>
      <w:rFonts w:cs="Times New Roman"/>
    </w:rPr>
  </w:style>
  <w:style w:type="paragraph" w:styleId="Header">
    <w:name w:val="header"/>
    <w:basedOn w:val="Normal"/>
    <w:link w:val="HeaderChar"/>
    <w:uiPriority w:val="99"/>
    <w:rsid w:val="00587B93"/>
    <w:pPr>
      <w:tabs>
        <w:tab w:val="center" w:pos="4536"/>
        <w:tab w:val="right" w:pos="9072"/>
      </w:tabs>
    </w:pPr>
  </w:style>
  <w:style w:type="character" w:customStyle="1" w:styleId="HeaderChar">
    <w:name w:val="Header Char"/>
    <w:basedOn w:val="DefaultParagraphFont"/>
    <w:link w:val="Header"/>
    <w:uiPriority w:val="99"/>
    <w:rsid w:val="00587B93"/>
    <w:rPr>
      <w:rFonts w:ascii="Times New Roman" w:eastAsia="Times New Roman" w:hAnsi="Times New Roman" w:cs="Times New Roman"/>
      <w:kern w:val="0"/>
      <w:lang w:eastAsia="hu-HU"/>
      <w14:ligatures w14:val="none"/>
    </w:rPr>
  </w:style>
  <w:style w:type="paragraph" w:styleId="Caption">
    <w:name w:val="caption"/>
    <w:basedOn w:val="Normal"/>
    <w:next w:val="Normal"/>
    <w:uiPriority w:val="35"/>
    <w:unhideWhenUsed/>
    <w:qFormat/>
    <w:rsid w:val="00587B93"/>
    <w:pPr>
      <w:spacing w:after="200" w:line="240" w:lineRule="auto"/>
      <w:jc w:val="left"/>
    </w:pPr>
    <w:rPr>
      <w:rFonts w:asciiTheme="minorHAnsi" w:eastAsiaTheme="minorHAnsi" w:hAnsiTheme="minorHAnsi" w:cstheme="minorBidi"/>
      <w:i/>
      <w:iCs/>
      <w:color w:val="44546A" w:themeColor="text2"/>
      <w:kern w:val="2"/>
      <w:sz w:val="18"/>
      <w:szCs w:val="18"/>
      <w:lang w:eastAsia="en-US"/>
      <w14:ligatures w14:val="standardContextual"/>
    </w:rPr>
  </w:style>
  <w:style w:type="character" w:styleId="LineNumber">
    <w:name w:val="line number"/>
    <w:basedOn w:val="DefaultParagraphFont"/>
    <w:uiPriority w:val="99"/>
    <w:semiHidden/>
    <w:unhideWhenUsed/>
    <w:rsid w:val="00587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293</Characters>
  <Application>Microsoft Office Word</Application>
  <DocSecurity>0</DocSecurity>
  <Lines>4</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Alsoub Dima Fayiz Barakat</dc:creator>
  <cp:keywords/>
  <dc:description/>
  <cp:lastModifiedBy>Alsoub Dima Fayiz Barakat</cp:lastModifiedBy>
  <cp:revision>1</cp:revision>
  <dcterms:created xsi:type="dcterms:W3CDTF">2026-03-13T13:12:00Z</dcterms:created>
  <dcterms:modified xsi:type="dcterms:W3CDTF">2026-03-13T13:13:00Z</dcterms:modified>
</cp:coreProperties>
</file>