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5F9EDB" w14:textId="77777777" w:rsidR="0072404D" w:rsidRDefault="0072404D" w:rsidP="0072404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Appendices </w:t>
      </w:r>
    </w:p>
    <w:p w14:paraId="485E058F" w14:textId="77777777" w:rsidR="0072404D" w:rsidRPr="00D718E6" w:rsidRDefault="0072404D" w:rsidP="007240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16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Appendix 1</w:t>
      </w:r>
      <w:r w:rsidRPr="00D718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Flame/manual measurement conditions for AAS (Hitachi Z-2000)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26"/>
        <w:gridCol w:w="1340"/>
        <w:gridCol w:w="1340"/>
        <w:gridCol w:w="1340"/>
        <w:gridCol w:w="1340"/>
        <w:gridCol w:w="1340"/>
      </w:tblGrid>
      <w:tr w:rsidR="0072404D" w:rsidRPr="00D718E6" w14:paraId="06595B00" w14:textId="77777777" w:rsidTr="00F62632">
        <w:trPr>
          <w:trHeight w:val="652"/>
        </w:trPr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081C29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Device conditions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2D293D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Zn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93C28E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9BA0AB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Pb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6FAD37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5502CE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</w:t>
            </w:r>
          </w:p>
        </w:tc>
      </w:tr>
      <w:tr w:rsidR="0072404D" w:rsidRPr="00D718E6" w14:paraId="5DD09BE6" w14:textId="77777777" w:rsidTr="00F62632">
        <w:trPr>
          <w:trHeight w:val="508"/>
        </w:trPr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04D163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Measurement signal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E19A42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BKG correction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E7A0E7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BKG correction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14B056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BKG correction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BD94BA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BKG correction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FF9A55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BKG correction</w:t>
            </w:r>
          </w:p>
        </w:tc>
      </w:tr>
      <w:tr w:rsidR="0072404D" w:rsidRPr="00D718E6" w14:paraId="4500B8EA" w14:textId="77777777" w:rsidTr="00F62632">
        <w:trPr>
          <w:trHeight w:val="520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F9AB7C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Signal calculation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348139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Integral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4E44FF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Integral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B9A394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Integral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C566C4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Integral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044CBD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Integral</w:t>
            </w:r>
          </w:p>
        </w:tc>
      </w:tr>
      <w:tr w:rsidR="0072404D" w:rsidRPr="00D718E6" w14:paraId="04239FE8" w14:textId="77777777" w:rsidTr="00F62632">
        <w:trPr>
          <w:trHeight w:val="508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C2C312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Measurement wavelength (nm)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C2701E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213.9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53FBEC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324.8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F48273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283.3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3D36F7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228.8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727C9F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224.6</w:t>
            </w:r>
          </w:p>
        </w:tc>
      </w:tr>
      <w:tr w:rsidR="0072404D" w:rsidRPr="00D718E6" w14:paraId="1C271C4A" w14:textId="77777777" w:rsidTr="00F62632">
        <w:trPr>
          <w:trHeight w:val="508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BA26F9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Wavelength setting method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76184B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Automatic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8EB610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Automatic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EB3BDB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Automatic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643BAB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Automatic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51D361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Automatic</w:t>
            </w:r>
          </w:p>
        </w:tc>
      </w:tr>
      <w:tr w:rsidR="0072404D" w:rsidRPr="00D718E6" w14:paraId="3321515D" w14:textId="77777777" w:rsidTr="00F62632">
        <w:trPr>
          <w:trHeight w:val="520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74F383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Slit width (nm)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AEBE02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BC2F43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6E03B1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907BC9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E9A9BC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</w:tr>
      <w:tr w:rsidR="0072404D" w:rsidRPr="00D718E6" w14:paraId="1973D09F" w14:textId="77777777" w:rsidTr="00F62632">
        <w:trPr>
          <w:trHeight w:val="520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3B1BE1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Time constant (s)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A937F8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D4E587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767457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59F0AB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729966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</w:tr>
      <w:tr w:rsidR="0072404D" w:rsidRPr="00D718E6" w14:paraId="02FA76D8" w14:textId="77777777" w:rsidTr="00F62632">
        <w:trPr>
          <w:trHeight w:val="520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173344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Lamp current (mA)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166078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7F87E1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8C83A0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A27680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A90390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</w:t>
            </w:r>
          </w:p>
        </w:tc>
      </w:tr>
      <w:tr w:rsidR="0072404D" w:rsidRPr="00D718E6" w14:paraId="2C446493" w14:textId="77777777" w:rsidTr="00F62632">
        <w:trPr>
          <w:trHeight w:val="520"/>
        </w:trPr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ADF38A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Photomultiplier voltage (V)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64E261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352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4D8DA3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243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3F7D5B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274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B8EF6A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321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C589CD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392</w:t>
            </w:r>
          </w:p>
        </w:tc>
      </w:tr>
      <w:tr w:rsidR="0072404D" w:rsidRPr="00D718E6" w14:paraId="7F526155" w14:textId="77777777" w:rsidTr="00F62632">
        <w:trPr>
          <w:trHeight w:val="520"/>
        </w:trPr>
        <w:tc>
          <w:tcPr>
            <w:tcW w:w="0" w:type="auto"/>
            <w:gridSpan w:val="6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D332D8" w14:textId="77777777" w:rsidR="0072404D" w:rsidRPr="00D718E6" w:rsidRDefault="0072404D" w:rsidP="00F62632">
            <w:pPr>
              <w:spacing w:after="0" w:line="240" w:lineRule="auto"/>
              <w:ind w:right="-8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Analysis Conditions</w:t>
            </w:r>
          </w:p>
        </w:tc>
      </w:tr>
      <w:tr w:rsidR="0072404D" w:rsidRPr="00D718E6" w14:paraId="7F2319DD" w14:textId="77777777" w:rsidTr="00F62632">
        <w:trPr>
          <w:trHeight w:val="520"/>
        </w:trPr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6CE40E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Atomization device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75AF65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Standard burner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D6AC61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Standard burner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9FD44A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Standard burner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9FE68F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Standard burner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5CE752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Standard burner</w:t>
            </w:r>
          </w:p>
        </w:tc>
      </w:tr>
      <w:tr w:rsidR="0072404D" w:rsidRPr="00D718E6" w14:paraId="269F511A" w14:textId="77777777" w:rsidTr="00F62632">
        <w:trPr>
          <w:trHeight w:val="520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A434C4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Flame type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88F1E2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Air-C</w:t>
            </w:r>
            <w:r w:rsidRPr="00D718E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bscript"/>
              </w:rPr>
              <w:t>2</w:t>
            </w: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D718E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bscript"/>
              </w:rPr>
              <w:t>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B44B29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Air-C</w:t>
            </w:r>
            <w:r w:rsidRPr="00D718E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bscript"/>
              </w:rPr>
              <w:t>2</w:t>
            </w: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D718E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bscript"/>
              </w:rPr>
              <w:t>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B443F4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Air-C</w:t>
            </w:r>
            <w:r w:rsidRPr="00D718E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bscript"/>
              </w:rPr>
              <w:t>2</w:t>
            </w: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D718E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bscript"/>
              </w:rPr>
              <w:t>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9FBC3D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Air-C</w:t>
            </w:r>
            <w:r w:rsidRPr="00D718E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bscript"/>
              </w:rPr>
              <w:t>2</w:t>
            </w: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D718E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bscript"/>
              </w:rPr>
              <w:t>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052668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Air-C</w:t>
            </w:r>
            <w:r w:rsidRPr="00D718E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bscript"/>
              </w:rPr>
              <w:t>2</w:t>
            </w: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D718E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bscript"/>
              </w:rPr>
              <w:t>2</w:t>
            </w:r>
          </w:p>
        </w:tc>
      </w:tr>
      <w:tr w:rsidR="0072404D" w:rsidRPr="00D718E6" w14:paraId="2684AC9D" w14:textId="77777777" w:rsidTr="00F62632">
        <w:trPr>
          <w:trHeight w:val="520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F72CE2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Fuel gas flow rate (L/min)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81BD28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428652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27A2A5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97903F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85A7D6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</w:tr>
      <w:tr w:rsidR="0072404D" w:rsidRPr="00D718E6" w14:paraId="48C91A05" w14:textId="77777777" w:rsidTr="00F62632">
        <w:trPr>
          <w:trHeight w:val="520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DEBDC7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Combustion support gas pressure (kPa)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2364B7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DBB020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0087D4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679F71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5C7A34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</w:tr>
      <w:tr w:rsidR="0072404D" w:rsidRPr="00D718E6" w14:paraId="3A5D170A" w14:textId="77777777" w:rsidTr="00F62632">
        <w:trPr>
          <w:trHeight w:val="520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F818D7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Combustion-supporting gas flow rate (L/min)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DDE6F0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F18889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0FD9A4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1D5BAB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5288F6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</w:t>
            </w:r>
          </w:p>
        </w:tc>
      </w:tr>
      <w:tr w:rsidR="0072404D" w:rsidRPr="00D718E6" w14:paraId="02087724" w14:textId="77777777" w:rsidTr="00F62632">
        <w:trPr>
          <w:trHeight w:val="520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49B406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Burner height (mm)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8C1868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91198A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8D68BF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F84845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F95397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</w:t>
            </w:r>
          </w:p>
        </w:tc>
      </w:tr>
      <w:tr w:rsidR="0072404D" w:rsidRPr="00D718E6" w14:paraId="4E32CCBF" w14:textId="77777777" w:rsidTr="00F62632">
        <w:trPr>
          <w:trHeight w:val="520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CF44CC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Delay time (s)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8EF9BD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0F97E8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438DBA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A0E885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0508E4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2404D" w:rsidRPr="00D718E6" w14:paraId="4B909B44" w14:textId="77777777" w:rsidTr="00F62632">
        <w:trPr>
          <w:trHeight w:val="520"/>
        </w:trPr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E5A4E4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Data acquisition time (s)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F368B7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04FC90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59F01C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5D4D2B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665326" w14:textId="77777777" w:rsidR="0072404D" w:rsidRPr="00D718E6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1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</w:t>
            </w:r>
          </w:p>
        </w:tc>
      </w:tr>
    </w:tbl>
    <w:p w14:paraId="05A15DF8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A9E938A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08EE18F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4700F48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A06F8F3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8895A2B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854FFEE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FEB4545" w14:textId="77777777" w:rsidR="0072404D" w:rsidRPr="00E413B6" w:rsidRDefault="0072404D" w:rsidP="0072404D">
      <w:pPr>
        <w:rPr>
          <w:rFonts w:ascii="Times New Roman" w:eastAsia="Times New Roman" w:hAnsi="Times New Roman" w:cs="Times New Roman"/>
          <w:sz w:val="24"/>
          <w:szCs w:val="24"/>
        </w:rPr>
        <w:sectPr w:rsidR="0072404D" w:rsidRPr="00E413B6" w:rsidSect="0072404D">
          <w:pgSz w:w="11906" w:h="16838"/>
          <w:pgMar w:top="1440" w:right="1440" w:bottom="1440" w:left="1440" w:header="709" w:footer="709" w:gutter="0"/>
          <w:lnNumType w:countBy="1" w:restart="continuous"/>
          <w:cols w:space="720"/>
          <w:docGrid w:linePitch="299"/>
        </w:sectPr>
      </w:pPr>
    </w:p>
    <w:p w14:paraId="2FCD52FE" w14:textId="77777777" w:rsidR="0072404D" w:rsidRPr="00C20561" w:rsidRDefault="0072404D" w:rsidP="007240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16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Appendix 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20561">
        <w:rPr>
          <w:rFonts w:ascii="Times New Roman" w:eastAsia="Times New Roman" w:hAnsi="Times New Roman" w:cs="Times New Roman"/>
          <w:color w:val="000000"/>
          <w:sz w:val="24"/>
          <w:szCs w:val="24"/>
        </w:rPr>
        <w:t>Correlation values (r) of general sediment profiles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7"/>
        <w:gridCol w:w="1167"/>
        <w:gridCol w:w="927"/>
        <w:gridCol w:w="1587"/>
        <w:gridCol w:w="1907"/>
        <w:gridCol w:w="834"/>
      </w:tblGrid>
      <w:tr w:rsidR="0072404D" w:rsidRPr="00C20561" w14:paraId="1B699ECD" w14:textId="77777777" w:rsidTr="00F62632">
        <w:trPr>
          <w:trHeight w:val="660"/>
        </w:trPr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2F5958A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276C2F9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Moisture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1229D67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Redox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7FD552F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 fraction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CB99A9A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Silt/clay fraction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76CFE6F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TOM</w:t>
            </w:r>
          </w:p>
        </w:tc>
      </w:tr>
      <w:tr w:rsidR="0072404D" w:rsidRPr="00C20561" w14:paraId="14E7A70A" w14:textId="77777777" w:rsidTr="00F62632">
        <w:trPr>
          <w:trHeight w:val="555"/>
        </w:trPr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DFDD3F9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Moisture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DB9C575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AD8F6B6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07DA2D3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EDC3220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07BB551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2404D" w:rsidRPr="00C20561" w14:paraId="35AE5ED3" w14:textId="77777777" w:rsidTr="00F62632">
        <w:trPr>
          <w:trHeight w:val="555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5FFF078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Redox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6B8EA29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-0.51</w:t>
            </w:r>
            <w:r w:rsidRPr="00C2056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EFBF412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2CF33D3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20404F6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F3F2D00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2404D" w:rsidRPr="00C20561" w14:paraId="7DC762F3" w14:textId="77777777" w:rsidTr="00F62632">
        <w:trPr>
          <w:trHeight w:val="720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D788802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 fraction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406C03F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-0.88</w:t>
            </w:r>
            <w:r w:rsidRPr="00C2056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209ECC1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  <w:r w:rsidRPr="00C2056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1CC86F9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E62D6A7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0D17021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2404D" w:rsidRPr="00C20561" w14:paraId="4DB3BEEB" w14:textId="77777777" w:rsidTr="00F62632">
        <w:trPr>
          <w:trHeight w:val="720"/>
        </w:trPr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52BF09F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Silt/clay fraction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1BB022A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  <w:r w:rsidRPr="00C2056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E4EEF81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-0.59</w:t>
            </w:r>
            <w:r w:rsidRPr="00C2056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547176F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-0.99</w:t>
            </w:r>
            <w:r w:rsidRPr="00C2056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35AC28E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BE6BB7F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2404D" w:rsidRPr="00C20561" w14:paraId="146BAD73" w14:textId="77777777" w:rsidTr="00F62632">
        <w:trPr>
          <w:trHeight w:val="555"/>
        </w:trPr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3B017AA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TOM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5888384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</w:t>
            </w:r>
            <w:r w:rsidRPr="00C2056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12A1F9E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-0.45</w:t>
            </w:r>
            <w:r w:rsidRPr="00C2056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80BC0DF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-0.87</w:t>
            </w:r>
            <w:r w:rsidRPr="00C2056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5F30800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</w:t>
            </w:r>
            <w:r w:rsidRPr="00C2056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786AB6F" w14:textId="77777777" w:rsidR="0072404D" w:rsidRPr="00C20561" w:rsidRDefault="0072404D" w:rsidP="00F6263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14:paraId="01E9CC61" w14:textId="77777777" w:rsidR="0072404D" w:rsidRPr="00C20561" w:rsidRDefault="0072404D" w:rsidP="0072404D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0561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</w:rPr>
        <w:t>* = significant at p &lt; 0.05 level</w:t>
      </w:r>
    </w:p>
    <w:p w14:paraId="0152502D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DDA84E6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3293F05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06376E2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2D4B4AA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5239B47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208AB23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19A4E56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7BBECF2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F7DC022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6408A84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50EC7F3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3199D48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8B38B22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AED3EC4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A8DC481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BB8555E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9AFBC16" w14:textId="77777777" w:rsidR="0072404D" w:rsidRPr="00F05A3A" w:rsidRDefault="0072404D" w:rsidP="0072404D">
      <w:pPr>
        <w:rPr>
          <w:rFonts w:ascii="Times New Roman" w:eastAsia="Times New Roman" w:hAnsi="Times New Roman" w:cs="Times New Roman"/>
          <w:sz w:val="24"/>
          <w:szCs w:val="24"/>
        </w:rPr>
        <w:sectPr w:rsidR="0072404D" w:rsidRPr="00F05A3A" w:rsidSect="0072404D">
          <w:pgSz w:w="11906" w:h="16838"/>
          <w:pgMar w:top="1440" w:right="1440" w:bottom="1440" w:left="1440" w:header="709" w:footer="709" w:gutter="0"/>
          <w:lnNumType w:countBy="1" w:restart="continuous"/>
          <w:cols w:space="720"/>
          <w:docGrid w:linePitch="299"/>
        </w:sectPr>
      </w:pPr>
    </w:p>
    <w:p w14:paraId="35CF4FAA" w14:textId="77777777" w:rsidR="0072404D" w:rsidRPr="00E76ABA" w:rsidRDefault="0072404D" w:rsidP="007240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16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Appendix 3</w:t>
      </w:r>
      <w:r w:rsidRPr="00E76AB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Correlation (r) values of sediment profiles and Zn, Cu, Cd, Pb, Sn, Se </w:t>
      </w:r>
    </w:p>
    <w:p w14:paraId="6D300505" w14:textId="77777777" w:rsidR="0072404D" w:rsidRPr="00E76ABA" w:rsidRDefault="0072404D" w:rsidP="0072404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6ABA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concentrations in sediment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6"/>
        <w:gridCol w:w="806"/>
        <w:gridCol w:w="806"/>
        <w:gridCol w:w="851"/>
        <w:gridCol w:w="851"/>
        <w:gridCol w:w="836"/>
        <w:gridCol w:w="1754"/>
      </w:tblGrid>
      <w:tr w:rsidR="0072404D" w:rsidRPr="00E76ABA" w14:paraId="54203033" w14:textId="77777777" w:rsidTr="00F62632">
        <w:trPr>
          <w:trHeight w:val="509"/>
        </w:trPr>
        <w:tc>
          <w:tcPr>
            <w:tcW w:w="0" w:type="auto"/>
            <w:vMerge w:val="restart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3D8FF8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Sediment Profile</w:t>
            </w:r>
          </w:p>
        </w:tc>
        <w:tc>
          <w:tcPr>
            <w:tcW w:w="5904" w:type="dxa"/>
            <w:gridSpan w:val="6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C9005F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Correlation coefficient (r)</w:t>
            </w:r>
          </w:p>
        </w:tc>
      </w:tr>
      <w:tr w:rsidR="0072404D" w:rsidRPr="00E76ABA" w14:paraId="7A5CF916" w14:textId="77777777" w:rsidTr="00F62632">
        <w:trPr>
          <w:trHeight w:val="709"/>
        </w:trPr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14:paraId="71E5FFBF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913FD2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Zn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4A1177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8CC239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03BCD4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Pb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6FECBB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</w:t>
            </w:r>
          </w:p>
        </w:tc>
        <w:tc>
          <w:tcPr>
            <w:tcW w:w="1754" w:type="dxa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D981FF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</w:t>
            </w:r>
          </w:p>
        </w:tc>
      </w:tr>
      <w:tr w:rsidR="0072404D" w:rsidRPr="00E76ABA" w14:paraId="71B84AD0" w14:textId="77777777" w:rsidTr="00F62632">
        <w:trPr>
          <w:trHeight w:val="671"/>
        </w:trPr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CCBF18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Moisture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CBF088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D77211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3FB5CA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2DE864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390E48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1754" w:type="dxa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E5C4B7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</w:tr>
      <w:tr w:rsidR="0072404D" w:rsidRPr="00E76ABA" w14:paraId="38B5C62C" w14:textId="77777777" w:rsidTr="00F62632">
        <w:trPr>
          <w:trHeight w:val="657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1AFF74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Redox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C6E294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EF0EA6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11C9B3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73B83C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-0.40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6FB854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FF42E4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-0.46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</w:tr>
      <w:tr w:rsidR="0072404D" w:rsidRPr="00E76ABA" w14:paraId="3E18D1D3" w14:textId="77777777" w:rsidTr="00F62632">
        <w:trPr>
          <w:trHeight w:val="670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80594F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coarse sand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EEF594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-0.39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500C5A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F6AD84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6B6C1B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-0.46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1F28C5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1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6BC2B1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-0.47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</w:t>
            </w:r>
          </w:p>
        </w:tc>
      </w:tr>
      <w:tr w:rsidR="0072404D" w:rsidRPr="00E76ABA" w14:paraId="15F6B182" w14:textId="77777777" w:rsidTr="00F62632">
        <w:trPr>
          <w:trHeight w:val="679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36571B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Coarse sand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B87D47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-0.49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AAD7CD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-0.45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258022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B155B8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-0.60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32449F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1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7F33E4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-0.31</w:t>
            </w:r>
          </w:p>
        </w:tc>
      </w:tr>
      <w:tr w:rsidR="0072404D" w:rsidRPr="00E76ABA" w14:paraId="16AAF29D" w14:textId="77777777" w:rsidTr="00F62632">
        <w:trPr>
          <w:trHeight w:val="679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048F7C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Medium sand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0157EC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-0.42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96C457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-0.46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F6FBA6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20D210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-0.54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27A9F2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1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AF85C1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72404D" w:rsidRPr="00E76ABA" w14:paraId="69D6B7EE" w14:textId="77777777" w:rsidTr="00F62632">
        <w:trPr>
          <w:trHeight w:val="679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2A3F09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Fine sand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C1197A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-0.47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FB5C07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-0.54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0631F1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B6A345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-0.62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A27B2A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-0.003</w:t>
            </w:r>
          </w:p>
        </w:tc>
        <w:tc>
          <w:tcPr>
            <w:tcW w:w="1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5BBFB7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72404D" w:rsidRPr="00E76ABA" w14:paraId="6573E576" w14:textId="77777777" w:rsidTr="00F62632">
        <w:trPr>
          <w:trHeight w:val="679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5B073D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Very fine sand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31B0EF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5DB1BF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789598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-0.45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0FE4AE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C48F72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1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BFF702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***</w:t>
            </w:r>
          </w:p>
        </w:tc>
      </w:tr>
      <w:tr w:rsidR="0072404D" w:rsidRPr="00E76ABA" w14:paraId="4C127A09" w14:textId="77777777" w:rsidTr="00F62632">
        <w:trPr>
          <w:trHeight w:val="679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36C2A0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Silt/clay fraction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D5370A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AD35FA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FC8C43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9DDB61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F5E796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1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C24D0B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  <w:tr w:rsidR="0072404D" w:rsidRPr="00E76ABA" w14:paraId="1CD8CA0E" w14:textId="77777777" w:rsidTr="00F62632">
        <w:trPr>
          <w:trHeight w:val="679"/>
        </w:trPr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E07957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organic matter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9C0925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17CB1A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D76543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547363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DB71B6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-0.13</w:t>
            </w:r>
          </w:p>
        </w:tc>
        <w:tc>
          <w:tcPr>
            <w:tcW w:w="1754" w:type="dxa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A6174E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</w:t>
            </w:r>
          </w:p>
        </w:tc>
      </w:tr>
      <w:tr w:rsidR="0072404D" w:rsidRPr="00E76ABA" w14:paraId="4018EAE9" w14:textId="77777777" w:rsidTr="00F62632">
        <w:trPr>
          <w:trHeight w:val="679"/>
        </w:trPr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CC2FD6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Zn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53F9CA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A27414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4BF7DD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708F89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3F41BB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C956EF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404D" w:rsidRPr="00E76ABA" w14:paraId="1601756D" w14:textId="77777777" w:rsidTr="00F62632">
        <w:trPr>
          <w:trHeight w:val="679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F8CF8D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3F2512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7DFD01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5FE48F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D00995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0C657A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9DFD0C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404D" w:rsidRPr="00E76ABA" w14:paraId="520B613F" w14:textId="77777777" w:rsidTr="00F62632">
        <w:trPr>
          <w:trHeight w:val="679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0295B0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355887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9219D7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F65567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37137A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F31EF7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F7B5EE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404D" w:rsidRPr="00E76ABA" w14:paraId="7A5AFBF5" w14:textId="77777777" w:rsidTr="00F62632">
        <w:trPr>
          <w:trHeight w:val="679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9E9C69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Pb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E3188C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3199BC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E3AA45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080543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BEC044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E2E43D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404D" w:rsidRPr="00E76ABA" w14:paraId="15B6D229" w14:textId="77777777" w:rsidTr="00F62632">
        <w:trPr>
          <w:trHeight w:val="679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80D354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37F197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3C10E9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61996E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47E22E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BCFB05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F6AF7A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404D" w:rsidRPr="00E76ABA" w14:paraId="68AB5A1E" w14:textId="77777777" w:rsidTr="00F62632">
        <w:trPr>
          <w:trHeight w:val="679"/>
        </w:trPr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A92585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Sn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1122C0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6F0BDF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-0.37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27480B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-0.61</w:t>
            </w:r>
            <w:r w:rsidRPr="00E76AB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03CCA1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CDEF12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1754" w:type="dxa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5929F5" w14:textId="77777777" w:rsidR="0072404D" w:rsidRPr="00E76ABA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14:paraId="10AD20FF" w14:textId="77777777" w:rsidR="0072404D" w:rsidRPr="00E76ABA" w:rsidRDefault="0072404D" w:rsidP="0072404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76ABA">
        <w:rPr>
          <w:rFonts w:ascii="Times New Roman" w:eastAsia="Times New Roman" w:hAnsi="Times New Roman" w:cs="Times New Roman"/>
          <w:color w:val="000000"/>
          <w:sz w:val="24"/>
          <w:szCs w:val="24"/>
        </w:rPr>
        <w:t>***Correlation is significant at the 0.001 level. **Correlation is significant at the 0.01 level. *Correlation is significant at the 0.05 level.</w:t>
      </w:r>
    </w:p>
    <w:p w14:paraId="5CD77FEC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2535DCB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3422583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BA5FA96" w14:textId="77777777" w:rsidR="0072404D" w:rsidRPr="00F05A3A" w:rsidRDefault="0072404D" w:rsidP="0072404D">
      <w:pPr>
        <w:rPr>
          <w:rFonts w:ascii="Times New Roman" w:eastAsia="Times New Roman" w:hAnsi="Times New Roman" w:cs="Times New Roman"/>
          <w:sz w:val="24"/>
          <w:szCs w:val="24"/>
        </w:rPr>
        <w:sectPr w:rsidR="0072404D" w:rsidRPr="00F05A3A" w:rsidSect="0072404D">
          <w:pgSz w:w="11906" w:h="16838"/>
          <w:pgMar w:top="1440" w:right="1440" w:bottom="1440" w:left="1440" w:header="709" w:footer="709" w:gutter="0"/>
          <w:lnNumType w:countBy="1" w:restart="continuous"/>
          <w:cols w:space="720"/>
          <w:docGrid w:linePitch="299"/>
        </w:sectPr>
      </w:pPr>
    </w:p>
    <w:p w14:paraId="298B5131" w14:textId="77777777" w:rsidR="0072404D" w:rsidRDefault="0072404D" w:rsidP="0072404D">
      <w:pPr>
        <w:pStyle w:val="NormalWeb"/>
        <w:spacing w:before="0" w:beforeAutospacing="0" w:after="160" w:afterAutospacing="0"/>
        <w:jc w:val="both"/>
      </w:pPr>
      <w:r w:rsidRPr="00A0169C">
        <w:rPr>
          <w:b/>
          <w:bCs/>
          <w:color w:val="000000"/>
        </w:rPr>
        <w:lastRenderedPageBreak/>
        <w:t>Appendix 4</w:t>
      </w:r>
      <w:r>
        <w:rPr>
          <w:color w:val="000000"/>
        </w:rPr>
        <w:t xml:space="preserve"> Eigenvalues </w:t>
      </w:r>
      <w:proofErr w:type="spellStart"/>
      <w:r>
        <w:rPr>
          <w:color w:val="000000"/>
        </w:rPr>
        <w:t>screeplot</w:t>
      </w:r>
      <w:proofErr w:type="spellEnd"/>
      <w:r>
        <w:rPr>
          <w:color w:val="000000"/>
        </w:rPr>
        <w:t xml:space="preserve"> for Principal Component Analysis</w:t>
      </w:r>
    </w:p>
    <w:p w14:paraId="60B692A6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noProof/>
          <w:color w:val="000000"/>
          <w:bdr w:val="none" w:sz="0" w:space="0" w:color="auto" w:frame="1"/>
        </w:rPr>
        <w:drawing>
          <wp:inline distT="0" distB="0" distL="0" distR="0" wp14:anchorId="06B91034" wp14:editId="04AF466E">
            <wp:extent cx="5731510" cy="4584700"/>
            <wp:effectExtent l="0" t="0" r="2540" b="6350"/>
            <wp:docPr id="76577128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4DFF1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CB00122" w14:textId="77777777" w:rsidR="0072404D" w:rsidRDefault="0072404D" w:rsidP="0072404D">
      <w:pPr>
        <w:tabs>
          <w:tab w:val="left" w:pos="99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728545C" w14:textId="77777777" w:rsidR="0072404D" w:rsidRDefault="0072404D" w:rsidP="0072404D">
      <w:pPr>
        <w:tabs>
          <w:tab w:val="left" w:pos="99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139338C" w14:textId="77777777" w:rsidR="0072404D" w:rsidRDefault="0072404D" w:rsidP="0072404D">
      <w:pPr>
        <w:tabs>
          <w:tab w:val="left" w:pos="99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A7B71CE" w14:textId="77777777" w:rsidR="0072404D" w:rsidRDefault="0072404D" w:rsidP="0072404D">
      <w:pPr>
        <w:tabs>
          <w:tab w:val="left" w:pos="99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CC9ADB3" w14:textId="77777777" w:rsidR="0072404D" w:rsidRDefault="0072404D" w:rsidP="0072404D">
      <w:pPr>
        <w:tabs>
          <w:tab w:val="left" w:pos="99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501978E7" w14:textId="77777777" w:rsidR="0072404D" w:rsidRDefault="0072404D" w:rsidP="0072404D">
      <w:pPr>
        <w:tabs>
          <w:tab w:val="left" w:pos="99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C401DB1" w14:textId="77777777" w:rsidR="0072404D" w:rsidRDefault="0072404D" w:rsidP="0072404D">
      <w:pPr>
        <w:tabs>
          <w:tab w:val="left" w:pos="99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2BFFF18" w14:textId="77777777" w:rsidR="0072404D" w:rsidRDefault="0072404D" w:rsidP="0072404D">
      <w:pPr>
        <w:tabs>
          <w:tab w:val="left" w:pos="99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5AAA15DB" w14:textId="77777777" w:rsidR="0072404D" w:rsidRDefault="0072404D" w:rsidP="0072404D">
      <w:pPr>
        <w:tabs>
          <w:tab w:val="left" w:pos="99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A15601A" w14:textId="77777777" w:rsidR="0072404D" w:rsidRDefault="0072404D" w:rsidP="0072404D">
      <w:pPr>
        <w:tabs>
          <w:tab w:val="left" w:pos="99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114B4B7" w14:textId="77777777" w:rsidR="0072404D" w:rsidRDefault="0072404D" w:rsidP="0072404D">
      <w:pPr>
        <w:tabs>
          <w:tab w:val="left" w:pos="99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265A035" w14:textId="77777777" w:rsidR="0072404D" w:rsidRDefault="0072404D" w:rsidP="0072404D">
      <w:pPr>
        <w:tabs>
          <w:tab w:val="left" w:pos="99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FBFCEEC" w14:textId="77777777" w:rsidR="0072404D" w:rsidRDefault="0072404D" w:rsidP="0072404D">
      <w:pPr>
        <w:tabs>
          <w:tab w:val="left" w:pos="990"/>
        </w:tabs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72404D" w:rsidSect="0072404D">
          <w:pgSz w:w="11906" w:h="16838"/>
          <w:pgMar w:top="1440" w:right="1440" w:bottom="1440" w:left="1440" w:header="709" w:footer="709" w:gutter="0"/>
          <w:lnNumType w:countBy="1" w:restart="continuous"/>
          <w:cols w:space="720"/>
          <w:docGrid w:linePitch="299"/>
        </w:sectPr>
      </w:pPr>
    </w:p>
    <w:p w14:paraId="4C71FA05" w14:textId="77777777" w:rsidR="0072404D" w:rsidRDefault="0072404D" w:rsidP="0072404D">
      <w:pPr>
        <w:tabs>
          <w:tab w:val="left" w:pos="990"/>
        </w:tabs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Supplementary Tables</w:t>
      </w:r>
    </w:p>
    <w:p w14:paraId="4B916AD5" w14:textId="77777777" w:rsidR="0072404D" w:rsidRPr="00B10694" w:rsidRDefault="0072404D" w:rsidP="007240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16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Table S1</w:t>
      </w:r>
      <w:r w:rsidRPr="00B1069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Sampling site coordinates and description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8"/>
        <w:gridCol w:w="1347"/>
        <w:gridCol w:w="1440"/>
        <w:gridCol w:w="3014"/>
        <w:gridCol w:w="1051"/>
        <w:gridCol w:w="5518"/>
      </w:tblGrid>
      <w:tr w:rsidR="0072404D" w:rsidRPr="00B10694" w14:paraId="6F6A6C08" w14:textId="77777777" w:rsidTr="00F62632">
        <w:trPr>
          <w:trHeight w:val="955"/>
          <w:jc w:val="center"/>
        </w:trPr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BC3F21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Sampling Station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CE8EFB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Latitude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5023A6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Longitude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7489CC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Distance from the mainland shoreline (m)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D71F90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Depth (m)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E2C9F4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Description</w:t>
            </w:r>
          </w:p>
        </w:tc>
      </w:tr>
      <w:tr w:rsidR="0072404D" w:rsidRPr="00B10694" w14:paraId="49C13508" w14:textId="77777777" w:rsidTr="00F62632">
        <w:trPr>
          <w:trHeight w:val="442"/>
          <w:jc w:val="center"/>
        </w:trPr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BF594E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D1DC7B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11°11'25"N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0417AD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123°07'35"E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0D1C24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317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FD782E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F85427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317 m from the coal power plant</w:t>
            </w:r>
          </w:p>
        </w:tc>
      </w:tr>
      <w:tr w:rsidR="0072404D" w:rsidRPr="00B10694" w14:paraId="09A87193" w14:textId="77777777" w:rsidTr="00F62632">
        <w:trPr>
          <w:trHeight w:val="458"/>
          <w:jc w:val="center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1C5E15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520DDE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11°11'41"N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EAC701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123°07'23"E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E14489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0F0713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8F2C6F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 m from the coast; 639 m from the coal power plant</w:t>
            </w:r>
          </w:p>
        </w:tc>
      </w:tr>
      <w:tr w:rsidR="0072404D" w:rsidRPr="00B10694" w14:paraId="23738DB2" w14:textId="77777777" w:rsidTr="00F62632">
        <w:trPr>
          <w:trHeight w:val="442"/>
          <w:jc w:val="center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19C050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F38178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11°11'54"N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BAD295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123°07'46"E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2D4685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649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F70C1E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98D6C2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1,196 m from the coal power plant; 854 m from the coast</w:t>
            </w:r>
          </w:p>
        </w:tc>
      </w:tr>
      <w:tr w:rsidR="0072404D" w:rsidRPr="00B10694" w14:paraId="14181C81" w14:textId="77777777" w:rsidTr="00F62632">
        <w:trPr>
          <w:trHeight w:val="458"/>
          <w:jc w:val="center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0FA881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C0113D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11°12'09"N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6229BA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123°07'15"E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E792DF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FA47BB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9EBF26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149 m from the residential area; 96 m from the docking site of squid fishing vessel</w:t>
            </w:r>
          </w:p>
        </w:tc>
      </w:tr>
      <w:tr w:rsidR="0072404D" w:rsidRPr="00B10694" w14:paraId="1BDB7FC6" w14:textId="77777777" w:rsidTr="00F62632">
        <w:trPr>
          <w:trHeight w:val="442"/>
          <w:jc w:val="center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0A328A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41C262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11°12'24"N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CAF2F5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123°07'33"E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D7742D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90ADA7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62A834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896 m from the coast; navigational path</w:t>
            </w:r>
          </w:p>
        </w:tc>
      </w:tr>
      <w:tr w:rsidR="0072404D" w:rsidRPr="00B10694" w14:paraId="5105C3E2" w14:textId="77777777" w:rsidTr="00F62632">
        <w:trPr>
          <w:trHeight w:val="458"/>
          <w:jc w:val="center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C1A133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520C4C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11°12'44"N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AEB997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123°07'27"E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12CAF8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016243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2379D6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 m from the seaweed farm; navigational path</w:t>
            </w:r>
          </w:p>
        </w:tc>
      </w:tr>
      <w:tr w:rsidR="0072404D" w:rsidRPr="00B10694" w14:paraId="2AC5DF15" w14:textId="77777777" w:rsidTr="00F62632">
        <w:trPr>
          <w:trHeight w:val="458"/>
          <w:jc w:val="center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389755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1276BD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11°12'56"N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6208DA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123°07'40"E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FA6505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1,201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0231C7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3C8BA4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217 m from a mariculture farm</w:t>
            </w:r>
          </w:p>
        </w:tc>
      </w:tr>
      <w:tr w:rsidR="0072404D" w:rsidRPr="00B10694" w14:paraId="17BB5AE0" w14:textId="77777777" w:rsidTr="00F62632">
        <w:trPr>
          <w:trHeight w:val="442"/>
          <w:jc w:val="center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0BED91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A58B59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11°12'47"N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DFAD99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123°07'17"E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139F5F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D5E2B7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677334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Within the seaweed farm</w:t>
            </w:r>
          </w:p>
        </w:tc>
      </w:tr>
      <w:tr w:rsidR="0072404D" w:rsidRPr="00B10694" w14:paraId="7D99CCFD" w14:textId="77777777" w:rsidTr="00F62632">
        <w:trPr>
          <w:trHeight w:val="458"/>
          <w:jc w:val="center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99F3B5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27204C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11°12'47"N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0EF0A1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123°07'18"E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32356A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529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38170D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D904CD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Within the seaweed farm</w:t>
            </w:r>
          </w:p>
        </w:tc>
      </w:tr>
      <w:tr w:rsidR="0072404D" w:rsidRPr="00B10694" w14:paraId="2C4FE026" w14:textId="77777777" w:rsidTr="00F62632">
        <w:trPr>
          <w:trHeight w:val="442"/>
          <w:jc w:val="center"/>
        </w:trPr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59FFAD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B23A54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11°12'48"N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74A858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123°07'19"E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6B0D2B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576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E4CBE3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6EB62E" w14:textId="77777777" w:rsidR="0072404D" w:rsidRPr="00B10694" w:rsidRDefault="0072404D" w:rsidP="00F62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6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Within the seaweed farm</w:t>
            </w:r>
          </w:p>
        </w:tc>
      </w:tr>
    </w:tbl>
    <w:p w14:paraId="0F56D8B1" w14:textId="77777777" w:rsidR="0072404D" w:rsidRDefault="0072404D" w:rsidP="0072404D">
      <w:pPr>
        <w:spacing w:line="240" w:lineRule="auto"/>
        <w:ind w:left="720"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1C3AB56" w14:textId="77777777" w:rsidR="0072404D" w:rsidRDefault="0072404D" w:rsidP="0072404D">
      <w:pPr>
        <w:tabs>
          <w:tab w:val="left" w:pos="99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1A90BC17" w14:textId="77777777" w:rsidR="0072404D" w:rsidRDefault="0072404D" w:rsidP="0072404D">
      <w:pPr>
        <w:tabs>
          <w:tab w:val="left" w:pos="99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D8C7A86" w14:textId="77777777" w:rsidR="0072404D" w:rsidRDefault="0072404D" w:rsidP="0072404D">
      <w:pPr>
        <w:tabs>
          <w:tab w:val="left" w:pos="99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51453B0C" w14:textId="77777777" w:rsidR="0072404D" w:rsidRDefault="0072404D" w:rsidP="0072404D">
      <w:pPr>
        <w:tabs>
          <w:tab w:val="left" w:pos="99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67F7296D" w14:textId="77777777" w:rsidR="0072404D" w:rsidRDefault="0072404D" w:rsidP="0072404D">
      <w:pPr>
        <w:tabs>
          <w:tab w:val="left" w:pos="990"/>
        </w:tabs>
        <w:rPr>
          <w:rFonts w:ascii="Times New Roman" w:eastAsia="Times New Roman" w:hAnsi="Times New Roman" w:cs="Times New Roman"/>
          <w:sz w:val="24"/>
          <w:szCs w:val="24"/>
        </w:rPr>
        <w:sectPr w:rsidR="0072404D" w:rsidSect="0072404D">
          <w:pgSz w:w="16838" w:h="11906" w:orient="landscape"/>
          <w:pgMar w:top="1440" w:right="1440" w:bottom="1440" w:left="1440" w:header="709" w:footer="709" w:gutter="0"/>
          <w:lnNumType w:countBy="1" w:restart="continuous"/>
          <w:cols w:space="720"/>
          <w:docGrid w:linePitch="299"/>
        </w:sectPr>
      </w:pPr>
    </w:p>
    <w:p w14:paraId="0FFD3449" w14:textId="77777777" w:rsidR="0072404D" w:rsidRPr="005F3B64" w:rsidRDefault="0072404D" w:rsidP="0072404D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169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Table S2</w:t>
      </w:r>
      <w:r w:rsidRPr="005F3B64">
        <w:rPr>
          <w:rFonts w:ascii="Times New Roman" w:eastAsia="Times New Roman" w:hAnsi="Times New Roman" w:cs="Times New Roman"/>
          <w:sz w:val="24"/>
          <w:szCs w:val="24"/>
        </w:rPr>
        <w:t xml:space="preserve"> Tabular result of principal component analysis (PCA)</w:t>
      </w:r>
    </w:p>
    <w:tbl>
      <w:tblPr>
        <w:tblW w:w="90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56"/>
        <w:gridCol w:w="1609"/>
        <w:gridCol w:w="1610"/>
        <w:gridCol w:w="1610"/>
        <w:gridCol w:w="1610"/>
      </w:tblGrid>
      <w:tr w:rsidR="0072404D" w:rsidRPr="005F3B64" w14:paraId="166668FA" w14:textId="77777777" w:rsidTr="00F62632">
        <w:trPr>
          <w:trHeight w:val="611"/>
        </w:trPr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CB8764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Component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161458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PC1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17481C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PC2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3659B3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PC3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1C07DC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PC4</w:t>
            </w:r>
          </w:p>
        </w:tc>
      </w:tr>
      <w:tr w:rsidR="0072404D" w:rsidRPr="005F3B64" w14:paraId="7ABBA034" w14:textId="77777777" w:rsidTr="00F62632">
        <w:trPr>
          <w:trHeight w:val="589"/>
        </w:trPr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D6016E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Eigenvalue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01C528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7.401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F57475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3.259</w:t>
            </w: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81A00C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1.586</w:t>
            </w: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0" w:type="auto"/>
            <w:tcBorders>
              <w:top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E5A36E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1.218</w:t>
            </w: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</w:tr>
      <w:tr w:rsidR="0072404D" w:rsidRPr="005F3B64" w14:paraId="2A771D74" w14:textId="77777777" w:rsidTr="00F62632">
        <w:trPr>
          <w:trHeight w:val="611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FDE4CD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Percentage of variance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3F5454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49.338</w:t>
            </w: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92FBC6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21.728</w:t>
            </w: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D1ABEE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10.576</w:t>
            </w: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BD8A80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8.117</w:t>
            </w: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</w:tr>
      <w:tr w:rsidR="0072404D" w:rsidRPr="005F3B64" w14:paraId="451EC02D" w14:textId="77777777" w:rsidTr="00F62632">
        <w:trPr>
          <w:trHeight w:val="589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B1B386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Cumulative percentage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40E0FD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49.338</w:t>
            </w: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04246D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71.066</w:t>
            </w: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F62D41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81.641</w:t>
            </w: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3317A3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89.759</w:t>
            </w: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</w:tr>
      <w:tr w:rsidR="0072404D" w:rsidRPr="005F3B64" w14:paraId="6F57F9B4" w14:textId="77777777" w:rsidTr="00F62632">
        <w:trPr>
          <w:trHeight w:val="611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BF50C5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Redox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8A67EA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-0.672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C14764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0.503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DC7076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0.220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D3545B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0.098</w:t>
            </w:r>
          </w:p>
        </w:tc>
      </w:tr>
      <w:tr w:rsidR="0072404D" w:rsidRPr="005F3B64" w14:paraId="311D9E9E" w14:textId="77777777" w:rsidTr="00F62632">
        <w:trPr>
          <w:trHeight w:val="611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1355A5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Very coarse sand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C95A1C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-0.631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929C5F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0.499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85A4D4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0.173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113B52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-0.472</w:t>
            </w:r>
          </w:p>
        </w:tc>
      </w:tr>
      <w:tr w:rsidR="0072404D" w:rsidRPr="005F3B64" w14:paraId="2DDC8597" w14:textId="77777777" w:rsidTr="00F62632">
        <w:trPr>
          <w:trHeight w:val="589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5AE78B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Coarse sand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7198A9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-0.848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FA6B14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0.383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EAB663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-0.072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639874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-0.047</w:t>
            </w:r>
          </w:p>
        </w:tc>
      </w:tr>
      <w:tr w:rsidR="0072404D" w:rsidRPr="005F3B64" w14:paraId="0609B00F" w14:textId="77777777" w:rsidTr="00F62632">
        <w:trPr>
          <w:trHeight w:val="611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FDB776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Medium sand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742041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-0.741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063727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-0.003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7EAF54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-0.255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191364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0.580</w:t>
            </w:r>
          </w:p>
        </w:tc>
      </w:tr>
      <w:tr w:rsidR="0072404D" w:rsidRPr="005F3B64" w14:paraId="14A1166B" w14:textId="77777777" w:rsidTr="00F62632">
        <w:trPr>
          <w:trHeight w:val="589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B3E2ED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Fine sand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156FC5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-0.716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6DB1F5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-0.288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50D23B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-0.071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9DED30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0.523</w:t>
            </w:r>
          </w:p>
        </w:tc>
      </w:tr>
      <w:tr w:rsidR="0072404D" w:rsidRPr="005F3B64" w14:paraId="566142E8" w14:textId="77777777" w:rsidTr="00F62632">
        <w:trPr>
          <w:trHeight w:val="611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E5C165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Very fine sand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38EDD9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0.295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097379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-0.705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9FF166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0.541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FCCD6B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-0.023</w:t>
            </w:r>
          </w:p>
        </w:tc>
      </w:tr>
      <w:tr w:rsidR="0072404D" w:rsidRPr="005F3B64" w14:paraId="34745410" w14:textId="77777777" w:rsidTr="00F62632">
        <w:trPr>
          <w:trHeight w:val="611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50B198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Silt/clay fraction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BA02F6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0.958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108330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-0.116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85B0F7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E2B632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-0.224</w:t>
            </w:r>
          </w:p>
        </w:tc>
      </w:tr>
      <w:tr w:rsidR="0072404D" w:rsidRPr="005F3B64" w14:paraId="2826C26B" w14:textId="77777777" w:rsidTr="00F62632">
        <w:trPr>
          <w:trHeight w:val="589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C9B09E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Moisture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899030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0.954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6D65C4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0.109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E5F26F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-0.148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926B2F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0.092</w:t>
            </w:r>
          </w:p>
        </w:tc>
      </w:tr>
      <w:tr w:rsidR="0072404D" w:rsidRPr="005F3B64" w14:paraId="3D099736" w14:textId="77777777" w:rsidTr="00F62632">
        <w:trPr>
          <w:trHeight w:val="611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FD3C43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Total organic matter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FDDBCA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0.927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E59B31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0.123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7F733A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-0.137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745C66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-0.019</w:t>
            </w:r>
          </w:p>
        </w:tc>
      </w:tr>
      <w:tr w:rsidR="0072404D" w:rsidRPr="005F3B64" w14:paraId="7CDA1D91" w14:textId="77777777" w:rsidTr="00F62632">
        <w:trPr>
          <w:trHeight w:val="589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FACA82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Zn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37B98A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0.768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D5B494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0.437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7D7C9C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0.180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226DC7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0.387</w:t>
            </w:r>
          </w:p>
        </w:tc>
      </w:tr>
      <w:tr w:rsidR="0072404D" w:rsidRPr="005F3B64" w14:paraId="6A6EC5C0" w14:textId="77777777" w:rsidTr="00F62632">
        <w:trPr>
          <w:trHeight w:val="611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AD3F4E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628873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0.764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1979F3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0.512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680E67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0.069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FD8F4A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0.276</w:t>
            </w:r>
          </w:p>
        </w:tc>
      </w:tr>
      <w:tr w:rsidR="0072404D" w:rsidRPr="005F3B64" w14:paraId="145E57AF" w14:textId="77777777" w:rsidTr="00F62632">
        <w:trPr>
          <w:trHeight w:val="611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A5359C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Cd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0679DC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-0.170</w:t>
            </w: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7DE51B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0.780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CB2422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0.414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3618B2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0.063</w:t>
            </w:r>
          </w:p>
        </w:tc>
      </w:tr>
      <w:tr w:rsidR="0072404D" w:rsidRPr="005F3B64" w14:paraId="12E86615" w14:textId="77777777" w:rsidTr="00F62632">
        <w:trPr>
          <w:trHeight w:val="589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568129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Pb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A5B84B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0.888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9BEA25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0.334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725035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-0.071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7BAEA9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0.208</w:t>
            </w:r>
          </w:p>
        </w:tc>
      </w:tr>
      <w:tr w:rsidR="0072404D" w:rsidRPr="005F3B64" w14:paraId="7BB24F2C" w14:textId="77777777" w:rsidTr="00F62632">
        <w:trPr>
          <w:trHeight w:val="611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A1018D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C57AD4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-0.007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05F38D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-0.111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5D4E93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0.937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9C3BE3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0.167</w:t>
            </w:r>
          </w:p>
        </w:tc>
      </w:tr>
      <w:tr w:rsidR="0072404D" w:rsidRPr="005F3B64" w14:paraId="3AAA8C87" w14:textId="77777777" w:rsidTr="00F62632">
        <w:trPr>
          <w:trHeight w:val="589"/>
        </w:trPr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9457C7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F82C76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0.023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CE6311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-0.897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BB5680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0.094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F21F60" w14:textId="77777777" w:rsidR="0072404D" w:rsidRPr="005F3B64" w:rsidRDefault="0072404D" w:rsidP="00F62632">
            <w:pPr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B64">
              <w:rPr>
                <w:rFonts w:ascii="Times New Roman" w:eastAsia="Times New Roman" w:hAnsi="Times New Roman" w:cs="Times New Roman"/>
                <w:sz w:val="24"/>
                <w:szCs w:val="24"/>
              </w:rPr>
              <w:t>0.116</w:t>
            </w:r>
          </w:p>
        </w:tc>
      </w:tr>
    </w:tbl>
    <w:p w14:paraId="3BDDEB0A" w14:textId="77777777" w:rsidR="0072404D" w:rsidRPr="005F3B64" w:rsidRDefault="0072404D" w:rsidP="0072404D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B64">
        <w:rPr>
          <w:rFonts w:ascii="Times New Roman" w:eastAsia="Times New Roman" w:hAnsi="Times New Roman" w:cs="Times New Roman"/>
          <w:sz w:val="24"/>
          <w:szCs w:val="24"/>
        </w:rPr>
        <w:t>Extraction method: Principal Component Analysis</w:t>
      </w:r>
    </w:p>
    <w:p w14:paraId="4B8EA9DC" w14:textId="77777777" w:rsidR="0072404D" w:rsidRPr="005F3B64" w:rsidRDefault="0072404D" w:rsidP="0072404D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B1744D9" w14:textId="77777777" w:rsidR="0072404D" w:rsidRPr="00F05A3A" w:rsidRDefault="0072404D" w:rsidP="0072404D">
      <w:pPr>
        <w:tabs>
          <w:tab w:val="left" w:pos="99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6B4C474F" w14:textId="77777777" w:rsidR="00A91650" w:rsidRDefault="00A91650"/>
    <w:sectPr w:rsidR="00A91650" w:rsidSect="0072404D">
      <w:pgSz w:w="11906" w:h="16838"/>
      <w:pgMar w:top="1440" w:right="1440" w:bottom="1440" w:left="1440" w:header="709" w:footer="709" w:gutter="0"/>
      <w:lnNumType w:countBy="1" w:restart="continuous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04D"/>
    <w:rsid w:val="000E2EDD"/>
    <w:rsid w:val="0072404D"/>
    <w:rsid w:val="00947AC8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2DF43"/>
  <w15:chartTrackingRefBased/>
  <w15:docId w15:val="{92F93718-5C4B-4614-9089-C4E38C6E6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404D"/>
    <w:pPr>
      <w:spacing w:line="259" w:lineRule="auto"/>
    </w:pPr>
    <w:rPr>
      <w:rFonts w:ascii="Aptos" w:eastAsia="Aptos" w:hAnsi="Aptos" w:cs="Aptos"/>
      <w:kern w:val="0"/>
      <w:sz w:val="22"/>
      <w:szCs w:val="22"/>
      <w:lang w:val="en-PH" w:eastAsia="en-P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404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404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404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404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404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404D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404D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404D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404D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40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40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40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40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40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40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40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40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40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40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240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404D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240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404D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240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404D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240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40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40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404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24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7240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596</Words>
  <Characters>3581</Characters>
  <Application>Microsoft Office Word</Application>
  <DocSecurity>0</DocSecurity>
  <Lines>91</Lines>
  <Paragraphs>53</Paragraphs>
  <ScaleCrop>false</ScaleCrop>
  <Company/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2026-03-31T20:46:00Z</dcterms:created>
  <dcterms:modified xsi:type="dcterms:W3CDTF">2026-03-31T20:46:00Z</dcterms:modified>
</cp:coreProperties>
</file>