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905137" w14:textId="77777777" w:rsidR="00E04A24" w:rsidRPr="00C4345E" w:rsidRDefault="00E04A24" w:rsidP="00E04A24">
      <w:pPr>
        <w:pStyle w:val="NoSpacing"/>
        <w:rPr>
          <w:b/>
          <w:bCs/>
          <w:sz w:val="18"/>
          <w:szCs w:val="18"/>
        </w:rPr>
      </w:pPr>
      <w:r w:rsidRPr="00C4345E">
        <w:rPr>
          <w:rFonts w:hint="eastAsia"/>
          <w:b/>
          <w:bCs/>
          <w:sz w:val="18"/>
          <w:szCs w:val="18"/>
        </w:rPr>
        <w:t>Table 1. General information, quality, and reliability scores of XX videos on TikTok and Bilibili.</w:t>
      </w:r>
    </w:p>
    <w:tbl>
      <w:tblPr>
        <w:tblStyle w:val="TableGrid"/>
        <w:tblW w:w="10343" w:type="dxa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30"/>
        <w:gridCol w:w="2268"/>
        <w:gridCol w:w="2268"/>
        <w:gridCol w:w="2127"/>
        <w:gridCol w:w="850"/>
      </w:tblGrid>
      <w:tr w:rsidR="00E04A24" w:rsidRPr="00C4345E" w14:paraId="0A555009" w14:textId="77777777" w:rsidTr="009307FF">
        <w:trPr>
          <w:jc w:val="center"/>
        </w:trPr>
        <w:tc>
          <w:tcPr>
            <w:tcW w:w="2830" w:type="dxa"/>
            <w:tcBorders>
              <w:top w:val="single" w:sz="12" w:space="0" w:color="auto"/>
              <w:bottom w:val="single" w:sz="8" w:space="0" w:color="auto"/>
            </w:tcBorders>
          </w:tcPr>
          <w:p w14:paraId="748874A2" w14:textId="77777777" w:rsidR="00E04A24" w:rsidRPr="00C4345E" w:rsidRDefault="00E04A24" w:rsidP="009307FF">
            <w:pPr>
              <w:pStyle w:val="NoSpacing"/>
              <w:jc w:val="center"/>
              <w:rPr>
                <w:b/>
                <w:bCs/>
                <w:sz w:val="18"/>
                <w:szCs w:val="18"/>
              </w:rPr>
            </w:pPr>
            <w:r w:rsidRPr="00C4345E">
              <w:rPr>
                <w:rFonts w:hint="eastAsia"/>
                <w:b/>
                <w:bCs/>
                <w:sz w:val="18"/>
                <w:szCs w:val="18"/>
              </w:rPr>
              <w:t>Variables</w:t>
            </w:r>
          </w:p>
        </w:tc>
        <w:tc>
          <w:tcPr>
            <w:tcW w:w="2268" w:type="dxa"/>
            <w:tcBorders>
              <w:top w:val="single" w:sz="12" w:space="0" w:color="auto"/>
              <w:bottom w:val="single" w:sz="8" w:space="0" w:color="auto"/>
            </w:tcBorders>
          </w:tcPr>
          <w:p w14:paraId="31EF59E6" w14:textId="77777777" w:rsidR="00E04A24" w:rsidRPr="00C4345E" w:rsidRDefault="00E04A24" w:rsidP="009307FF">
            <w:pPr>
              <w:pStyle w:val="NoSpacing"/>
              <w:jc w:val="center"/>
              <w:rPr>
                <w:b/>
                <w:bCs/>
                <w:sz w:val="18"/>
                <w:szCs w:val="18"/>
              </w:rPr>
            </w:pPr>
            <w:r w:rsidRPr="00C4345E">
              <w:rPr>
                <w:rFonts w:hint="eastAsia"/>
                <w:b/>
                <w:bCs/>
                <w:sz w:val="18"/>
                <w:szCs w:val="18"/>
              </w:rPr>
              <w:t>Total (n=384)</w:t>
            </w:r>
          </w:p>
        </w:tc>
        <w:tc>
          <w:tcPr>
            <w:tcW w:w="2268" w:type="dxa"/>
            <w:tcBorders>
              <w:top w:val="single" w:sz="12" w:space="0" w:color="auto"/>
              <w:bottom w:val="single" w:sz="8" w:space="0" w:color="auto"/>
            </w:tcBorders>
          </w:tcPr>
          <w:p w14:paraId="46588786" w14:textId="77777777" w:rsidR="00E04A24" w:rsidRPr="00C4345E" w:rsidRDefault="00E04A24" w:rsidP="009307FF">
            <w:pPr>
              <w:pStyle w:val="NoSpacing"/>
              <w:jc w:val="center"/>
              <w:rPr>
                <w:b/>
                <w:bCs/>
                <w:sz w:val="18"/>
                <w:szCs w:val="18"/>
              </w:rPr>
            </w:pPr>
            <w:r w:rsidRPr="00C4345E">
              <w:rPr>
                <w:rFonts w:hint="eastAsia"/>
                <w:b/>
                <w:bCs/>
                <w:sz w:val="18"/>
                <w:szCs w:val="18"/>
              </w:rPr>
              <w:t>TikTok (n=189)</w:t>
            </w:r>
          </w:p>
        </w:tc>
        <w:tc>
          <w:tcPr>
            <w:tcW w:w="2127" w:type="dxa"/>
            <w:tcBorders>
              <w:top w:val="single" w:sz="12" w:space="0" w:color="auto"/>
              <w:bottom w:val="single" w:sz="8" w:space="0" w:color="auto"/>
            </w:tcBorders>
          </w:tcPr>
          <w:p w14:paraId="4D53F7A5" w14:textId="77777777" w:rsidR="00E04A24" w:rsidRPr="00C4345E" w:rsidRDefault="00E04A24" w:rsidP="009307FF">
            <w:pPr>
              <w:pStyle w:val="NoSpacing"/>
              <w:jc w:val="center"/>
              <w:rPr>
                <w:b/>
                <w:bCs/>
                <w:sz w:val="18"/>
                <w:szCs w:val="18"/>
              </w:rPr>
            </w:pPr>
            <w:r w:rsidRPr="00C4345E">
              <w:rPr>
                <w:rFonts w:hint="eastAsia"/>
                <w:b/>
                <w:bCs/>
                <w:sz w:val="18"/>
                <w:szCs w:val="18"/>
              </w:rPr>
              <w:t>Bilibili (n=195)</w:t>
            </w:r>
          </w:p>
        </w:tc>
        <w:tc>
          <w:tcPr>
            <w:tcW w:w="850" w:type="dxa"/>
            <w:tcBorders>
              <w:top w:val="single" w:sz="12" w:space="0" w:color="auto"/>
              <w:bottom w:val="single" w:sz="8" w:space="0" w:color="auto"/>
            </w:tcBorders>
          </w:tcPr>
          <w:p w14:paraId="29505839" w14:textId="77777777" w:rsidR="00E04A24" w:rsidRPr="00C4345E" w:rsidRDefault="00E04A24" w:rsidP="009307FF">
            <w:pPr>
              <w:pStyle w:val="NoSpacing"/>
              <w:jc w:val="center"/>
              <w:rPr>
                <w:b/>
                <w:bCs/>
                <w:i/>
                <w:iCs/>
                <w:sz w:val="18"/>
                <w:szCs w:val="18"/>
              </w:rPr>
            </w:pPr>
            <w:r w:rsidRPr="00C4345E">
              <w:rPr>
                <w:rFonts w:hint="eastAsia"/>
                <w:b/>
                <w:bCs/>
                <w:i/>
                <w:iCs/>
                <w:sz w:val="18"/>
                <w:szCs w:val="18"/>
              </w:rPr>
              <w:t>P</w:t>
            </w:r>
          </w:p>
        </w:tc>
      </w:tr>
      <w:tr w:rsidR="00E04A24" w:rsidRPr="00C4345E" w14:paraId="50B27F0E" w14:textId="77777777" w:rsidTr="009307FF">
        <w:trPr>
          <w:jc w:val="center"/>
        </w:trPr>
        <w:tc>
          <w:tcPr>
            <w:tcW w:w="10343" w:type="dxa"/>
            <w:gridSpan w:val="5"/>
            <w:tcBorders>
              <w:top w:val="single" w:sz="8" w:space="0" w:color="auto"/>
            </w:tcBorders>
          </w:tcPr>
          <w:p w14:paraId="05EC2E22" w14:textId="77777777" w:rsidR="00E04A24" w:rsidRPr="00C4345E" w:rsidRDefault="00E04A24" w:rsidP="009307FF">
            <w:pPr>
              <w:pStyle w:val="NoSpacing"/>
              <w:rPr>
                <w:b/>
                <w:bCs/>
                <w:sz w:val="18"/>
                <w:szCs w:val="18"/>
              </w:rPr>
            </w:pPr>
            <w:r w:rsidRPr="00C4345E">
              <w:rPr>
                <w:rFonts w:hint="eastAsia"/>
                <w:b/>
                <w:bCs/>
                <w:sz w:val="18"/>
                <w:szCs w:val="18"/>
              </w:rPr>
              <w:t>General information</w:t>
            </w:r>
          </w:p>
        </w:tc>
      </w:tr>
      <w:tr w:rsidR="00E04A24" w:rsidRPr="00C4345E" w14:paraId="2FE2303C" w14:textId="77777777" w:rsidTr="009307FF">
        <w:trPr>
          <w:jc w:val="center"/>
        </w:trPr>
        <w:tc>
          <w:tcPr>
            <w:tcW w:w="2830" w:type="dxa"/>
          </w:tcPr>
          <w:p w14:paraId="6AC11878" w14:textId="77777777" w:rsidR="00E04A24" w:rsidRPr="00C4345E" w:rsidRDefault="00E04A24" w:rsidP="009307FF">
            <w:pPr>
              <w:pStyle w:val="NoSpacing"/>
              <w:rPr>
                <w:rFonts w:cs="Times New Roman"/>
                <w:sz w:val="18"/>
                <w:szCs w:val="18"/>
              </w:rPr>
            </w:pPr>
            <w:r w:rsidRPr="00C4345E">
              <w:rPr>
                <w:rFonts w:cs="Times New Roman"/>
                <w:sz w:val="18"/>
                <w:szCs w:val="18"/>
              </w:rPr>
              <w:t>Video length(s), M (Q1,Q3)</w:t>
            </w:r>
          </w:p>
        </w:tc>
        <w:tc>
          <w:tcPr>
            <w:tcW w:w="2268" w:type="dxa"/>
          </w:tcPr>
          <w:p w14:paraId="0CD4B260" w14:textId="77777777" w:rsidR="00E04A24" w:rsidRPr="00C4345E" w:rsidRDefault="00E04A24" w:rsidP="009307FF">
            <w:pPr>
              <w:pStyle w:val="NoSpacing"/>
              <w:jc w:val="center"/>
              <w:rPr>
                <w:rFonts w:cs="Times New Roman"/>
                <w:sz w:val="18"/>
                <w:szCs w:val="18"/>
              </w:rPr>
            </w:pPr>
            <w:r w:rsidRPr="00C4345E">
              <w:rPr>
                <w:rFonts w:eastAsia="MingLiU" w:cs="Times New Roman"/>
                <w:sz w:val="18"/>
                <w:szCs w:val="18"/>
              </w:rPr>
              <w:t>122.00</w:t>
            </w:r>
            <w:r w:rsidRPr="00C4345E">
              <w:rPr>
                <w:rFonts w:cs="Times New Roman"/>
                <w:sz w:val="18"/>
                <w:szCs w:val="18"/>
              </w:rPr>
              <w:t xml:space="preserve"> (</w:t>
            </w:r>
            <w:r w:rsidRPr="00C4345E">
              <w:rPr>
                <w:rFonts w:eastAsia="MingLiU" w:cs="Times New Roman"/>
                <w:sz w:val="18"/>
                <w:szCs w:val="18"/>
              </w:rPr>
              <w:t>52.00</w:t>
            </w:r>
            <w:r w:rsidRPr="00C4345E">
              <w:rPr>
                <w:rFonts w:cs="Times New Roman"/>
                <w:sz w:val="18"/>
                <w:szCs w:val="18"/>
              </w:rPr>
              <w:t>,</w:t>
            </w:r>
            <w:r w:rsidRPr="00C4345E">
              <w:rPr>
                <w:rFonts w:eastAsia="MingLiU" w:cs="Times New Roman"/>
                <w:sz w:val="18"/>
                <w:szCs w:val="18"/>
              </w:rPr>
              <w:t xml:space="preserve"> 313.50</w:t>
            </w:r>
            <w:r w:rsidRPr="00C4345E">
              <w:rPr>
                <w:rFonts w:cs="Times New Roman"/>
                <w:sz w:val="18"/>
                <w:szCs w:val="18"/>
              </w:rPr>
              <w:t>)</w:t>
            </w:r>
          </w:p>
        </w:tc>
        <w:tc>
          <w:tcPr>
            <w:tcW w:w="2268" w:type="dxa"/>
          </w:tcPr>
          <w:p w14:paraId="56CBCD3D" w14:textId="77777777" w:rsidR="00E04A24" w:rsidRPr="00C4345E" w:rsidRDefault="00E04A24" w:rsidP="009307FF">
            <w:pPr>
              <w:pStyle w:val="NoSpacing"/>
              <w:jc w:val="center"/>
              <w:rPr>
                <w:rFonts w:cs="Times New Roman"/>
                <w:sz w:val="18"/>
                <w:szCs w:val="18"/>
              </w:rPr>
            </w:pPr>
            <w:r w:rsidRPr="00C4345E">
              <w:rPr>
                <w:rFonts w:eastAsia="MingLiU" w:cs="Times New Roman"/>
                <w:sz w:val="18"/>
                <w:szCs w:val="18"/>
              </w:rPr>
              <w:t>53.00</w:t>
            </w:r>
            <w:r w:rsidRPr="00C4345E">
              <w:rPr>
                <w:rFonts w:cs="Times New Roman"/>
                <w:sz w:val="18"/>
                <w:szCs w:val="18"/>
              </w:rPr>
              <w:t xml:space="preserve"> (</w:t>
            </w:r>
            <w:r w:rsidRPr="00C4345E">
              <w:rPr>
                <w:rFonts w:eastAsia="MingLiU" w:cs="Times New Roman"/>
                <w:sz w:val="18"/>
                <w:szCs w:val="18"/>
              </w:rPr>
              <w:t>31.50</w:t>
            </w:r>
            <w:r w:rsidRPr="00C4345E">
              <w:rPr>
                <w:rFonts w:cs="Times New Roman"/>
                <w:sz w:val="18"/>
                <w:szCs w:val="18"/>
              </w:rPr>
              <w:t>,</w:t>
            </w:r>
            <w:r w:rsidRPr="00C4345E">
              <w:rPr>
                <w:rFonts w:eastAsia="MingLiU" w:cs="Times New Roman"/>
                <w:sz w:val="18"/>
                <w:szCs w:val="18"/>
              </w:rPr>
              <w:t xml:space="preserve"> 107.50</w:t>
            </w:r>
            <w:r w:rsidRPr="00C4345E">
              <w:rPr>
                <w:rFonts w:cs="Times New Roman"/>
                <w:sz w:val="18"/>
                <w:szCs w:val="18"/>
              </w:rPr>
              <w:t>)</w:t>
            </w:r>
          </w:p>
        </w:tc>
        <w:tc>
          <w:tcPr>
            <w:tcW w:w="2127" w:type="dxa"/>
          </w:tcPr>
          <w:p w14:paraId="638D781F" w14:textId="77777777" w:rsidR="00E04A24" w:rsidRPr="00C4345E" w:rsidRDefault="00E04A24" w:rsidP="009307FF">
            <w:pPr>
              <w:pStyle w:val="NoSpacing"/>
              <w:jc w:val="center"/>
              <w:rPr>
                <w:rFonts w:cs="Times New Roman"/>
                <w:sz w:val="18"/>
                <w:szCs w:val="18"/>
              </w:rPr>
            </w:pPr>
            <w:r w:rsidRPr="00C4345E">
              <w:rPr>
                <w:rFonts w:eastAsia="MingLiU" w:cs="Times New Roman"/>
                <w:sz w:val="18"/>
                <w:szCs w:val="18"/>
              </w:rPr>
              <w:t>270.00</w:t>
            </w:r>
            <w:r w:rsidRPr="00C4345E">
              <w:rPr>
                <w:rFonts w:cs="Times New Roman"/>
                <w:sz w:val="18"/>
                <w:szCs w:val="18"/>
              </w:rPr>
              <w:t xml:space="preserve"> (</w:t>
            </w:r>
            <w:r w:rsidRPr="00C4345E">
              <w:rPr>
                <w:rFonts w:eastAsia="MingLiU" w:cs="Times New Roman"/>
                <w:sz w:val="18"/>
                <w:szCs w:val="18"/>
              </w:rPr>
              <w:t>130.00</w:t>
            </w:r>
            <w:r w:rsidRPr="00C4345E">
              <w:rPr>
                <w:rFonts w:cs="Times New Roman"/>
                <w:sz w:val="18"/>
                <w:szCs w:val="18"/>
              </w:rPr>
              <w:t>,</w:t>
            </w:r>
            <w:r w:rsidRPr="00C4345E">
              <w:rPr>
                <w:rFonts w:eastAsia="MingLiU" w:cs="Times New Roman"/>
                <w:sz w:val="18"/>
                <w:szCs w:val="18"/>
              </w:rPr>
              <w:t xml:space="preserve"> 614.00</w:t>
            </w:r>
            <w:r w:rsidRPr="00C4345E">
              <w:rPr>
                <w:rFonts w:cs="Times New Roman"/>
                <w:sz w:val="18"/>
                <w:szCs w:val="18"/>
              </w:rPr>
              <w:t>)</w:t>
            </w:r>
          </w:p>
        </w:tc>
        <w:tc>
          <w:tcPr>
            <w:tcW w:w="850" w:type="dxa"/>
          </w:tcPr>
          <w:p w14:paraId="45462ABB" w14:textId="77777777" w:rsidR="00E04A24" w:rsidRPr="00C4345E" w:rsidRDefault="00E04A24" w:rsidP="009307FF">
            <w:pPr>
              <w:pStyle w:val="NoSpacing"/>
              <w:jc w:val="center"/>
              <w:rPr>
                <w:rFonts w:cs="Times New Roman"/>
                <w:sz w:val="18"/>
                <w:szCs w:val="18"/>
              </w:rPr>
            </w:pPr>
            <w:r w:rsidRPr="00C4345E">
              <w:rPr>
                <w:rFonts w:eastAsia="MingLiU" w:cs="Times New Roman"/>
                <w:sz w:val="18"/>
                <w:szCs w:val="18"/>
              </w:rPr>
              <w:t>＜</w:t>
            </w:r>
            <w:r w:rsidRPr="00C4345E">
              <w:rPr>
                <w:rFonts w:eastAsia="MingLiU" w:cs="Times New Roman"/>
                <w:sz w:val="18"/>
                <w:szCs w:val="18"/>
              </w:rPr>
              <w:t>0.001</w:t>
            </w:r>
          </w:p>
        </w:tc>
      </w:tr>
      <w:tr w:rsidR="00E04A24" w:rsidRPr="00C4345E" w14:paraId="32DC1265" w14:textId="77777777" w:rsidTr="009307FF">
        <w:trPr>
          <w:jc w:val="center"/>
        </w:trPr>
        <w:tc>
          <w:tcPr>
            <w:tcW w:w="2830" w:type="dxa"/>
          </w:tcPr>
          <w:p w14:paraId="136141A5" w14:textId="77777777" w:rsidR="00E04A24" w:rsidRPr="00C4345E" w:rsidRDefault="00E04A24" w:rsidP="009307FF">
            <w:pPr>
              <w:pStyle w:val="NoSpacing"/>
              <w:rPr>
                <w:rFonts w:cs="Times New Roman"/>
                <w:sz w:val="18"/>
                <w:szCs w:val="18"/>
              </w:rPr>
            </w:pPr>
            <w:r w:rsidRPr="00C4345E">
              <w:rPr>
                <w:rFonts w:cs="Times New Roman"/>
                <w:sz w:val="18"/>
                <w:szCs w:val="18"/>
              </w:rPr>
              <w:t>Likes, M (Q1,Q3)</w:t>
            </w:r>
          </w:p>
        </w:tc>
        <w:tc>
          <w:tcPr>
            <w:tcW w:w="2268" w:type="dxa"/>
          </w:tcPr>
          <w:p w14:paraId="1520143C" w14:textId="77777777" w:rsidR="00E04A24" w:rsidRPr="00C4345E" w:rsidRDefault="00E04A24" w:rsidP="009307FF">
            <w:pPr>
              <w:pStyle w:val="NoSpacing"/>
              <w:jc w:val="center"/>
              <w:rPr>
                <w:rFonts w:cs="Times New Roman"/>
                <w:sz w:val="18"/>
                <w:szCs w:val="18"/>
              </w:rPr>
            </w:pPr>
            <w:r w:rsidRPr="00C4345E">
              <w:rPr>
                <w:rFonts w:eastAsia="MingLiU" w:cs="Times New Roman"/>
                <w:sz w:val="18"/>
                <w:szCs w:val="18"/>
              </w:rPr>
              <w:t>1040.50</w:t>
            </w:r>
            <w:r w:rsidRPr="00C4345E">
              <w:rPr>
                <w:rFonts w:cs="Times New Roman"/>
                <w:sz w:val="18"/>
                <w:szCs w:val="18"/>
              </w:rPr>
              <w:t xml:space="preserve"> (</w:t>
            </w:r>
            <w:r w:rsidRPr="00C4345E">
              <w:rPr>
                <w:rFonts w:eastAsia="MingLiU" w:cs="Times New Roman"/>
                <w:sz w:val="18"/>
                <w:szCs w:val="18"/>
              </w:rPr>
              <w:t>156.25</w:t>
            </w:r>
            <w:r w:rsidRPr="00C4345E">
              <w:rPr>
                <w:rFonts w:cs="Times New Roman"/>
                <w:sz w:val="18"/>
                <w:szCs w:val="18"/>
              </w:rPr>
              <w:t>,</w:t>
            </w:r>
            <w:r w:rsidRPr="00C4345E">
              <w:rPr>
                <w:rFonts w:eastAsia="MingLiU" w:cs="Times New Roman"/>
                <w:sz w:val="18"/>
                <w:szCs w:val="18"/>
              </w:rPr>
              <w:t xml:space="preserve"> 4952.00</w:t>
            </w:r>
            <w:r w:rsidRPr="00C4345E">
              <w:rPr>
                <w:rFonts w:cs="Times New Roman"/>
                <w:sz w:val="18"/>
                <w:szCs w:val="18"/>
              </w:rPr>
              <w:t>)</w:t>
            </w:r>
          </w:p>
        </w:tc>
        <w:tc>
          <w:tcPr>
            <w:tcW w:w="2268" w:type="dxa"/>
          </w:tcPr>
          <w:p w14:paraId="0AB50B9B" w14:textId="77777777" w:rsidR="00E04A24" w:rsidRPr="00C4345E" w:rsidRDefault="00E04A24" w:rsidP="009307FF">
            <w:pPr>
              <w:pStyle w:val="NoSpacing"/>
              <w:jc w:val="center"/>
              <w:rPr>
                <w:rFonts w:cs="Times New Roman"/>
                <w:sz w:val="18"/>
                <w:szCs w:val="18"/>
              </w:rPr>
            </w:pPr>
            <w:r w:rsidRPr="00C4345E">
              <w:rPr>
                <w:rFonts w:eastAsia="MingLiU" w:cs="Times New Roman"/>
                <w:sz w:val="18"/>
                <w:szCs w:val="18"/>
              </w:rPr>
              <w:t>1365.00</w:t>
            </w:r>
            <w:r w:rsidRPr="00C4345E">
              <w:rPr>
                <w:rFonts w:cs="Times New Roman"/>
                <w:sz w:val="18"/>
                <w:szCs w:val="18"/>
              </w:rPr>
              <w:t xml:space="preserve"> (</w:t>
            </w:r>
            <w:r w:rsidRPr="00C4345E">
              <w:rPr>
                <w:rFonts w:eastAsia="MingLiU" w:cs="Times New Roman"/>
                <w:sz w:val="18"/>
                <w:szCs w:val="18"/>
              </w:rPr>
              <w:t>182.00</w:t>
            </w:r>
            <w:r w:rsidRPr="00C4345E">
              <w:rPr>
                <w:rFonts w:cs="Times New Roman"/>
                <w:sz w:val="18"/>
                <w:szCs w:val="18"/>
              </w:rPr>
              <w:t>,</w:t>
            </w:r>
            <w:r w:rsidRPr="00C4345E">
              <w:rPr>
                <w:rFonts w:eastAsia="MingLiU" w:cs="Times New Roman"/>
                <w:sz w:val="18"/>
                <w:szCs w:val="18"/>
              </w:rPr>
              <w:t xml:space="preserve"> 9453.50</w:t>
            </w:r>
            <w:r w:rsidRPr="00C4345E">
              <w:rPr>
                <w:rFonts w:cs="Times New Roman"/>
                <w:sz w:val="18"/>
                <w:szCs w:val="18"/>
              </w:rPr>
              <w:t>)</w:t>
            </w:r>
          </w:p>
        </w:tc>
        <w:tc>
          <w:tcPr>
            <w:tcW w:w="2127" w:type="dxa"/>
          </w:tcPr>
          <w:p w14:paraId="5E8AE990" w14:textId="77777777" w:rsidR="00E04A24" w:rsidRPr="00C4345E" w:rsidRDefault="00E04A24" w:rsidP="009307FF">
            <w:pPr>
              <w:pStyle w:val="NoSpacing"/>
              <w:jc w:val="center"/>
              <w:rPr>
                <w:rFonts w:cs="Times New Roman"/>
                <w:sz w:val="18"/>
                <w:szCs w:val="18"/>
              </w:rPr>
            </w:pPr>
            <w:r w:rsidRPr="00C4345E">
              <w:rPr>
                <w:rFonts w:eastAsia="MingLiU" w:cs="Times New Roman"/>
                <w:sz w:val="18"/>
                <w:szCs w:val="18"/>
              </w:rPr>
              <w:t>666.00</w:t>
            </w:r>
            <w:r w:rsidRPr="00C4345E">
              <w:rPr>
                <w:rFonts w:cs="Times New Roman"/>
                <w:sz w:val="18"/>
                <w:szCs w:val="18"/>
              </w:rPr>
              <w:t xml:space="preserve"> (</w:t>
            </w:r>
            <w:r w:rsidRPr="00C4345E">
              <w:rPr>
                <w:rFonts w:eastAsia="MingLiU" w:cs="Times New Roman"/>
                <w:sz w:val="18"/>
                <w:szCs w:val="18"/>
              </w:rPr>
              <w:t>96.00</w:t>
            </w:r>
            <w:r w:rsidRPr="00C4345E">
              <w:rPr>
                <w:rFonts w:cs="Times New Roman"/>
                <w:sz w:val="18"/>
                <w:szCs w:val="18"/>
              </w:rPr>
              <w:t>,</w:t>
            </w:r>
            <w:r w:rsidRPr="00C4345E">
              <w:rPr>
                <w:rFonts w:eastAsia="MingLiU" w:cs="Times New Roman"/>
                <w:sz w:val="18"/>
                <w:szCs w:val="18"/>
              </w:rPr>
              <w:t xml:space="preserve"> 3986.00</w:t>
            </w:r>
            <w:r w:rsidRPr="00C4345E">
              <w:rPr>
                <w:rFonts w:cs="Times New Roman"/>
                <w:sz w:val="18"/>
                <w:szCs w:val="18"/>
              </w:rPr>
              <w:t>)</w:t>
            </w:r>
          </w:p>
        </w:tc>
        <w:tc>
          <w:tcPr>
            <w:tcW w:w="850" w:type="dxa"/>
          </w:tcPr>
          <w:p w14:paraId="122F1241" w14:textId="77777777" w:rsidR="00E04A24" w:rsidRPr="00C4345E" w:rsidRDefault="00E04A24" w:rsidP="009307FF">
            <w:pPr>
              <w:pStyle w:val="NoSpacing"/>
              <w:jc w:val="center"/>
              <w:rPr>
                <w:rFonts w:cs="Times New Roman"/>
                <w:sz w:val="18"/>
                <w:szCs w:val="18"/>
              </w:rPr>
            </w:pPr>
            <w:r w:rsidRPr="00C4345E">
              <w:rPr>
                <w:rFonts w:eastAsia="MingLiU" w:cs="Times New Roman"/>
                <w:sz w:val="18"/>
                <w:szCs w:val="18"/>
              </w:rPr>
              <w:t>0.008</w:t>
            </w:r>
          </w:p>
        </w:tc>
      </w:tr>
      <w:tr w:rsidR="00E04A24" w:rsidRPr="00C4345E" w14:paraId="1AC0176C" w14:textId="77777777" w:rsidTr="009307FF">
        <w:trPr>
          <w:jc w:val="center"/>
        </w:trPr>
        <w:tc>
          <w:tcPr>
            <w:tcW w:w="2830" w:type="dxa"/>
          </w:tcPr>
          <w:p w14:paraId="3FBA6ACF" w14:textId="77777777" w:rsidR="00E04A24" w:rsidRPr="00C4345E" w:rsidRDefault="00E04A24" w:rsidP="009307FF">
            <w:pPr>
              <w:pStyle w:val="NoSpacing"/>
              <w:rPr>
                <w:rFonts w:cs="Times New Roman"/>
                <w:sz w:val="18"/>
                <w:szCs w:val="18"/>
              </w:rPr>
            </w:pPr>
            <w:r w:rsidRPr="00C4345E">
              <w:rPr>
                <w:rFonts w:cs="Times New Roman"/>
                <w:sz w:val="18"/>
                <w:szCs w:val="18"/>
              </w:rPr>
              <w:t>Comments, M (Q1,Q3)</w:t>
            </w:r>
          </w:p>
        </w:tc>
        <w:tc>
          <w:tcPr>
            <w:tcW w:w="2268" w:type="dxa"/>
          </w:tcPr>
          <w:p w14:paraId="6DA050ED" w14:textId="77777777" w:rsidR="00E04A24" w:rsidRPr="00C4345E" w:rsidRDefault="00E04A24" w:rsidP="009307FF">
            <w:pPr>
              <w:pStyle w:val="NoSpacing"/>
              <w:jc w:val="center"/>
              <w:rPr>
                <w:rFonts w:cs="Times New Roman"/>
                <w:sz w:val="18"/>
                <w:szCs w:val="18"/>
              </w:rPr>
            </w:pPr>
            <w:r w:rsidRPr="00C4345E">
              <w:rPr>
                <w:rFonts w:eastAsia="MingLiU" w:cs="Times New Roman"/>
                <w:sz w:val="18"/>
                <w:szCs w:val="18"/>
              </w:rPr>
              <w:t>53.00</w:t>
            </w:r>
            <w:r w:rsidRPr="00C4345E">
              <w:rPr>
                <w:rFonts w:cs="Times New Roman"/>
                <w:sz w:val="18"/>
                <w:szCs w:val="18"/>
              </w:rPr>
              <w:t xml:space="preserve"> (</w:t>
            </w:r>
            <w:r w:rsidRPr="00C4345E">
              <w:rPr>
                <w:rFonts w:eastAsia="MingLiU" w:cs="Times New Roman"/>
                <w:sz w:val="18"/>
                <w:szCs w:val="18"/>
              </w:rPr>
              <w:t>11.00</w:t>
            </w:r>
            <w:r w:rsidRPr="00C4345E">
              <w:rPr>
                <w:rFonts w:cs="Times New Roman"/>
                <w:sz w:val="18"/>
                <w:szCs w:val="18"/>
              </w:rPr>
              <w:t>,</w:t>
            </w:r>
            <w:r w:rsidRPr="00C4345E">
              <w:rPr>
                <w:rFonts w:eastAsia="MingLiU" w:cs="Times New Roman"/>
                <w:sz w:val="18"/>
                <w:szCs w:val="18"/>
              </w:rPr>
              <w:t xml:space="preserve"> 244.00</w:t>
            </w:r>
            <w:r w:rsidRPr="00C4345E">
              <w:rPr>
                <w:rFonts w:cs="Times New Roman"/>
                <w:sz w:val="18"/>
                <w:szCs w:val="18"/>
              </w:rPr>
              <w:t>)</w:t>
            </w:r>
          </w:p>
        </w:tc>
        <w:tc>
          <w:tcPr>
            <w:tcW w:w="2268" w:type="dxa"/>
          </w:tcPr>
          <w:p w14:paraId="3A4D8A1C" w14:textId="77777777" w:rsidR="00E04A24" w:rsidRPr="00C4345E" w:rsidRDefault="00E04A24" w:rsidP="009307FF">
            <w:pPr>
              <w:pStyle w:val="NoSpacing"/>
              <w:jc w:val="center"/>
              <w:rPr>
                <w:rFonts w:cs="Times New Roman"/>
                <w:sz w:val="18"/>
                <w:szCs w:val="18"/>
              </w:rPr>
            </w:pPr>
            <w:r w:rsidRPr="00C4345E">
              <w:rPr>
                <w:rFonts w:eastAsia="MingLiU" w:cs="Times New Roman"/>
                <w:sz w:val="18"/>
                <w:szCs w:val="18"/>
              </w:rPr>
              <w:t>53.00</w:t>
            </w:r>
            <w:r w:rsidRPr="00C4345E">
              <w:rPr>
                <w:rFonts w:cs="Times New Roman"/>
                <w:sz w:val="18"/>
                <w:szCs w:val="18"/>
              </w:rPr>
              <w:t xml:space="preserve"> (</w:t>
            </w:r>
            <w:r w:rsidRPr="00C4345E">
              <w:rPr>
                <w:rFonts w:eastAsia="MingLiU" w:cs="Times New Roman"/>
                <w:sz w:val="18"/>
                <w:szCs w:val="18"/>
              </w:rPr>
              <w:t>10.00</w:t>
            </w:r>
            <w:r w:rsidRPr="00C4345E">
              <w:rPr>
                <w:rFonts w:cs="Times New Roman"/>
                <w:sz w:val="18"/>
                <w:szCs w:val="18"/>
              </w:rPr>
              <w:t>,</w:t>
            </w:r>
            <w:r w:rsidRPr="00C4345E">
              <w:rPr>
                <w:rFonts w:eastAsia="MingLiU" w:cs="Times New Roman"/>
                <w:sz w:val="18"/>
                <w:szCs w:val="18"/>
              </w:rPr>
              <w:t xml:space="preserve"> 247.50</w:t>
            </w:r>
            <w:r w:rsidRPr="00C4345E">
              <w:rPr>
                <w:rFonts w:cs="Times New Roman"/>
                <w:sz w:val="18"/>
                <w:szCs w:val="18"/>
              </w:rPr>
              <w:t>)</w:t>
            </w:r>
          </w:p>
        </w:tc>
        <w:tc>
          <w:tcPr>
            <w:tcW w:w="2127" w:type="dxa"/>
          </w:tcPr>
          <w:p w14:paraId="4BB8314F" w14:textId="77777777" w:rsidR="00E04A24" w:rsidRPr="00C4345E" w:rsidRDefault="00E04A24" w:rsidP="009307FF">
            <w:pPr>
              <w:pStyle w:val="NoSpacing"/>
              <w:jc w:val="center"/>
              <w:rPr>
                <w:rFonts w:cs="Times New Roman"/>
                <w:sz w:val="18"/>
                <w:szCs w:val="18"/>
              </w:rPr>
            </w:pPr>
            <w:r w:rsidRPr="00C4345E">
              <w:rPr>
                <w:rFonts w:eastAsia="MingLiU" w:cs="Times New Roman"/>
                <w:sz w:val="18"/>
                <w:szCs w:val="18"/>
              </w:rPr>
              <w:t>53.00</w:t>
            </w:r>
            <w:r w:rsidRPr="00C4345E">
              <w:rPr>
                <w:rFonts w:cs="Times New Roman"/>
                <w:sz w:val="18"/>
                <w:szCs w:val="18"/>
              </w:rPr>
              <w:t xml:space="preserve"> (</w:t>
            </w:r>
            <w:r w:rsidRPr="00C4345E">
              <w:rPr>
                <w:rFonts w:eastAsia="MingLiU" w:cs="Times New Roman"/>
                <w:sz w:val="18"/>
                <w:szCs w:val="18"/>
              </w:rPr>
              <w:t>12.00</w:t>
            </w:r>
            <w:r w:rsidRPr="00C4345E">
              <w:rPr>
                <w:rFonts w:cs="Times New Roman"/>
                <w:sz w:val="18"/>
                <w:szCs w:val="18"/>
              </w:rPr>
              <w:t>,</w:t>
            </w:r>
            <w:r w:rsidRPr="00C4345E">
              <w:rPr>
                <w:rFonts w:eastAsia="MingLiU" w:cs="Times New Roman"/>
                <w:sz w:val="18"/>
                <w:szCs w:val="18"/>
              </w:rPr>
              <w:t xml:space="preserve"> 228.00</w:t>
            </w:r>
            <w:r w:rsidRPr="00C4345E">
              <w:rPr>
                <w:rFonts w:cs="Times New Roman"/>
                <w:sz w:val="18"/>
                <w:szCs w:val="18"/>
              </w:rPr>
              <w:t>)</w:t>
            </w:r>
          </w:p>
        </w:tc>
        <w:tc>
          <w:tcPr>
            <w:tcW w:w="850" w:type="dxa"/>
          </w:tcPr>
          <w:p w14:paraId="74487512" w14:textId="77777777" w:rsidR="00E04A24" w:rsidRPr="00C4345E" w:rsidRDefault="00E04A24" w:rsidP="009307FF">
            <w:pPr>
              <w:pStyle w:val="NoSpacing"/>
              <w:jc w:val="center"/>
              <w:rPr>
                <w:rFonts w:cs="Times New Roman"/>
                <w:sz w:val="18"/>
                <w:szCs w:val="18"/>
              </w:rPr>
            </w:pPr>
            <w:r w:rsidRPr="00C4345E">
              <w:rPr>
                <w:rFonts w:eastAsia="MingLiU" w:cs="Times New Roman"/>
                <w:sz w:val="18"/>
                <w:szCs w:val="18"/>
              </w:rPr>
              <w:t>0.840</w:t>
            </w:r>
          </w:p>
        </w:tc>
      </w:tr>
      <w:tr w:rsidR="00E04A24" w:rsidRPr="00C4345E" w14:paraId="481AFE52" w14:textId="77777777" w:rsidTr="009307FF">
        <w:trPr>
          <w:jc w:val="center"/>
        </w:trPr>
        <w:tc>
          <w:tcPr>
            <w:tcW w:w="2830" w:type="dxa"/>
          </w:tcPr>
          <w:p w14:paraId="564F42A8" w14:textId="77777777" w:rsidR="00E04A24" w:rsidRPr="00C4345E" w:rsidRDefault="00E04A24" w:rsidP="009307FF">
            <w:pPr>
              <w:pStyle w:val="NoSpacing"/>
              <w:rPr>
                <w:rFonts w:cs="Times New Roman"/>
                <w:sz w:val="18"/>
                <w:szCs w:val="18"/>
              </w:rPr>
            </w:pPr>
            <w:r w:rsidRPr="00C4345E">
              <w:rPr>
                <w:rFonts w:cs="Times New Roman"/>
                <w:sz w:val="18"/>
                <w:szCs w:val="18"/>
              </w:rPr>
              <w:t>Favorites, M (Q1,Q3)</w:t>
            </w:r>
          </w:p>
        </w:tc>
        <w:tc>
          <w:tcPr>
            <w:tcW w:w="2268" w:type="dxa"/>
          </w:tcPr>
          <w:p w14:paraId="39BCF841" w14:textId="77777777" w:rsidR="00E04A24" w:rsidRPr="00C4345E" w:rsidRDefault="00E04A24" w:rsidP="009307FF">
            <w:pPr>
              <w:pStyle w:val="NoSpacing"/>
              <w:jc w:val="center"/>
              <w:rPr>
                <w:rFonts w:cs="Times New Roman"/>
                <w:sz w:val="18"/>
                <w:szCs w:val="18"/>
              </w:rPr>
            </w:pPr>
            <w:r w:rsidRPr="00C4345E">
              <w:rPr>
                <w:rFonts w:eastAsia="MingLiU" w:cs="Times New Roman"/>
                <w:sz w:val="18"/>
                <w:szCs w:val="18"/>
              </w:rPr>
              <w:t>1228.00</w:t>
            </w:r>
            <w:r w:rsidRPr="00C4345E">
              <w:rPr>
                <w:rFonts w:cs="Times New Roman"/>
                <w:sz w:val="18"/>
                <w:szCs w:val="18"/>
              </w:rPr>
              <w:t xml:space="preserve"> (</w:t>
            </w:r>
            <w:r w:rsidRPr="00C4345E">
              <w:rPr>
                <w:rFonts w:eastAsia="MingLiU" w:cs="Times New Roman"/>
                <w:sz w:val="18"/>
                <w:szCs w:val="18"/>
              </w:rPr>
              <w:t>122.75</w:t>
            </w:r>
            <w:r w:rsidRPr="00C4345E">
              <w:rPr>
                <w:rFonts w:cs="Times New Roman"/>
                <w:sz w:val="18"/>
                <w:szCs w:val="18"/>
              </w:rPr>
              <w:t>,</w:t>
            </w:r>
            <w:r w:rsidRPr="00C4345E">
              <w:rPr>
                <w:rFonts w:eastAsia="MingLiU" w:cs="Times New Roman"/>
                <w:sz w:val="18"/>
                <w:szCs w:val="18"/>
              </w:rPr>
              <w:t xml:space="preserve"> 7370.50</w:t>
            </w:r>
            <w:r w:rsidRPr="00C4345E">
              <w:rPr>
                <w:rFonts w:cs="Times New Roman"/>
                <w:sz w:val="18"/>
                <w:szCs w:val="18"/>
              </w:rPr>
              <w:t>)</w:t>
            </w:r>
          </w:p>
        </w:tc>
        <w:tc>
          <w:tcPr>
            <w:tcW w:w="2268" w:type="dxa"/>
          </w:tcPr>
          <w:p w14:paraId="218CAB8F" w14:textId="77777777" w:rsidR="00E04A24" w:rsidRPr="00C4345E" w:rsidRDefault="00E04A24" w:rsidP="009307FF">
            <w:pPr>
              <w:pStyle w:val="NoSpacing"/>
              <w:jc w:val="center"/>
              <w:rPr>
                <w:rFonts w:cs="Times New Roman"/>
                <w:sz w:val="18"/>
                <w:szCs w:val="18"/>
              </w:rPr>
            </w:pPr>
            <w:r w:rsidRPr="00C4345E">
              <w:rPr>
                <w:rFonts w:eastAsia="MingLiU" w:cs="Times New Roman"/>
                <w:sz w:val="18"/>
                <w:szCs w:val="18"/>
              </w:rPr>
              <w:t>1550.00</w:t>
            </w:r>
            <w:r w:rsidRPr="00C4345E">
              <w:rPr>
                <w:rFonts w:cs="Times New Roman"/>
                <w:sz w:val="18"/>
                <w:szCs w:val="18"/>
              </w:rPr>
              <w:t xml:space="preserve"> (</w:t>
            </w:r>
            <w:r w:rsidRPr="00C4345E">
              <w:rPr>
                <w:rFonts w:eastAsia="MingLiU" w:cs="Times New Roman"/>
                <w:sz w:val="18"/>
                <w:szCs w:val="18"/>
              </w:rPr>
              <w:t>112.50</w:t>
            </w:r>
            <w:r w:rsidRPr="00C4345E">
              <w:rPr>
                <w:rFonts w:cs="Times New Roman"/>
                <w:sz w:val="18"/>
                <w:szCs w:val="18"/>
              </w:rPr>
              <w:t>,</w:t>
            </w:r>
            <w:r w:rsidRPr="00C4345E">
              <w:rPr>
                <w:rFonts w:eastAsia="MingLiU" w:cs="Times New Roman"/>
                <w:sz w:val="18"/>
                <w:szCs w:val="18"/>
              </w:rPr>
              <w:t xml:space="preserve"> 8854.00</w:t>
            </w:r>
            <w:r w:rsidRPr="00C4345E">
              <w:rPr>
                <w:rFonts w:cs="Times New Roman"/>
                <w:sz w:val="18"/>
                <w:szCs w:val="18"/>
              </w:rPr>
              <w:t>)</w:t>
            </w:r>
          </w:p>
        </w:tc>
        <w:tc>
          <w:tcPr>
            <w:tcW w:w="2127" w:type="dxa"/>
          </w:tcPr>
          <w:p w14:paraId="2C9E4D8A" w14:textId="77777777" w:rsidR="00E04A24" w:rsidRPr="00C4345E" w:rsidRDefault="00E04A24" w:rsidP="009307FF">
            <w:pPr>
              <w:pStyle w:val="NoSpacing"/>
              <w:jc w:val="center"/>
              <w:rPr>
                <w:rFonts w:cs="Times New Roman"/>
                <w:sz w:val="18"/>
                <w:szCs w:val="18"/>
              </w:rPr>
            </w:pPr>
            <w:r w:rsidRPr="00C4345E">
              <w:rPr>
                <w:rFonts w:eastAsia="MingLiU" w:cs="Times New Roman"/>
                <w:sz w:val="18"/>
                <w:szCs w:val="18"/>
              </w:rPr>
              <w:t>949.00</w:t>
            </w:r>
            <w:r w:rsidRPr="00C4345E">
              <w:rPr>
                <w:rFonts w:cs="Times New Roman"/>
                <w:sz w:val="18"/>
                <w:szCs w:val="18"/>
              </w:rPr>
              <w:t xml:space="preserve"> (</w:t>
            </w:r>
            <w:r w:rsidRPr="00C4345E">
              <w:rPr>
                <w:rFonts w:eastAsia="MingLiU" w:cs="Times New Roman"/>
                <w:sz w:val="18"/>
                <w:szCs w:val="18"/>
              </w:rPr>
              <w:t>125.00</w:t>
            </w:r>
            <w:r w:rsidRPr="00C4345E">
              <w:rPr>
                <w:rFonts w:cs="Times New Roman"/>
                <w:sz w:val="18"/>
                <w:szCs w:val="18"/>
              </w:rPr>
              <w:t>,</w:t>
            </w:r>
            <w:r w:rsidRPr="00C4345E">
              <w:rPr>
                <w:rFonts w:eastAsia="MingLiU" w:cs="Times New Roman"/>
                <w:sz w:val="18"/>
                <w:szCs w:val="18"/>
              </w:rPr>
              <w:t xml:space="preserve"> 6401.00</w:t>
            </w:r>
            <w:r w:rsidRPr="00C4345E">
              <w:rPr>
                <w:rFonts w:cs="Times New Roman"/>
                <w:sz w:val="18"/>
                <w:szCs w:val="18"/>
              </w:rPr>
              <w:t>)</w:t>
            </w:r>
          </w:p>
        </w:tc>
        <w:tc>
          <w:tcPr>
            <w:tcW w:w="850" w:type="dxa"/>
          </w:tcPr>
          <w:p w14:paraId="501170A3" w14:textId="77777777" w:rsidR="00E04A24" w:rsidRPr="00C4345E" w:rsidRDefault="00E04A24" w:rsidP="009307FF">
            <w:pPr>
              <w:pStyle w:val="NoSpacing"/>
              <w:jc w:val="center"/>
              <w:rPr>
                <w:rFonts w:cs="Times New Roman"/>
                <w:sz w:val="18"/>
                <w:szCs w:val="18"/>
              </w:rPr>
            </w:pPr>
            <w:r w:rsidRPr="00C4345E">
              <w:rPr>
                <w:rFonts w:eastAsia="MingLiU" w:cs="Times New Roman"/>
                <w:sz w:val="18"/>
                <w:szCs w:val="18"/>
              </w:rPr>
              <w:t>0.802</w:t>
            </w:r>
          </w:p>
        </w:tc>
      </w:tr>
      <w:tr w:rsidR="00E04A24" w:rsidRPr="00C4345E" w14:paraId="44535798" w14:textId="77777777" w:rsidTr="009307FF">
        <w:trPr>
          <w:jc w:val="center"/>
        </w:trPr>
        <w:tc>
          <w:tcPr>
            <w:tcW w:w="2830" w:type="dxa"/>
          </w:tcPr>
          <w:p w14:paraId="4E9B7936" w14:textId="77777777" w:rsidR="00E04A24" w:rsidRPr="00C4345E" w:rsidRDefault="00E04A24" w:rsidP="009307FF">
            <w:pPr>
              <w:pStyle w:val="NoSpacing"/>
              <w:rPr>
                <w:rFonts w:cs="Times New Roman"/>
                <w:sz w:val="18"/>
                <w:szCs w:val="18"/>
              </w:rPr>
            </w:pPr>
            <w:r w:rsidRPr="00C4345E">
              <w:rPr>
                <w:rFonts w:cs="Times New Roman"/>
                <w:sz w:val="18"/>
                <w:szCs w:val="18"/>
              </w:rPr>
              <w:t>Shares, M (Q1,Q3)</w:t>
            </w:r>
          </w:p>
        </w:tc>
        <w:tc>
          <w:tcPr>
            <w:tcW w:w="2268" w:type="dxa"/>
          </w:tcPr>
          <w:p w14:paraId="3D85FC43" w14:textId="77777777" w:rsidR="00E04A24" w:rsidRPr="00C4345E" w:rsidRDefault="00E04A24" w:rsidP="009307FF">
            <w:pPr>
              <w:pStyle w:val="NoSpacing"/>
              <w:jc w:val="center"/>
              <w:rPr>
                <w:rFonts w:cs="Times New Roman"/>
                <w:sz w:val="18"/>
                <w:szCs w:val="18"/>
              </w:rPr>
            </w:pPr>
            <w:r w:rsidRPr="00C4345E">
              <w:rPr>
                <w:rFonts w:eastAsia="MingLiU" w:cs="Times New Roman"/>
                <w:sz w:val="18"/>
                <w:szCs w:val="18"/>
              </w:rPr>
              <w:t>320.50</w:t>
            </w:r>
            <w:r w:rsidRPr="00C4345E">
              <w:rPr>
                <w:rFonts w:cs="Times New Roman"/>
                <w:sz w:val="18"/>
                <w:szCs w:val="18"/>
              </w:rPr>
              <w:t xml:space="preserve"> (</w:t>
            </w:r>
            <w:r w:rsidRPr="00C4345E">
              <w:rPr>
                <w:rFonts w:eastAsia="MingLiU" w:cs="Times New Roman"/>
                <w:sz w:val="18"/>
                <w:szCs w:val="18"/>
              </w:rPr>
              <w:t>38.25</w:t>
            </w:r>
            <w:r w:rsidRPr="00C4345E">
              <w:rPr>
                <w:rFonts w:cs="Times New Roman"/>
                <w:sz w:val="18"/>
                <w:szCs w:val="18"/>
              </w:rPr>
              <w:t>,</w:t>
            </w:r>
            <w:r w:rsidRPr="00C4345E">
              <w:rPr>
                <w:rFonts w:eastAsia="MingLiU" w:cs="Times New Roman"/>
                <w:sz w:val="18"/>
                <w:szCs w:val="18"/>
              </w:rPr>
              <w:t xml:space="preserve"> 2522.00</w:t>
            </w:r>
            <w:r w:rsidRPr="00C4345E">
              <w:rPr>
                <w:rFonts w:cs="Times New Roman"/>
                <w:sz w:val="18"/>
                <w:szCs w:val="18"/>
              </w:rPr>
              <w:t>)</w:t>
            </w:r>
          </w:p>
        </w:tc>
        <w:tc>
          <w:tcPr>
            <w:tcW w:w="2268" w:type="dxa"/>
          </w:tcPr>
          <w:p w14:paraId="582B628A" w14:textId="77777777" w:rsidR="00E04A24" w:rsidRPr="00C4345E" w:rsidRDefault="00E04A24" w:rsidP="009307FF">
            <w:pPr>
              <w:pStyle w:val="NoSpacing"/>
              <w:jc w:val="center"/>
              <w:rPr>
                <w:rFonts w:cs="Times New Roman"/>
                <w:sz w:val="18"/>
                <w:szCs w:val="18"/>
              </w:rPr>
            </w:pPr>
            <w:r w:rsidRPr="00C4345E">
              <w:rPr>
                <w:rFonts w:eastAsia="MingLiU" w:cs="Times New Roman"/>
                <w:sz w:val="18"/>
                <w:szCs w:val="18"/>
              </w:rPr>
              <w:t>519.00</w:t>
            </w:r>
            <w:r w:rsidRPr="00C4345E">
              <w:rPr>
                <w:rFonts w:cs="Times New Roman"/>
                <w:sz w:val="18"/>
                <w:szCs w:val="18"/>
              </w:rPr>
              <w:t xml:space="preserve"> (</w:t>
            </w:r>
            <w:r w:rsidRPr="00C4345E">
              <w:rPr>
                <w:rFonts w:eastAsia="MingLiU" w:cs="Times New Roman"/>
                <w:sz w:val="18"/>
                <w:szCs w:val="18"/>
              </w:rPr>
              <w:t>51.00</w:t>
            </w:r>
            <w:r w:rsidRPr="00C4345E">
              <w:rPr>
                <w:rFonts w:cs="Times New Roman"/>
                <w:sz w:val="18"/>
                <w:szCs w:val="18"/>
              </w:rPr>
              <w:t>,</w:t>
            </w:r>
            <w:r w:rsidRPr="00C4345E">
              <w:rPr>
                <w:rFonts w:eastAsia="MingLiU" w:cs="Times New Roman"/>
                <w:sz w:val="18"/>
                <w:szCs w:val="18"/>
              </w:rPr>
              <w:t xml:space="preserve"> 4268.00</w:t>
            </w:r>
            <w:r w:rsidRPr="00C4345E">
              <w:rPr>
                <w:rFonts w:cs="Times New Roman"/>
                <w:sz w:val="18"/>
                <w:szCs w:val="18"/>
              </w:rPr>
              <w:t>)</w:t>
            </w:r>
          </w:p>
        </w:tc>
        <w:tc>
          <w:tcPr>
            <w:tcW w:w="2127" w:type="dxa"/>
          </w:tcPr>
          <w:p w14:paraId="13703DEC" w14:textId="77777777" w:rsidR="00E04A24" w:rsidRPr="00C4345E" w:rsidRDefault="00E04A24" w:rsidP="009307FF">
            <w:pPr>
              <w:pStyle w:val="NoSpacing"/>
              <w:jc w:val="center"/>
              <w:rPr>
                <w:rFonts w:cs="Times New Roman"/>
                <w:sz w:val="18"/>
                <w:szCs w:val="18"/>
              </w:rPr>
            </w:pPr>
            <w:r w:rsidRPr="00C4345E">
              <w:rPr>
                <w:rFonts w:eastAsia="MingLiU" w:cs="Times New Roman"/>
                <w:sz w:val="18"/>
                <w:szCs w:val="18"/>
              </w:rPr>
              <w:t>191.00</w:t>
            </w:r>
            <w:r w:rsidRPr="00C4345E">
              <w:rPr>
                <w:rFonts w:cs="Times New Roman"/>
                <w:sz w:val="18"/>
                <w:szCs w:val="18"/>
              </w:rPr>
              <w:t xml:space="preserve"> (</w:t>
            </w:r>
            <w:r w:rsidRPr="00C4345E">
              <w:rPr>
                <w:rFonts w:eastAsia="MingLiU" w:cs="Times New Roman"/>
                <w:sz w:val="18"/>
                <w:szCs w:val="18"/>
              </w:rPr>
              <w:t>25.00</w:t>
            </w:r>
            <w:r w:rsidRPr="00C4345E">
              <w:rPr>
                <w:rFonts w:cs="Times New Roman"/>
                <w:sz w:val="18"/>
                <w:szCs w:val="18"/>
              </w:rPr>
              <w:t>,</w:t>
            </w:r>
            <w:r w:rsidRPr="00C4345E">
              <w:rPr>
                <w:rFonts w:eastAsia="MingLiU" w:cs="Times New Roman"/>
                <w:sz w:val="18"/>
                <w:szCs w:val="18"/>
              </w:rPr>
              <w:t xml:space="preserve"> 1421.00</w:t>
            </w:r>
            <w:r w:rsidRPr="00C4345E">
              <w:rPr>
                <w:rFonts w:cs="Times New Roman"/>
                <w:sz w:val="18"/>
                <w:szCs w:val="18"/>
              </w:rPr>
              <w:t>)</w:t>
            </w:r>
          </w:p>
        </w:tc>
        <w:tc>
          <w:tcPr>
            <w:tcW w:w="850" w:type="dxa"/>
          </w:tcPr>
          <w:p w14:paraId="54044EE4" w14:textId="77777777" w:rsidR="00E04A24" w:rsidRPr="00C4345E" w:rsidRDefault="00E04A24" w:rsidP="009307FF">
            <w:pPr>
              <w:pStyle w:val="NoSpacing"/>
              <w:jc w:val="center"/>
              <w:rPr>
                <w:rFonts w:cs="Times New Roman"/>
                <w:sz w:val="18"/>
                <w:szCs w:val="18"/>
              </w:rPr>
            </w:pPr>
            <w:r w:rsidRPr="00C4345E">
              <w:rPr>
                <w:rFonts w:eastAsia="MingLiU" w:cs="Times New Roman"/>
                <w:sz w:val="18"/>
                <w:szCs w:val="18"/>
              </w:rPr>
              <w:t>0.002</w:t>
            </w:r>
          </w:p>
        </w:tc>
      </w:tr>
      <w:tr w:rsidR="00E04A24" w:rsidRPr="00C4345E" w14:paraId="5885069E" w14:textId="77777777" w:rsidTr="009307FF">
        <w:trPr>
          <w:jc w:val="center"/>
        </w:trPr>
        <w:tc>
          <w:tcPr>
            <w:tcW w:w="10343" w:type="dxa"/>
            <w:gridSpan w:val="5"/>
          </w:tcPr>
          <w:p w14:paraId="4C544918" w14:textId="77777777" w:rsidR="00E04A24" w:rsidRPr="00C4345E" w:rsidRDefault="00E04A24" w:rsidP="009307FF">
            <w:pPr>
              <w:pStyle w:val="NoSpacing"/>
              <w:rPr>
                <w:b/>
                <w:bCs/>
                <w:sz w:val="18"/>
                <w:szCs w:val="18"/>
              </w:rPr>
            </w:pPr>
            <w:r w:rsidRPr="00C4345E">
              <w:rPr>
                <w:rFonts w:hint="eastAsia"/>
                <w:b/>
                <w:bCs/>
                <w:sz w:val="18"/>
                <w:szCs w:val="18"/>
              </w:rPr>
              <w:t>Video content</w:t>
            </w:r>
          </w:p>
        </w:tc>
      </w:tr>
      <w:tr w:rsidR="00E04A24" w:rsidRPr="00C4345E" w14:paraId="4CFA40B0" w14:textId="77777777" w:rsidTr="009307FF">
        <w:trPr>
          <w:jc w:val="center"/>
        </w:trPr>
        <w:tc>
          <w:tcPr>
            <w:tcW w:w="2830" w:type="dxa"/>
            <w:vAlign w:val="center"/>
          </w:tcPr>
          <w:p w14:paraId="025BC0A1" w14:textId="77777777" w:rsidR="00E04A24" w:rsidRPr="00C4345E" w:rsidRDefault="00E04A24" w:rsidP="009307FF">
            <w:pPr>
              <w:pStyle w:val="NoSpacing"/>
              <w:rPr>
                <w:rFonts w:cs="Times New Roman"/>
                <w:sz w:val="18"/>
                <w:szCs w:val="18"/>
              </w:rPr>
            </w:pPr>
            <w:r w:rsidRPr="00C4345E">
              <w:rPr>
                <w:rFonts w:cs="Times New Roman" w:hint="eastAsia"/>
                <w:sz w:val="18"/>
                <w:szCs w:val="18"/>
              </w:rPr>
              <w:t>Professional knowledge</w:t>
            </w:r>
          </w:p>
        </w:tc>
        <w:tc>
          <w:tcPr>
            <w:tcW w:w="2268" w:type="dxa"/>
          </w:tcPr>
          <w:p w14:paraId="14F9A32D" w14:textId="77777777" w:rsidR="00E04A24" w:rsidRPr="00C4345E" w:rsidRDefault="00E04A24" w:rsidP="009307FF">
            <w:pPr>
              <w:pStyle w:val="NoSpacing"/>
              <w:jc w:val="center"/>
              <w:rPr>
                <w:rFonts w:eastAsia="MingLiU" w:cs="Times New Roman"/>
                <w:sz w:val="18"/>
                <w:szCs w:val="18"/>
              </w:rPr>
            </w:pPr>
            <w:r w:rsidRPr="00C4345E">
              <w:rPr>
                <w:rFonts w:eastAsia="MingLiU" w:cs="Times New Roman"/>
                <w:sz w:val="18"/>
                <w:szCs w:val="18"/>
              </w:rPr>
              <w:t>74 (19.27%)</w:t>
            </w:r>
          </w:p>
        </w:tc>
        <w:tc>
          <w:tcPr>
            <w:tcW w:w="2268" w:type="dxa"/>
          </w:tcPr>
          <w:p w14:paraId="47F5C227" w14:textId="77777777" w:rsidR="00E04A24" w:rsidRPr="00C4345E" w:rsidRDefault="00E04A24" w:rsidP="009307FF">
            <w:pPr>
              <w:pStyle w:val="NoSpacing"/>
              <w:jc w:val="center"/>
              <w:rPr>
                <w:rFonts w:eastAsia="MingLiU" w:cs="Times New Roman"/>
                <w:sz w:val="18"/>
                <w:szCs w:val="18"/>
              </w:rPr>
            </w:pPr>
            <w:r w:rsidRPr="00C4345E">
              <w:rPr>
                <w:rFonts w:eastAsia="MingLiU" w:cs="Times New Roman"/>
                <w:sz w:val="18"/>
                <w:szCs w:val="18"/>
              </w:rPr>
              <w:t>24 (12.70%)</w:t>
            </w:r>
          </w:p>
        </w:tc>
        <w:tc>
          <w:tcPr>
            <w:tcW w:w="2127" w:type="dxa"/>
          </w:tcPr>
          <w:p w14:paraId="3A26239E" w14:textId="77777777" w:rsidR="00E04A24" w:rsidRPr="00C4345E" w:rsidRDefault="00E04A24" w:rsidP="009307FF">
            <w:pPr>
              <w:pStyle w:val="NoSpacing"/>
              <w:jc w:val="center"/>
              <w:rPr>
                <w:rFonts w:eastAsia="MingLiU" w:cs="Times New Roman"/>
                <w:sz w:val="18"/>
                <w:szCs w:val="18"/>
              </w:rPr>
            </w:pPr>
            <w:r w:rsidRPr="00C4345E">
              <w:rPr>
                <w:rFonts w:eastAsia="MingLiU" w:cs="Times New Roman"/>
                <w:sz w:val="18"/>
                <w:szCs w:val="18"/>
              </w:rPr>
              <w:t>50 (25.64%)</w:t>
            </w:r>
          </w:p>
        </w:tc>
        <w:tc>
          <w:tcPr>
            <w:tcW w:w="850" w:type="dxa"/>
          </w:tcPr>
          <w:p w14:paraId="643128E2" w14:textId="77777777" w:rsidR="00E04A24" w:rsidRPr="00C4345E" w:rsidRDefault="00E04A24" w:rsidP="009307FF">
            <w:pPr>
              <w:pStyle w:val="NoSpacing"/>
              <w:jc w:val="center"/>
              <w:rPr>
                <w:rFonts w:eastAsia="MingLiU" w:cs="Times New Roman"/>
                <w:sz w:val="18"/>
                <w:szCs w:val="18"/>
              </w:rPr>
            </w:pPr>
            <w:r w:rsidRPr="00C4345E">
              <w:rPr>
                <w:rFonts w:eastAsia="MingLiU" w:cs="Times New Roman"/>
                <w:sz w:val="18"/>
                <w:szCs w:val="18"/>
              </w:rPr>
              <w:t>-</w:t>
            </w:r>
          </w:p>
        </w:tc>
      </w:tr>
      <w:tr w:rsidR="00E04A24" w:rsidRPr="00C4345E" w14:paraId="173E7846" w14:textId="77777777" w:rsidTr="009307FF">
        <w:trPr>
          <w:jc w:val="center"/>
        </w:trPr>
        <w:tc>
          <w:tcPr>
            <w:tcW w:w="2830" w:type="dxa"/>
            <w:vAlign w:val="center"/>
          </w:tcPr>
          <w:p w14:paraId="379090EE" w14:textId="77777777" w:rsidR="00E04A24" w:rsidRPr="00C4345E" w:rsidRDefault="00E04A24" w:rsidP="009307FF">
            <w:pPr>
              <w:pStyle w:val="NoSpacing"/>
              <w:rPr>
                <w:rFonts w:cs="Times New Roman"/>
                <w:sz w:val="18"/>
                <w:szCs w:val="18"/>
              </w:rPr>
            </w:pPr>
            <w:r w:rsidRPr="00C4345E">
              <w:rPr>
                <w:rFonts w:cs="Times New Roman" w:hint="eastAsia"/>
                <w:sz w:val="18"/>
                <w:szCs w:val="18"/>
              </w:rPr>
              <w:t>Preventive care</w:t>
            </w:r>
          </w:p>
        </w:tc>
        <w:tc>
          <w:tcPr>
            <w:tcW w:w="2268" w:type="dxa"/>
          </w:tcPr>
          <w:p w14:paraId="4014D101" w14:textId="77777777" w:rsidR="00E04A24" w:rsidRPr="00C4345E" w:rsidRDefault="00E04A24" w:rsidP="009307FF">
            <w:pPr>
              <w:pStyle w:val="NoSpacing"/>
              <w:jc w:val="center"/>
              <w:rPr>
                <w:rFonts w:eastAsia="MingLiU" w:cs="Times New Roman"/>
                <w:sz w:val="18"/>
                <w:szCs w:val="18"/>
              </w:rPr>
            </w:pPr>
            <w:r w:rsidRPr="00C4345E">
              <w:rPr>
                <w:rFonts w:eastAsia="MingLiU" w:cs="Times New Roman"/>
                <w:sz w:val="18"/>
                <w:szCs w:val="18"/>
              </w:rPr>
              <w:t>73 (19.01%)</w:t>
            </w:r>
          </w:p>
        </w:tc>
        <w:tc>
          <w:tcPr>
            <w:tcW w:w="2268" w:type="dxa"/>
          </w:tcPr>
          <w:p w14:paraId="79A2E555" w14:textId="77777777" w:rsidR="00E04A24" w:rsidRPr="00C4345E" w:rsidRDefault="00E04A24" w:rsidP="009307FF">
            <w:pPr>
              <w:pStyle w:val="NoSpacing"/>
              <w:jc w:val="center"/>
              <w:rPr>
                <w:rFonts w:eastAsia="MingLiU" w:cs="Times New Roman"/>
                <w:sz w:val="18"/>
                <w:szCs w:val="18"/>
              </w:rPr>
            </w:pPr>
            <w:r w:rsidRPr="00C4345E">
              <w:rPr>
                <w:rFonts w:eastAsia="MingLiU" w:cs="Times New Roman"/>
                <w:sz w:val="18"/>
                <w:szCs w:val="18"/>
              </w:rPr>
              <w:t>43 (22.75%)</w:t>
            </w:r>
          </w:p>
        </w:tc>
        <w:tc>
          <w:tcPr>
            <w:tcW w:w="2127" w:type="dxa"/>
          </w:tcPr>
          <w:p w14:paraId="7944E323" w14:textId="77777777" w:rsidR="00E04A24" w:rsidRPr="00C4345E" w:rsidRDefault="00E04A24" w:rsidP="009307FF">
            <w:pPr>
              <w:pStyle w:val="NoSpacing"/>
              <w:jc w:val="center"/>
              <w:rPr>
                <w:rFonts w:eastAsia="MingLiU" w:cs="Times New Roman"/>
                <w:sz w:val="18"/>
                <w:szCs w:val="18"/>
              </w:rPr>
            </w:pPr>
            <w:r w:rsidRPr="00C4345E">
              <w:rPr>
                <w:rFonts w:eastAsia="MingLiU" w:cs="Times New Roman"/>
                <w:sz w:val="18"/>
                <w:szCs w:val="18"/>
              </w:rPr>
              <w:t>30 (15.38%)</w:t>
            </w:r>
          </w:p>
        </w:tc>
        <w:tc>
          <w:tcPr>
            <w:tcW w:w="850" w:type="dxa"/>
          </w:tcPr>
          <w:p w14:paraId="62CAC041" w14:textId="77777777" w:rsidR="00E04A24" w:rsidRPr="00C4345E" w:rsidRDefault="00E04A24" w:rsidP="009307FF">
            <w:pPr>
              <w:pStyle w:val="NoSpacing"/>
              <w:jc w:val="center"/>
              <w:rPr>
                <w:rFonts w:eastAsia="MingLiU" w:cs="Times New Roman"/>
                <w:sz w:val="18"/>
                <w:szCs w:val="18"/>
              </w:rPr>
            </w:pPr>
            <w:r w:rsidRPr="00C4345E">
              <w:rPr>
                <w:rFonts w:eastAsia="MingLiU" w:cs="Times New Roman"/>
                <w:sz w:val="18"/>
                <w:szCs w:val="18"/>
              </w:rPr>
              <w:t>-</w:t>
            </w:r>
          </w:p>
        </w:tc>
      </w:tr>
      <w:tr w:rsidR="00E04A24" w:rsidRPr="00C4345E" w14:paraId="0CBC963B" w14:textId="77777777" w:rsidTr="009307FF">
        <w:trPr>
          <w:jc w:val="center"/>
        </w:trPr>
        <w:tc>
          <w:tcPr>
            <w:tcW w:w="2830" w:type="dxa"/>
            <w:vAlign w:val="center"/>
          </w:tcPr>
          <w:p w14:paraId="5298D62B" w14:textId="77777777" w:rsidR="00E04A24" w:rsidRPr="00C4345E" w:rsidRDefault="00E04A24" w:rsidP="009307FF">
            <w:pPr>
              <w:pStyle w:val="NoSpacing"/>
              <w:rPr>
                <w:rFonts w:cs="Times New Roman"/>
                <w:sz w:val="18"/>
                <w:szCs w:val="18"/>
              </w:rPr>
            </w:pPr>
            <w:r w:rsidRPr="00C4345E">
              <w:rPr>
                <w:rFonts w:cs="Times New Roman" w:hint="eastAsia"/>
                <w:sz w:val="18"/>
                <w:szCs w:val="18"/>
              </w:rPr>
              <w:t>Practical techniques</w:t>
            </w:r>
          </w:p>
        </w:tc>
        <w:tc>
          <w:tcPr>
            <w:tcW w:w="2268" w:type="dxa"/>
          </w:tcPr>
          <w:p w14:paraId="4C5D0710" w14:textId="77777777" w:rsidR="00E04A24" w:rsidRPr="00C4345E" w:rsidRDefault="00E04A24" w:rsidP="009307FF">
            <w:pPr>
              <w:pStyle w:val="NoSpacing"/>
              <w:jc w:val="center"/>
              <w:rPr>
                <w:rFonts w:eastAsia="MingLiU" w:cs="Times New Roman"/>
                <w:sz w:val="18"/>
                <w:szCs w:val="18"/>
              </w:rPr>
            </w:pPr>
            <w:r w:rsidRPr="00C4345E">
              <w:rPr>
                <w:rFonts w:eastAsia="MingLiU" w:cs="Times New Roman"/>
                <w:sz w:val="18"/>
                <w:szCs w:val="18"/>
              </w:rPr>
              <w:t>204 (53.13%)</w:t>
            </w:r>
          </w:p>
        </w:tc>
        <w:tc>
          <w:tcPr>
            <w:tcW w:w="2268" w:type="dxa"/>
          </w:tcPr>
          <w:p w14:paraId="27E4C9AE" w14:textId="77777777" w:rsidR="00E04A24" w:rsidRPr="00C4345E" w:rsidRDefault="00E04A24" w:rsidP="009307FF">
            <w:pPr>
              <w:pStyle w:val="NoSpacing"/>
              <w:jc w:val="center"/>
              <w:rPr>
                <w:rFonts w:eastAsia="MingLiU" w:cs="Times New Roman"/>
                <w:sz w:val="18"/>
                <w:szCs w:val="18"/>
              </w:rPr>
            </w:pPr>
            <w:r w:rsidRPr="00C4345E">
              <w:rPr>
                <w:rFonts w:eastAsia="MingLiU" w:cs="Times New Roman"/>
                <w:sz w:val="18"/>
                <w:szCs w:val="18"/>
              </w:rPr>
              <w:t>107 (56.61%)</w:t>
            </w:r>
          </w:p>
        </w:tc>
        <w:tc>
          <w:tcPr>
            <w:tcW w:w="2127" w:type="dxa"/>
          </w:tcPr>
          <w:p w14:paraId="0F19DC06" w14:textId="77777777" w:rsidR="00E04A24" w:rsidRPr="00C4345E" w:rsidRDefault="00E04A24" w:rsidP="009307FF">
            <w:pPr>
              <w:pStyle w:val="NoSpacing"/>
              <w:jc w:val="center"/>
              <w:rPr>
                <w:rFonts w:eastAsia="MingLiU" w:cs="Times New Roman"/>
                <w:sz w:val="18"/>
                <w:szCs w:val="18"/>
              </w:rPr>
            </w:pPr>
            <w:r w:rsidRPr="00C4345E">
              <w:rPr>
                <w:rFonts w:eastAsia="MingLiU" w:cs="Times New Roman"/>
                <w:sz w:val="18"/>
                <w:szCs w:val="18"/>
              </w:rPr>
              <w:t>97 (49.74%)</w:t>
            </w:r>
          </w:p>
        </w:tc>
        <w:tc>
          <w:tcPr>
            <w:tcW w:w="850" w:type="dxa"/>
          </w:tcPr>
          <w:p w14:paraId="6E1A946A" w14:textId="77777777" w:rsidR="00E04A24" w:rsidRPr="00C4345E" w:rsidRDefault="00E04A24" w:rsidP="009307FF">
            <w:pPr>
              <w:pStyle w:val="NoSpacing"/>
              <w:jc w:val="center"/>
              <w:rPr>
                <w:rFonts w:eastAsia="MingLiU" w:cs="Times New Roman"/>
                <w:sz w:val="18"/>
                <w:szCs w:val="18"/>
              </w:rPr>
            </w:pPr>
            <w:r w:rsidRPr="00C4345E">
              <w:rPr>
                <w:rFonts w:eastAsia="MingLiU" w:cs="Times New Roman"/>
                <w:sz w:val="18"/>
                <w:szCs w:val="18"/>
              </w:rPr>
              <w:t>-</w:t>
            </w:r>
          </w:p>
        </w:tc>
      </w:tr>
      <w:tr w:rsidR="00E04A24" w:rsidRPr="00C4345E" w14:paraId="58D25C71" w14:textId="77777777" w:rsidTr="009307FF">
        <w:trPr>
          <w:jc w:val="center"/>
        </w:trPr>
        <w:tc>
          <w:tcPr>
            <w:tcW w:w="2830" w:type="dxa"/>
            <w:vAlign w:val="center"/>
          </w:tcPr>
          <w:p w14:paraId="39DC0251" w14:textId="77777777" w:rsidR="00E04A24" w:rsidRPr="00C4345E" w:rsidRDefault="00E04A24" w:rsidP="009307FF">
            <w:pPr>
              <w:pStyle w:val="NoSpacing"/>
              <w:rPr>
                <w:rFonts w:cs="Times New Roman"/>
                <w:sz w:val="18"/>
                <w:szCs w:val="18"/>
              </w:rPr>
            </w:pPr>
            <w:r w:rsidRPr="00C4345E">
              <w:rPr>
                <w:rFonts w:cs="Times New Roman" w:hint="eastAsia"/>
                <w:sz w:val="18"/>
                <w:szCs w:val="18"/>
              </w:rPr>
              <w:t xml:space="preserve">Experience sharing </w:t>
            </w:r>
          </w:p>
        </w:tc>
        <w:tc>
          <w:tcPr>
            <w:tcW w:w="2268" w:type="dxa"/>
          </w:tcPr>
          <w:p w14:paraId="4851AFB2" w14:textId="77777777" w:rsidR="00E04A24" w:rsidRPr="00C4345E" w:rsidRDefault="00E04A24" w:rsidP="009307FF">
            <w:pPr>
              <w:pStyle w:val="NoSpacing"/>
              <w:jc w:val="center"/>
              <w:rPr>
                <w:rFonts w:eastAsia="MingLiU" w:cs="Times New Roman"/>
                <w:sz w:val="18"/>
                <w:szCs w:val="18"/>
              </w:rPr>
            </w:pPr>
            <w:r w:rsidRPr="00C4345E">
              <w:rPr>
                <w:rFonts w:eastAsia="MingLiU" w:cs="Times New Roman"/>
                <w:sz w:val="18"/>
                <w:szCs w:val="18"/>
              </w:rPr>
              <w:t>29 (7.55%)</w:t>
            </w:r>
          </w:p>
        </w:tc>
        <w:tc>
          <w:tcPr>
            <w:tcW w:w="2268" w:type="dxa"/>
          </w:tcPr>
          <w:p w14:paraId="00CE2A71" w14:textId="77777777" w:rsidR="00E04A24" w:rsidRPr="00C4345E" w:rsidRDefault="00E04A24" w:rsidP="009307FF">
            <w:pPr>
              <w:pStyle w:val="NoSpacing"/>
              <w:jc w:val="center"/>
              <w:rPr>
                <w:rFonts w:eastAsia="MingLiU" w:cs="Times New Roman"/>
                <w:sz w:val="18"/>
                <w:szCs w:val="18"/>
              </w:rPr>
            </w:pPr>
            <w:r w:rsidRPr="00C4345E">
              <w:rPr>
                <w:rFonts w:eastAsia="MingLiU" w:cs="Times New Roman"/>
                <w:sz w:val="18"/>
                <w:szCs w:val="18"/>
              </w:rPr>
              <w:t>15 (7.94%)</w:t>
            </w:r>
          </w:p>
        </w:tc>
        <w:tc>
          <w:tcPr>
            <w:tcW w:w="2127" w:type="dxa"/>
          </w:tcPr>
          <w:p w14:paraId="003EDE50" w14:textId="77777777" w:rsidR="00E04A24" w:rsidRPr="00C4345E" w:rsidRDefault="00E04A24" w:rsidP="009307FF">
            <w:pPr>
              <w:pStyle w:val="NoSpacing"/>
              <w:jc w:val="center"/>
              <w:rPr>
                <w:rFonts w:eastAsia="MingLiU" w:cs="Times New Roman"/>
                <w:sz w:val="18"/>
                <w:szCs w:val="18"/>
              </w:rPr>
            </w:pPr>
            <w:r w:rsidRPr="00C4345E">
              <w:rPr>
                <w:rFonts w:eastAsia="MingLiU" w:cs="Times New Roman"/>
                <w:sz w:val="18"/>
                <w:szCs w:val="18"/>
              </w:rPr>
              <w:t>14 (7.18%)</w:t>
            </w:r>
          </w:p>
        </w:tc>
        <w:tc>
          <w:tcPr>
            <w:tcW w:w="850" w:type="dxa"/>
          </w:tcPr>
          <w:p w14:paraId="06E34B74" w14:textId="77777777" w:rsidR="00E04A24" w:rsidRPr="00C4345E" w:rsidRDefault="00E04A24" w:rsidP="009307FF">
            <w:pPr>
              <w:pStyle w:val="NoSpacing"/>
              <w:jc w:val="center"/>
              <w:rPr>
                <w:rFonts w:eastAsia="MingLiU" w:cs="Times New Roman"/>
                <w:sz w:val="18"/>
                <w:szCs w:val="18"/>
              </w:rPr>
            </w:pPr>
            <w:r w:rsidRPr="00C4345E">
              <w:rPr>
                <w:rFonts w:eastAsia="MingLiU" w:cs="Times New Roman"/>
                <w:sz w:val="18"/>
                <w:szCs w:val="18"/>
              </w:rPr>
              <w:t>-</w:t>
            </w:r>
          </w:p>
        </w:tc>
      </w:tr>
      <w:tr w:rsidR="00E04A24" w:rsidRPr="00C4345E" w14:paraId="69EDCF61" w14:textId="77777777" w:rsidTr="009307FF">
        <w:trPr>
          <w:jc w:val="center"/>
        </w:trPr>
        <w:tc>
          <w:tcPr>
            <w:tcW w:w="2830" w:type="dxa"/>
            <w:vAlign w:val="center"/>
          </w:tcPr>
          <w:p w14:paraId="19315171" w14:textId="77777777" w:rsidR="00E04A24" w:rsidRPr="00C4345E" w:rsidRDefault="00E04A24" w:rsidP="009307FF">
            <w:pPr>
              <w:pStyle w:val="NoSpacing"/>
              <w:rPr>
                <w:rFonts w:cs="Times New Roman"/>
                <w:sz w:val="18"/>
                <w:szCs w:val="18"/>
              </w:rPr>
            </w:pPr>
            <w:r w:rsidRPr="00C4345E">
              <w:rPr>
                <w:rFonts w:cs="Times New Roman" w:hint="eastAsia"/>
                <w:sz w:val="18"/>
                <w:szCs w:val="18"/>
              </w:rPr>
              <w:t>Others</w:t>
            </w:r>
          </w:p>
        </w:tc>
        <w:tc>
          <w:tcPr>
            <w:tcW w:w="2268" w:type="dxa"/>
          </w:tcPr>
          <w:p w14:paraId="140E0F3B" w14:textId="77777777" w:rsidR="00E04A24" w:rsidRPr="00C4345E" w:rsidRDefault="00E04A24" w:rsidP="009307FF">
            <w:pPr>
              <w:pStyle w:val="NoSpacing"/>
              <w:jc w:val="center"/>
              <w:rPr>
                <w:rFonts w:eastAsia="MingLiU" w:cs="Times New Roman"/>
                <w:sz w:val="18"/>
                <w:szCs w:val="18"/>
              </w:rPr>
            </w:pPr>
            <w:r w:rsidRPr="00C4345E">
              <w:rPr>
                <w:rFonts w:eastAsia="MingLiU" w:cs="Times New Roman"/>
                <w:sz w:val="18"/>
                <w:szCs w:val="18"/>
              </w:rPr>
              <w:t>4 (1.04%)</w:t>
            </w:r>
          </w:p>
        </w:tc>
        <w:tc>
          <w:tcPr>
            <w:tcW w:w="2268" w:type="dxa"/>
          </w:tcPr>
          <w:p w14:paraId="7A6B003B" w14:textId="77777777" w:rsidR="00E04A24" w:rsidRPr="00C4345E" w:rsidRDefault="00E04A24" w:rsidP="009307FF">
            <w:pPr>
              <w:pStyle w:val="NoSpacing"/>
              <w:jc w:val="center"/>
              <w:rPr>
                <w:rFonts w:eastAsia="MingLiU" w:cs="Times New Roman"/>
                <w:sz w:val="18"/>
                <w:szCs w:val="18"/>
              </w:rPr>
            </w:pPr>
            <w:r w:rsidRPr="00C4345E">
              <w:rPr>
                <w:rFonts w:eastAsia="MingLiU" w:cs="Times New Roman"/>
                <w:sz w:val="18"/>
                <w:szCs w:val="18"/>
              </w:rPr>
              <w:t>0 (0.00%)</w:t>
            </w:r>
          </w:p>
        </w:tc>
        <w:tc>
          <w:tcPr>
            <w:tcW w:w="2127" w:type="dxa"/>
          </w:tcPr>
          <w:p w14:paraId="75F4C14E" w14:textId="77777777" w:rsidR="00E04A24" w:rsidRPr="00C4345E" w:rsidRDefault="00E04A24" w:rsidP="009307FF">
            <w:pPr>
              <w:pStyle w:val="NoSpacing"/>
              <w:jc w:val="center"/>
              <w:rPr>
                <w:rFonts w:eastAsia="MingLiU" w:cs="Times New Roman"/>
                <w:sz w:val="18"/>
                <w:szCs w:val="18"/>
              </w:rPr>
            </w:pPr>
            <w:r w:rsidRPr="00C4345E">
              <w:rPr>
                <w:rFonts w:eastAsia="MingLiU" w:cs="Times New Roman"/>
                <w:sz w:val="18"/>
                <w:szCs w:val="18"/>
              </w:rPr>
              <w:t>4 (2.05%)</w:t>
            </w:r>
          </w:p>
        </w:tc>
        <w:tc>
          <w:tcPr>
            <w:tcW w:w="850" w:type="dxa"/>
          </w:tcPr>
          <w:p w14:paraId="49A8C080" w14:textId="77777777" w:rsidR="00E04A24" w:rsidRPr="00C4345E" w:rsidRDefault="00E04A24" w:rsidP="009307FF">
            <w:pPr>
              <w:pStyle w:val="NoSpacing"/>
              <w:jc w:val="center"/>
              <w:rPr>
                <w:rFonts w:eastAsia="MingLiU" w:cs="Times New Roman"/>
                <w:sz w:val="18"/>
                <w:szCs w:val="18"/>
              </w:rPr>
            </w:pPr>
            <w:r w:rsidRPr="00C4345E">
              <w:rPr>
                <w:rFonts w:eastAsia="MingLiU" w:cs="Times New Roman"/>
                <w:sz w:val="18"/>
                <w:szCs w:val="18"/>
              </w:rPr>
              <w:t>-</w:t>
            </w:r>
          </w:p>
        </w:tc>
      </w:tr>
      <w:tr w:rsidR="00E04A24" w:rsidRPr="00C4345E" w14:paraId="3832F5E8" w14:textId="77777777" w:rsidTr="009307FF">
        <w:trPr>
          <w:jc w:val="center"/>
        </w:trPr>
        <w:tc>
          <w:tcPr>
            <w:tcW w:w="10343" w:type="dxa"/>
            <w:gridSpan w:val="5"/>
          </w:tcPr>
          <w:p w14:paraId="6339B71E" w14:textId="77777777" w:rsidR="00E04A24" w:rsidRPr="00C4345E" w:rsidRDefault="00E04A24" w:rsidP="009307FF">
            <w:pPr>
              <w:pStyle w:val="NoSpacing"/>
              <w:rPr>
                <w:b/>
                <w:bCs/>
                <w:sz w:val="18"/>
                <w:szCs w:val="18"/>
              </w:rPr>
            </w:pPr>
            <w:r w:rsidRPr="00C4345E">
              <w:rPr>
                <w:rFonts w:hint="eastAsia"/>
                <w:b/>
                <w:bCs/>
                <w:sz w:val="18"/>
                <w:szCs w:val="18"/>
              </w:rPr>
              <w:t>Video quality</w:t>
            </w:r>
          </w:p>
        </w:tc>
      </w:tr>
      <w:tr w:rsidR="00E04A24" w:rsidRPr="00C4345E" w14:paraId="4EFA8C22" w14:textId="77777777" w:rsidTr="009307FF">
        <w:trPr>
          <w:jc w:val="center"/>
        </w:trPr>
        <w:tc>
          <w:tcPr>
            <w:tcW w:w="2830" w:type="dxa"/>
          </w:tcPr>
          <w:p w14:paraId="1610905D" w14:textId="77777777" w:rsidR="00E04A24" w:rsidRPr="00C4345E" w:rsidRDefault="00E04A24" w:rsidP="009307FF">
            <w:pPr>
              <w:pStyle w:val="NoSpacing"/>
              <w:rPr>
                <w:rFonts w:cs="Times New Roman"/>
                <w:sz w:val="18"/>
                <w:szCs w:val="18"/>
              </w:rPr>
            </w:pPr>
            <w:r w:rsidRPr="00C4345E">
              <w:rPr>
                <w:rFonts w:cs="Times New Roman" w:hint="eastAsia"/>
                <w:sz w:val="18"/>
                <w:szCs w:val="18"/>
              </w:rPr>
              <w:t>mDISCERN score, M (Q1,Q3)</w:t>
            </w:r>
          </w:p>
        </w:tc>
        <w:tc>
          <w:tcPr>
            <w:tcW w:w="2268" w:type="dxa"/>
          </w:tcPr>
          <w:p w14:paraId="147EF36A" w14:textId="77777777" w:rsidR="00E04A24" w:rsidRPr="00C4345E" w:rsidRDefault="00E04A24" w:rsidP="009307FF">
            <w:pPr>
              <w:pStyle w:val="NoSpacing"/>
              <w:jc w:val="center"/>
              <w:rPr>
                <w:rFonts w:cs="Times New Roman"/>
                <w:sz w:val="18"/>
                <w:szCs w:val="18"/>
              </w:rPr>
            </w:pPr>
            <w:r w:rsidRPr="00C4345E">
              <w:rPr>
                <w:rFonts w:eastAsia="MingLiU" w:cs="Times New Roman"/>
                <w:sz w:val="18"/>
                <w:szCs w:val="18"/>
              </w:rPr>
              <w:t>3.00</w:t>
            </w:r>
            <w:r w:rsidRPr="00C4345E">
              <w:rPr>
                <w:rFonts w:cs="Times New Roman"/>
                <w:sz w:val="18"/>
                <w:szCs w:val="18"/>
              </w:rPr>
              <w:t xml:space="preserve"> (2</w:t>
            </w:r>
            <w:r w:rsidRPr="00C4345E">
              <w:rPr>
                <w:rFonts w:eastAsia="MingLiU" w:cs="Times New Roman"/>
                <w:sz w:val="18"/>
                <w:szCs w:val="18"/>
              </w:rPr>
              <w:t>.00</w:t>
            </w:r>
            <w:r w:rsidRPr="00C4345E">
              <w:rPr>
                <w:rFonts w:cs="Times New Roman"/>
                <w:sz w:val="18"/>
                <w:szCs w:val="18"/>
              </w:rPr>
              <w:t xml:space="preserve">, </w:t>
            </w:r>
            <w:r w:rsidRPr="00C4345E">
              <w:rPr>
                <w:rFonts w:eastAsia="MingLiU" w:cs="Times New Roman"/>
                <w:sz w:val="18"/>
                <w:szCs w:val="18"/>
              </w:rPr>
              <w:t>3.00</w:t>
            </w:r>
            <w:r w:rsidRPr="00C4345E">
              <w:rPr>
                <w:rFonts w:cs="Times New Roman"/>
                <w:sz w:val="18"/>
                <w:szCs w:val="18"/>
              </w:rPr>
              <w:t>)</w:t>
            </w:r>
          </w:p>
        </w:tc>
        <w:tc>
          <w:tcPr>
            <w:tcW w:w="2268" w:type="dxa"/>
          </w:tcPr>
          <w:p w14:paraId="654CE2C0" w14:textId="77777777" w:rsidR="00E04A24" w:rsidRPr="00C4345E" w:rsidRDefault="00E04A24" w:rsidP="009307FF">
            <w:pPr>
              <w:pStyle w:val="NoSpacing"/>
              <w:jc w:val="center"/>
              <w:rPr>
                <w:rFonts w:cs="Times New Roman"/>
                <w:sz w:val="18"/>
                <w:szCs w:val="18"/>
              </w:rPr>
            </w:pPr>
            <w:r w:rsidRPr="00C4345E">
              <w:rPr>
                <w:rFonts w:eastAsia="MingLiU" w:cs="Times New Roman"/>
                <w:sz w:val="18"/>
                <w:szCs w:val="18"/>
              </w:rPr>
              <w:t>3.00</w:t>
            </w:r>
            <w:r w:rsidRPr="00C4345E">
              <w:rPr>
                <w:rFonts w:cs="Times New Roman"/>
                <w:sz w:val="18"/>
                <w:szCs w:val="18"/>
              </w:rPr>
              <w:t xml:space="preserve"> (</w:t>
            </w:r>
            <w:r w:rsidRPr="00C4345E">
              <w:rPr>
                <w:rFonts w:eastAsia="MingLiU" w:cs="Times New Roman"/>
                <w:sz w:val="18"/>
                <w:szCs w:val="18"/>
              </w:rPr>
              <w:t>2.00</w:t>
            </w:r>
            <w:r w:rsidRPr="00C4345E">
              <w:rPr>
                <w:rFonts w:cs="Times New Roman"/>
                <w:sz w:val="18"/>
                <w:szCs w:val="18"/>
              </w:rPr>
              <w:t>,</w:t>
            </w:r>
            <w:r w:rsidRPr="00C4345E">
              <w:rPr>
                <w:rFonts w:eastAsia="MingLiU" w:cs="Times New Roman"/>
                <w:sz w:val="18"/>
                <w:szCs w:val="18"/>
              </w:rPr>
              <w:t xml:space="preserve"> 3.00</w:t>
            </w:r>
            <w:r w:rsidRPr="00C4345E">
              <w:rPr>
                <w:rFonts w:cs="Times New Roman"/>
                <w:sz w:val="18"/>
                <w:szCs w:val="18"/>
              </w:rPr>
              <w:t>)</w:t>
            </w:r>
          </w:p>
        </w:tc>
        <w:tc>
          <w:tcPr>
            <w:tcW w:w="2127" w:type="dxa"/>
          </w:tcPr>
          <w:p w14:paraId="51A3D743" w14:textId="77777777" w:rsidR="00E04A24" w:rsidRPr="00C4345E" w:rsidRDefault="00E04A24" w:rsidP="009307FF">
            <w:pPr>
              <w:pStyle w:val="NoSpacing"/>
              <w:jc w:val="center"/>
              <w:rPr>
                <w:rFonts w:cs="Times New Roman"/>
                <w:sz w:val="18"/>
                <w:szCs w:val="18"/>
              </w:rPr>
            </w:pPr>
            <w:r w:rsidRPr="00C4345E">
              <w:rPr>
                <w:rFonts w:eastAsia="MingLiU" w:cs="Times New Roman"/>
                <w:sz w:val="18"/>
                <w:szCs w:val="18"/>
              </w:rPr>
              <w:t>3.00</w:t>
            </w:r>
            <w:r w:rsidRPr="00C4345E">
              <w:rPr>
                <w:rFonts w:cs="Times New Roman"/>
                <w:sz w:val="18"/>
                <w:szCs w:val="18"/>
              </w:rPr>
              <w:t xml:space="preserve"> (</w:t>
            </w:r>
            <w:r w:rsidRPr="00C4345E">
              <w:rPr>
                <w:rFonts w:eastAsia="MingLiU" w:cs="Times New Roman"/>
                <w:sz w:val="18"/>
                <w:szCs w:val="18"/>
              </w:rPr>
              <w:t>2.00</w:t>
            </w:r>
            <w:r w:rsidRPr="00C4345E">
              <w:rPr>
                <w:rFonts w:cs="Times New Roman"/>
                <w:sz w:val="18"/>
                <w:szCs w:val="18"/>
              </w:rPr>
              <w:t>,</w:t>
            </w:r>
            <w:r w:rsidRPr="00C4345E">
              <w:rPr>
                <w:rFonts w:eastAsia="MingLiU" w:cs="Times New Roman"/>
                <w:sz w:val="18"/>
                <w:szCs w:val="18"/>
              </w:rPr>
              <w:t xml:space="preserve"> 3.00</w:t>
            </w:r>
            <w:r w:rsidRPr="00C4345E">
              <w:rPr>
                <w:rFonts w:cs="Times New Roman"/>
                <w:sz w:val="18"/>
                <w:szCs w:val="18"/>
              </w:rPr>
              <w:t>)</w:t>
            </w:r>
          </w:p>
        </w:tc>
        <w:tc>
          <w:tcPr>
            <w:tcW w:w="850" w:type="dxa"/>
          </w:tcPr>
          <w:p w14:paraId="1585F451" w14:textId="77777777" w:rsidR="00E04A24" w:rsidRPr="00C4345E" w:rsidRDefault="00E04A24" w:rsidP="009307FF">
            <w:pPr>
              <w:pStyle w:val="NoSpacing"/>
              <w:jc w:val="center"/>
              <w:rPr>
                <w:rFonts w:eastAsia="MingLiU" w:cs="Times New Roman"/>
                <w:sz w:val="18"/>
                <w:szCs w:val="18"/>
              </w:rPr>
            </w:pPr>
            <w:r w:rsidRPr="00C4345E">
              <w:rPr>
                <w:rFonts w:eastAsia="MingLiU" w:cs="Times New Roman"/>
                <w:sz w:val="18"/>
                <w:szCs w:val="18"/>
              </w:rPr>
              <w:t>＜</w:t>
            </w:r>
            <w:r w:rsidRPr="00C4345E">
              <w:rPr>
                <w:rFonts w:eastAsia="MingLiU" w:cs="Times New Roman"/>
                <w:sz w:val="18"/>
                <w:szCs w:val="18"/>
              </w:rPr>
              <w:t>0.001</w:t>
            </w:r>
          </w:p>
        </w:tc>
      </w:tr>
      <w:tr w:rsidR="00E04A24" w:rsidRPr="00C4345E" w14:paraId="6C18AC88" w14:textId="77777777" w:rsidTr="009307FF">
        <w:trPr>
          <w:jc w:val="center"/>
        </w:trPr>
        <w:tc>
          <w:tcPr>
            <w:tcW w:w="2830" w:type="dxa"/>
          </w:tcPr>
          <w:p w14:paraId="7CDEE3D7" w14:textId="77777777" w:rsidR="00E04A24" w:rsidRPr="00C4345E" w:rsidRDefault="00E04A24" w:rsidP="009307FF">
            <w:pPr>
              <w:pStyle w:val="NoSpacing"/>
              <w:rPr>
                <w:rFonts w:cs="Times New Roman"/>
                <w:sz w:val="18"/>
                <w:szCs w:val="18"/>
              </w:rPr>
            </w:pPr>
            <w:r w:rsidRPr="00C4345E">
              <w:rPr>
                <w:rFonts w:cs="Times New Roman" w:hint="eastAsia"/>
                <w:sz w:val="18"/>
                <w:szCs w:val="18"/>
              </w:rPr>
              <w:t>GQS score, M (Q1,Q3)</w:t>
            </w:r>
          </w:p>
        </w:tc>
        <w:tc>
          <w:tcPr>
            <w:tcW w:w="2268" w:type="dxa"/>
          </w:tcPr>
          <w:p w14:paraId="0DD7BA1A" w14:textId="77777777" w:rsidR="00E04A24" w:rsidRPr="00C4345E" w:rsidRDefault="00E04A24" w:rsidP="009307FF">
            <w:pPr>
              <w:pStyle w:val="NoSpacing"/>
              <w:jc w:val="center"/>
              <w:rPr>
                <w:rFonts w:eastAsia="MingLiU" w:cs="Times New Roman"/>
                <w:sz w:val="18"/>
                <w:szCs w:val="18"/>
              </w:rPr>
            </w:pPr>
            <w:r w:rsidRPr="00C4345E">
              <w:rPr>
                <w:rFonts w:eastAsia="MingLiU" w:cs="Times New Roman"/>
                <w:sz w:val="18"/>
                <w:szCs w:val="18"/>
              </w:rPr>
              <w:t>3.00</w:t>
            </w:r>
            <w:r w:rsidRPr="00C4345E">
              <w:rPr>
                <w:rFonts w:cs="Times New Roman"/>
                <w:sz w:val="18"/>
                <w:szCs w:val="18"/>
              </w:rPr>
              <w:t xml:space="preserve"> (</w:t>
            </w:r>
            <w:r w:rsidRPr="00C4345E">
              <w:rPr>
                <w:rFonts w:eastAsia="MingLiU" w:cs="Times New Roman"/>
                <w:sz w:val="18"/>
                <w:szCs w:val="18"/>
              </w:rPr>
              <w:t>3.00</w:t>
            </w:r>
            <w:r w:rsidRPr="00C4345E">
              <w:rPr>
                <w:rFonts w:cs="Times New Roman"/>
                <w:sz w:val="18"/>
                <w:szCs w:val="18"/>
              </w:rPr>
              <w:t>,</w:t>
            </w:r>
            <w:r w:rsidRPr="00C4345E">
              <w:rPr>
                <w:rFonts w:eastAsia="MingLiU" w:cs="Times New Roman"/>
                <w:sz w:val="18"/>
                <w:szCs w:val="18"/>
              </w:rPr>
              <w:t xml:space="preserve"> </w:t>
            </w:r>
            <w:r w:rsidRPr="00C4345E">
              <w:rPr>
                <w:rFonts w:cs="Times New Roman"/>
                <w:sz w:val="18"/>
                <w:szCs w:val="18"/>
              </w:rPr>
              <w:t>4</w:t>
            </w:r>
            <w:r w:rsidRPr="00C4345E">
              <w:rPr>
                <w:rFonts w:eastAsia="MingLiU" w:cs="Times New Roman"/>
                <w:sz w:val="18"/>
                <w:szCs w:val="18"/>
              </w:rPr>
              <w:t>.00</w:t>
            </w:r>
            <w:r w:rsidRPr="00C4345E">
              <w:rPr>
                <w:rFonts w:cs="Times New Roman"/>
                <w:sz w:val="18"/>
                <w:szCs w:val="18"/>
              </w:rPr>
              <w:t>)</w:t>
            </w:r>
          </w:p>
        </w:tc>
        <w:tc>
          <w:tcPr>
            <w:tcW w:w="2268" w:type="dxa"/>
          </w:tcPr>
          <w:p w14:paraId="280B28D3" w14:textId="77777777" w:rsidR="00E04A24" w:rsidRPr="00C4345E" w:rsidRDefault="00E04A24" w:rsidP="009307FF">
            <w:pPr>
              <w:pStyle w:val="NoSpacing"/>
              <w:jc w:val="center"/>
              <w:rPr>
                <w:rFonts w:eastAsia="MingLiU" w:cs="Times New Roman"/>
                <w:sz w:val="18"/>
                <w:szCs w:val="18"/>
              </w:rPr>
            </w:pPr>
            <w:r w:rsidRPr="00C4345E">
              <w:rPr>
                <w:rFonts w:eastAsia="MingLiU" w:cs="Times New Roman"/>
                <w:sz w:val="18"/>
                <w:szCs w:val="18"/>
              </w:rPr>
              <w:t>4.00</w:t>
            </w:r>
            <w:r w:rsidRPr="00C4345E">
              <w:rPr>
                <w:rFonts w:cs="Times New Roman"/>
                <w:sz w:val="18"/>
                <w:szCs w:val="18"/>
              </w:rPr>
              <w:t xml:space="preserve"> (</w:t>
            </w:r>
            <w:r w:rsidRPr="00C4345E">
              <w:rPr>
                <w:rFonts w:eastAsia="MingLiU" w:cs="Times New Roman"/>
                <w:sz w:val="18"/>
                <w:szCs w:val="18"/>
              </w:rPr>
              <w:t>3.00</w:t>
            </w:r>
            <w:r w:rsidRPr="00C4345E">
              <w:rPr>
                <w:rFonts w:cs="Times New Roman"/>
                <w:sz w:val="18"/>
                <w:szCs w:val="18"/>
              </w:rPr>
              <w:t>,</w:t>
            </w:r>
            <w:r w:rsidRPr="00C4345E">
              <w:rPr>
                <w:rFonts w:eastAsia="MingLiU" w:cs="Times New Roman"/>
                <w:sz w:val="18"/>
                <w:szCs w:val="18"/>
              </w:rPr>
              <w:t xml:space="preserve"> 5.00</w:t>
            </w:r>
            <w:r w:rsidRPr="00C4345E">
              <w:rPr>
                <w:rFonts w:cs="Times New Roman"/>
                <w:sz w:val="18"/>
                <w:szCs w:val="18"/>
              </w:rPr>
              <w:t>)</w:t>
            </w:r>
          </w:p>
        </w:tc>
        <w:tc>
          <w:tcPr>
            <w:tcW w:w="2127" w:type="dxa"/>
          </w:tcPr>
          <w:p w14:paraId="4F29F507" w14:textId="77777777" w:rsidR="00E04A24" w:rsidRPr="00C4345E" w:rsidRDefault="00E04A24" w:rsidP="009307FF">
            <w:pPr>
              <w:pStyle w:val="NoSpacing"/>
              <w:jc w:val="center"/>
              <w:rPr>
                <w:rFonts w:eastAsia="MingLiU" w:cs="Times New Roman"/>
                <w:sz w:val="18"/>
                <w:szCs w:val="18"/>
              </w:rPr>
            </w:pPr>
            <w:r w:rsidRPr="00C4345E">
              <w:rPr>
                <w:rFonts w:eastAsia="MingLiU" w:cs="Times New Roman"/>
                <w:sz w:val="18"/>
                <w:szCs w:val="18"/>
              </w:rPr>
              <w:t>3.00</w:t>
            </w:r>
            <w:r w:rsidRPr="00C4345E">
              <w:rPr>
                <w:rFonts w:cs="Times New Roman"/>
                <w:sz w:val="18"/>
                <w:szCs w:val="18"/>
              </w:rPr>
              <w:t xml:space="preserve"> (</w:t>
            </w:r>
            <w:r w:rsidRPr="00C4345E">
              <w:rPr>
                <w:rFonts w:eastAsia="MingLiU" w:cs="Times New Roman"/>
                <w:sz w:val="18"/>
                <w:szCs w:val="18"/>
              </w:rPr>
              <w:t>2.00</w:t>
            </w:r>
            <w:r w:rsidRPr="00C4345E">
              <w:rPr>
                <w:rFonts w:cs="Times New Roman"/>
                <w:sz w:val="18"/>
                <w:szCs w:val="18"/>
              </w:rPr>
              <w:t>,</w:t>
            </w:r>
            <w:r w:rsidRPr="00C4345E">
              <w:rPr>
                <w:rFonts w:eastAsia="MingLiU" w:cs="Times New Roman"/>
                <w:sz w:val="18"/>
                <w:szCs w:val="18"/>
              </w:rPr>
              <w:t xml:space="preserve"> 3.00</w:t>
            </w:r>
            <w:r w:rsidRPr="00C4345E">
              <w:rPr>
                <w:rFonts w:cs="Times New Roman"/>
                <w:sz w:val="18"/>
                <w:szCs w:val="18"/>
              </w:rPr>
              <w:t>)</w:t>
            </w:r>
          </w:p>
        </w:tc>
        <w:tc>
          <w:tcPr>
            <w:tcW w:w="850" w:type="dxa"/>
          </w:tcPr>
          <w:p w14:paraId="17A9E73C" w14:textId="77777777" w:rsidR="00E04A24" w:rsidRPr="00C4345E" w:rsidRDefault="00E04A24" w:rsidP="009307FF">
            <w:pPr>
              <w:pStyle w:val="NoSpacing"/>
              <w:jc w:val="center"/>
              <w:rPr>
                <w:rFonts w:eastAsia="MingLiU" w:cs="Times New Roman"/>
                <w:sz w:val="18"/>
                <w:szCs w:val="18"/>
              </w:rPr>
            </w:pPr>
            <w:r w:rsidRPr="00C4345E">
              <w:rPr>
                <w:rFonts w:eastAsia="MingLiU" w:cs="Times New Roman"/>
                <w:sz w:val="18"/>
                <w:szCs w:val="18"/>
              </w:rPr>
              <w:t>＜</w:t>
            </w:r>
            <w:r w:rsidRPr="00C4345E">
              <w:rPr>
                <w:rFonts w:eastAsia="MingLiU" w:cs="Times New Roman"/>
                <w:sz w:val="18"/>
                <w:szCs w:val="18"/>
              </w:rPr>
              <w:t>0.001</w:t>
            </w:r>
          </w:p>
        </w:tc>
      </w:tr>
    </w:tbl>
    <w:p w14:paraId="099FBF0B" w14:textId="77777777" w:rsidR="00E04A24" w:rsidRPr="00C4345E" w:rsidRDefault="00E04A24" w:rsidP="00E04A24">
      <w:pPr>
        <w:pStyle w:val="NoSpacing"/>
        <w:rPr>
          <w:b/>
          <w:bCs/>
          <w:sz w:val="18"/>
          <w:szCs w:val="18"/>
          <w:lang w:eastAsia="zh-CN"/>
        </w:rPr>
      </w:pPr>
      <w:r w:rsidRPr="00C4345E">
        <w:rPr>
          <w:rFonts w:hint="eastAsia"/>
          <w:b/>
          <w:bCs/>
          <w:sz w:val="18"/>
          <w:szCs w:val="18"/>
        </w:rPr>
        <w:t>*</w:t>
      </w:r>
      <w:r w:rsidRPr="00C4345E">
        <w:rPr>
          <w:b/>
          <w:bCs/>
          <w:sz w:val="18"/>
          <w:szCs w:val="18"/>
        </w:rPr>
        <w:t>mDISCERN</w:t>
      </w:r>
      <w:r w:rsidRPr="00C4345E">
        <w:rPr>
          <w:rFonts w:hint="eastAsia"/>
          <w:b/>
          <w:bCs/>
          <w:sz w:val="18"/>
          <w:szCs w:val="18"/>
          <w:lang w:eastAsia="zh-CN"/>
        </w:rPr>
        <w:t xml:space="preserve">: </w:t>
      </w:r>
      <w:r w:rsidRPr="00C4345E">
        <w:rPr>
          <w:b/>
          <w:bCs/>
          <w:sz w:val="18"/>
          <w:szCs w:val="18"/>
        </w:rPr>
        <w:t>Modified DISCERN Scale</w:t>
      </w:r>
      <w:r w:rsidRPr="00C4345E">
        <w:rPr>
          <w:rFonts w:hint="eastAsia"/>
          <w:b/>
          <w:bCs/>
          <w:sz w:val="18"/>
          <w:szCs w:val="18"/>
          <w:lang w:eastAsia="zh-CN"/>
        </w:rPr>
        <w:t xml:space="preserve">; </w:t>
      </w:r>
      <w:r w:rsidRPr="00C4345E">
        <w:rPr>
          <w:rFonts w:hint="eastAsia"/>
          <w:b/>
          <w:bCs/>
          <w:sz w:val="18"/>
          <w:szCs w:val="18"/>
        </w:rPr>
        <w:t>GQS</w:t>
      </w:r>
      <w:r w:rsidRPr="00C4345E">
        <w:rPr>
          <w:rFonts w:hint="eastAsia"/>
          <w:b/>
          <w:bCs/>
          <w:sz w:val="18"/>
          <w:szCs w:val="18"/>
          <w:lang w:eastAsia="zh-CN"/>
        </w:rPr>
        <w:t xml:space="preserve">: </w:t>
      </w:r>
      <w:r w:rsidRPr="00C4345E">
        <w:rPr>
          <w:b/>
          <w:bCs/>
          <w:sz w:val="18"/>
          <w:szCs w:val="18"/>
        </w:rPr>
        <w:t>Global Quality Score</w:t>
      </w:r>
      <w:r>
        <w:rPr>
          <w:rFonts w:hint="eastAsia"/>
          <w:b/>
          <w:bCs/>
          <w:sz w:val="18"/>
          <w:szCs w:val="18"/>
          <w:lang w:eastAsia="zh-CN"/>
        </w:rPr>
        <w:t>.</w:t>
      </w:r>
    </w:p>
    <w:p w14:paraId="5070B02F" w14:textId="77777777" w:rsidR="00E04A24" w:rsidRPr="00C4345E" w:rsidRDefault="00E04A24" w:rsidP="00E04A24">
      <w:pPr>
        <w:pStyle w:val="NoSpacing"/>
        <w:rPr>
          <w:rFonts w:eastAsia="SimSun"/>
          <w:sz w:val="21"/>
        </w:rPr>
      </w:pPr>
    </w:p>
    <w:p w14:paraId="0E23D4D7" w14:textId="77777777" w:rsidR="00E04A24" w:rsidRPr="00C4345E" w:rsidRDefault="00E04A24" w:rsidP="00E04A24">
      <w:pPr>
        <w:pStyle w:val="NoSpacing"/>
        <w:rPr>
          <w:b/>
          <w:bCs/>
          <w:sz w:val="18"/>
          <w:szCs w:val="18"/>
        </w:rPr>
      </w:pPr>
      <w:r w:rsidRPr="00C4345E">
        <w:rPr>
          <w:rFonts w:hint="eastAsia"/>
          <w:b/>
          <w:bCs/>
          <w:sz w:val="18"/>
          <w:szCs w:val="18"/>
        </w:rPr>
        <w:t>Table 2. Characteristics, quality, and reliability of XX videos by different uploaders on TikTok and Bilibili.</w:t>
      </w:r>
    </w:p>
    <w:tbl>
      <w:tblPr>
        <w:tblStyle w:val="TableGrid"/>
        <w:tblW w:w="10348" w:type="dxa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13"/>
        <w:gridCol w:w="1559"/>
        <w:gridCol w:w="1559"/>
        <w:gridCol w:w="1560"/>
        <w:gridCol w:w="1701"/>
        <w:gridCol w:w="1701"/>
        <w:gridCol w:w="855"/>
      </w:tblGrid>
      <w:tr w:rsidR="00E04A24" w:rsidRPr="00C4345E" w14:paraId="259C2B3E" w14:textId="77777777" w:rsidTr="009307FF">
        <w:trPr>
          <w:jc w:val="center"/>
        </w:trPr>
        <w:tc>
          <w:tcPr>
            <w:tcW w:w="1413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0FA906D0" w14:textId="77777777" w:rsidR="00E04A24" w:rsidRPr="00C4345E" w:rsidRDefault="00E04A24" w:rsidP="009307FF">
            <w:pPr>
              <w:pStyle w:val="NoSpacing"/>
              <w:jc w:val="center"/>
              <w:rPr>
                <w:b/>
                <w:bCs/>
                <w:sz w:val="18"/>
                <w:szCs w:val="18"/>
              </w:rPr>
            </w:pPr>
            <w:r w:rsidRPr="00C4345E">
              <w:rPr>
                <w:rFonts w:hint="eastAsia"/>
                <w:b/>
                <w:bCs/>
                <w:sz w:val="18"/>
                <w:szCs w:val="18"/>
              </w:rPr>
              <w:t>Variables</w:t>
            </w:r>
          </w:p>
        </w:tc>
        <w:tc>
          <w:tcPr>
            <w:tcW w:w="1559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627710B5" w14:textId="77777777" w:rsidR="00E04A24" w:rsidRPr="00C4345E" w:rsidRDefault="00E04A24" w:rsidP="009307FF">
            <w:pPr>
              <w:pStyle w:val="NoSpacing"/>
              <w:jc w:val="center"/>
              <w:rPr>
                <w:b/>
                <w:bCs/>
                <w:sz w:val="18"/>
                <w:szCs w:val="18"/>
              </w:rPr>
            </w:pPr>
            <w:r w:rsidRPr="00C4345E">
              <w:rPr>
                <w:rFonts w:hint="eastAsia"/>
                <w:b/>
                <w:bCs/>
                <w:sz w:val="18"/>
                <w:szCs w:val="18"/>
              </w:rPr>
              <w:t xml:space="preserve">Specialist doctor </w:t>
            </w:r>
          </w:p>
          <w:p w14:paraId="0CC8E3F9" w14:textId="77777777" w:rsidR="00E04A24" w:rsidRPr="00C4345E" w:rsidRDefault="00E04A24" w:rsidP="009307FF">
            <w:pPr>
              <w:pStyle w:val="NoSpacing"/>
              <w:jc w:val="center"/>
              <w:rPr>
                <w:b/>
                <w:bCs/>
                <w:sz w:val="18"/>
                <w:szCs w:val="18"/>
              </w:rPr>
            </w:pPr>
            <w:r w:rsidRPr="00C4345E">
              <w:rPr>
                <w:rFonts w:hint="eastAsia"/>
                <w:b/>
                <w:bCs/>
                <w:sz w:val="18"/>
                <w:szCs w:val="18"/>
              </w:rPr>
              <w:t>(n=144)</w:t>
            </w:r>
          </w:p>
        </w:tc>
        <w:tc>
          <w:tcPr>
            <w:tcW w:w="1559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11DE705F" w14:textId="77777777" w:rsidR="00E04A24" w:rsidRPr="00C4345E" w:rsidRDefault="00E04A24" w:rsidP="009307FF">
            <w:pPr>
              <w:pStyle w:val="NoSpacing"/>
              <w:jc w:val="center"/>
              <w:rPr>
                <w:b/>
                <w:bCs/>
                <w:sz w:val="18"/>
                <w:szCs w:val="18"/>
              </w:rPr>
            </w:pPr>
            <w:r w:rsidRPr="00C4345E">
              <w:rPr>
                <w:rFonts w:hint="eastAsia"/>
                <w:b/>
                <w:bCs/>
                <w:sz w:val="18"/>
                <w:szCs w:val="18"/>
              </w:rPr>
              <w:t xml:space="preserve">Rehabilitation therapist </w:t>
            </w:r>
          </w:p>
          <w:p w14:paraId="1D89A6BC" w14:textId="77777777" w:rsidR="00E04A24" w:rsidRPr="00C4345E" w:rsidRDefault="00E04A24" w:rsidP="009307FF">
            <w:pPr>
              <w:pStyle w:val="NoSpacing"/>
              <w:jc w:val="center"/>
              <w:rPr>
                <w:b/>
                <w:bCs/>
                <w:sz w:val="18"/>
                <w:szCs w:val="18"/>
              </w:rPr>
            </w:pPr>
            <w:r w:rsidRPr="00C4345E">
              <w:rPr>
                <w:rFonts w:hint="eastAsia"/>
                <w:b/>
                <w:bCs/>
                <w:sz w:val="18"/>
                <w:szCs w:val="18"/>
              </w:rPr>
              <w:t>(n=48)</w:t>
            </w:r>
          </w:p>
        </w:tc>
        <w:tc>
          <w:tcPr>
            <w:tcW w:w="1560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44CE32F1" w14:textId="77777777" w:rsidR="00E04A24" w:rsidRPr="00C4345E" w:rsidRDefault="00E04A24" w:rsidP="009307FF">
            <w:pPr>
              <w:pStyle w:val="NoSpacing"/>
              <w:jc w:val="center"/>
              <w:rPr>
                <w:b/>
                <w:bCs/>
                <w:sz w:val="18"/>
                <w:szCs w:val="18"/>
              </w:rPr>
            </w:pPr>
            <w:r w:rsidRPr="00C4345E">
              <w:rPr>
                <w:rFonts w:hint="eastAsia"/>
                <w:b/>
                <w:bCs/>
                <w:sz w:val="18"/>
                <w:szCs w:val="18"/>
              </w:rPr>
              <w:t xml:space="preserve">Other professionals </w:t>
            </w:r>
          </w:p>
          <w:p w14:paraId="35852DAE" w14:textId="77777777" w:rsidR="00E04A24" w:rsidRPr="00C4345E" w:rsidRDefault="00E04A24" w:rsidP="009307FF">
            <w:pPr>
              <w:pStyle w:val="NoSpacing"/>
              <w:jc w:val="center"/>
              <w:rPr>
                <w:b/>
                <w:bCs/>
                <w:sz w:val="18"/>
                <w:szCs w:val="18"/>
              </w:rPr>
            </w:pPr>
            <w:r w:rsidRPr="00C4345E">
              <w:rPr>
                <w:rFonts w:hint="eastAsia"/>
                <w:b/>
                <w:bCs/>
                <w:sz w:val="18"/>
                <w:szCs w:val="18"/>
              </w:rPr>
              <w:t>(n=52)</w:t>
            </w:r>
          </w:p>
        </w:tc>
        <w:tc>
          <w:tcPr>
            <w:tcW w:w="1701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513635CA" w14:textId="77777777" w:rsidR="00E04A24" w:rsidRPr="00C4345E" w:rsidRDefault="00E04A24" w:rsidP="009307FF">
            <w:pPr>
              <w:pStyle w:val="NoSpacing"/>
              <w:jc w:val="center"/>
              <w:rPr>
                <w:b/>
                <w:bCs/>
                <w:sz w:val="18"/>
                <w:szCs w:val="18"/>
              </w:rPr>
            </w:pPr>
            <w:r w:rsidRPr="00C4345E">
              <w:rPr>
                <w:rFonts w:hint="eastAsia"/>
                <w:b/>
                <w:bCs/>
                <w:sz w:val="18"/>
                <w:szCs w:val="18"/>
              </w:rPr>
              <w:t xml:space="preserve">Non-professionals </w:t>
            </w:r>
          </w:p>
          <w:p w14:paraId="27BA6E76" w14:textId="77777777" w:rsidR="00E04A24" w:rsidRPr="00C4345E" w:rsidRDefault="00E04A24" w:rsidP="009307FF">
            <w:pPr>
              <w:pStyle w:val="NoSpacing"/>
              <w:jc w:val="center"/>
              <w:rPr>
                <w:b/>
                <w:bCs/>
                <w:sz w:val="18"/>
                <w:szCs w:val="18"/>
              </w:rPr>
            </w:pPr>
            <w:r w:rsidRPr="00C4345E">
              <w:rPr>
                <w:rFonts w:hint="eastAsia"/>
                <w:b/>
                <w:bCs/>
                <w:sz w:val="18"/>
                <w:szCs w:val="18"/>
              </w:rPr>
              <w:t>(n=125)</w:t>
            </w:r>
          </w:p>
        </w:tc>
        <w:tc>
          <w:tcPr>
            <w:tcW w:w="1701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362C63CF" w14:textId="77777777" w:rsidR="00E04A24" w:rsidRPr="00C4345E" w:rsidRDefault="00E04A24" w:rsidP="009307FF">
            <w:pPr>
              <w:pStyle w:val="NoSpacing"/>
              <w:jc w:val="center"/>
              <w:rPr>
                <w:b/>
                <w:bCs/>
                <w:sz w:val="18"/>
                <w:szCs w:val="18"/>
              </w:rPr>
            </w:pPr>
            <w:r w:rsidRPr="00C4345E">
              <w:rPr>
                <w:rFonts w:hint="eastAsia"/>
                <w:b/>
                <w:bCs/>
                <w:sz w:val="18"/>
                <w:szCs w:val="18"/>
              </w:rPr>
              <w:t>Social organization (n=15)</w:t>
            </w:r>
          </w:p>
        </w:tc>
        <w:tc>
          <w:tcPr>
            <w:tcW w:w="855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5FFDC5DA" w14:textId="77777777" w:rsidR="00E04A24" w:rsidRPr="00C4345E" w:rsidRDefault="00E04A24" w:rsidP="009307FF">
            <w:pPr>
              <w:pStyle w:val="NoSpacing"/>
              <w:jc w:val="center"/>
              <w:rPr>
                <w:b/>
                <w:bCs/>
                <w:i/>
                <w:iCs/>
                <w:sz w:val="18"/>
                <w:szCs w:val="18"/>
              </w:rPr>
            </w:pPr>
            <w:r w:rsidRPr="00C4345E">
              <w:rPr>
                <w:rFonts w:hint="eastAsia"/>
                <w:b/>
                <w:bCs/>
                <w:i/>
                <w:iCs/>
                <w:sz w:val="18"/>
                <w:szCs w:val="18"/>
              </w:rPr>
              <w:t>P</w:t>
            </w:r>
          </w:p>
        </w:tc>
      </w:tr>
      <w:tr w:rsidR="00E04A24" w:rsidRPr="00C4345E" w14:paraId="7C30AE39" w14:textId="77777777" w:rsidTr="009307FF">
        <w:trPr>
          <w:jc w:val="center"/>
        </w:trPr>
        <w:tc>
          <w:tcPr>
            <w:tcW w:w="1413" w:type="dxa"/>
            <w:tcBorders>
              <w:top w:val="single" w:sz="8" w:space="0" w:color="auto"/>
            </w:tcBorders>
            <w:vAlign w:val="center"/>
          </w:tcPr>
          <w:p w14:paraId="7333A457" w14:textId="77777777" w:rsidR="00E04A24" w:rsidRPr="00C4345E" w:rsidRDefault="00E04A24" w:rsidP="009307FF">
            <w:pPr>
              <w:pStyle w:val="NoSpacing"/>
              <w:rPr>
                <w:rFonts w:cs="Times New Roman"/>
                <w:sz w:val="18"/>
                <w:szCs w:val="18"/>
              </w:rPr>
            </w:pPr>
            <w:r w:rsidRPr="00C4345E">
              <w:rPr>
                <w:rFonts w:cs="Times New Roman"/>
                <w:sz w:val="18"/>
                <w:szCs w:val="18"/>
              </w:rPr>
              <w:t xml:space="preserve">Video length(s), </w:t>
            </w:r>
          </w:p>
          <w:p w14:paraId="1F348E00" w14:textId="77777777" w:rsidR="00E04A24" w:rsidRPr="00C4345E" w:rsidRDefault="00E04A24" w:rsidP="009307FF">
            <w:pPr>
              <w:pStyle w:val="NoSpacing"/>
              <w:rPr>
                <w:sz w:val="18"/>
                <w:szCs w:val="18"/>
              </w:rPr>
            </w:pPr>
            <w:r w:rsidRPr="00C4345E">
              <w:rPr>
                <w:rFonts w:cs="Times New Roman"/>
                <w:sz w:val="18"/>
                <w:szCs w:val="18"/>
              </w:rPr>
              <w:t>M (Q1,Q3)</w:t>
            </w:r>
          </w:p>
        </w:tc>
        <w:tc>
          <w:tcPr>
            <w:tcW w:w="1559" w:type="dxa"/>
            <w:tcBorders>
              <w:top w:val="single" w:sz="8" w:space="0" w:color="auto"/>
            </w:tcBorders>
            <w:vAlign w:val="center"/>
          </w:tcPr>
          <w:p w14:paraId="3E385B29" w14:textId="77777777" w:rsidR="00E04A24" w:rsidRPr="00C4345E" w:rsidRDefault="00E04A24" w:rsidP="009307FF">
            <w:pPr>
              <w:pStyle w:val="NoSpacing"/>
              <w:jc w:val="center"/>
              <w:rPr>
                <w:rFonts w:cs="Times New Roman"/>
                <w:sz w:val="18"/>
                <w:szCs w:val="18"/>
              </w:rPr>
            </w:pPr>
            <w:r w:rsidRPr="00C4345E">
              <w:rPr>
                <w:rFonts w:eastAsia="MingLiU" w:cs="Times New Roman"/>
                <w:sz w:val="18"/>
                <w:szCs w:val="18"/>
              </w:rPr>
              <w:t>105.50</w:t>
            </w:r>
            <w:r w:rsidRPr="00C4345E">
              <w:rPr>
                <w:rFonts w:cs="Times New Roman"/>
                <w:sz w:val="18"/>
                <w:szCs w:val="18"/>
              </w:rPr>
              <w:t xml:space="preserve"> </w:t>
            </w:r>
          </w:p>
          <w:p w14:paraId="130E0079" w14:textId="77777777" w:rsidR="00E04A24" w:rsidRPr="00C4345E" w:rsidRDefault="00E04A24" w:rsidP="009307FF">
            <w:pPr>
              <w:pStyle w:val="NoSpacing"/>
              <w:jc w:val="center"/>
              <w:rPr>
                <w:rFonts w:cs="Times New Roman"/>
                <w:sz w:val="18"/>
                <w:szCs w:val="18"/>
              </w:rPr>
            </w:pPr>
            <w:r w:rsidRPr="00C4345E">
              <w:rPr>
                <w:rFonts w:cs="Times New Roman"/>
                <w:sz w:val="18"/>
                <w:szCs w:val="18"/>
              </w:rPr>
              <w:t>(</w:t>
            </w:r>
            <w:r w:rsidRPr="00C4345E">
              <w:rPr>
                <w:rFonts w:eastAsia="MingLiU" w:cs="Times New Roman"/>
                <w:sz w:val="18"/>
                <w:szCs w:val="18"/>
              </w:rPr>
              <w:t>52.25</w:t>
            </w:r>
            <w:r w:rsidRPr="00C4345E">
              <w:rPr>
                <w:rFonts w:cs="Times New Roman"/>
                <w:sz w:val="18"/>
                <w:szCs w:val="18"/>
              </w:rPr>
              <w:t>,</w:t>
            </w:r>
            <w:r w:rsidRPr="00C4345E">
              <w:rPr>
                <w:rFonts w:eastAsia="MingLiU" w:cs="Times New Roman"/>
                <w:sz w:val="18"/>
                <w:szCs w:val="18"/>
              </w:rPr>
              <w:t xml:space="preserve"> 186.75</w:t>
            </w:r>
            <w:r w:rsidRPr="00C4345E">
              <w:rPr>
                <w:rFonts w:cs="Times New Roman"/>
                <w:sz w:val="18"/>
                <w:szCs w:val="18"/>
              </w:rPr>
              <w:t>)</w:t>
            </w:r>
          </w:p>
        </w:tc>
        <w:tc>
          <w:tcPr>
            <w:tcW w:w="1559" w:type="dxa"/>
            <w:tcBorders>
              <w:top w:val="single" w:sz="8" w:space="0" w:color="auto"/>
            </w:tcBorders>
            <w:vAlign w:val="center"/>
          </w:tcPr>
          <w:p w14:paraId="1B34EDDD" w14:textId="77777777" w:rsidR="00E04A24" w:rsidRPr="00C4345E" w:rsidRDefault="00E04A24" w:rsidP="009307FF">
            <w:pPr>
              <w:pStyle w:val="NoSpacing"/>
              <w:jc w:val="center"/>
              <w:rPr>
                <w:rFonts w:cs="Times New Roman"/>
                <w:sz w:val="18"/>
                <w:szCs w:val="18"/>
              </w:rPr>
            </w:pPr>
            <w:r w:rsidRPr="00C4345E">
              <w:rPr>
                <w:rFonts w:eastAsia="MingLiU" w:cs="Times New Roman"/>
                <w:sz w:val="18"/>
                <w:szCs w:val="18"/>
              </w:rPr>
              <w:t>77.50</w:t>
            </w:r>
            <w:r w:rsidRPr="00C4345E">
              <w:rPr>
                <w:rFonts w:cs="Times New Roman"/>
                <w:sz w:val="18"/>
                <w:szCs w:val="18"/>
              </w:rPr>
              <w:t xml:space="preserve"> </w:t>
            </w:r>
          </w:p>
          <w:p w14:paraId="5895EAD6" w14:textId="77777777" w:rsidR="00E04A24" w:rsidRPr="00C4345E" w:rsidRDefault="00E04A24" w:rsidP="009307FF">
            <w:pPr>
              <w:pStyle w:val="NoSpacing"/>
              <w:jc w:val="center"/>
              <w:rPr>
                <w:rFonts w:cs="Times New Roman"/>
                <w:sz w:val="18"/>
                <w:szCs w:val="18"/>
              </w:rPr>
            </w:pPr>
            <w:r w:rsidRPr="00C4345E">
              <w:rPr>
                <w:rFonts w:cs="Times New Roman"/>
                <w:sz w:val="18"/>
                <w:szCs w:val="18"/>
              </w:rPr>
              <w:t>(</w:t>
            </w:r>
            <w:r w:rsidRPr="00C4345E">
              <w:rPr>
                <w:rFonts w:eastAsia="MingLiU" w:cs="Times New Roman"/>
                <w:sz w:val="18"/>
                <w:szCs w:val="18"/>
              </w:rPr>
              <w:t>24.25</w:t>
            </w:r>
            <w:r w:rsidRPr="00C4345E">
              <w:rPr>
                <w:rFonts w:cs="Times New Roman"/>
                <w:sz w:val="18"/>
                <w:szCs w:val="18"/>
              </w:rPr>
              <w:t>,</w:t>
            </w:r>
            <w:r w:rsidRPr="00C4345E">
              <w:rPr>
                <w:rFonts w:eastAsia="MingLiU" w:cs="Times New Roman"/>
                <w:sz w:val="18"/>
                <w:szCs w:val="18"/>
              </w:rPr>
              <w:t xml:space="preserve"> 355.50</w:t>
            </w:r>
            <w:r w:rsidRPr="00C4345E">
              <w:rPr>
                <w:rFonts w:cs="Times New Roman"/>
                <w:sz w:val="18"/>
                <w:szCs w:val="18"/>
              </w:rPr>
              <w:t>)</w:t>
            </w:r>
          </w:p>
        </w:tc>
        <w:tc>
          <w:tcPr>
            <w:tcW w:w="1560" w:type="dxa"/>
            <w:tcBorders>
              <w:top w:val="single" w:sz="8" w:space="0" w:color="auto"/>
            </w:tcBorders>
            <w:vAlign w:val="center"/>
          </w:tcPr>
          <w:p w14:paraId="0A5EEC63" w14:textId="77777777" w:rsidR="00E04A24" w:rsidRPr="00C4345E" w:rsidRDefault="00E04A24" w:rsidP="009307FF">
            <w:pPr>
              <w:pStyle w:val="NoSpacing"/>
              <w:jc w:val="center"/>
              <w:rPr>
                <w:rFonts w:cs="Times New Roman"/>
                <w:sz w:val="18"/>
                <w:szCs w:val="18"/>
              </w:rPr>
            </w:pPr>
            <w:r w:rsidRPr="00C4345E">
              <w:rPr>
                <w:rFonts w:eastAsia="MingLiU" w:cs="Times New Roman"/>
                <w:sz w:val="18"/>
                <w:szCs w:val="18"/>
              </w:rPr>
              <w:t>70.50</w:t>
            </w:r>
            <w:r w:rsidRPr="00C4345E">
              <w:rPr>
                <w:rFonts w:cs="Times New Roman"/>
                <w:sz w:val="18"/>
                <w:szCs w:val="18"/>
              </w:rPr>
              <w:t xml:space="preserve"> </w:t>
            </w:r>
          </w:p>
          <w:p w14:paraId="769F40DE" w14:textId="77777777" w:rsidR="00E04A24" w:rsidRPr="00C4345E" w:rsidRDefault="00E04A24" w:rsidP="009307FF">
            <w:pPr>
              <w:pStyle w:val="NoSpacing"/>
              <w:jc w:val="center"/>
              <w:rPr>
                <w:rFonts w:cs="Times New Roman"/>
                <w:sz w:val="18"/>
                <w:szCs w:val="18"/>
              </w:rPr>
            </w:pPr>
            <w:r w:rsidRPr="00C4345E">
              <w:rPr>
                <w:rFonts w:cs="Times New Roman"/>
                <w:sz w:val="18"/>
                <w:szCs w:val="18"/>
              </w:rPr>
              <w:t>(</w:t>
            </w:r>
            <w:r w:rsidRPr="00C4345E">
              <w:rPr>
                <w:rFonts w:eastAsia="MingLiU" w:cs="Times New Roman"/>
                <w:sz w:val="18"/>
                <w:szCs w:val="18"/>
              </w:rPr>
              <w:t>37.25</w:t>
            </w:r>
            <w:r w:rsidRPr="00C4345E">
              <w:rPr>
                <w:rFonts w:cs="Times New Roman"/>
                <w:sz w:val="18"/>
                <w:szCs w:val="18"/>
              </w:rPr>
              <w:t>,</w:t>
            </w:r>
            <w:r w:rsidRPr="00C4345E">
              <w:rPr>
                <w:rFonts w:eastAsia="MingLiU" w:cs="Times New Roman"/>
                <w:sz w:val="18"/>
                <w:szCs w:val="18"/>
              </w:rPr>
              <w:t xml:space="preserve"> 242.50</w:t>
            </w:r>
            <w:r w:rsidRPr="00C4345E">
              <w:rPr>
                <w:rFonts w:cs="Times New Roman"/>
                <w:sz w:val="18"/>
                <w:szCs w:val="18"/>
              </w:rPr>
              <w:t>)</w:t>
            </w:r>
          </w:p>
        </w:tc>
        <w:tc>
          <w:tcPr>
            <w:tcW w:w="1701" w:type="dxa"/>
            <w:tcBorders>
              <w:top w:val="single" w:sz="8" w:space="0" w:color="auto"/>
            </w:tcBorders>
            <w:vAlign w:val="center"/>
          </w:tcPr>
          <w:p w14:paraId="5688799C" w14:textId="77777777" w:rsidR="00E04A24" w:rsidRPr="00C4345E" w:rsidRDefault="00E04A24" w:rsidP="009307FF">
            <w:pPr>
              <w:pStyle w:val="NoSpacing"/>
              <w:jc w:val="center"/>
              <w:rPr>
                <w:rFonts w:cs="Times New Roman"/>
                <w:sz w:val="18"/>
                <w:szCs w:val="18"/>
              </w:rPr>
            </w:pPr>
            <w:r w:rsidRPr="00C4345E">
              <w:rPr>
                <w:rFonts w:eastAsia="MingLiU" w:cs="Times New Roman"/>
                <w:sz w:val="18"/>
                <w:szCs w:val="18"/>
              </w:rPr>
              <w:t>228.00</w:t>
            </w:r>
            <w:r w:rsidRPr="00C4345E">
              <w:rPr>
                <w:rFonts w:cs="Times New Roman"/>
                <w:sz w:val="18"/>
                <w:szCs w:val="18"/>
              </w:rPr>
              <w:t xml:space="preserve"> </w:t>
            </w:r>
          </w:p>
          <w:p w14:paraId="4CAE4457" w14:textId="77777777" w:rsidR="00E04A24" w:rsidRPr="00C4345E" w:rsidRDefault="00E04A24" w:rsidP="009307FF">
            <w:pPr>
              <w:pStyle w:val="NoSpacing"/>
              <w:jc w:val="center"/>
              <w:rPr>
                <w:rFonts w:cs="Times New Roman"/>
                <w:sz w:val="18"/>
                <w:szCs w:val="18"/>
              </w:rPr>
            </w:pPr>
            <w:r w:rsidRPr="00C4345E">
              <w:rPr>
                <w:rFonts w:cs="Times New Roman"/>
                <w:sz w:val="18"/>
                <w:szCs w:val="18"/>
              </w:rPr>
              <w:t>(</w:t>
            </w:r>
            <w:r w:rsidRPr="00C4345E">
              <w:rPr>
                <w:rFonts w:eastAsia="MingLiU" w:cs="Times New Roman"/>
                <w:sz w:val="18"/>
                <w:szCs w:val="18"/>
              </w:rPr>
              <w:t>97.00</w:t>
            </w:r>
            <w:r w:rsidRPr="00C4345E">
              <w:rPr>
                <w:rFonts w:cs="Times New Roman"/>
                <w:sz w:val="18"/>
                <w:szCs w:val="18"/>
              </w:rPr>
              <w:t>,</w:t>
            </w:r>
            <w:r w:rsidRPr="00C4345E">
              <w:rPr>
                <w:rFonts w:eastAsia="MingLiU" w:cs="Times New Roman"/>
                <w:sz w:val="18"/>
                <w:szCs w:val="18"/>
              </w:rPr>
              <w:t xml:space="preserve"> 572.50</w:t>
            </w:r>
            <w:r w:rsidRPr="00C4345E">
              <w:rPr>
                <w:rFonts w:cs="Times New Roman"/>
                <w:sz w:val="18"/>
                <w:szCs w:val="18"/>
              </w:rPr>
              <w:t>)</w:t>
            </w:r>
          </w:p>
        </w:tc>
        <w:tc>
          <w:tcPr>
            <w:tcW w:w="1701" w:type="dxa"/>
            <w:tcBorders>
              <w:top w:val="single" w:sz="8" w:space="0" w:color="auto"/>
            </w:tcBorders>
            <w:vAlign w:val="center"/>
          </w:tcPr>
          <w:p w14:paraId="5480A24F" w14:textId="77777777" w:rsidR="00E04A24" w:rsidRPr="00C4345E" w:rsidRDefault="00E04A24" w:rsidP="009307FF">
            <w:pPr>
              <w:pStyle w:val="NoSpacing"/>
              <w:jc w:val="center"/>
              <w:rPr>
                <w:rFonts w:cs="Times New Roman"/>
                <w:sz w:val="18"/>
                <w:szCs w:val="18"/>
              </w:rPr>
            </w:pPr>
            <w:r w:rsidRPr="00C4345E">
              <w:rPr>
                <w:rFonts w:eastAsia="MingLiU" w:cs="Times New Roman"/>
                <w:sz w:val="18"/>
                <w:szCs w:val="18"/>
              </w:rPr>
              <w:t>92.00</w:t>
            </w:r>
            <w:r w:rsidRPr="00C4345E">
              <w:rPr>
                <w:rFonts w:cs="Times New Roman"/>
                <w:sz w:val="18"/>
                <w:szCs w:val="18"/>
              </w:rPr>
              <w:t xml:space="preserve"> </w:t>
            </w:r>
          </w:p>
          <w:p w14:paraId="65DF8F55" w14:textId="77777777" w:rsidR="00E04A24" w:rsidRPr="00C4345E" w:rsidRDefault="00E04A24" w:rsidP="009307FF">
            <w:pPr>
              <w:pStyle w:val="NoSpacing"/>
              <w:jc w:val="center"/>
              <w:rPr>
                <w:rFonts w:cs="Times New Roman"/>
                <w:sz w:val="18"/>
                <w:szCs w:val="18"/>
              </w:rPr>
            </w:pPr>
            <w:r w:rsidRPr="00C4345E">
              <w:rPr>
                <w:rFonts w:cs="Times New Roman"/>
                <w:sz w:val="18"/>
                <w:szCs w:val="18"/>
              </w:rPr>
              <w:t>(</w:t>
            </w:r>
            <w:r w:rsidRPr="00C4345E">
              <w:rPr>
                <w:rFonts w:eastAsia="MingLiU" w:cs="Times New Roman"/>
                <w:sz w:val="18"/>
                <w:szCs w:val="18"/>
              </w:rPr>
              <w:t>67.00</w:t>
            </w:r>
            <w:r w:rsidRPr="00C4345E">
              <w:rPr>
                <w:rFonts w:cs="Times New Roman"/>
                <w:sz w:val="18"/>
                <w:szCs w:val="18"/>
              </w:rPr>
              <w:t>,127.00)</w:t>
            </w:r>
          </w:p>
        </w:tc>
        <w:tc>
          <w:tcPr>
            <w:tcW w:w="855" w:type="dxa"/>
            <w:tcBorders>
              <w:top w:val="single" w:sz="8" w:space="0" w:color="auto"/>
            </w:tcBorders>
            <w:vAlign w:val="center"/>
          </w:tcPr>
          <w:p w14:paraId="4C8A9987" w14:textId="77777777" w:rsidR="00E04A24" w:rsidRPr="00C4345E" w:rsidRDefault="00E04A24" w:rsidP="009307FF">
            <w:pPr>
              <w:pStyle w:val="NoSpacing"/>
              <w:jc w:val="center"/>
              <w:rPr>
                <w:rFonts w:cs="Times New Roman"/>
                <w:sz w:val="18"/>
                <w:szCs w:val="18"/>
              </w:rPr>
            </w:pPr>
            <w:r w:rsidRPr="00C4345E">
              <w:rPr>
                <w:rFonts w:eastAsia="MingLiU" w:cs="Times New Roman"/>
                <w:sz w:val="18"/>
                <w:szCs w:val="18"/>
              </w:rPr>
              <w:t>＜</w:t>
            </w:r>
            <w:r w:rsidRPr="00C4345E">
              <w:rPr>
                <w:rFonts w:eastAsia="MingLiU" w:cs="Times New Roman"/>
                <w:sz w:val="18"/>
                <w:szCs w:val="18"/>
              </w:rPr>
              <w:t>0.001</w:t>
            </w:r>
          </w:p>
        </w:tc>
      </w:tr>
      <w:tr w:rsidR="00E04A24" w:rsidRPr="00C4345E" w14:paraId="13913488" w14:textId="77777777" w:rsidTr="009307FF">
        <w:trPr>
          <w:jc w:val="center"/>
        </w:trPr>
        <w:tc>
          <w:tcPr>
            <w:tcW w:w="1413" w:type="dxa"/>
            <w:vAlign w:val="center"/>
          </w:tcPr>
          <w:p w14:paraId="7298CD45" w14:textId="77777777" w:rsidR="00E04A24" w:rsidRPr="00C4345E" w:rsidRDefault="00E04A24" w:rsidP="009307FF">
            <w:pPr>
              <w:pStyle w:val="NoSpacing"/>
              <w:rPr>
                <w:rFonts w:cs="Times New Roman"/>
                <w:sz w:val="18"/>
                <w:szCs w:val="18"/>
              </w:rPr>
            </w:pPr>
            <w:r w:rsidRPr="00C4345E">
              <w:rPr>
                <w:rFonts w:cs="Times New Roman"/>
                <w:sz w:val="18"/>
                <w:szCs w:val="18"/>
              </w:rPr>
              <w:t xml:space="preserve">Likes, </w:t>
            </w:r>
          </w:p>
          <w:p w14:paraId="6B07C6FA" w14:textId="77777777" w:rsidR="00E04A24" w:rsidRPr="00C4345E" w:rsidRDefault="00E04A24" w:rsidP="009307FF">
            <w:pPr>
              <w:pStyle w:val="NoSpacing"/>
              <w:rPr>
                <w:sz w:val="18"/>
                <w:szCs w:val="18"/>
              </w:rPr>
            </w:pPr>
            <w:r w:rsidRPr="00C4345E">
              <w:rPr>
                <w:rFonts w:cs="Times New Roman"/>
                <w:sz w:val="18"/>
                <w:szCs w:val="18"/>
              </w:rPr>
              <w:t>M (Q1,Q3)</w:t>
            </w:r>
          </w:p>
        </w:tc>
        <w:tc>
          <w:tcPr>
            <w:tcW w:w="1559" w:type="dxa"/>
            <w:vAlign w:val="center"/>
          </w:tcPr>
          <w:p w14:paraId="246948DA" w14:textId="77777777" w:rsidR="00E04A24" w:rsidRPr="00C4345E" w:rsidRDefault="00E04A24" w:rsidP="009307FF">
            <w:pPr>
              <w:pStyle w:val="NoSpacing"/>
              <w:jc w:val="center"/>
              <w:rPr>
                <w:rFonts w:cs="Times New Roman"/>
                <w:sz w:val="18"/>
                <w:szCs w:val="18"/>
              </w:rPr>
            </w:pPr>
            <w:r w:rsidRPr="00C4345E">
              <w:rPr>
                <w:rFonts w:eastAsia="MingLiU" w:cs="Times New Roman"/>
                <w:sz w:val="18"/>
                <w:szCs w:val="18"/>
              </w:rPr>
              <w:t>404.00</w:t>
            </w:r>
            <w:r w:rsidRPr="00C4345E">
              <w:rPr>
                <w:rFonts w:cs="Times New Roman"/>
                <w:sz w:val="18"/>
                <w:szCs w:val="18"/>
              </w:rPr>
              <w:t xml:space="preserve"> </w:t>
            </w:r>
          </w:p>
          <w:p w14:paraId="761C998D" w14:textId="77777777" w:rsidR="00E04A24" w:rsidRPr="00C4345E" w:rsidRDefault="00E04A24" w:rsidP="009307FF">
            <w:pPr>
              <w:pStyle w:val="NoSpacing"/>
              <w:jc w:val="center"/>
              <w:rPr>
                <w:rFonts w:cs="Times New Roman"/>
                <w:sz w:val="18"/>
                <w:szCs w:val="18"/>
              </w:rPr>
            </w:pPr>
            <w:r w:rsidRPr="00C4345E">
              <w:rPr>
                <w:rFonts w:cs="Times New Roman"/>
                <w:sz w:val="18"/>
                <w:szCs w:val="18"/>
              </w:rPr>
              <w:t>(</w:t>
            </w:r>
            <w:r w:rsidRPr="00C4345E">
              <w:rPr>
                <w:rFonts w:eastAsia="MingLiU" w:cs="Times New Roman"/>
                <w:sz w:val="18"/>
                <w:szCs w:val="18"/>
              </w:rPr>
              <w:t>96.00</w:t>
            </w:r>
            <w:r w:rsidRPr="00C4345E">
              <w:rPr>
                <w:rFonts w:cs="Times New Roman"/>
                <w:sz w:val="18"/>
                <w:szCs w:val="18"/>
              </w:rPr>
              <w:t>,</w:t>
            </w:r>
            <w:r w:rsidRPr="00C4345E">
              <w:rPr>
                <w:rFonts w:eastAsia="MingLiU" w:cs="Times New Roman"/>
                <w:sz w:val="18"/>
                <w:szCs w:val="18"/>
              </w:rPr>
              <w:t xml:space="preserve"> 3913.25</w:t>
            </w:r>
            <w:r w:rsidRPr="00C4345E">
              <w:rPr>
                <w:rFonts w:cs="Times New Roman"/>
                <w:sz w:val="18"/>
                <w:szCs w:val="18"/>
              </w:rPr>
              <w:t>)</w:t>
            </w:r>
          </w:p>
        </w:tc>
        <w:tc>
          <w:tcPr>
            <w:tcW w:w="1559" w:type="dxa"/>
            <w:vAlign w:val="center"/>
          </w:tcPr>
          <w:p w14:paraId="423BA591" w14:textId="77777777" w:rsidR="00E04A24" w:rsidRPr="00C4345E" w:rsidRDefault="00E04A24" w:rsidP="009307FF">
            <w:pPr>
              <w:pStyle w:val="NoSpacing"/>
              <w:jc w:val="center"/>
              <w:rPr>
                <w:rFonts w:cs="Times New Roman"/>
                <w:sz w:val="18"/>
                <w:szCs w:val="18"/>
              </w:rPr>
            </w:pPr>
            <w:r w:rsidRPr="00C4345E">
              <w:rPr>
                <w:rFonts w:eastAsia="MingLiU" w:cs="Times New Roman"/>
                <w:sz w:val="18"/>
                <w:szCs w:val="18"/>
              </w:rPr>
              <w:t>1490.50</w:t>
            </w:r>
            <w:r w:rsidRPr="00C4345E">
              <w:rPr>
                <w:rFonts w:cs="Times New Roman"/>
                <w:sz w:val="18"/>
                <w:szCs w:val="18"/>
              </w:rPr>
              <w:t xml:space="preserve"> </w:t>
            </w:r>
          </w:p>
          <w:p w14:paraId="054B8286" w14:textId="77777777" w:rsidR="00E04A24" w:rsidRPr="00C4345E" w:rsidRDefault="00E04A24" w:rsidP="009307FF">
            <w:pPr>
              <w:pStyle w:val="NoSpacing"/>
              <w:jc w:val="center"/>
              <w:rPr>
                <w:rFonts w:cs="Times New Roman"/>
                <w:sz w:val="18"/>
                <w:szCs w:val="18"/>
              </w:rPr>
            </w:pPr>
            <w:r w:rsidRPr="00C4345E">
              <w:rPr>
                <w:rFonts w:cs="Times New Roman"/>
                <w:sz w:val="18"/>
                <w:szCs w:val="18"/>
              </w:rPr>
              <w:t>(</w:t>
            </w:r>
            <w:r w:rsidRPr="00C4345E">
              <w:rPr>
                <w:rFonts w:eastAsia="MingLiU" w:cs="Times New Roman"/>
                <w:sz w:val="18"/>
                <w:szCs w:val="18"/>
              </w:rPr>
              <w:t>417.50</w:t>
            </w:r>
            <w:r w:rsidRPr="00C4345E">
              <w:rPr>
                <w:rFonts w:cs="Times New Roman"/>
                <w:sz w:val="18"/>
                <w:szCs w:val="18"/>
              </w:rPr>
              <w:t>,</w:t>
            </w:r>
            <w:r w:rsidRPr="00C4345E">
              <w:rPr>
                <w:rFonts w:eastAsia="MingLiU" w:cs="Times New Roman"/>
                <w:sz w:val="18"/>
                <w:szCs w:val="18"/>
              </w:rPr>
              <w:t xml:space="preserve"> 12107.75</w:t>
            </w:r>
            <w:r w:rsidRPr="00C4345E">
              <w:rPr>
                <w:rFonts w:cs="Times New Roman"/>
                <w:sz w:val="18"/>
                <w:szCs w:val="18"/>
              </w:rPr>
              <w:t>)</w:t>
            </w:r>
          </w:p>
        </w:tc>
        <w:tc>
          <w:tcPr>
            <w:tcW w:w="1560" w:type="dxa"/>
            <w:vAlign w:val="center"/>
          </w:tcPr>
          <w:p w14:paraId="3CDAEFCC" w14:textId="77777777" w:rsidR="00E04A24" w:rsidRPr="00C4345E" w:rsidRDefault="00E04A24" w:rsidP="009307FF">
            <w:pPr>
              <w:pStyle w:val="NoSpacing"/>
              <w:jc w:val="center"/>
              <w:rPr>
                <w:rFonts w:cs="Times New Roman"/>
                <w:sz w:val="18"/>
                <w:szCs w:val="18"/>
              </w:rPr>
            </w:pPr>
            <w:r w:rsidRPr="00C4345E">
              <w:rPr>
                <w:rFonts w:eastAsia="MingLiU" w:cs="Times New Roman"/>
                <w:sz w:val="18"/>
                <w:szCs w:val="18"/>
              </w:rPr>
              <w:t>650.00</w:t>
            </w:r>
            <w:r w:rsidRPr="00C4345E">
              <w:rPr>
                <w:rFonts w:cs="Times New Roman"/>
                <w:sz w:val="18"/>
                <w:szCs w:val="18"/>
              </w:rPr>
              <w:t xml:space="preserve"> </w:t>
            </w:r>
          </w:p>
          <w:p w14:paraId="362E49E4" w14:textId="77777777" w:rsidR="00E04A24" w:rsidRPr="00C4345E" w:rsidRDefault="00E04A24" w:rsidP="009307FF">
            <w:pPr>
              <w:pStyle w:val="NoSpacing"/>
              <w:jc w:val="center"/>
              <w:rPr>
                <w:rFonts w:cs="Times New Roman"/>
                <w:sz w:val="18"/>
                <w:szCs w:val="18"/>
              </w:rPr>
            </w:pPr>
            <w:r w:rsidRPr="00C4345E">
              <w:rPr>
                <w:rFonts w:cs="Times New Roman"/>
                <w:sz w:val="18"/>
                <w:szCs w:val="18"/>
              </w:rPr>
              <w:t>(</w:t>
            </w:r>
            <w:r w:rsidRPr="00C4345E">
              <w:rPr>
                <w:rFonts w:eastAsia="MingLiU" w:cs="Times New Roman"/>
                <w:sz w:val="18"/>
                <w:szCs w:val="18"/>
              </w:rPr>
              <w:t>147.50</w:t>
            </w:r>
            <w:r w:rsidRPr="00C4345E">
              <w:rPr>
                <w:rFonts w:cs="Times New Roman"/>
                <w:sz w:val="18"/>
                <w:szCs w:val="18"/>
              </w:rPr>
              <w:t>,</w:t>
            </w:r>
            <w:r w:rsidRPr="00C4345E">
              <w:rPr>
                <w:rFonts w:eastAsia="MingLiU" w:cs="Times New Roman"/>
                <w:sz w:val="18"/>
                <w:szCs w:val="18"/>
              </w:rPr>
              <w:t xml:space="preserve"> 4249.50</w:t>
            </w:r>
            <w:r w:rsidRPr="00C4345E">
              <w:rPr>
                <w:rFonts w:cs="Times New Roman"/>
                <w:sz w:val="18"/>
                <w:szCs w:val="18"/>
              </w:rPr>
              <w:t>)</w:t>
            </w:r>
          </w:p>
        </w:tc>
        <w:tc>
          <w:tcPr>
            <w:tcW w:w="1701" w:type="dxa"/>
            <w:vAlign w:val="center"/>
          </w:tcPr>
          <w:p w14:paraId="28D56F12" w14:textId="77777777" w:rsidR="00E04A24" w:rsidRPr="00C4345E" w:rsidRDefault="00E04A24" w:rsidP="009307FF">
            <w:pPr>
              <w:pStyle w:val="NoSpacing"/>
              <w:jc w:val="center"/>
              <w:rPr>
                <w:rFonts w:cs="Times New Roman"/>
                <w:sz w:val="18"/>
                <w:szCs w:val="18"/>
              </w:rPr>
            </w:pPr>
            <w:r w:rsidRPr="00C4345E">
              <w:rPr>
                <w:rFonts w:eastAsia="MingLiU" w:cs="Times New Roman"/>
                <w:sz w:val="18"/>
                <w:szCs w:val="18"/>
              </w:rPr>
              <w:t>1725.00</w:t>
            </w:r>
            <w:r w:rsidRPr="00C4345E">
              <w:rPr>
                <w:rFonts w:cs="Times New Roman"/>
                <w:sz w:val="18"/>
                <w:szCs w:val="18"/>
              </w:rPr>
              <w:t xml:space="preserve"> </w:t>
            </w:r>
          </w:p>
          <w:p w14:paraId="1F12C4B5" w14:textId="77777777" w:rsidR="00E04A24" w:rsidRPr="00C4345E" w:rsidRDefault="00E04A24" w:rsidP="009307FF">
            <w:pPr>
              <w:pStyle w:val="NoSpacing"/>
              <w:jc w:val="center"/>
              <w:rPr>
                <w:rFonts w:cs="Times New Roman"/>
                <w:sz w:val="18"/>
                <w:szCs w:val="18"/>
              </w:rPr>
            </w:pPr>
            <w:r w:rsidRPr="00C4345E">
              <w:rPr>
                <w:rFonts w:cs="Times New Roman"/>
                <w:sz w:val="18"/>
                <w:szCs w:val="18"/>
              </w:rPr>
              <w:t>(</w:t>
            </w:r>
            <w:r w:rsidRPr="00C4345E">
              <w:rPr>
                <w:rFonts w:eastAsia="MingLiU" w:cs="Times New Roman"/>
                <w:sz w:val="18"/>
                <w:szCs w:val="18"/>
              </w:rPr>
              <w:t>309.00</w:t>
            </w:r>
            <w:r w:rsidRPr="00C4345E">
              <w:rPr>
                <w:rFonts w:cs="Times New Roman"/>
                <w:sz w:val="18"/>
                <w:szCs w:val="18"/>
              </w:rPr>
              <w:t>,</w:t>
            </w:r>
            <w:r w:rsidRPr="00C4345E">
              <w:rPr>
                <w:rFonts w:eastAsia="MingLiU" w:cs="Times New Roman"/>
                <w:sz w:val="18"/>
                <w:szCs w:val="18"/>
              </w:rPr>
              <w:t xml:space="preserve"> 7169.00</w:t>
            </w:r>
            <w:r w:rsidRPr="00C4345E">
              <w:rPr>
                <w:rFonts w:cs="Times New Roman"/>
                <w:sz w:val="18"/>
                <w:szCs w:val="18"/>
              </w:rPr>
              <w:t>)</w:t>
            </w:r>
          </w:p>
        </w:tc>
        <w:tc>
          <w:tcPr>
            <w:tcW w:w="1701" w:type="dxa"/>
            <w:vAlign w:val="center"/>
          </w:tcPr>
          <w:p w14:paraId="2E110BF4" w14:textId="77777777" w:rsidR="00E04A24" w:rsidRPr="00C4345E" w:rsidRDefault="00E04A24" w:rsidP="009307FF">
            <w:pPr>
              <w:pStyle w:val="NoSpacing"/>
              <w:jc w:val="center"/>
              <w:rPr>
                <w:rFonts w:cs="Times New Roman"/>
                <w:sz w:val="18"/>
                <w:szCs w:val="18"/>
              </w:rPr>
            </w:pPr>
            <w:r w:rsidRPr="00C4345E">
              <w:rPr>
                <w:rFonts w:eastAsia="MingLiU" w:cs="Times New Roman"/>
                <w:sz w:val="18"/>
                <w:szCs w:val="18"/>
              </w:rPr>
              <w:t>1521.00</w:t>
            </w:r>
            <w:r w:rsidRPr="00C4345E">
              <w:rPr>
                <w:rFonts w:cs="Times New Roman"/>
                <w:sz w:val="18"/>
                <w:szCs w:val="18"/>
              </w:rPr>
              <w:t xml:space="preserve"> </w:t>
            </w:r>
          </w:p>
          <w:p w14:paraId="5F044BF5" w14:textId="77777777" w:rsidR="00E04A24" w:rsidRPr="00C4345E" w:rsidRDefault="00E04A24" w:rsidP="009307FF">
            <w:pPr>
              <w:pStyle w:val="NoSpacing"/>
              <w:jc w:val="center"/>
              <w:rPr>
                <w:rFonts w:cs="Times New Roman"/>
                <w:sz w:val="18"/>
                <w:szCs w:val="18"/>
              </w:rPr>
            </w:pPr>
            <w:r w:rsidRPr="00C4345E">
              <w:rPr>
                <w:rFonts w:cs="Times New Roman"/>
                <w:sz w:val="18"/>
                <w:szCs w:val="18"/>
              </w:rPr>
              <w:t>(</w:t>
            </w:r>
            <w:r w:rsidRPr="00C4345E">
              <w:rPr>
                <w:rFonts w:eastAsia="MingLiU" w:cs="Times New Roman"/>
                <w:sz w:val="18"/>
                <w:szCs w:val="18"/>
              </w:rPr>
              <w:t>55.00</w:t>
            </w:r>
            <w:r w:rsidRPr="00C4345E">
              <w:rPr>
                <w:rFonts w:cs="Times New Roman"/>
                <w:sz w:val="18"/>
                <w:szCs w:val="18"/>
              </w:rPr>
              <w:t>,</w:t>
            </w:r>
            <w:r w:rsidRPr="00C4345E">
              <w:rPr>
                <w:rFonts w:eastAsia="MingLiU" w:cs="Times New Roman"/>
                <w:sz w:val="18"/>
                <w:szCs w:val="18"/>
              </w:rPr>
              <w:t xml:space="preserve"> 13000.00</w:t>
            </w:r>
            <w:r w:rsidRPr="00C4345E">
              <w:rPr>
                <w:rFonts w:cs="Times New Roman"/>
                <w:sz w:val="18"/>
                <w:szCs w:val="18"/>
              </w:rPr>
              <w:t>)</w:t>
            </w:r>
          </w:p>
        </w:tc>
        <w:tc>
          <w:tcPr>
            <w:tcW w:w="855" w:type="dxa"/>
            <w:vAlign w:val="center"/>
          </w:tcPr>
          <w:p w14:paraId="42E2D84F" w14:textId="77777777" w:rsidR="00E04A24" w:rsidRPr="00C4345E" w:rsidRDefault="00E04A24" w:rsidP="009307FF">
            <w:pPr>
              <w:pStyle w:val="NoSpacing"/>
              <w:jc w:val="center"/>
              <w:rPr>
                <w:rFonts w:cs="Times New Roman"/>
                <w:sz w:val="18"/>
                <w:szCs w:val="18"/>
              </w:rPr>
            </w:pPr>
            <w:r w:rsidRPr="00C4345E">
              <w:rPr>
                <w:rFonts w:eastAsia="MingLiU" w:cs="Times New Roman"/>
                <w:sz w:val="18"/>
                <w:szCs w:val="18"/>
              </w:rPr>
              <w:t>0.005</w:t>
            </w:r>
          </w:p>
        </w:tc>
      </w:tr>
      <w:tr w:rsidR="00E04A24" w:rsidRPr="00C4345E" w14:paraId="116015D7" w14:textId="77777777" w:rsidTr="009307FF">
        <w:trPr>
          <w:jc w:val="center"/>
        </w:trPr>
        <w:tc>
          <w:tcPr>
            <w:tcW w:w="1413" w:type="dxa"/>
            <w:vAlign w:val="center"/>
          </w:tcPr>
          <w:p w14:paraId="4498F31D" w14:textId="77777777" w:rsidR="00E04A24" w:rsidRPr="00C4345E" w:rsidRDefault="00E04A24" w:rsidP="009307FF">
            <w:pPr>
              <w:pStyle w:val="NoSpacing"/>
              <w:rPr>
                <w:rFonts w:cs="Times New Roman"/>
                <w:sz w:val="18"/>
                <w:szCs w:val="18"/>
              </w:rPr>
            </w:pPr>
            <w:r w:rsidRPr="00C4345E">
              <w:rPr>
                <w:rFonts w:cs="Times New Roman"/>
                <w:sz w:val="18"/>
                <w:szCs w:val="18"/>
              </w:rPr>
              <w:t xml:space="preserve">Comments, </w:t>
            </w:r>
          </w:p>
          <w:p w14:paraId="3AB371BB" w14:textId="77777777" w:rsidR="00E04A24" w:rsidRPr="00C4345E" w:rsidRDefault="00E04A24" w:rsidP="009307FF">
            <w:pPr>
              <w:pStyle w:val="NoSpacing"/>
              <w:rPr>
                <w:sz w:val="18"/>
                <w:szCs w:val="18"/>
              </w:rPr>
            </w:pPr>
            <w:r w:rsidRPr="00C4345E">
              <w:rPr>
                <w:rFonts w:cs="Times New Roman"/>
                <w:sz w:val="18"/>
                <w:szCs w:val="18"/>
              </w:rPr>
              <w:t>M (Q1,Q3)</w:t>
            </w:r>
          </w:p>
        </w:tc>
        <w:tc>
          <w:tcPr>
            <w:tcW w:w="1559" w:type="dxa"/>
            <w:vAlign w:val="center"/>
          </w:tcPr>
          <w:p w14:paraId="111EF6BE" w14:textId="77777777" w:rsidR="00E04A24" w:rsidRPr="00C4345E" w:rsidRDefault="00E04A24" w:rsidP="009307FF">
            <w:pPr>
              <w:pStyle w:val="NoSpacing"/>
              <w:jc w:val="center"/>
              <w:rPr>
                <w:rFonts w:cs="Times New Roman"/>
                <w:sz w:val="18"/>
                <w:szCs w:val="18"/>
              </w:rPr>
            </w:pPr>
            <w:r w:rsidRPr="00C4345E">
              <w:rPr>
                <w:rFonts w:eastAsia="MingLiU" w:cs="Times New Roman"/>
                <w:sz w:val="18"/>
                <w:szCs w:val="18"/>
              </w:rPr>
              <w:t>37.00</w:t>
            </w:r>
            <w:r w:rsidRPr="00C4345E">
              <w:rPr>
                <w:rFonts w:cs="Times New Roman"/>
                <w:sz w:val="18"/>
                <w:szCs w:val="18"/>
              </w:rPr>
              <w:t xml:space="preserve"> </w:t>
            </w:r>
          </w:p>
          <w:p w14:paraId="6BEC8866" w14:textId="77777777" w:rsidR="00E04A24" w:rsidRPr="00C4345E" w:rsidRDefault="00E04A24" w:rsidP="009307FF">
            <w:pPr>
              <w:pStyle w:val="NoSpacing"/>
              <w:jc w:val="center"/>
              <w:rPr>
                <w:rFonts w:cs="Times New Roman"/>
                <w:sz w:val="18"/>
                <w:szCs w:val="18"/>
              </w:rPr>
            </w:pPr>
            <w:r w:rsidRPr="00C4345E">
              <w:rPr>
                <w:rFonts w:cs="Times New Roman"/>
                <w:sz w:val="18"/>
                <w:szCs w:val="18"/>
              </w:rPr>
              <w:t>(</w:t>
            </w:r>
            <w:r w:rsidRPr="00C4345E">
              <w:rPr>
                <w:rFonts w:eastAsia="MingLiU" w:cs="Times New Roman"/>
                <w:sz w:val="18"/>
                <w:szCs w:val="18"/>
              </w:rPr>
              <w:t>8.00</w:t>
            </w:r>
            <w:r w:rsidRPr="00C4345E">
              <w:rPr>
                <w:rFonts w:cs="Times New Roman"/>
                <w:sz w:val="18"/>
                <w:szCs w:val="18"/>
              </w:rPr>
              <w:t>,</w:t>
            </w:r>
            <w:r w:rsidRPr="00C4345E">
              <w:rPr>
                <w:rFonts w:eastAsia="MingLiU" w:cs="Times New Roman"/>
                <w:sz w:val="18"/>
                <w:szCs w:val="18"/>
              </w:rPr>
              <w:t xml:space="preserve"> 148.00</w:t>
            </w:r>
            <w:r w:rsidRPr="00C4345E">
              <w:rPr>
                <w:rFonts w:cs="Times New Roman"/>
                <w:sz w:val="18"/>
                <w:szCs w:val="18"/>
              </w:rPr>
              <w:t>)</w:t>
            </w:r>
          </w:p>
        </w:tc>
        <w:tc>
          <w:tcPr>
            <w:tcW w:w="1559" w:type="dxa"/>
            <w:vAlign w:val="center"/>
          </w:tcPr>
          <w:p w14:paraId="6C39A5CA" w14:textId="77777777" w:rsidR="00E04A24" w:rsidRPr="00C4345E" w:rsidRDefault="00E04A24" w:rsidP="009307FF">
            <w:pPr>
              <w:pStyle w:val="NoSpacing"/>
              <w:jc w:val="center"/>
              <w:rPr>
                <w:rFonts w:cs="Times New Roman"/>
                <w:sz w:val="18"/>
                <w:szCs w:val="18"/>
              </w:rPr>
            </w:pPr>
            <w:r w:rsidRPr="00C4345E">
              <w:rPr>
                <w:rFonts w:eastAsia="MingLiU" w:cs="Times New Roman"/>
                <w:sz w:val="18"/>
                <w:szCs w:val="18"/>
              </w:rPr>
              <w:t>75.50</w:t>
            </w:r>
            <w:r w:rsidRPr="00C4345E">
              <w:rPr>
                <w:rFonts w:cs="Times New Roman"/>
                <w:sz w:val="18"/>
                <w:szCs w:val="18"/>
              </w:rPr>
              <w:t xml:space="preserve"> </w:t>
            </w:r>
          </w:p>
          <w:p w14:paraId="7A9A3695" w14:textId="77777777" w:rsidR="00E04A24" w:rsidRPr="00C4345E" w:rsidRDefault="00E04A24" w:rsidP="009307FF">
            <w:pPr>
              <w:pStyle w:val="NoSpacing"/>
              <w:jc w:val="center"/>
              <w:rPr>
                <w:rFonts w:cs="Times New Roman"/>
                <w:sz w:val="18"/>
                <w:szCs w:val="18"/>
              </w:rPr>
            </w:pPr>
            <w:r w:rsidRPr="00C4345E">
              <w:rPr>
                <w:rFonts w:cs="Times New Roman"/>
                <w:sz w:val="18"/>
                <w:szCs w:val="18"/>
              </w:rPr>
              <w:t>(</w:t>
            </w:r>
            <w:r w:rsidRPr="00C4345E">
              <w:rPr>
                <w:rFonts w:eastAsia="MingLiU" w:cs="Times New Roman"/>
                <w:sz w:val="18"/>
                <w:szCs w:val="18"/>
              </w:rPr>
              <w:t>9.75</w:t>
            </w:r>
            <w:r w:rsidRPr="00C4345E">
              <w:rPr>
                <w:rFonts w:cs="Times New Roman"/>
                <w:sz w:val="18"/>
                <w:szCs w:val="18"/>
              </w:rPr>
              <w:t>,</w:t>
            </w:r>
            <w:r w:rsidRPr="00C4345E">
              <w:rPr>
                <w:rFonts w:eastAsia="MingLiU" w:cs="Times New Roman"/>
                <w:sz w:val="18"/>
                <w:szCs w:val="18"/>
              </w:rPr>
              <w:t xml:space="preserve"> 483.75</w:t>
            </w:r>
            <w:r w:rsidRPr="00C4345E">
              <w:rPr>
                <w:rFonts w:cs="Times New Roman"/>
                <w:sz w:val="18"/>
                <w:szCs w:val="18"/>
              </w:rPr>
              <w:t>)</w:t>
            </w:r>
          </w:p>
        </w:tc>
        <w:tc>
          <w:tcPr>
            <w:tcW w:w="1560" w:type="dxa"/>
            <w:vAlign w:val="center"/>
          </w:tcPr>
          <w:p w14:paraId="092CEA3E" w14:textId="77777777" w:rsidR="00E04A24" w:rsidRPr="00C4345E" w:rsidRDefault="00E04A24" w:rsidP="009307FF">
            <w:pPr>
              <w:pStyle w:val="NoSpacing"/>
              <w:jc w:val="center"/>
              <w:rPr>
                <w:rFonts w:cs="Times New Roman"/>
                <w:sz w:val="18"/>
                <w:szCs w:val="18"/>
              </w:rPr>
            </w:pPr>
            <w:r w:rsidRPr="00C4345E">
              <w:rPr>
                <w:rFonts w:eastAsia="MingLiU" w:cs="Times New Roman"/>
                <w:sz w:val="18"/>
                <w:szCs w:val="18"/>
              </w:rPr>
              <w:t>20.50</w:t>
            </w:r>
            <w:r w:rsidRPr="00C4345E">
              <w:rPr>
                <w:rFonts w:cs="Times New Roman"/>
                <w:sz w:val="18"/>
                <w:szCs w:val="18"/>
              </w:rPr>
              <w:t xml:space="preserve"> </w:t>
            </w:r>
          </w:p>
          <w:p w14:paraId="1B230698" w14:textId="77777777" w:rsidR="00E04A24" w:rsidRPr="00C4345E" w:rsidRDefault="00E04A24" w:rsidP="009307FF">
            <w:pPr>
              <w:pStyle w:val="NoSpacing"/>
              <w:jc w:val="center"/>
              <w:rPr>
                <w:rFonts w:cs="Times New Roman"/>
                <w:sz w:val="18"/>
                <w:szCs w:val="18"/>
              </w:rPr>
            </w:pPr>
            <w:r w:rsidRPr="00C4345E">
              <w:rPr>
                <w:rFonts w:cs="Times New Roman"/>
                <w:sz w:val="18"/>
                <w:szCs w:val="18"/>
              </w:rPr>
              <w:t>(</w:t>
            </w:r>
            <w:r w:rsidRPr="00C4345E">
              <w:rPr>
                <w:rFonts w:eastAsia="MingLiU" w:cs="Times New Roman"/>
                <w:sz w:val="18"/>
                <w:szCs w:val="18"/>
              </w:rPr>
              <w:t>6.25</w:t>
            </w:r>
            <w:r w:rsidRPr="00C4345E">
              <w:rPr>
                <w:rFonts w:cs="Times New Roman"/>
                <w:sz w:val="18"/>
                <w:szCs w:val="18"/>
              </w:rPr>
              <w:t>,</w:t>
            </w:r>
            <w:r w:rsidRPr="00C4345E">
              <w:rPr>
                <w:rFonts w:eastAsia="MingLiU" w:cs="Times New Roman"/>
                <w:sz w:val="18"/>
                <w:szCs w:val="18"/>
              </w:rPr>
              <w:t xml:space="preserve"> 108.50</w:t>
            </w:r>
            <w:r w:rsidRPr="00C4345E">
              <w:rPr>
                <w:rFonts w:cs="Times New Roman"/>
                <w:sz w:val="18"/>
                <w:szCs w:val="18"/>
              </w:rPr>
              <w:t>)</w:t>
            </w:r>
          </w:p>
        </w:tc>
        <w:tc>
          <w:tcPr>
            <w:tcW w:w="1701" w:type="dxa"/>
            <w:vAlign w:val="center"/>
          </w:tcPr>
          <w:p w14:paraId="29C0C64B" w14:textId="77777777" w:rsidR="00E04A24" w:rsidRPr="00C4345E" w:rsidRDefault="00E04A24" w:rsidP="009307FF">
            <w:pPr>
              <w:pStyle w:val="NoSpacing"/>
              <w:jc w:val="center"/>
              <w:rPr>
                <w:rFonts w:cs="Times New Roman"/>
                <w:sz w:val="18"/>
                <w:szCs w:val="18"/>
              </w:rPr>
            </w:pPr>
            <w:r w:rsidRPr="00C4345E">
              <w:rPr>
                <w:rFonts w:eastAsia="MingLiU" w:cs="Times New Roman"/>
                <w:sz w:val="18"/>
                <w:szCs w:val="18"/>
              </w:rPr>
              <w:t>89.00</w:t>
            </w:r>
            <w:r w:rsidRPr="00C4345E">
              <w:rPr>
                <w:rFonts w:cs="Times New Roman"/>
                <w:sz w:val="18"/>
                <w:szCs w:val="18"/>
              </w:rPr>
              <w:t xml:space="preserve"> </w:t>
            </w:r>
          </w:p>
          <w:p w14:paraId="6383F340" w14:textId="77777777" w:rsidR="00E04A24" w:rsidRPr="00C4345E" w:rsidRDefault="00E04A24" w:rsidP="009307FF">
            <w:pPr>
              <w:pStyle w:val="NoSpacing"/>
              <w:jc w:val="center"/>
              <w:rPr>
                <w:rFonts w:cs="Times New Roman"/>
                <w:sz w:val="18"/>
                <w:szCs w:val="18"/>
              </w:rPr>
            </w:pPr>
            <w:r w:rsidRPr="00C4345E">
              <w:rPr>
                <w:rFonts w:cs="Times New Roman"/>
                <w:sz w:val="18"/>
                <w:szCs w:val="18"/>
              </w:rPr>
              <w:t>(</w:t>
            </w:r>
            <w:r w:rsidRPr="00C4345E">
              <w:rPr>
                <w:rFonts w:eastAsia="MingLiU" w:cs="Times New Roman"/>
                <w:sz w:val="18"/>
                <w:szCs w:val="18"/>
              </w:rPr>
              <w:t>28.00</w:t>
            </w:r>
            <w:r w:rsidRPr="00C4345E">
              <w:rPr>
                <w:rFonts w:cs="Times New Roman"/>
                <w:sz w:val="18"/>
                <w:szCs w:val="18"/>
              </w:rPr>
              <w:t>,</w:t>
            </w:r>
            <w:r w:rsidRPr="00C4345E">
              <w:rPr>
                <w:rFonts w:eastAsia="MingLiU" w:cs="Times New Roman"/>
                <w:sz w:val="18"/>
                <w:szCs w:val="18"/>
              </w:rPr>
              <w:t xml:space="preserve"> 367.00</w:t>
            </w:r>
            <w:r w:rsidRPr="00C4345E">
              <w:rPr>
                <w:rFonts w:cs="Times New Roman"/>
                <w:sz w:val="18"/>
                <w:szCs w:val="18"/>
              </w:rPr>
              <w:t>)</w:t>
            </w:r>
          </w:p>
        </w:tc>
        <w:tc>
          <w:tcPr>
            <w:tcW w:w="1701" w:type="dxa"/>
            <w:vAlign w:val="center"/>
          </w:tcPr>
          <w:p w14:paraId="5817CD71" w14:textId="77777777" w:rsidR="00E04A24" w:rsidRPr="00C4345E" w:rsidRDefault="00E04A24" w:rsidP="009307FF">
            <w:pPr>
              <w:pStyle w:val="NoSpacing"/>
              <w:jc w:val="center"/>
              <w:rPr>
                <w:rFonts w:cs="Times New Roman"/>
                <w:sz w:val="18"/>
                <w:szCs w:val="18"/>
              </w:rPr>
            </w:pPr>
            <w:r w:rsidRPr="00C4345E">
              <w:rPr>
                <w:rFonts w:eastAsia="MingLiU" w:cs="Times New Roman"/>
                <w:sz w:val="18"/>
                <w:szCs w:val="18"/>
              </w:rPr>
              <w:t>41.00</w:t>
            </w:r>
            <w:r w:rsidRPr="00C4345E">
              <w:rPr>
                <w:rFonts w:cs="Times New Roman"/>
                <w:sz w:val="18"/>
                <w:szCs w:val="18"/>
              </w:rPr>
              <w:t xml:space="preserve"> </w:t>
            </w:r>
          </w:p>
          <w:p w14:paraId="2431572C" w14:textId="77777777" w:rsidR="00E04A24" w:rsidRPr="00C4345E" w:rsidRDefault="00E04A24" w:rsidP="009307FF">
            <w:pPr>
              <w:pStyle w:val="NoSpacing"/>
              <w:jc w:val="center"/>
              <w:rPr>
                <w:rFonts w:cs="Times New Roman"/>
                <w:sz w:val="18"/>
                <w:szCs w:val="18"/>
              </w:rPr>
            </w:pPr>
            <w:r w:rsidRPr="00C4345E">
              <w:rPr>
                <w:rFonts w:cs="Times New Roman"/>
                <w:sz w:val="18"/>
                <w:szCs w:val="18"/>
              </w:rPr>
              <w:t>(</w:t>
            </w:r>
            <w:r w:rsidRPr="00C4345E">
              <w:rPr>
                <w:rFonts w:eastAsia="MingLiU" w:cs="Times New Roman"/>
                <w:sz w:val="18"/>
                <w:szCs w:val="18"/>
              </w:rPr>
              <w:t>6.00</w:t>
            </w:r>
            <w:r w:rsidRPr="00C4345E">
              <w:rPr>
                <w:rFonts w:cs="Times New Roman"/>
                <w:sz w:val="18"/>
                <w:szCs w:val="18"/>
              </w:rPr>
              <w:t>,</w:t>
            </w:r>
            <w:r w:rsidRPr="00C4345E">
              <w:rPr>
                <w:rFonts w:eastAsia="MingLiU" w:cs="Times New Roman"/>
                <w:sz w:val="18"/>
                <w:szCs w:val="18"/>
              </w:rPr>
              <w:t xml:space="preserve"> 247.00</w:t>
            </w:r>
            <w:r w:rsidRPr="00C4345E">
              <w:rPr>
                <w:rFonts w:cs="Times New Roman"/>
                <w:sz w:val="18"/>
                <w:szCs w:val="18"/>
              </w:rPr>
              <w:t>)</w:t>
            </w:r>
          </w:p>
        </w:tc>
        <w:tc>
          <w:tcPr>
            <w:tcW w:w="855" w:type="dxa"/>
            <w:vAlign w:val="center"/>
          </w:tcPr>
          <w:p w14:paraId="13E9F4C6" w14:textId="77777777" w:rsidR="00E04A24" w:rsidRPr="00C4345E" w:rsidRDefault="00E04A24" w:rsidP="009307FF">
            <w:pPr>
              <w:pStyle w:val="NoSpacing"/>
              <w:jc w:val="center"/>
              <w:rPr>
                <w:rFonts w:cs="Times New Roman"/>
                <w:sz w:val="18"/>
                <w:szCs w:val="18"/>
              </w:rPr>
            </w:pPr>
            <w:r w:rsidRPr="00C4345E">
              <w:rPr>
                <w:rFonts w:eastAsia="MingLiU" w:cs="Times New Roman"/>
                <w:sz w:val="18"/>
                <w:szCs w:val="18"/>
              </w:rPr>
              <w:t>0.002</w:t>
            </w:r>
          </w:p>
        </w:tc>
      </w:tr>
      <w:tr w:rsidR="00E04A24" w:rsidRPr="00C4345E" w14:paraId="4C128551" w14:textId="77777777" w:rsidTr="009307FF">
        <w:trPr>
          <w:jc w:val="center"/>
        </w:trPr>
        <w:tc>
          <w:tcPr>
            <w:tcW w:w="1413" w:type="dxa"/>
            <w:vAlign w:val="center"/>
          </w:tcPr>
          <w:p w14:paraId="2E329EA4" w14:textId="77777777" w:rsidR="00E04A24" w:rsidRPr="00C4345E" w:rsidRDefault="00E04A24" w:rsidP="009307FF">
            <w:pPr>
              <w:pStyle w:val="NoSpacing"/>
              <w:rPr>
                <w:rFonts w:cs="Times New Roman"/>
                <w:sz w:val="18"/>
                <w:szCs w:val="18"/>
              </w:rPr>
            </w:pPr>
            <w:r w:rsidRPr="00C4345E">
              <w:rPr>
                <w:rFonts w:cs="Times New Roman"/>
                <w:sz w:val="18"/>
                <w:szCs w:val="18"/>
              </w:rPr>
              <w:t xml:space="preserve">Favorites, </w:t>
            </w:r>
          </w:p>
          <w:p w14:paraId="66FCC2A2" w14:textId="77777777" w:rsidR="00E04A24" w:rsidRPr="00C4345E" w:rsidRDefault="00E04A24" w:rsidP="009307FF">
            <w:pPr>
              <w:pStyle w:val="NoSpacing"/>
              <w:rPr>
                <w:sz w:val="18"/>
                <w:szCs w:val="18"/>
              </w:rPr>
            </w:pPr>
            <w:r w:rsidRPr="00C4345E">
              <w:rPr>
                <w:rFonts w:cs="Times New Roman"/>
                <w:sz w:val="18"/>
                <w:szCs w:val="18"/>
              </w:rPr>
              <w:t>M (Q1,Q3)</w:t>
            </w:r>
          </w:p>
        </w:tc>
        <w:tc>
          <w:tcPr>
            <w:tcW w:w="1559" w:type="dxa"/>
            <w:vAlign w:val="center"/>
          </w:tcPr>
          <w:p w14:paraId="09C39E84" w14:textId="77777777" w:rsidR="00E04A24" w:rsidRPr="00C4345E" w:rsidRDefault="00E04A24" w:rsidP="009307FF">
            <w:pPr>
              <w:pStyle w:val="NoSpacing"/>
              <w:jc w:val="center"/>
              <w:rPr>
                <w:rFonts w:cs="Times New Roman"/>
                <w:sz w:val="18"/>
                <w:szCs w:val="18"/>
              </w:rPr>
            </w:pPr>
            <w:r w:rsidRPr="00C4345E">
              <w:rPr>
                <w:rFonts w:eastAsia="MingLiU" w:cs="Times New Roman"/>
                <w:sz w:val="18"/>
                <w:szCs w:val="18"/>
              </w:rPr>
              <w:t>328.00</w:t>
            </w:r>
            <w:r w:rsidRPr="00C4345E">
              <w:rPr>
                <w:rFonts w:cs="Times New Roman"/>
                <w:sz w:val="18"/>
                <w:szCs w:val="18"/>
              </w:rPr>
              <w:t xml:space="preserve"> </w:t>
            </w:r>
          </w:p>
          <w:p w14:paraId="30A4E361" w14:textId="77777777" w:rsidR="00E04A24" w:rsidRPr="00C4345E" w:rsidRDefault="00E04A24" w:rsidP="009307FF">
            <w:pPr>
              <w:pStyle w:val="NoSpacing"/>
              <w:jc w:val="center"/>
              <w:rPr>
                <w:rFonts w:cs="Times New Roman"/>
                <w:sz w:val="18"/>
                <w:szCs w:val="18"/>
              </w:rPr>
            </w:pPr>
            <w:r w:rsidRPr="00C4345E">
              <w:rPr>
                <w:rFonts w:cs="Times New Roman"/>
                <w:sz w:val="18"/>
                <w:szCs w:val="18"/>
              </w:rPr>
              <w:t>(</w:t>
            </w:r>
            <w:r w:rsidRPr="00C4345E">
              <w:rPr>
                <w:rFonts w:eastAsia="MingLiU" w:cs="Times New Roman"/>
                <w:sz w:val="18"/>
                <w:szCs w:val="18"/>
              </w:rPr>
              <w:t>53.25</w:t>
            </w:r>
            <w:r w:rsidRPr="00C4345E">
              <w:rPr>
                <w:rFonts w:cs="Times New Roman"/>
                <w:sz w:val="18"/>
                <w:szCs w:val="18"/>
              </w:rPr>
              <w:t>,</w:t>
            </w:r>
            <w:r w:rsidRPr="00C4345E">
              <w:rPr>
                <w:rFonts w:eastAsia="MingLiU" w:cs="Times New Roman"/>
                <w:sz w:val="18"/>
                <w:szCs w:val="18"/>
              </w:rPr>
              <w:t xml:space="preserve"> 3286.25</w:t>
            </w:r>
            <w:r w:rsidRPr="00C4345E">
              <w:rPr>
                <w:rFonts w:cs="Times New Roman"/>
                <w:sz w:val="18"/>
                <w:szCs w:val="18"/>
              </w:rPr>
              <w:t>)</w:t>
            </w:r>
          </w:p>
        </w:tc>
        <w:tc>
          <w:tcPr>
            <w:tcW w:w="1559" w:type="dxa"/>
            <w:vAlign w:val="center"/>
          </w:tcPr>
          <w:p w14:paraId="40B3C745" w14:textId="77777777" w:rsidR="00E04A24" w:rsidRPr="00C4345E" w:rsidRDefault="00E04A24" w:rsidP="009307FF">
            <w:pPr>
              <w:pStyle w:val="NoSpacing"/>
              <w:jc w:val="center"/>
              <w:rPr>
                <w:rFonts w:cs="Times New Roman"/>
                <w:sz w:val="18"/>
                <w:szCs w:val="18"/>
              </w:rPr>
            </w:pPr>
            <w:r w:rsidRPr="00C4345E">
              <w:rPr>
                <w:rFonts w:eastAsia="MingLiU" w:cs="Times New Roman"/>
                <w:sz w:val="18"/>
                <w:szCs w:val="18"/>
              </w:rPr>
              <w:t>3263.00</w:t>
            </w:r>
            <w:r w:rsidRPr="00C4345E">
              <w:rPr>
                <w:rFonts w:cs="Times New Roman"/>
                <w:sz w:val="18"/>
                <w:szCs w:val="18"/>
              </w:rPr>
              <w:t xml:space="preserve"> </w:t>
            </w:r>
          </w:p>
          <w:p w14:paraId="4BF08366" w14:textId="77777777" w:rsidR="00E04A24" w:rsidRPr="00C4345E" w:rsidRDefault="00E04A24" w:rsidP="009307FF">
            <w:pPr>
              <w:pStyle w:val="NoSpacing"/>
              <w:jc w:val="center"/>
              <w:rPr>
                <w:rFonts w:cs="Times New Roman"/>
                <w:sz w:val="18"/>
                <w:szCs w:val="18"/>
              </w:rPr>
            </w:pPr>
            <w:r w:rsidRPr="00C4345E">
              <w:rPr>
                <w:rFonts w:cs="Times New Roman"/>
                <w:sz w:val="18"/>
                <w:szCs w:val="18"/>
              </w:rPr>
              <w:t>(</w:t>
            </w:r>
            <w:r w:rsidRPr="00C4345E">
              <w:rPr>
                <w:rFonts w:eastAsia="MingLiU" w:cs="Times New Roman"/>
                <w:sz w:val="18"/>
                <w:szCs w:val="18"/>
              </w:rPr>
              <w:t>817.75</w:t>
            </w:r>
            <w:r w:rsidRPr="00C4345E">
              <w:rPr>
                <w:rFonts w:cs="Times New Roman"/>
                <w:sz w:val="18"/>
                <w:szCs w:val="18"/>
              </w:rPr>
              <w:t>,</w:t>
            </w:r>
            <w:r w:rsidRPr="00C4345E">
              <w:rPr>
                <w:rFonts w:eastAsia="MingLiU" w:cs="Times New Roman"/>
                <w:sz w:val="18"/>
                <w:szCs w:val="18"/>
              </w:rPr>
              <w:t xml:space="preserve"> 16500.00</w:t>
            </w:r>
            <w:r w:rsidRPr="00C4345E">
              <w:rPr>
                <w:rFonts w:cs="Times New Roman"/>
                <w:sz w:val="18"/>
                <w:szCs w:val="18"/>
              </w:rPr>
              <w:t>)</w:t>
            </w:r>
          </w:p>
        </w:tc>
        <w:tc>
          <w:tcPr>
            <w:tcW w:w="1560" w:type="dxa"/>
            <w:vAlign w:val="center"/>
          </w:tcPr>
          <w:p w14:paraId="64EDB805" w14:textId="77777777" w:rsidR="00E04A24" w:rsidRPr="00C4345E" w:rsidRDefault="00E04A24" w:rsidP="009307FF">
            <w:pPr>
              <w:pStyle w:val="NoSpacing"/>
              <w:jc w:val="center"/>
              <w:rPr>
                <w:rFonts w:cs="Times New Roman"/>
                <w:sz w:val="18"/>
                <w:szCs w:val="18"/>
              </w:rPr>
            </w:pPr>
            <w:r w:rsidRPr="00C4345E">
              <w:rPr>
                <w:rFonts w:eastAsia="MingLiU" w:cs="Times New Roman"/>
                <w:sz w:val="18"/>
                <w:szCs w:val="18"/>
              </w:rPr>
              <w:t>518.50</w:t>
            </w:r>
            <w:r w:rsidRPr="00C4345E">
              <w:rPr>
                <w:rFonts w:cs="Times New Roman"/>
                <w:sz w:val="18"/>
                <w:szCs w:val="18"/>
              </w:rPr>
              <w:t xml:space="preserve"> </w:t>
            </w:r>
          </w:p>
          <w:p w14:paraId="0EB97B1A" w14:textId="77777777" w:rsidR="00E04A24" w:rsidRPr="00C4345E" w:rsidRDefault="00E04A24" w:rsidP="009307FF">
            <w:pPr>
              <w:pStyle w:val="NoSpacing"/>
              <w:jc w:val="center"/>
              <w:rPr>
                <w:rFonts w:cs="Times New Roman"/>
                <w:sz w:val="18"/>
                <w:szCs w:val="18"/>
              </w:rPr>
            </w:pPr>
            <w:r w:rsidRPr="00C4345E">
              <w:rPr>
                <w:rFonts w:cs="Times New Roman"/>
                <w:sz w:val="18"/>
                <w:szCs w:val="18"/>
              </w:rPr>
              <w:t>(</w:t>
            </w:r>
            <w:r w:rsidRPr="00C4345E">
              <w:rPr>
                <w:rFonts w:eastAsia="MingLiU" w:cs="Times New Roman"/>
                <w:sz w:val="18"/>
                <w:szCs w:val="18"/>
              </w:rPr>
              <w:t>61.25</w:t>
            </w:r>
            <w:r w:rsidRPr="00C4345E">
              <w:rPr>
                <w:rFonts w:cs="Times New Roman"/>
                <w:sz w:val="18"/>
                <w:szCs w:val="18"/>
              </w:rPr>
              <w:t>,</w:t>
            </w:r>
            <w:r w:rsidRPr="00C4345E">
              <w:rPr>
                <w:rFonts w:eastAsia="MingLiU" w:cs="Times New Roman"/>
                <w:sz w:val="18"/>
                <w:szCs w:val="18"/>
              </w:rPr>
              <w:t xml:space="preserve"> 4653.75</w:t>
            </w:r>
            <w:r w:rsidRPr="00C4345E">
              <w:rPr>
                <w:rFonts w:cs="Times New Roman"/>
                <w:sz w:val="18"/>
                <w:szCs w:val="18"/>
              </w:rPr>
              <w:t>)</w:t>
            </w:r>
          </w:p>
        </w:tc>
        <w:tc>
          <w:tcPr>
            <w:tcW w:w="1701" w:type="dxa"/>
            <w:vAlign w:val="center"/>
          </w:tcPr>
          <w:p w14:paraId="7CB43B68" w14:textId="77777777" w:rsidR="00E04A24" w:rsidRPr="00C4345E" w:rsidRDefault="00E04A24" w:rsidP="009307FF">
            <w:pPr>
              <w:pStyle w:val="NoSpacing"/>
              <w:jc w:val="center"/>
              <w:rPr>
                <w:rFonts w:cs="Times New Roman"/>
                <w:sz w:val="18"/>
                <w:szCs w:val="18"/>
              </w:rPr>
            </w:pPr>
            <w:r w:rsidRPr="00C4345E">
              <w:rPr>
                <w:rFonts w:eastAsia="MingLiU" w:cs="Times New Roman"/>
                <w:sz w:val="18"/>
                <w:szCs w:val="18"/>
              </w:rPr>
              <w:t>2536.00</w:t>
            </w:r>
            <w:r w:rsidRPr="00C4345E">
              <w:rPr>
                <w:rFonts w:cs="Times New Roman"/>
                <w:sz w:val="18"/>
                <w:szCs w:val="18"/>
              </w:rPr>
              <w:t xml:space="preserve"> </w:t>
            </w:r>
          </w:p>
          <w:p w14:paraId="2957F001" w14:textId="77777777" w:rsidR="00E04A24" w:rsidRPr="00C4345E" w:rsidRDefault="00E04A24" w:rsidP="009307FF">
            <w:pPr>
              <w:pStyle w:val="NoSpacing"/>
              <w:jc w:val="center"/>
              <w:rPr>
                <w:rFonts w:cs="Times New Roman"/>
                <w:sz w:val="18"/>
                <w:szCs w:val="18"/>
              </w:rPr>
            </w:pPr>
            <w:r w:rsidRPr="00C4345E">
              <w:rPr>
                <w:rFonts w:cs="Times New Roman"/>
                <w:sz w:val="18"/>
                <w:szCs w:val="18"/>
              </w:rPr>
              <w:t>(</w:t>
            </w:r>
            <w:r w:rsidRPr="00C4345E">
              <w:rPr>
                <w:rFonts w:eastAsia="MingLiU" w:cs="Times New Roman"/>
                <w:sz w:val="18"/>
                <w:szCs w:val="18"/>
              </w:rPr>
              <w:t>316.50</w:t>
            </w:r>
            <w:r w:rsidRPr="00C4345E">
              <w:rPr>
                <w:rFonts w:cs="Times New Roman"/>
                <w:sz w:val="18"/>
                <w:szCs w:val="18"/>
              </w:rPr>
              <w:t>,</w:t>
            </w:r>
            <w:r w:rsidRPr="00C4345E">
              <w:rPr>
                <w:rFonts w:eastAsia="MingLiU" w:cs="Times New Roman"/>
                <w:sz w:val="18"/>
                <w:szCs w:val="18"/>
              </w:rPr>
              <w:t xml:space="preserve"> 11500.00</w:t>
            </w:r>
            <w:r w:rsidRPr="00C4345E">
              <w:rPr>
                <w:rFonts w:cs="Times New Roman"/>
                <w:sz w:val="18"/>
                <w:szCs w:val="18"/>
              </w:rPr>
              <w:t>)</w:t>
            </w:r>
          </w:p>
        </w:tc>
        <w:tc>
          <w:tcPr>
            <w:tcW w:w="1701" w:type="dxa"/>
            <w:vAlign w:val="center"/>
          </w:tcPr>
          <w:p w14:paraId="2D9F2D82" w14:textId="77777777" w:rsidR="00E04A24" w:rsidRPr="00C4345E" w:rsidRDefault="00E04A24" w:rsidP="009307FF">
            <w:pPr>
              <w:pStyle w:val="NoSpacing"/>
              <w:jc w:val="center"/>
              <w:rPr>
                <w:rFonts w:cs="Times New Roman"/>
                <w:sz w:val="18"/>
                <w:szCs w:val="18"/>
              </w:rPr>
            </w:pPr>
            <w:r w:rsidRPr="00C4345E">
              <w:rPr>
                <w:rFonts w:eastAsia="MingLiU" w:cs="Times New Roman"/>
                <w:sz w:val="18"/>
                <w:szCs w:val="18"/>
              </w:rPr>
              <w:t>2699.00</w:t>
            </w:r>
            <w:r w:rsidRPr="00C4345E">
              <w:rPr>
                <w:rFonts w:cs="Times New Roman"/>
                <w:sz w:val="18"/>
                <w:szCs w:val="18"/>
              </w:rPr>
              <w:t xml:space="preserve"> </w:t>
            </w:r>
          </w:p>
          <w:p w14:paraId="4EA19138" w14:textId="77777777" w:rsidR="00E04A24" w:rsidRPr="00C4345E" w:rsidRDefault="00E04A24" w:rsidP="009307FF">
            <w:pPr>
              <w:pStyle w:val="NoSpacing"/>
              <w:jc w:val="center"/>
              <w:rPr>
                <w:rFonts w:cs="Times New Roman"/>
                <w:sz w:val="18"/>
                <w:szCs w:val="18"/>
              </w:rPr>
            </w:pPr>
            <w:r w:rsidRPr="00C4345E">
              <w:rPr>
                <w:rFonts w:cs="Times New Roman"/>
                <w:sz w:val="18"/>
                <w:szCs w:val="18"/>
              </w:rPr>
              <w:t>(</w:t>
            </w:r>
            <w:r w:rsidRPr="00C4345E">
              <w:rPr>
                <w:rFonts w:eastAsia="MingLiU" w:cs="Times New Roman"/>
                <w:sz w:val="18"/>
                <w:szCs w:val="18"/>
              </w:rPr>
              <w:t>89.00</w:t>
            </w:r>
            <w:r w:rsidRPr="00C4345E">
              <w:rPr>
                <w:rFonts w:cs="Times New Roman"/>
                <w:sz w:val="18"/>
                <w:szCs w:val="18"/>
              </w:rPr>
              <w:t>,</w:t>
            </w:r>
            <w:r w:rsidRPr="00C4345E">
              <w:rPr>
                <w:rFonts w:eastAsia="MingLiU" w:cs="Times New Roman"/>
                <w:sz w:val="18"/>
                <w:szCs w:val="18"/>
              </w:rPr>
              <w:t xml:space="preserve"> 9688.00</w:t>
            </w:r>
            <w:r w:rsidRPr="00C4345E">
              <w:rPr>
                <w:rFonts w:cs="Times New Roman"/>
                <w:sz w:val="18"/>
                <w:szCs w:val="18"/>
              </w:rPr>
              <w:t>)</w:t>
            </w:r>
          </w:p>
        </w:tc>
        <w:tc>
          <w:tcPr>
            <w:tcW w:w="855" w:type="dxa"/>
            <w:vAlign w:val="center"/>
          </w:tcPr>
          <w:p w14:paraId="274CE5A4" w14:textId="77777777" w:rsidR="00E04A24" w:rsidRPr="00C4345E" w:rsidRDefault="00E04A24" w:rsidP="009307FF">
            <w:pPr>
              <w:pStyle w:val="NoSpacing"/>
              <w:jc w:val="center"/>
              <w:rPr>
                <w:rFonts w:cs="Times New Roman"/>
                <w:sz w:val="18"/>
                <w:szCs w:val="18"/>
              </w:rPr>
            </w:pPr>
            <w:r w:rsidRPr="00C4345E">
              <w:rPr>
                <w:rFonts w:eastAsia="MingLiU" w:cs="Times New Roman"/>
                <w:sz w:val="18"/>
                <w:szCs w:val="18"/>
              </w:rPr>
              <w:t>＜</w:t>
            </w:r>
            <w:r w:rsidRPr="00C4345E">
              <w:rPr>
                <w:rFonts w:eastAsia="MingLiU" w:cs="Times New Roman"/>
                <w:sz w:val="18"/>
                <w:szCs w:val="18"/>
              </w:rPr>
              <w:t>0.001</w:t>
            </w:r>
          </w:p>
        </w:tc>
      </w:tr>
      <w:tr w:rsidR="00E04A24" w:rsidRPr="00C4345E" w14:paraId="0B5EB855" w14:textId="77777777" w:rsidTr="009307FF">
        <w:trPr>
          <w:jc w:val="center"/>
        </w:trPr>
        <w:tc>
          <w:tcPr>
            <w:tcW w:w="1413" w:type="dxa"/>
            <w:vAlign w:val="center"/>
          </w:tcPr>
          <w:p w14:paraId="7D914BDD" w14:textId="77777777" w:rsidR="00E04A24" w:rsidRPr="00C4345E" w:rsidRDefault="00E04A24" w:rsidP="009307FF">
            <w:pPr>
              <w:pStyle w:val="NoSpacing"/>
              <w:rPr>
                <w:rFonts w:cs="Times New Roman"/>
                <w:sz w:val="18"/>
                <w:szCs w:val="18"/>
              </w:rPr>
            </w:pPr>
            <w:r w:rsidRPr="00C4345E">
              <w:rPr>
                <w:rFonts w:cs="Times New Roman"/>
                <w:sz w:val="18"/>
                <w:szCs w:val="18"/>
              </w:rPr>
              <w:t xml:space="preserve">Shares, </w:t>
            </w:r>
          </w:p>
          <w:p w14:paraId="4A185C83" w14:textId="77777777" w:rsidR="00E04A24" w:rsidRPr="00C4345E" w:rsidRDefault="00E04A24" w:rsidP="009307FF">
            <w:pPr>
              <w:pStyle w:val="NoSpacing"/>
              <w:rPr>
                <w:sz w:val="18"/>
                <w:szCs w:val="18"/>
              </w:rPr>
            </w:pPr>
            <w:r w:rsidRPr="00C4345E">
              <w:rPr>
                <w:rFonts w:cs="Times New Roman"/>
                <w:sz w:val="18"/>
                <w:szCs w:val="18"/>
              </w:rPr>
              <w:t>M (Q1,Q3)</w:t>
            </w:r>
          </w:p>
        </w:tc>
        <w:tc>
          <w:tcPr>
            <w:tcW w:w="1559" w:type="dxa"/>
            <w:vAlign w:val="center"/>
          </w:tcPr>
          <w:p w14:paraId="23A1F7EA" w14:textId="77777777" w:rsidR="00E04A24" w:rsidRPr="00C4345E" w:rsidRDefault="00E04A24" w:rsidP="009307FF">
            <w:pPr>
              <w:pStyle w:val="NoSpacing"/>
              <w:jc w:val="center"/>
              <w:rPr>
                <w:rFonts w:cs="Times New Roman"/>
                <w:sz w:val="18"/>
                <w:szCs w:val="18"/>
              </w:rPr>
            </w:pPr>
            <w:r w:rsidRPr="00C4345E">
              <w:rPr>
                <w:rFonts w:eastAsia="MingLiU" w:cs="Times New Roman"/>
                <w:sz w:val="18"/>
                <w:szCs w:val="18"/>
              </w:rPr>
              <w:t>147.50</w:t>
            </w:r>
            <w:r w:rsidRPr="00C4345E">
              <w:rPr>
                <w:rFonts w:cs="Times New Roman"/>
                <w:sz w:val="18"/>
                <w:szCs w:val="18"/>
              </w:rPr>
              <w:t xml:space="preserve"> </w:t>
            </w:r>
          </w:p>
          <w:p w14:paraId="17B09C2F" w14:textId="77777777" w:rsidR="00E04A24" w:rsidRPr="00C4345E" w:rsidRDefault="00E04A24" w:rsidP="009307FF">
            <w:pPr>
              <w:pStyle w:val="NoSpacing"/>
              <w:jc w:val="center"/>
              <w:rPr>
                <w:rFonts w:cs="Times New Roman"/>
                <w:sz w:val="18"/>
                <w:szCs w:val="18"/>
              </w:rPr>
            </w:pPr>
            <w:r w:rsidRPr="00C4345E">
              <w:rPr>
                <w:rFonts w:cs="Times New Roman"/>
                <w:sz w:val="18"/>
                <w:szCs w:val="18"/>
              </w:rPr>
              <w:t>(</w:t>
            </w:r>
            <w:r w:rsidRPr="00C4345E">
              <w:rPr>
                <w:rFonts w:eastAsia="MingLiU" w:cs="Times New Roman"/>
                <w:sz w:val="18"/>
                <w:szCs w:val="18"/>
              </w:rPr>
              <w:t>18.75</w:t>
            </w:r>
            <w:r w:rsidRPr="00C4345E">
              <w:rPr>
                <w:rFonts w:cs="Times New Roman"/>
                <w:sz w:val="18"/>
                <w:szCs w:val="18"/>
              </w:rPr>
              <w:t>,</w:t>
            </w:r>
            <w:r w:rsidRPr="00C4345E">
              <w:rPr>
                <w:rFonts w:eastAsia="MingLiU" w:cs="Times New Roman"/>
                <w:sz w:val="18"/>
                <w:szCs w:val="18"/>
              </w:rPr>
              <w:t xml:space="preserve"> 1391.50</w:t>
            </w:r>
            <w:r w:rsidRPr="00C4345E">
              <w:rPr>
                <w:rFonts w:cs="Times New Roman"/>
                <w:sz w:val="18"/>
                <w:szCs w:val="18"/>
              </w:rPr>
              <w:t>)</w:t>
            </w:r>
          </w:p>
        </w:tc>
        <w:tc>
          <w:tcPr>
            <w:tcW w:w="1559" w:type="dxa"/>
            <w:vAlign w:val="center"/>
          </w:tcPr>
          <w:p w14:paraId="6D64782F" w14:textId="77777777" w:rsidR="00E04A24" w:rsidRPr="00C4345E" w:rsidRDefault="00E04A24" w:rsidP="009307FF">
            <w:pPr>
              <w:pStyle w:val="NoSpacing"/>
              <w:jc w:val="center"/>
              <w:rPr>
                <w:rFonts w:cs="Times New Roman"/>
                <w:sz w:val="18"/>
                <w:szCs w:val="18"/>
              </w:rPr>
            </w:pPr>
            <w:r w:rsidRPr="00C4345E">
              <w:rPr>
                <w:rFonts w:eastAsia="MingLiU" w:cs="Times New Roman"/>
                <w:sz w:val="18"/>
                <w:szCs w:val="18"/>
              </w:rPr>
              <w:t>622.00</w:t>
            </w:r>
            <w:r w:rsidRPr="00C4345E">
              <w:rPr>
                <w:rFonts w:cs="Times New Roman"/>
                <w:sz w:val="18"/>
                <w:szCs w:val="18"/>
              </w:rPr>
              <w:t xml:space="preserve"> </w:t>
            </w:r>
          </w:p>
          <w:p w14:paraId="42639D5B" w14:textId="77777777" w:rsidR="00E04A24" w:rsidRPr="00C4345E" w:rsidRDefault="00E04A24" w:rsidP="009307FF">
            <w:pPr>
              <w:pStyle w:val="NoSpacing"/>
              <w:jc w:val="center"/>
              <w:rPr>
                <w:rFonts w:cs="Times New Roman"/>
                <w:sz w:val="18"/>
                <w:szCs w:val="18"/>
              </w:rPr>
            </w:pPr>
            <w:r w:rsidRPr="00C4345E">
              <w:rPr>
                <w:rFonts w:cs="Times New Roman"/>
                <w:sz w:val="18"/>
                <w:szCs w:val="18"/>
              </w:rPr>
              <w:t>(</w:t>
            </w:r>
            <w:r w:rsidRPr="00C4345E">
              <w:rPr>
                <w:rFonts w:eastAsia="MingLiU" w:cs="Times New Roman"/>
                <w:sz w:val="18"/>
                <w:szCs w:val="18"/>
              </w:rPr>
              <w:t>113.50</w:t>
            </w:r>
            <w:r w:rsidRPr="00C4345E">
              <w:rPr>
                <w:rFonts w:cs="Times New Roman"/>
                <w:sz w:val="18"/>
                <w:szCs w:val="18"/>
              </w:rPr>
              <w:t>,</w:t>
            </w:r>
            <w:r w:rsidRPr="00C4345E">
              <w:rPr>
                <w:rFonts w:eastAsia="MingLiU" w:cs="Times New Roman"/>
                <w:sz w:val="18"/>
                <w:szCs w:val="18"/>
              </w:rPr>
              <w:t xml:space="preserve"> 8820.00</w:t>
            </w:r>
            <w:r w:rsidRPr="00C4345E">
              <w:rPr>
                <w:rFonts w:cs="Times New Roman"/>
                <w:sz w:val="18"/>
                <w:szCs w:val="18"/>
              </w:rPr>
              <w:t>)</w:t>
            </w:r>
          </w:p>
        </w:tc>
        <w:tc>
          <w:tcPr>
            <w:tcW w:w="1560" w:type="dxa"/>
            <w:vAlign w:val="center"/>
          </w:tcPr>
          <w:p w14:paraId="029896B0" w14:textId="77777777" w:rsidR="00E04A24" w:rsidRPr="00C4345E" w:rsidRDefault="00E04A24" w:rsidP="009307FF">
            <w:pPr>
              <w:pStyle w:val="NoSpacing"/>
              <w:jc w:val="center"/>
              <w:rPr>
                <w:rFonts w:cs="Times New Roman"/>
                <w:sz w:val="18"/>
                <w:szCs w:val="18"/>
              </w:rPr>
            </w:pPr>
            <w:r w:rsidRPr="00C4345E">
              <w:rPr>
                <w:rFonts w:eastAsia="MingLiU" w:cs="Times New Roman"/>
                <w:sz w:val="18"/>
                <w:szCs w:val="18"/>
              </w:rPr>
              <w:t>186.00</w:t>
            </w:r>
            <w:r w:rsidRPr="00C4345E">
              <w:rPr>
                <w:rFonts w:cs="Times New Roman"/>
                <w:sz w:val="18"/>
                <w:szCs w:val="18"/>
              </w:rPr>
              <w:t xml:space="preserve"> </w:t>
            </w:r>
          </w:p>
          <w:p w14:paraId="32D97D42" w14:textId="77777777" w:rsidR="00E04A24" w:rsidRPr="00C4345E" w:rsidRDefault="00E04A24" w:rsidP="009307FF">
            <w:pPr>
              <w:pStyle w:val="NoSpacing"/>
              <w:jc w:val="center"/>
              <w:rPr>
                <w:rFonts w:cs="Times New Roman"/>
                <w:sz w:val="18"/>
                <w:szCs w:val="18"/>
              </w:rPr>
            </w:pPr>
            <w:r w:rsidRPr="00C4345E">
              <w:rPr>
                <w:rFonts w:cs="Times New Roman"/>
                <w:sz w:val="18"/>
                <w:szCs w:val="18"/>
              </w:rPr>
              <w:t>(</w:t>
            </w:r>
            <w:r w:rsidRPr="00C4345E">
              <w:rPr>
                <w:rFonts w:eastAsia="MingLiU" w:cs="Times New Roman"/>
                <w:sz w:val="18"/>
                <w:szCs w:val="18"/>
              </w:rPr>
              <w:t>38.50</w:t>
            </w:r>
            <w:r w:rsidRPr="00C4345E">
              <w:rPr>
                <w:rFonts w:cs="Times New Roman"/>
                <w:sz w:val="18"/>
                <w:szCs w:val="18"/>
              </w:rPr>
              <w:t>,</w:t>
            </w:r>
            <w:r w:rsidRPr="00C4345E">
              <w:rPr>
                <w:rFonts w:eastAsia="MingLiU" w:cs="Times New Roman"/>
                <w:sz w:val="18"/>
                <w:szCs w:val="18"/>
              </w:rPr>
              <w:t xml:space="preserve"> 1960.00</w:t>
            </w:r>
            <w:r w:rsidRPr="00C4345E">
              <w:rPr>
                <w:rFonts w:cs="Times New Roman"/>
                <w:sz w:val="18"/>
                <w:szCs w:val="18"/>
              </w:rPr>
              <w:t>)</w:t>
            </w:r>
          </w:p>
        </w:tc>
        <w:tc>
          <w:tcPr>
            <w:tcW w:w="1701" w:type="dxa"/>
            <w:vAlign w:val="center"/>
          </w:tcPr>
          <w:p w14:paraId="5CA723F8" w14:textId="77777777" w:rsidR="00E04A24" w:rsidRPr="00C4345E" w:rsidRDefault="00E04A24" w:rsidP="009307FF">
            <w:pPr>
              <w:pStyle w:val="NoSpacing"/>
              <w:jc w:val="center"/>
              <w:rPr>
                <w:rFonts w:cs="Times New Roman"/>
                <w:sz w:val="18"/>
                <w:szCs w:val="18"/>
              </w:rPr>
            </w:pPr>
            <w:r w:rsidRPr="00C4345E">
              <w:rPr>
                <w:rFonts w:eastAsia="MingLiU" w:cs="Times New Roman"/>
                <w:sz w:val="18"/>
                <w:szCs w:val="18"/>
              </w:rPr>
              <w:t>509.00</w:t>
            </w:r>
            <w:r w:rsidRPr="00C4345E">
              <w:rPr>
                <w:rFonts w:cs="Times New Roman"/>
                <w:sz w:val="18"/>
                <w:szCs w:val="18"/>
              </w:rPr>
              <w:t xml:space="preserve"> </w:t>
            </w:r>
          </w:p>
          <w:p w14:paraId="131BCD85" w14:textId="77777777" w:rsidR="00E04A24" w:rsidRPr="00C4345E" w:rsidRDefault="00E04A24" w:rsidP="009307FF">
            <w:pPr>
              <w:pStyle w:val="NoSpacing"/>
              <w:jc w:val="center"/>
              <w:rPr>
                <w:rFonts w:cs="Times New Roman"/>
                <w:sz w:val="18"/>
                <w:szCs w:val="18"/>
              </w:rPr>
            </w:pPr>
            <w:r w:rsidRPr="00C4345E">
              <w:rPr>
                <w:rFonts w:cs="Times New Roman"/>
                <w:sz w:val="18"/>
                <w:szCs w:val="18"/>
              </w:rPr>
              <w:t>(</w:t>
            </w:r>
            <w:r w:rsidRPr="00C4345E">
              <w:rPr>
                <w:rFonts w:eastAsia="MingLiU" w:cs="Times New Roman"/>
                <w:sz w:val="18"/>
                <w:szCs w:val="18"/>
              </w:rPr>
              <w:t>91.00</w:t>
            </w:r>
            <w:r w:rsidRPr="00C4345E">
              <w:rPr>
                <w:rFonts w:cs="Times New Roman"/>
                <w:sz w:val="18"/>
                <w:szCs w:val="18"/>
              </w:rPr>
              <w:t>,</w:t>
            </w:r>
            <w:r w:rsidRPr="00C4345E">
              <w:rPr>
                <w:rFonts w:eastAsia="MingLiU" w:cs="Times New Roman"/>
                <w:sz w:val="18"/>
                <w:szCs w:val="18"/>
              </w:rPr>
              <w:t xml:space="preserve"> 3609.50</w:t>
            </w:r>
            <w:r w:rsidRPr="00C4345E">
              <w:rPr>
                <w:rFonts w:cs="Times New Roman"/>
                <w:sz w:val="18"/>
                <w:szCs w:val="18"/>
              </w:rPr>
              <w:t>)</w:t>
            </w:r>
          </w:p>
        </w:tc>
        <w:tc>
          <w:tcPr>
            <w:tcW w:w="1701" w:type="dxa"/>
            <w:vAlign w:val="center"/>
          </w:tcPr>
          <w:p w14:paraId="2CA8146D" w14:textId="77777777" w:rsidR="00E04A24" w:rsidRPr="00C4345E" w:rsidRDefault="00E04A24" w:rsidP="009307FF">
            <w:pPr>
              <w:pStyle w:val="NoSpacing"/>
              <w:jc w:val="center"/>
              <w:rPr>
                <w:rFonts w:cs="Times New Roman"/>
                <w:sz w:val="18"/>
                <w:szCs w:val="18"/>
              </w:rPr>
            </w:pPr>
            <w:r w:rsidRPr="00C4345E">
              <w:rPr>
                <w:rFonts w:eastAsia="MingLiU" w:cs="Times New Roman"/>
                <w:sz w:val="18"/>
                <w:szCs w:val="18"/>
              </w:rPr>
              <w:t>552.00</w:t>
            </w:r>
            <w:r w:rsidRPr="00C4345E">
              <w:rPr>
                <w:rFonts w:cs="Times New Roman"/>
                <w:sz w:val="18"/>
                <w:szCs w:val="18"/>
              </w:rPr>
              <w:t xml:space="preserve"> </w:t>
            </w:r>
          </w:p>
          <w:p w14:paraId="47245A69" w14:textId="77777777" w:rsidR="00E04A24" w:rsidRPr="00C4345E" w:rsidRDefault="00E04A24" w:rsidP="009307FF">
            <w:pPr>
              <w:pStyle w:val="NoSpacing"/>
              <w:jc w:val="center"/>
              <w:rPr>
                <w:rFonts w:cs="Times New Roman"/>
                <w:sz w:val="18"/>
                <w:szCs w:val="18"/>
              </w:rPr>
            </w:pPr>
            <w:r w:rsidRPr="00C4345E">
              <w:rPr>
                <w:rFonts w:cs="Times New Roman"/>
                <w:sz w:val="18"/>
                <w:szCs w:val="18"/>
              </w:rPr>
              <w:t>(</w:t>
            </w:r>
            <w:r w:rsidRPr="00C4345E">
              <w:rPr>
                <w:rFonts w:eastAsia="MingLiU" w:cs="Times New Roman"/>
                <w:sz w:val="18"/>
                <w:szCs w:val="18"/>
              </w:rPr>
              <w:t>4.00</w:t>
            </w:r>
            <w:r w:rsidRPr="00C4345E">
              <w:rPr>
                <w:rFonts w:cs="Times New Roman"/>
                <w:sz w:val="18"/>
                <w:szCs w:val="18"/>
              </w:rPr>
              <w:t>,</w:t>
            </w:r>
            <w:r w:rsidRPr="00C4345E">
              <w:rPr>
                <w:rFonts w:eastAsia="MingLiU" w:cs="Times New Roman"/>
                <w:sz w:val="18"/>
                <w:szCs w:val="18"/>
              </w:rPr>
              <w:t xml:space="preserve"> 3418.00</w:t>
            </w:r>
            <w:r w:rsidRPr="00C4345E">
              <w:rPr>
                <w:rFonts w:cs="Times New Roman"/>
                <w:sz w:val="18"/>
                <w:szCs w:val="18"/>
              </w:rPr>
              <w:t>)</w:t>
            </w:r>
          </w:p>
        </w:tc>
        <w:tc>
          <w:tcPr>
            <w:tcW w:w="855" w:type="dxa"/>
            <w:vAlign w:val="center"/>
          </w:tcPr>
          <w:p w14:paraId="58AD4C8E" w14:textId="77777777" w:rsidR="00E04A24" w:rsidRPr="00C4345E" w:rsidRDefault="00E04A24" w:rsidP="009307FF">
            <w:pPr>
              <w:pStyle w:val="NoSpacing"/>
              <w:jc w:val="center"/>
              <w:rPr>
                <w:rFonts w:cs="Times New Roman"/>
                <w:sz w:val="18"/>
                <w:szCs w:val="18"/>
              </w:rPr>
            </w:pPr>
            <w:r w:rsidRPr="00C4345E">
              <w:rPr>
                <w:rFonts w:eastAsia="MingLiU" w:cs="Times New Roman"/>
                <w:sz w:val="18"/>
                <w:szCs w:val="18"/>
              </w:rPr>
              <w:t>0.002</w:t>
            </w:r>
          </w:p>
        </w:tc>
      </w:tr>
      <w:tr w:rsidR="00E04A24" w:rsidRPr="00C4345E" w14:paraId="2D88C357" w14:textId="77777777" w:rsidTr="009307FF">
        <w:trPr>
          <w:jc w:val="center"/>
        </w:trPr>
        <w:tc>
          <w:tcPr>
            <w:tcW w:w="1413" w:type="dxa"/>
            <w:vAlign w:val="center"/>
          </w:tcPr>
          <w:p w14:paraId="4BD25910" w14:textId="77777777" w:rsidR="00E04A24" w:rsidRPr="00C4345E" w:rsidRDefault="00E04A24" w:rsidP="009307FF">
            <w:pPr>
              <w:pStyle w:val="NoSpacing"/>
              <w:rPr>
                <w:rFonts w:cs="Times New Roman"/>
                <w:sz w:val="18"/>
                <w:szCs w:val="18"/>
              </w:rPr>
            </w:pPr>
            <w:r w:rsidRPr="00C4345E">
              <w:rPr>
                <w:rFonts w:cs="Times New Roman" w:hint="eastAsia"/>
                <w:sz w:val="18"/>
                <w:szCs w:val="18"/>
              </w:rPr>
              <w:t xml:space="preserve">mDISCERN score, </w:t>
            </w:r>
          </w:p>
          <w:p w14:paraId="5FAF9FE4" w14:textId="77777777" w:rsidR="00E04A24" w:rsidRPr="00C4345E" w:rsidRDefault="00E04A24" w:rsidP="009307FF">
            <w:pPr>
              <w:pStyle w:val="NoSpacing"/>
              <w:rPr>
                <w:sz w:val="18"/>
                <w:szCs w:val="18"/>
              </w:rPr>
            </w:pPr>
            <w:r w:rsidRPr="00C4345E">
              <w:rPr>
                <w:rFonts w:cs="Times New Roman" w:hint="eastAsia"/>
                <w:sz w:val="18"/>
                <w:szCs w:val="18"/>
              </w:rPr>
              <w:t>M (Q1,Q3)</w:t>
            </w:r>
          </w:p>
        </w:tc>
        <w:tc>
          <w:tcPr>
            <w:tcW w:w="1559" w:type="dxa"/>
            <w:vAlign w:val="center"/>
          </w:tcPr>
          <w:p w14:paraId="6F95C8F0" w14:textId="77777777" w:rsidR="00E04A24" w:rsidRPr="00C4345E" w:rsidRDefault="00E04A24" w:rsidP="009307FF">
            <w:pPr>
              <w:pStyle w:val="NoSpacing"/>
              <w:jc w:val="center"/>
              <w:rPr>
                <w:rFonts w:cs="Times New Roman"/>
                <w:sz w:val="18"/>
                <w:szCs w:val="18"/>
              </w:rPr>
            </w:pPr>
            <w:r w:rsidRPr="00C4345E">
              <w:rPr>
                <w:rFonts w:eastAsia="MingLiU" w:cs="Times New Roman"/>
                <w:sz w:val="18"/>
                <w:szCs w:val="18"/>
              </w:rPr>
              <w:t>3.00</w:t>
            </w:r>
            <w:r w:rsidRPr="00C4345E">
              <w:rPr>
                <w:rFonts w:cs="Times New Roman"/>
                <w:sz w:val="18"/>
                <w:szCs w:val="18"/>
              </w:rPr>
              <w:t xml:space="preserve"> </w:t>
            </w:r>
          </w:p>
          <w:p w14:paraId="604A9A98" w14:textId="77777777" w:rsidR="00E04A24" w:rsidRPr="00C4345E" w:rsidRDefault="00E04A24" w:rsidP="009307FF">
            <w:pPr>
              <w:pStyle w:val="NoSpacing"/>
              <w:jc w:val="center"/>
              <w:rPr>
                <w:rFonts w:cs="Times New Roman"/>
                <w:sz w:val="18"/>
                <w:szCs w:val="18"/>
              </w:rPr>
            </w:pPr>
            <w:r w:rsidRPr="00C4345E">
              <w:rPr>
                <w:rFonts w:cs="Times New Roman"/>
                <w:sz w:val="18"/>
                <w:szCs w:val="18"/>
              </w:rPr>
              <w:t>(</w:t>
            </w:r>
            <w:r w:rsidRPr="00C4345E">
              <w:rPr>
                <w:rFonts w:eastAsia="MingLiU" w:cs="Times New Roman"/>
                <w:sz w:val="18"/>
                <w:szCs w:val="18"/>
              </w:rPr>
              <w:t>3.00</w:t>
            </w:r>
            <w:r w:rsidRPr="00C4345E">
              <w:rPr>
                <w:rFonts w:cs="Times New Roman"/>
                <w:sz w:val="18"/>
                <w:szCs w:val="18"/>
              </w:rPr>
              <w:t>,</w:t>
            </w:r>
            <w:r w:rsidRPr="00C4345E">
              <w:rPr>
                <w:rFonts w:eastAsia="MingLiU" w:cs="Times New Roman"/>
                <w:sz w:val="18"/>
                <w:szCs w:val="18"/>
              </w:rPr>
              <w:t xml:space="preserve"> 3.00</w:t>
            </w:r>
            <w:r w:rsidRPr="00C4345E">
              <w:rPr>
                <w:rFonts w:cs="Times New Roman"/>
                <w:sz w:val="18"/>
                <w:szCs w:val="18"/>
              </w:rPr>
              <w:t>)</w:t>
            </w:r>
          </w:p>
        </w:tc>
        <w:tc>
          <w:tcPr>
            <w:tcW w:w="1559" w:type="dxa"/>
            <w:vAlign w:val="center"/>
          </w:tcPr>
          <w:p w14:paraId="2919995A" w14:textId="77777777" w:rsidR="00E04A24" w:rsidRPr="00C4345E" w:rsidRDefault="00E04A24" w:rsidP="009307FF">
            <w:pPr>
              <w:pStyle w:val="NoSpacing"/>
              <w:jc w:val="center"/>
              <w:rPr>
                <w:rFonts w:cs="Times New Roman"/>
                <w:sz w:val="18"/>
                <w:szCs w:val="18"/>
              </w:rPr>
            </w:pPr>
            <w:r w:rsidRPr="00C4345E">
              <w:rPr>
                <w:rFonts w:eastAsia="MingLiU" w:cs="Times New Roman"/>
                <w:sz w:val="18"/>
                <w:szCs w:val="18"/>
              </w:rPr>
              <w:t>3.00</w:t>
            </w:r>
            <w:r w:rsidRPr="00C4345E">
              <w:rPr>
                <w:rFonts w:cs="Times New Roman"/>
                <w:sz w:val="18"/>
                <w:szCs w:val="18"/>
              </w:rPr>
              <w:t xml:space="preserve"> </w:t>
            </w:r>
          </w:p>
          <w:p w14:paraId="561CED42" w14:textId="77777777" w:rsidR="00E04A24" w:rsidRPr="00C4345E" w:rsidRDefault="00E04A24" w:rsidP="009307FF">
            <w:pPr>
              <w:pStyle w:val="NoSpacing"/>
              <w:jc w:val="center"/>
              <w:rPr>
                <w:rFonts w:cs="Times New Roman"/>
                <w:sz w:val="18"/>
                <w:szCs w:val="18"/>
              </w:rPr>
            </w:pPr>
            <w:r w:rsidRPr="00C4345E">
              <w:rPr>
                <w:rFonts w:cs="Times New Roman"/>
                <w:sz w:val="18"/>
                <w:szCs w:val="18"/>
              </w:rPr>
              <w:t>(</w:t>
            </w:r>
            <w:r w:rsidRPr="00C4345E">
              <w:rPr>
                <w:rFonts w:eastAsia="MingLiU" w:cs="Times New Roman"/>
                <w:sz w:val="18"/>
                <w:szCs w:val="18"/>
              </w:rPr>
              <w:t>3.00</w:t>
            </w:r>
            <w:r w:rsidRPr="00C4345E">
              <w:rPr>
                <w:rFonts w:cs="Times New Roman"/>
                <w:sz w:val="18"/>
                <w:szCs w:val="18"/>
              </w:rPr>
              <w:t>,</w:t>
            </w:r>
            <w:r w:rsidRPr="00C4345E">
              <w:rPr>
                <w:rFonts w:eastAsia="MingLiU" w:cs="Times New Roman"/>
                <w:sz w:val="18"/>
                <w:szCs w:val="18"/>
              </w:rPr>
              <w:t xml:space="preserve"> 3.00</w:t>
            </w:r>
            <w:r w:rsidRPr="00C4345E">
              <w:rPr>
                <w:rFonts w:cs="Times New Roman"/>
                <w:sz w:val="18"/>
                <w:szCs w:val="18"/>
              </w:rPr>
              <w:t>)</w:t>
            </w:r>
          </w:p>
        </w:tc>
        <w:tc>
          <w:tcPr>
            <w:tcW w:w="1560" w:type="dxa"/>
            <w:vAlign w:val="center"/>
          </w:tcPr>
          <w:p w14:paraId="2EC6D578" w14:textId="77777777" w:rsidR="00E04A24" w:rsidRPr="00C4345E" w:rsidRDefault="00E04A24" w:rsidP="009307FF">
            <w:pPr>
              <w:pStyle w:val="NoSpacing"/>
              <w:jc w:val="center"/>
              <w:rPr>
                <w:rFonts w:cs="Times New Roman"/>
                <w:sz w:val="18"/>
                <w:szCs w:val="18"/>
              </w:rPr>
            </w:pPr>
            <w:r w:rsidRPr="00C4345E">
              <w:rPr>
                <w:rFonts w:eastAsia="MingLiU" w:cs="Times New Roman"/>
                <w:sz w:val="18"/>
                <w:szCs w:val="18"/>
              </w:rPr>
              <w:t>3.00</w:t>
            </w:r>
            <w:r w:rsidRPr="00C4345E">
              <w:rPr>
                <w:rFonts w:cs="Times New Roman"/>
                <w:sz w:val="18"/>
                <w:szCs w:val="18"/>
              </w:rPr>
              <w:t xml:space="preserve"> </w:t>
            </w:r>
          </w:p>
          <w:p w14:paraId="1CF823EE" w14:textId="77777777" w:rsidR="00E04A24" w:rsidRPr="00C4345E" w:rsidRDefault="00E04A24" w:rsidP="009307FF">
            <w:pPr>
              <w:pStyle w:val="NoSpacing"/>
              <w:jc w:val="center"/>
              <w:rPr>
                <w:rFonts w:cs="Times New Roman"/>
                <w:sz w:val="18"/>
                <w:szCs w:val="18"/>
              </w:rPr>
            </w:pPr>
            <w:r w:rsidRPr="00C4345E">
              <w:rPr>
                <w:rFonts w:cs="Times New Roman"/>
                <w:sz w:val="18"/>
                <w:szCs w:val="18"/>
              </w:rPr>
              <w:t>(2</w:t>
            </w:r>
            <w:r w:rsidRPr="00C4345E">
              <w:rPr>
                <w:rFonts w:eastAsia="MingLiU" w:cs="Times New Roman"/>
                <w:sz w:val="18"/>
                <w:szCs w:val="18"/>
              </w:rPr>
              <w:t>.00</w:t>
            </w:r>
            <w:r w:rsidRPr="00C4345E">
              <w:rPr>
                <w:rFonts w:cs="Times New Roman"/>
                <w:sz w:val="18"/>
                <w:szCs w:val="18"/>
              </w:rPr>
              <w:t>,</w:t>
            </w:r>
            <w:r w:rsidRPr="00C4345E">
              <w:rPr>
                <w:rFonts w:eastAsia="MingLiU" w:cs="Times New Roman"/>
                <w:sz w:val="18"/>
                <w:szCs w:val="18"/>
              </w:rPr>
              <w:t xml:space="preserve"> 3.00</w:t>
            </w:r>
            <w:r w:rsidRPr="00C4345E">
              <w:rPr>
                <w:rFonts w:cs="Times New Roman"/>
                <w:sz w:val="18"/>
                <w:szCs w:val="18"/>
              </w:rPr>
              <w:t>)</w:t>
            </w:r>
          </w:p>
        </w:tc>
        <w:tc>
          <w:tcPr>
            <w:tcW w:w="1701" w:type="dxa"/>
            <w:vAlign w:val="center"/>
          </w:tcPr>
          <w:p w14:paraId="768711F0" w14:textId="77777777" w:rsidR="00E04A24" w:rsidRPr="00C4345E" w:rsidRDefault="00E04A24" w:rsidP="009307FF">
            <w:pPr>
              <w:pStyle w:val="NoSpacing"/>
              <w:jc w:val="center"/>
              <w:rPr>
                <w:rFonts w:cs="Times New Roman"/>
                <w:sz w:val="18"/>
                <w:szCs w:val="18"/>
              </w:rPr>
            </w:pPr>
            <w:r w:rsidRPr="00C4345E">
              <w:rPr>
                <w:rFonts w:eastAsia="MingLiU" w:cs="Times New Roman"/>
                <w:sz w:val="18"/>
                <w:szCs w:val="18"/>
              </w:rPr>
              <w:t>2.00</w:t>
            </w:r>
            <w:r w:rsidRPr="00C4345E">
              <w:rPr>
                <w:rFonts w:cs="Times New Roman"/>
                <w:sz w:val="18"/>
                <w:szCs w:val="18"/>
              </w:rPr>
              <w:t xml:space="preserve"> </w:t>
            </w:r>
          </w:p>
          <w:p w14:paraId="36C81209" w14:textId="77777777" w:rsidR="00E04A24" w:rsidRPr="00C4345E" w:rsidRDefault="00E04A24" w:rsidP="009307FF">
            <w:pPr>
              <w:pStyle w:val="NoSpacing"/>
              <w:jc w:val="center"/>
              <w:rPr>
                <w:rFonts w:cs="Times New Roman"/>
                <w:sz w:val="18"/>
                <w:szCs w:val="18"/>
              </w:rPr>
            </w:pPr>
            <w:r w:rsidRPr="00C4345E">
              <w:rPr>
                <w:rFonts w:cs="Times New Roman"/>
                <w:sz w:val="18"/>
                <w:szCs w:val="18"/>
              </w:rPr>
              <w:t>(</w:t>
            </w:r>
            <w:r w:rsidRPr="00C4345E">
              <w:rPr>
                <w:rFonts w:eastAsia="MingLiU" w:cs="Times New Roman"/>
                <w:sz w:val="18"/>
                <w:szCs w:val="18"/>
              </w:rPr>
              <w:t>2.00</w:t>
            </w:r>
            <w:r w:rsidRPr="00C4345E">
              <w:rPr>
                <w:rFonts w:cs="Times New Roman"/>
                <w:sz w:val="18"/>
                <w:szCs w:val="18"/>
              </w:rPr>
              <w:t>,</w:t>
            </w:r>
            <w:r w:rsidRPr="00C4345E">
              <w:rPr>
                <w:rFonts w:eastAsia="MingLiU" w:cs="Times New Roman"/>
                <w:sz w:val="18"/>
                <w:szCs w:val="18"/>
              </w:rPr>
              <w:t xml:space="preserve"> 3.00</w:t>
            </w:r>
            <w:r w:rsidRPr="00C4345E">
              <w:rPr>
                <w:rFonts w:cs="Times New Roman"/>
                <w:sz w:val="18"/>
                <w:szCs w:val="18"/>
              </w:rPr>
              <w:t>)</w:t>
            </w:r>
          </w:p>
        </w:tc>
        <w:tc>
          <w:tcPr>
            <w:tcW w:w="1701" w:type="dxa"/>
            <w:vAlign w:val="center"/>
          </w:tcPr>
          <w:p w14:paraId="3468A1D6" w14:textId="77777777" w:rsidR="00E04A24" w:rsidRPr="00C4345E" w:rsidRDefault="00E04A24" w:rsidP="009307FF">
            <w:pPr>
              <w:pStyle w:val="NoSpacing"/>
              <w:jc w:val="center"/>
              <w:rPr>
                <w:rFonts w:cs="Times New Roman"/>
                <w:sz w:val="18"/>
                <w:szCs w:val="18"/>
              </w:rPr>
            </w:pPr>
            <w:r w:rsidRPr="00C4345E">
              <w:rPr>
                <w:rFonts w:eastAsia="MingLiU" w:cs="Times New Roman"/>
                <w:sz w:val="18"/>
                <w:szCs w:val="18"/>
              </w:rPr>
              <w:t>3.00</w:t>
            </w:r>
            <w:r w:rsidRPr="00C4345E">
              <w:rPr>
                <w:rFonts w:cs="Times New Roman"/>
                <w:sz w:val="18"/>
                <w:szCs w:val="18"/>
              </w:rPr>
              <w:t xml:space="preserve"> </w:t>
            </w:r>
          </w:p>
          <w:p w14:paraId="2D155BEB" w14:textId="77777777" w:rsidR="00E04A24" w:rsidRPr="00C4345E" w:rsidRDefault="00E04A24" w:rsidP="009307FF">
            <w:pPr>
              <w:pStyle w:val="NoSpacing"/>
              <w:jc w:val="center"/>
              <w:rPr>
                <w:rFonts w:cs="Times New Roman"/>
                <w:sz w:val="18"/>
                <w:szCs w:val="18"/>
              </w:rPr>
            </w:pPr>
            <w:r w:rsidRPr="00C4345E">
              <w:rPr>
                <w:rFonts w:cs="Times New Roman"/>
                <w:sz w:val="18"/>
                <w:szCs w:val="18"/>
              </w:rPr>
              <w:t>(</w:t>
            </w:r>
            <w:r w:rsidRPr="00C4345E">
              <w:rPr>
                <w:rFonts w:eastAsia="MingLiU" w:cs="Times New Roman"/>
                <w:sz w:val="18"/>
                <w:szCs w:val="18"/>
              </w:rPr>
              <w:t>2.00</w:t>
            </w:r>
            <w:r w:rsidRPr="00C4345E">
              <w:rPr>
                <w:rFonts w:cs="Times New Roman"/>
                <w:sz w:val="18"/>
                <w:szCs w:val="18"/>
              </w:rPr>
              <w:t>,</w:t>
            </w:r>
            <w:r w:rsidRPr="00C4345E">
              <w:rPr>
                <w:rFonts w:eastAsia="MingLiU" w:cs="Times New Roman"/>
                <w:sz w:val="18"/>
                <w:szCs w:val="18"/>
              </w:rPr>
              <w:t xml:space="preserve"> 3.00</w:t>
            </w:r>
            <w:r w:rsidRPr="00C4345E">
              <w:rPr>
                <w:rFonts w:cs="Times New Roman"/>
                <w:sz w:val="18"/>
                <w:szCs w:val="18"/>
              </w:rPr>
              <w:t>)</w:t>
            </w:r>
          </w:p>
        </w:tc>
        <w:tc>
          <w:tcPr>
            <w:tcW w:w="855" w:type="dxa"/>
            <w:vAlign w:val="center"/>
          </w:tcPr>
          <w:p w14:paraId="277423A9" w14:textId="77777777" w:rsidR="00E04A24" w:rsidRPr="00C4345E" w:rsidRDefault="00E04A24" w:rsidP="009307FF">
            <w:pPr>
              <w:pStyle w:val="NoSpacing"/>
              <w:jc w:val="center"/>
              <w:rPr>
                <w:rFonts w:cs="Times New Roman"/>
                <w:sz w:val="18"/>
                <w:szCs w:val="18"/>
              </w:rPr>
            </w:pPr>
            <w:r w:rsidRPr="00C4345E">
              <w:rPr>
                <w:rFonts w:eastAsia="MingLiU" w:cs="Times New Roman"/>
                <w:sz w:val="18"/>
                <w:szCs w:val="18"/>
              </w:rPr>
              <w:t>＜</w:t>
            </w:r>
            <w:r w:rsidRPr="00C4345E">
              <w:rPr>
                <w:rFonts w:eastAsia="MingLiU" w:cs="Times New Roman"/>
                <w:sz w:val="18"/>
                <w:szCs w:val="18"/>
              </w:rPr>
              <w:t>0.001</w:t>
            </w:r>
          </w:p>
        </w:tc>
      </w:tr>
      <w:tr w:rsidR="00E04A24" w:rsidRPr="00C4345E" w14:paraId="08CB3E44" w14:textId="77777777" w:rsidTr="009307FF">
        <w:trPr>
          <w:jc w:val="center"/>
        </w:trPr>
        <w:tc>
          <w:tcPr>
            <w:tcW w:w="1413" w:type="dxa"/>
            <w:vAlign w:val="center"/>
          </w:tcPr>
          <w:p w14:paraId="72BABC3D" w14:textId="77777777" w:rsidR="00E04A24" w:rsidRPr="00C4345E" w:rsidRDefault="00E04A24" w:rsidP="009307FF">
            <w:pPr>
              <w:pStyle w:val="NoSpacing"/>
              <w:rPr>
                <w:rFonts w:cs="Times New Roman"/>
                <w:sz w:val="18"/>
                <w:szCs w:val="18"/>
              </w:rPr>
            </w:pPr>
            <w:r w:rsidRPr="00C4345E">
              <w:rPr>
                <w:rFonts w:cs="Times New Roman" w:hint="eastAsia"/>
                <w:sz w:val="18"/>
                <w:szCs w:val="18"/>
              </w:rPr>
              <w:t xml:space="preserve">GQS score, </w:t>
            </w:r>
          </w:p>
          <w:p w14:paraId="00D475FC" w14:textId="77777777" w:rsidR="00E04A24" w:rsidRPr="00C4345E" w:rsidRDefault="00E04A24" w:rsidP="009307FF">
            <w:pPr>
              <w:pStyle w:val="NoSpacing"/>
              <w:rPr>
                <w:rFonts w:cs="Times New Roman"/>
                <w:sz w:val="18"/>
                <w:szCs w:val="18"/>
              </w:rPr>
            </w:pPr>
            <w:r w:rsidRPr="00C4345E">
              <w:rPr>
                <w:rFonts w:cs="Times New Roman" w:hint="eastAsia"/>
                <w:sz w:val="18"/>
                <w:szCs w:val="18"/>
              </w:rPr>
              <w:t>M (Q1,Q3)</w:t>
            </w:r>
          </w:p>
        </w:tc>
        <w:tc>
          <w:tcPr>
            <w:tcW w:w="1559" w:type="dxa"/>
            <w:vAlign w:val="center"/>
          </w:tcPr>
          <w:p w14:paraId="71BF07E8" w14:textId="77777777" w:rsidR="00E04A24" w:rsidRPr="00C4345E" w:rsidRDefault="00E04A24" w:rsidP="009307FF">
            <w:pPr>
              <w:pStyle w:val="NoSpacing"/>
              <w:jc w:val="center"/>
              <w:rPr>
                <w:rFonts w:cs="Times New Roman"/>
                <w:sz w:val="18"/>
                <w:szCs w:val="18"/>
              </w:rPr>
            </w:pPr>
            <w:r w:rsidRPr="00C4345E">
              <w:rPr>
                <w:rFonts w:eastAsia="MingLiU" w:cs="Times New Roman"/>
                <w:sz w:val="18"/>
                <w:szCs w:val="18"/>
              </w:rPr>
              <w:t>3.00</w:t>
            </w:r>
            <w:r w:rsidRPr="00C4345E">
              <w:rPr>
                <w:rFonts w:cs="Times New Roman"/>
                <w:sz w:val="18"/>
                <w:szCs w:val="18"/>
              </w:rPr>
              <w:t xml:space="preserve"> </w:t>
            </w:r>
          </w:p>
          <w:p w14:paraId="489F346F" w14:textId="77777777" w:rsidR="00E04A24" w:rsidRPr="00C4345E" w:rsidRDefault="00E04A24" w:rsidP="009307FF">
            <w:pPr>
              <w:pStyle w:val="NoSpacing"/>
              <w:jc w:val="center"/>
              <w:rPr>
                <w:rFonts w:eastAsia="MingLiU" w:cs="Times New Roman"/>
                <w:sz w:val="18"/>
                <w:szCs w:val="18"/>
              </w:rPr>
            </w:pPr>
            <w:r w:rsidRPr="00C4345E">
              <w:rPr>
                <w:rFonts w:cs="Times New Roman"/>
                <w:sz w:val="18"/>
                <w:szCs w:val="18"/>
              </w:rPr>
              <w:t>(</w:t>
            </w:r>
            <w:r w:rsidRPr="00C4345E">
              <w:rPr>
                <w:rFonts w:eastAsia="MingLiU" w:cs="Times New Roman"/>
                <w:sz w:val="18"/>
                <w:szCs w:val="18"/>
              </w:rPr>
              <w:t>3.00</w:t>
            </w:r>
            <w:r w:rsidRPr="00C4345E">
              <w:rPr>
                <w:rFonts w:cs="Times New Roman"/>
                <w:sz w:val="18"/>
                <w:szCs w:val="18"/>
              </w:rPr>
              <w:t>,</w:t>
            </w:r>
            <w:r w:rsidRPr="00C4345E">
              <w:rPr>
                <w:rFonts w:eastAsia="MingLiU" w:cs="Times New Roman"/>
                <w:sz w:val="18"/>
                <w:szCs w:val="18"/>
              </w:rPr>
              <w:t xml:space="preserve"> 4.00</w:t>
            </w:r>
            <w:r w:rsidRPr="00C4345E">
              <w:rPr>
                <w:rFonts w:cs="Times New Roman"/>
                <w:sz w:val="18"/>
                <w:szCs w:val="18"/>
              </w:rPr>
              <w:t>)</w:t>
            </w:r>
          </w:p>
        </w:tc>
        <w:tc>
          <w:tcPr>
            <w:tcW w:w="1559" w:type="dxa"/>
            <w:vAlign w:val="center"/>
          </w:tcPr>
          <w:p w14:paraId="1EAB73F2" w14:textId="77777777" w:rsidR="00E04A24" w:rsidRPr="00C4345E" w:rsidRDefault="00E04A24" w:rsidP="009307FF">
            <w:pPr>
              <w:pStyle w:val="NoSpacing"/>
              <w:jc w:val="center"/>
              <w:rPr>
                <w:rFonts w:cs="Times New Roman"/>
                <w:sz w:val="18"/>
                <w:szCs w:val="18"/>
              </w:rPr>
            </w:pPr>
            <w:r w:rsidRPr="00C4345E">
              <w:rPr>
                <w:rFonts w:eastAsia="MingLiU" w:cs="Times New Roman"/>
                <w:sz w:val="18"/>
                <w:szCs w:val="18"/>
              </w:rPr>
              <w:t>4.00</w:t>
            </w:r>
            <w:r w:rsidRPr="00C4345E">
              <w:rPr>
                <w:rFonts w:cs="Times New Roman"/>
                <w:sz w:val="18"/>
                <w:szCs w:val="18"/>
              </w:rPr>
              <w:t xml:space="preserve"> </w:t>
            </w:r>
          </w:p>
          <w:p w14:paraId="328BDACA" w14:textId="77777777" w:rsidR="00E04A24" w:rsidRPr="00C4345E" w:rsidRDefault="00E04A24" w:rsidP="009307FF">
            <w:pPr>
              <w:pStyle w:val="NoSpacing"/>
              <w:jc w:val="center"/>
              <w:rPr>
                <w:rFonts w:eastAsia="MingLiU" w:cs="Times New Roman"/>
                <w:sz w:val="18"/>
                <w:szCs w:val="18"/>
              </w:rPr>
            </w:pPr>
            <w:r w:rsidRPr="00C4345E">
              <w:rPr>
                <w:rFonts w:cs="Times New Roman"/>
                <w:sz w:val="18"/>
                <w:szCs w:val="18"/>
              </w:rPr>
              <w:t>(</w:t>
            </w:r>
            <w:r w:rsidRPr="00C4345E">
              <w:rPr>
                <w:rFonts w:eastAsia="MingLiU" w:cs="Times New Roman"/>
                <w:sz w:val="18"/>
                <w:szCs w:val="18"/>
              </w:rPr>
              <w:t>3.00</w:t>
            </w:r>
            <w:r w:rsidRPr="00C4345E">
              <w:rPr>
                <w:rFonts w:cs="Times New Roman"/>
                <w:sz w:val="18"/>
                <w:szCs w:val="18"/>
              </w:rPr>
              <w:t>,</w:t>
            </w:r>
            <w:r w:rsidRPr="00C4345E">
              <w:rPr>
                <w:rFonts w:eastAsia="MingLiU" w:cs="Times New Roman"/>
                <w:sz w:val="18"/>
                <w:szCs w:val="18"/>
              </w:rPr>
              <w:t xml:space="preserve"> 4.00</w:t>
            </w:r>
            <w:r w:rsidRPr="00C4345E">
              <w:rPr>
                <w:rFonts w:cs="Times New Roman"/>
                <w:sz w:val="18"/>
                <w:szCs w:val="18"/>
              </w:rPr>
              <w:t>)</w:t>
            </w:r>
          </w:p>
        </w:tc>
        <w:tc>
          <w:tcPr>
            <w:tcW w:w="1560" w:type="dxa"/>
            <w:vAlign w:val="center"/>
          </w:tcPr>
          <w:p w14:paraId="3A5542FC" w14:textId="77777777" w:rsidR="00E04A24" w:rsidRPr="00C4345E" w:rsidRDefault="00E04A24" w:rsidP="009307FF">
            <w:pPr>
              <w:pStyle w:val="NoSpacing"/>
              <w:jc w:val="center"/>
              <w:rPr>
                <w:rFonts w:cs="Times New Roman"/>
                <w:sz w:val="18"/>
                <w:szCs w:val="18"/>
              </w:rPr>
            </w:pPr>
            <w:r w:rsidRPr="00C4345E">
              <w:rPr>
                <w:rFonts w:eastAsia="MingLiU" w:cs="Times New Roman"/>
                <w:sz w:val="18"/>
                <w:szCs w:val="18"/>
              </w:rPr>
              <w:t>4.00</w:t>
            </w:r>
            <w:r w:rsidRPr="00C4345E">
              <w:rPr>
                <w:rFonts w:cs="Times New Roman"/>
                <w:sz w:val="18"/>
                <w:szCs w:val="18"/>
              </w:rPr>
              <w:t xml:space="preserve"> </w:t>
            </w:r>
          </w:p>
          <w:p w14:paraId="73F7A1F3" w14:textId="77777777" w:rsidR="00E04A24" w:rsidRPr="00C4345E" w:rsidRDefault="00E04A24" w:rsidP="009307FF">
            <w:pPr>
              <w:pStyle w:val="NoSpacing"/>
              <w:jc w:val="center"/>
              <w:rPr>
                <w:rFonts w:eastAsia="MingLiU" w:cs="Times New Roman"/>
                <w:sz w:val="18"/>
                <w:szCs w:val="18"/>
              </w:rPr>
            </w:pPr>
            <w:r w:rsidRPr="00C4345E">
              <w:rPr>
                <w:rFonts w:cs="Times New Roman"/>
                <w:sz w:val="18"/>
                <w:szCs w:val="18"/>
              </w:rPr>
              <w:t>(</w:t>
            </w:r>
            <w:r w:rsidRPr="00C4345E">
              <w:rPr>
                <w:rFonts w:eastAsia="MingLiU" w:cs="Times New Roman"/>
                <w:sz w:val="18"/>
                <w:szCs w:val="18"/>
              </w:rPr>
              <w:t>3.00</w:t>
            </w:r>
            <w:r w:rsidRPr="00C4345E">
              <w:rPr>
                <w:rFonts w:cs="Times New Roman"/>
                <w:sz w:val="18"/>
                <w:szCs w:val="18"/>
              </w:rPr>
              <w:t>,</w:t>
            </w:r>
            <w:r w:rsidRPr="00C4345E">
              <w:rPr>
                <w:rFonts w:eastAsia="MingLiU" w:cs="Times New Roman"/>
                <w:sz w:val="18"/>
                <w:szCs w:val="18"/>
              </w:rPr>
              <w:t xml:space="preserve"> 4.00</w:t>
            </w:r>
            <w:r w:rsidRPr="00C4345E">
              <w:rPr>
                <w:rFonts w:cs="Times New Roman"/>
                <w:sz w:val="18"/>
                <w:szCs w:val="18"/>
              </w:rPr>
              <w:t>)</w:t>
            </w:r>
          </w:p>
        </w:tc>
        <w:tc>
          <w:tcPr>
            <w:tcW w:w="1701" w:type="dxa"/>
            <w:vAlign w:val="center"/>
          </w:tcPr>
          <w:p w14:paraId="7E0CD066" w14:textId="77777777" w:rsidR="00E04A24" w:rsidRPr="00C4345E" w:rsidRDefault="00E04A24" w:rsidP="009307FF">
            <w:pPr>
              <w:pStyle w:val="NoSpacing"/>
              <w:jc w:val="center"/>
              <w:rPr>
                <w:rFonts w:cs="Times New Roman"/>
                <w:sz w:val="18"/>
                <w:szCs w:val="18"/>
              </w:rPr>
            </w:pPr>
            <w:r w:rsidRPr="00C4345E">
              <w:rPr>
                <w:rFonts w:eastAsia="MingLiU" w:cs="Times New Roman"/>
                <w:sz w:val="18"/>
                <w:szCs w:val="18"/>
              </w:rPr>
              <w:t>3.00</w:t>
            </w:r>
            <w:r w:rsidRPr="00C4345E">
              <w:rPr>
                <w:rFonts w:cs="Times New Roman"/>
                <w:sz w:val="18"/>
                <w:szCs w:val="18"/>
              </w:rPr>
              <w:t xml:space="preserve"> </w:t>
            </w:r>
          </w:p>
          <w:p w14:paraId="4CA3D343" w14:textId="77777777" w:rsidR="00E04A24" w:rsidRPr="00C4345E" w:rsidRDefault="00E04A24" w:rsidP="009307FF">
            <w:pPr>
              <w:pStyle w:val="NoSpacing"/>
              <w:jc w:val="center"/>
              <w:rPr>
                <w:rFonts w:eastAsia="MingLiU" w:cs="Times New Roman"/>
                <w:sz w:val="18"/>
                <w:szCs w:val="18"/>
              </w:rPr>
            </w:pPr>
            <w:r w:rsidRPr="00C4345E">
              <w:rPr>
                <w:rFonts w:cs="Times New Roman"/>
                <w:sz w:val="18"/>
                <w:szCs w:val="18"/>
              </w:rPr>
              <w:t>(</w:t>
            </w:r>
            <w:r w:rsidRPr="00C4345E">
              <w:rPr>
                <w:rFonts w:eastAsia="MingLiU" w:cs="Times New Roman"/>
                <w:sz w:val="18"/>
                <w:szCs w:val="18"/>
              </w:rPr>
              <w:t>2.00</w:t>
            </w:r>
            <w:r w:rsidRPr="00C4345E">
              <w:rPr>
                <w:rFonts w:cs="Times New Roman"/>
                <w:sz w:val="18"/>
                <w:szCs w:val="18"/>
              </w:rPr>
              <w:t>,</w:t>
            </w:r>
            <w:r w:rsidRPr="00C4345E">
              <w:rPr>
                <w:rFonts w:eastAsia="MingLiU" w:cs="Times New Roman"/>
                <w:sz w:val="18"/>
                <w:szCs w:val="18"/>
              </w:rPr>
              <w:t xml:space="preserve"> 3.50</w:t>
            </w:r>
            <w:r w:rsidRPr="00C4345E">
              <w:rPr>
                <w:rFonts w:cs="Times New Roman"/>
                <w:sz w:val="18"/>
                <w:szCs w:val="18"/>
              </w:rPr>
              <w:t>)</w:t>
            </w:r>
          </w:p>
        </w:tc>
        <w:tc>
          <w:tcPr>
            <w:tcW w:w="1701" w:type="dxa"/>
            <w:vAlign w:val="center"/>
          </w:tcPr>
          <w:p w14:paraId="43EC9512" w14:textId="77777777" w:rsidR="00E04A24" w:rsidRPr="00C4345E" w:rsidRDefault="00E04A24" w:rsidP="009307FF">
            <w:pPr>
              <w:pStyle w:val="NoSpacing"/>
              <w:jc w:val="center"/>
              <w:rPr>
                <w:rFonts w:cs="Times New Roman"/>
                <w:sz w:val="18"/>
                <w:szCs w:val="18"/>
              </w:rPr>
            </w:pPr>
            <w:r w:rsidRPr="00C4345E">
              <w:rPr>
                <w:rFonts w:eastAsia="MingLiU" w:cs="Times New Roman"/>
                <w:sz w:val="18"/>
                <w:szCs w:val="18"/>
              </w:rPr>
              <w:t>4.00</w:t>
            </w:r>
            <w:r w:rsidRPr="00C4345E">
              <w:rPr>
                <w:rFonts w:cs="Times New Roman"/>
                <w:sz w:val="18"/>
                <w:szCs w:val="18"/>
              </w:rPr>
              <w:t xml:space="preserve"> </w:t>
            </w:r>
          </w:p>
          <w:p w14:paraId="661FA44F" w14:textId="77777777" w:rsidR="00E04A24" w:rsidRPr="00C4345E" w:rsidRDefault="00E04A24" w:rsidP="009307FF">
            <w:pPr>
              <w:pStyle w:val="NoSpacing"/>
              <w:jc w:val="center"/>
              <w:rPr>
                <w:rFonts w:eastAsia="MingLiU" w:cs="Times New Roman"/>
                <w:sz w:val="18"/>
                <w:szCs w:val="18"/>
              </w:rPr>
            </w:pPr>
            <w:r w:rsidRPr="00C4345E">
              <w:rPr>
                <w:rFonts w:cs="Times New Roman"/>
                <w:sz w:val="18"/>
                <w:szCs w:val="18"/>
              </w:rPr>
              <w:t>(</w:t>
            </w:r>
            <w:r w:rsidRPr="00C4345E">
              <w:rPr>
                <w:rFonts w:eastAsia="MingLiU" w:cs="Times New Roman"/>
                <w:sz w:val="18"/>
                <w:szCs w:val="18"/>
              </w:rPr>
              <w:t>3.00</w:t>
            </w:r>
            <w:r w:rsidRPr="00C4345E">
              <w:rPr>
                <w:rFonts w:cs="Times New Roman"/>
                <w:sz w:val="18"/>
                <w:szCs w:val="18"/>
              </w:rPr>
              <w:t>,5.00)</w:t>
            </w:r>
          </w:p>
        </w:tc>
        <w:tc>
          <w:tcPr>
            <w:tcW w:w="855" w:type="dxa"/>
            <w:vAlign w:val="center"/>
          </w:tcPr>
          <w:p w14:paraId="66EF638E" w14:textId="77777777" w:rsidR="00E04A24" w:rsidRPr="00C4345E" w:rsidRDefault="00E04A24" w:rsidP="009307FF">
            <w:pPr>
              <w:pStyle w:val="NoSpacing"/>
              <w:jc w:val="center"/>
              <w:rPr>
                <w:rFonts w:eastAsia="MingLiU" w:cs="Times New Roman"/>
                <w:sz w:val="18"/>
                <w:szCs w:val="18"/>
              </w:rPr>
            </w:pPr>
            <w:r w:rsidRPr="00C4345E">
              <w:rPr>
                <w:rFonts w:eastAsia="MingLiU" w:cs="Times New Roman"/>
                <w:sz w:val="18"/>
                <w:szCs w:val="18"/>
              </w:rPr>
              <w:t>＜</w:t>
            </w:r>
            <w:r w:rsidRPr="00C4345E">
              <w:rPr>
                <w:rFonts w:eastAsia="MingLiU" w:cs="Times New Roman"/>
                <w:sz w:val="18"/>
                <w:szCs w:val="18"/>
              </w:rPr>
              <w:t>0.001</w:t>
            </w:r>
          </w:p>
        </w:tc>
      </w:tr>
    </w:tbl>
    <w:p w14:paraId="78207DF5" w14:textId="77777777" w:rsidR="00E04A24" w:rsidRPr="00C4345E" w:rsidRDefault="00E04A24" w:rsidP="00E04A24">
      <w:pPr>
        <w:pStyle w:val="NoSpacing"/>
        <w:rPr>
          <w:b/>
          <w:bCs/>
          <w:sz w:val="18"/>
          <w:szCs w:val="18"/>
          <w:lang w:eastAsia="zh-CN"/>
        </w:rPr>
      </w:pPr>
      <w:r w:rsidRPr="00C4345E">
        <w:rPr>
          <w:rFonts w:hint="eastAsia"/>
          <w:b/>
          <w:bCs/>
          <w:sz w:val="18"/>
          <w:szCs w:val="18"/>
        </w:rPr>
        <w:t>*</w:t>
      </w:r>
      <w:r w:rsidRPr="00C4345E">
        <w:rPr>
          <w:b/>
          <w:bCs/>
          <w:sz w:val="18"/>
          <w:szCs w:val="18"/>
        </w:rPr>
        <w:t>mDISCERN</w:t>
      </w:r>
      <w:r w:rsidRPr="00C4345E">
        <w:rPr>
          <w:rFonts w:hint="eastAsia"/>
          <w:b/>
          <w:bCs/>
          <w:sz w:val="18"/>
          <w:szCs w:val="18"/>
          <w:lang w:eastAsia="zh-CN"/>
        </w:rPr>
        <w:t xml:space="preserve">: </w:t>
      </w:r>
      <w:r w:rsidRPr="00C4345E">
        <w:rPr>
          <w:b/>
          <w:bCs/>
          <w:sz w:val="18"/>
          <w:szCs w:val="18"/>
        </w:rPr>
        <w:t>Modified DISCERN Scale</w:t>
      </w:r>
      <w:r w:rsidRPr="00C4345E">
        <w:rPr>
          <w:rFonts w:hint="eastAsia"/>
          <w:b/>
          <w:bCs/>
          <w:sz w:val="18"/>
          <w:szCs w:val="18"/>
          <w:lang w:eastAsia="zh-CN"/>
        </w:rPr>
        <w:t xml:space="preserve">; </w:t>
      </w:r>
      <w:r w:rsidRPr="00C4345E">
        <w:rPr>
          <w:rFonts w:hint="eastAsia"/>
          <w:b/>
          <w:bCs/>
          <w:sz w:val="18"/>
          <w:szCs w:val="18"/>
        </w:rPr>
        <w:t>GQS</w:t>
      </w:r>
      <w:r w:rsidRPr="00C4345E">
        <w:rPr>
          <w:rFonts w:hint="eastAsia"/>
          <w:b/>
          <w:bCs/>
          <w:sz w:val="18"/>
          <w:szCs w:val="18"/>
          <w:lang w:eastAsia="zh-CN"/>
        </w:rPr>
        <w:t xml:space="preserve">: </w:t>
      </w:r>
      <w:r w:rsidRPr="00C4345E">
        <w:rPr>
          <w:b/>
          <w:bCs/>
          <w:sz w:val="18"/>
          <w:szCs w:val="18"/>
        </w:rPr>
        <w:t>Global Quality Score</w:t>
      </w:r>
      <w:r>
        <w:rPr>
          <w:rFonts w:hint="eastAsia"/>
          <w:b/>
          <w:bCs/>
          <w:sz w:val="18"/>
          <w:szCs w:val="18"/>
          <w:lang w:eastAsia="zh-CN"/>
        </w:rPr>
        <w:t>.</w:t>
      </w:r>
    </w:p>
    <w:p w14:paraId="6C9B1446" w14:textId="77777777" w:rsidR="00E023F9" w:rsidRDefault="00E023F9"/>
    <w:sectPr w:rsidR="00E023F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ingLiU">
    <w:altName w:val="細明體"/>
    <w:panose1 w:val="02010609000101010101"/>
    <w:charset w:val="88"/>
    <w:family w:val="modern"/>
    <w:pitch w:val="fixed"/>
    <w:sig w:usb0="A00002FF" w:usb1="28CFFCFA" w:usb2="00000016" w:usb3="00000000" w:csb0="001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C0601A"/>
    <w:multiLevelType w:val="multilevel"/>
    <w:tmpl w:val="C6A8CCEA"/>
    <w:styleLink w:val="Headings"/>
    <w:lvl w:ilvl="0">
      <w:start w:val="1"/>
      <w:numFmt w:val="decimal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num w:numId="1" w16cid:durableId="2002923295">
    <w:abstractNumId w:val="0"/>
    <w:lvlOverride w:ilvl="0">
      <w:lvl w:ilvl="0">
        <w:start w:val="1"/>
        <w:numFmt w:val="decimal"/>
        <w:lvlText w:val="%1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  <w:lvlOverride w:ilvl="1">
      <w:lvl w:ilvl="1">
        <w:start w:val="1"/>
        <w:numFmt w:val="decimal"/>
        <w:lvlText w:val="%1.%2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</w:num>
  <w:num w:numId="2" w16cid:durableId="4902924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4A24"/>
    <w:rsid w:val="000C4033"/>
    <w:rsid w:val="004B42CB"/>
    <w:rsid w:val="005F2B46"/>
    <w:rsid w:val="006E1731"/>
    <w:rsid w:val="00B260B7"/>
    <w:rsid w:val="00B609FC"/>
    <w:rsid w:val="00B85331"/>
    <w:rsid w:val="00E023F9"/>
    <w:rsid w:val="00E04A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64053C"/>
  <w15:chartTrackingRefBased/>
  <w15:docId w15:val="{8295CF9E-0641-4684-AF7C-982C80D757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2" w:unhideWhenUsed="1" w:qFormat="1"/>
    <w:lsdException w:name="heading 4" w:semiHidden="1" w:uiPriority="2" w:unhideWhenUsed="1" w:qFormat="1"/>
    <w:lsdException w:name="heading 5" w:semiHidden="1" w:uiPriority="2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04A24"/>
    <w:pPr>
      <w:spacing w:before="120" w:after="240" w:line="240" w:lineRule="auto"/>
    </w:pPr>
    <w:rPr>
      <w:rFonts w:ascii="Times New Roman" w:eastAsiaTheme="minorEastAsia" w:hAnsi="Times New Roman"/>
      <w:kern w:val="0"/>
      <w:szCs w:val="22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2"/>
    <w:qFormat/>
    <w:rsid w:val="00E04A2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2"/>
    <w:unhideWhenUsed/>
    <w:qFormat/>
    <w:rsid w:val="00E04A2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2"/>
    <w:unhideWhenUsed/>
    <w:qFormat/>
    <w:rsid w:val="00E04A2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2"/>
    <w:unhideWhenUsed/>
    <w:qFormat/>
    <w:rsid w:val="00E04A2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2"/>
    <w:unhideWhenUsed/>
    <w:qFormat/>
    <w:rsid w:val="00E04A2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04A2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04A2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04A2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04A2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2"/>
    <w:rsid w:val="00E04A2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2"/>
    <w:rsid w:val="00E04A2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04A2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04A2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04A2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04A2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04A2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04A2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04A2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04A2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04A2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04A2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04A2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04A2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04A2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04A2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04A2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04A2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04A2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04A24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E04A24"/>
    <w:pPr>
      <w:spacing w:after="0" w:line="240" w:lineRule="auto"/>
    </w:pPr>
    <w:rPr>
      <w:rFonts w:asciiTheme="majorHAnsi" w:eastAsiaTheme="minorEastAsia" w:hAnsiTheme="majorHAnsi"/>
      <w:kern w:val="0"/>
      <w:sz w:val="22"/>
      <w:szCs w:val="22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unhideWhenUsed/>
    <w:qFormat/>
    <w:rsid w:val="00E04A24"/>
    <w:pPr>
      <w:spacing w:after="0" w:line="240" w:lineRule="auto"/>
    </w:pPr>
    <w:rPr>
      <w:rFonts w:ascii="Times New Roman" w:eastAsiaTheme="minorEastAsia" w:hAnsi="Times New Roman"/>
      <w:kern w:val="0"/>
      <w:szCs w:val="22"/>
      <w:lang w:val="en-US"/>
      <w14:ligatures w14:val="none"/>
    </w:rPr>
  </w:style>
  <w:style w:type="numbering" w:customStyle="1" w:styleId="Headings">
    <w:name w:val="Headings"/>
    <w:uiPriority w:val="99"/>
    <w:rsid w:val="00E04A24"/>
    <w:pPr>
      <w:numPr>
        <w:numId w:val="1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353</Words>
  <Characters>2209</Characters>
  <Application>Microsoft Office Word</Application>
  <DocSecurity>0</DocSecurity>
  <Lines>40</Lines>
  <Paragraphs>19</Paragraphs>
  <ScaleCrop>false</ScaleCrop>
  <Company/>
  <LinksUpToDate>false</LinksUpToDate>
  <CharactersWithSpaces>2543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2026-03-27T11:46:00Z</dcterms:created>
  <dcterms:modified xsi:type="dcterms:W3CDTF">2026-03-27T11:47:00Z</dcterms:modified>
</cp:coreProperties>
</file>