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06B1" w14:textId="21D19589" w:rsidR="00D3242B" w:rsidRDefault="00A70FED">
      <w:pPr>
        <w:rPr>
          <w:rFonts w:hint="eastAsia"/>
        </w:rPr>
      </w:pPr>
      <w:r w:rsidRPr="00A70FED">
        <w:t xml:space="preserve">Table 1 </w:t>
      </w:r>
      <w:r w:rsidR="00790D4A" w:rsidRPr="00790D4A">
        <w:t>Baseline characteristics of pediatric anesthetics included in the study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30"/>
      </w:tblGrid>
      <w:tr w:rsidR="00A70FED" w:rsidRPr="00A70FED" w14:paraId="1CCD77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349CA1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65698984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Value</w:t>
            </w:r>
          </w:p>
        </w:tc>
      </w:tr>
      <w:tr w:rsidR="00A70FED" w:rsidRPr="00A70FED" w14:paraId="164A36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E1DD5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Total pediatric cases</w:t>
            </w:r>
          </w:p>
        </w:tc>
        <w:tc>
          <w:tcPr>
            <w:tcW w:w="0" w:type="auto"/>
            <w:vAlign w:val="center"/>
            <w:hideMark/>
          </w:tcPr>
          <w:p w14:paraId="2E4B3558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3230</w:t>
            </w:r>
          </w:p>
        </w:tc>
      </w:tr>
      <w:tr w:rsidR="00A70FED" w:rsidRPr="00A70FED" w14:paraId="42B06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AFB25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Age median (IQR)</w:t>
            </w:r>
          </w:p>
        </w:tc>
        <w:tc>
          <w:tcPr>
            <w:tcW w:w="0" w:type="auto"/>
            <w:vAlign w:val="center"/>
            <w:hideMark/>
          </w:tcPr>
          <w:p w14:paraId="63F17F6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4.61 (2.1–8.0)</w:t>
            </w:r>
          </w:p>
        </w:tc>
      </w:tr>
      <w:tr w:rsidR="00A70FED" w:rsidRPr="00A70FED" w14:paraId="1EEC9D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5B9EA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Male</w:t>
            </w:r>
          </w:p>
        </w:tc>
        <w:tc>
          <w:tcPr>
            <w:tcW w:w="0" w:type="auto"/>
            <w:vAlign w:val="center"/>
            <w:hideMark/>
          </w:tcPr>
          <w:p w14:paraId="04E9F87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2140 (66.3%)</w:t>
            </w:r>
          </w:p>
        </w:tc>
      </w:tr>
      <w:tr w:rsidR="00A70FED" w:rsidRPr="00A70FED" w14:paraId="776E1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430C3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Female</w:t>
            </w:r>
          </w:p>
        </w:tc>
        <w:tc>
          <w:tcPr>
            <w:tcW w:w="0" w:type="auto"/>
            <w:vAlign w:val="center"/>
            <w:hideMark/>
          </w:tcPr>
          <w:p w14:paraId="7CAF982E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1090 (33.7%)</w:t>
            </w:r>
          </w:p>
        </w:tc>
      </w:tr>
    </w:tbl>
    <w:p w14:paraId="3EA532A5" w14:textId="23089942" w:rsidR="00A70FED" w:rsidRDefault="00A70FED">
      <w:pPr>
        <w:rPr>
          <w:rFonts w:hint="eastAsia"/>
        </w:rPr>
      </w:pPr>
      <w:r w:rsidRPr="00A70FED">
        <w:t>ASA status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34"/>
      </w:tblGrid>
      <w:tr w:rsidR="00A70FED" w:rsidRPr="00A70FED" w14:paraId="6C27C2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59AA1A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ASA</w:t>
            </w:r>
          </w:p>
        </w:tc>
        <w:tc>
          <w:tcPr>
            <w:tcW w:w="0" w:type="auto"/>
            <w:vAlign w:val="center"/>
            <w:hideMark/>
          </w:tcPr>
          <w:p w14:paraId="6FDF7F69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n (%)</w:t>
            </w:r>
          </w:p>
        </w:tc>
      </w:tr>
      <w:tr w:rsidR="00A70FED" w:rsidRPr="00A70FED" w14:paraId="51057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A9D0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</w:t>
            </w:r>
          </w:p>
        </w:tc>
        <w:tc>
          <w:tcPr>
            <w:tcW w:w="0" w:type="auto"/>
            <w:vAlign w:val="center"/>
            <w:hideMark/>
          </w:tcPr>
          <w:p w14:paraId="4B45D4E7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425 (13.2%)</w:t>
            </w:r>
          </w:p>
        </w:tc>
      </w:tr>
      <w:tr w:rsidR="00A70FED" w:rsidRPr="00A70FED" w14:paraId="502A8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C7305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II</w:t>
            </w:r>
          </w:p>
        </w:tc>
        <w:tc>
          <w:tcPr>
            <w:tcW w:w="0" w:type="auto"/>
            <w:vAlign w:val="center"/>
            <w:hideMark/>
          </w:tcPr>
          <w:p w14:paraId="0D855C17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2274 (70.4%)</w:t>
            </w:r>
          </w:p>
        </w:tc>
      </w:tr>
      <w:tr w:rsidR="00A70FED" w:rsidRPr="00A70FED" w14:paraId="68C87E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A3D74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III</w:t>
            </w:r>
          </w:p>
        </w:tc>
        <w:tc>
          <w:tcPr>
            <w:tcW w:w="0" w:type="auto"/>
            <w:vAlign w:val="center"/>
            <w:hideMark/>
          </w:tcPr>
          <w:p w14:paraId="0E944284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478 (14.8%)</w:t>
            </w:r>
          </w:p>
        </w:tc>
      </w:tr>
      <w:tr w:rsidR="00A70FED" w:rsidRPr="00A70FED" w14:paraId="77F8B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3DF3E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IV</w:t>
            </w:r>
          </w:p>
        </w:tc>
        <w:tc>
          <w:tcPr>
            <w:tcW w:w="0" w:type="auto"/>
            <w:vAlign w:val="center"/>
            <w:hideMark/>
          </w:tcPr>
          <w:p w14:paraId="1FB82F3B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50 (1.5%)</w:t>
            </w:r>
          </w:p>
        </w:tc>
      </w:tr>
      <w:tr w:rsidR="00A70FED" w:rsidRPr="00A70FED" w14:paraId="27A0F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F8C6A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V</w:t>
            </w:r>
          </w:p>
        </w:tc>
        <w:tc>
          <w:tcPr>
            <w:tcW w:w="0" w:type="auto"/>
            <w:vAlign w:val="center"/>
            <w:hideMark/>
          </w:tcPr>
          <w:p w14:paraId="7B7A8DDB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3 (0.1%)</w:t>
            </w:r>
          </w:p>
        </w:tc>
      </w:tr>
    </w:tbl>
    <w:p w14:paraId="23AE95EB" w14:textId="77777777" w:rsidR="00401A6E" w:rsidRPr="00401A6E" w:rsidRDefault="00A70FED" w:rsidP="00401A6E">
      <w:r w:rsidRPr="00A70FED">
        <w:t xml:space="preserve">Table 2 </w:t>
      </w:r>
      <w:r w:rsidR="00401A6E" w:rsidRPr="00401A6E">
        <w:t>Surgical categories of procedures performed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1118"/>
      </w:tblGrid>
      <w:tr w:rsidR="00A70FED" w:rsidRPr="00A70FED" w14:paraId="3364FB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1E97C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Procedure</w:t>
            </w:r>
          </w:p>
        </w:tc>
        <w:tc>
          <w:tcPr>
            <w:tcW w:w="0" w:type="auto"/>
            <w:vAlign w:val="center"/>
            <w:hideMark/>
          </w:tcPr>
          <w:p w14:paraId="2237026E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n (%)</w:t>
            </w:r>
          </w:p>
        </w:tc>
      </w:tr>
      <w:tr w:rsidR="00A70FED" w:rsidRPr="00A70FED" w14:paraId="65C7D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6094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Upper limb fracture</w:t>
            </w:r>
          </w:p>
        </w:tc>
        <w:tc>
          <w:tcPr>
            <w:tcW w:w="0" w:type="auto"/>
            <w:vAlign w:val="center"/>
            <w:hideMark/>
          </w:tcPr>
          <w:p w14:paraId="106DF7CB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465 (14.4%)</w:t>
            </w:r>
          </w:p>
        </w:tc>
      </w:tr>
      <w:tr w:rsidR="00A70FED" w:rsidRPr="00A70FED" w14:paraId="22D37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B2CF5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Lower limb fracture</w:t>
            </w:r>
          </w:p>
        </w:tc>
        <w:tc>
          <w:tcPr>
            <w:tcW w:w="0" w:type="auto"/>
            <w:vAlign w:val="center"/>
            <w:hideMark/>
          </w:tcPr>
          <w:p w14:paraId="7668856C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36 (1.1%)</w:t>
            </w:r>
          </w:p>
        </w:tc>
      </w:tr>
      <w:tr w:rsidR="00A70FED" w:rsidRPr="00A70FED" w14:paraId="016D5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3A75E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Inguinal hernia repair</w:t>
            </w:r>
          </w:p>
        </w:tc>
        <w:tc>
          <w:tcPr>
            <w:tcW w:w="0" w:type="auto"/>
            <w:vAlign w:val="center"/>
            <w:hideMark/>
          </w:tcPr>
          <w:p w14:paraId="43C8979E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650 (20.1%)</w:t>
            </w:r>
          </w:p>
        </w:tc>
      </w:tr>
      <w:tr w:rsidR="00A70FED" w:rsidRPr="00A70FED" w14:paraId="1950D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5697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Gastrointestinal emergency</w:t>
            </w:r>
          </w:p>
        </w:tc>
        <w:tc>
          <w:tcPr>
            <w:tcW w:w="0" w:type="auto"/>
            <w:vAlign w:val="center"/>
            <w:hideMark/>
          </w:tcPr>
          <w:p w14:paraId="684AD16B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371 (11.5%)</w:t>
            </w:r>
          </w:p>
        </w:tc>
      </w:tr>
      <w:tr w:rsidR="00A70FED" w:rsidRPr="00A70FED" w14:paraId="1B938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946A6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Airway foreign body</w:t>
            </w:r>
          </w:p>
        </w:tc>
        <w:tc>
          <w:tcPr>
            <w:tcW w:w="0" w:type="auto"/>
            <w:vAlign w:val="center"/>
            <w:hideMark/>
          </w:tcPr>
          <w:p w14:paraId="2F383D46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677 (21.0%)</w:t>
            </w:r>
          </w:p>
        </w:tc>
      </w:tr>
      <w:tr w:rsidR="00A70FED" w:rsidRPr="00A70FED" w14:paraId="21A13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B0818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Trauma / wound surgery</w:t>
            </w:r>
          </w:p>
        </w:tc>
        <w:tc>
          <w:tcPr>
            <w:tcW w:w="0" w:type="auto"/>
            <w:vAlign w:val="center"/>
            <w:hideMark/>
          </w:tcPr>
          <w:p w14:paraId="16324581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499 (15.4%)</w:t>
            </w:r>
          </w:p>
        </w:tc>
      </w:tr>
      <w:tr w:rsidR="00A70FED" w:rsidRPr="00A70FED" w14:paraId="3CB35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FFEE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Ophthalmologic surgery</w:t>
            </w:r>
          </w:p>
        </w:tc>
        <w:tc>
          <w:tcPr>
            <w:tcW w:w="0" w:type="auto"/>
            <w:vAlign w:val="center"/>
            <w:hideMark/>
          </w:tcPr>
          <w:p w14:paraId="5501AF6A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377 (11.7%)</w:t>
            </w:r>
          </w:p>
        </w:tc>
      </w:tr>
      <w:tr w:rsidR="00A70FED" w:rsidRPr="00A70FED" w14:paraId="004EE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D5EAE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Other</w:t>
            </w:r>
          </w:p>
        </w:tc>
        <w:tc>
          <w:tcPr>
            <w:tcW w:w="0" w:type="auto"/>
            <w:vAlign w:val="center"/>
            <w:hideMark/>
          </w:tcPr>
          <w:p w14:paraId="26D624CF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155 (4.8%)</w:t>
            </w:r>
          </w:p>
        </w:tc>
      </w:tr>
    </w:tbl>
    <w:p w14:paraId="5904C19B" w14:textId="55E3796C" w:rsidR="00A70FED" w:rsidRDefault="00A70FED">
      <w:pPr>
        <w:rPr>
          <w:rFonts w:hint="eastAsia"/>
        </w:rPr>
      </w:pPr>
      <w:r w:rsidRPr="00A70FED">
        <w:t xml:space="preserve">Table 3 </w:t>
      </w:r>
      <w:r w:rsidR="005510C4" w:rsidRPr="005510C4">
        <w:t>Distribution of preoperative fasting duration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234"/>
      </w:tblGrid>
      <w:tr w:rsidR="00A70FED" w:rsidRPr="00A70FED" w14:paraId="191E44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F7990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lastRenderedPageBreak/>
              <w:t>Fasting duration</w:t>
            </w:r>
          </w:p>
        </w:tc>
        <w:tc>
          <w:tcPr>
            <w:tcW w:w="0" w:type="auto"/>
            <w:vAlign w:val="center"/>
            <w:hideMark/>
          </w:tcPr>
          <w:p w14:paraId="43972975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n (%)</w:t>
            </w:r>
          </w:p>
        </w:tc>
      </w:tr>
      <w:tr w:rsidR="00A70FED" w:rsidRPr="00A70FED" w14:paraId="68692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3B1AF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&lt;2 h</w:t>
            </w:r>
          </w:p>
        </w:tc>
        <w:tc>
          <w:tcPr>
            <w:tcW w:w="0" w:type="auto"/>
            <w:vAlign w:val="center"/>
            <w:hideMark/>
          </w:tcPr>
          <w:p w14:paraId="0F34673C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178 (5.5%)</w:t>
            </w:r>
          </w:p>
        </w:tc>
      </w:tr>
      <w:tr w:rsidR="00A70FED" w:rsidRPr="00A70FED" w14:paraId="2A4E3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02627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2–4 h</w:t>
            </w:r>
          </w:p>
        </w:tc>
        <w:tc>
          <w:tcPr>
            <w:tcW w:w="0" w:type="auto"/>
            <w:vAlign w:val="center"/>
            <w:hideMark/>
          </w:tcPr>
          <w:p w14:paraId="2904702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686 (21.2%)</w:t>
            </w:r>
          </w:p>
        </w:tc>
      </w:tr>
      <w:tr w:rsidR="00A70FED" w:rsidRPr="00A70FED" w14:paraId="208F4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CD7A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4–6 h</w:t>
            </w:r>
          </w:p>
        </w:tc>
        <w:tc>
          <w:tcPr>
            <w:tcW w:w="0" w:type="auto"/>
            <w:vAlign w:val="center"/>
            <w:hideMark/>
          </w:tcPr>
          <w:p w14:paraId="05B8E0A8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1260 (39.0%)</w:t>
            </w:r>
          </w:p>
        </w:tc>
      </w:tr>
      <w:tr w:rsidR="00A70FED" w:rsidRPr="00A70FED" w14:paraId="44D41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486B1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6–8 h</w:t>
            </w:r>
          </w:p>
        </w:tc>
        <w:tc>
          <w:tcPr>
            <w:tcW w:w="0" w:type="auto"/>
            <w:vAlign w:val="center"/>
            <w:hideMark/>
          </w:tcPr>
          <w:p w14:paraId="012007B3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901 (27.9%)</w:t>
            </w:r>
          </w:p>
        </w:tc>
      </w:tr>
    </w:tbl>
    <w:p w14:paraId="7FCD5493" w14:textId="77777777" w:rsidR="007E4F84" w:rsidRPr="007E4F84" w:rsidRDefault="00A70FED" w:rsidP="007E4F84">
      <w:r w:rsidRPr="00A70FED">
        <w:t xml:space="preserve">Table 4 </w:t>
      </w:r>
      <w:r w:rsidR="007E4F84" w:rsidRPr="007E4F84">
        <w:t>Type of last oral intake before anesthesia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234"/>
      </w:tblGrid>
      <w:tr w:rsidR="00A70FED" w:rsidRPr="00A70FED" w14:paraId="59B622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F0EF8B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Intake type</w:t>
            </w:r>
          </w:p>
        </w:tc>
        <w:tc>
          <w:tcPr>
            <w:tcW w:w="0" w:type="auto"/>
            <w:vAlign w:val="center"/>
            <w:hideMark/>
          </w:tcPr>
          <w:p w14:paraId="7C22AF90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n (%)</w:t>
            </w:r>
          </w:p>
        </w:tc>
      </w:tr>
      <w:tr w:rsidR="00A70FED" w:rsidRPr="00A70FED" w14:paraId="2836FC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7CE03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Clear liquids</w:t>
            </w:r>
          </w:p>
        </w:tc>
        <w:tc>
          <w:tcPr>
            <w:tcW w:w="0" w:type="auto"/>
            <w:vAlign w:val="center"/>
            <w:hideMark/>
          </w:tcPr>
          <w:p w14:paraId="4CB71F42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455 (14.1%)</w:t>
            </w:r>
          </w:p>
        </w:tc>
      </w:tr>
      <w:tr w:rsidR="00A70FED" w:rsidRPr="00A70FED" w14:paraId="50DC5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06B19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Breast milk</w:t>
            </w:r>
          </w:p>
        </w:tc>
        <w:tc>
          <w:tcPr>
            <w:tcW w:w="0" w:type="auto"/>
            <w:vAlign w:val="center"/>
            <w:hideMark/>
          </w:tcPr>
          <w:p w14:paraId="3999805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231 (7.2%)</w:t>
            </w:r>
          </w:p>
        </w:tc>
      </w:tr>
      <w:tr w:rsidR="00A70FED" w:rsidRPr="00A70FED" w14:paraId="5FBD6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F44ED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Formula</w:t>
            </w:r>
          </w:p>
        </w:tc>
        <w:tc>
          <w:tcPr>
            <w:tcW w:w="0" w:type="auto"/>
            <w:vAlign w:val="center"/>
            <w:hideMark/>
          </w:tcPr>
          <w:p w14:paraId="34C409EC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245 (7.6%)</w:t>
            </w:r>
          </w:p>
        </w:tc>
      </w:tr>
      <w:tr w:rsidR="00A70FED" w:rsidRPr="00A70FED" w14:paraId="08647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69002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Solid food</w:t>
            </w:r>
          </w:p>
        </w:tc>
        <w:tc>
          <w:tcPr>
            <w:tcW w:w="0" w:type="auto"/>
            <w:vAlign w:val="center"/>
            <w:hideMark/>
          </w:tcPr>
          <w:p w14:paraId="33EF8F98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2201 (68.1%)</w:t>
            </w:r>
          </w:p>
        </w:tc>
      </w:tr>
      <w:tr w:rsidR="00A70FED" w:rsidRPr="00A70FED" w14:paraId="3B4DB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1B914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Unknown</w:t>
            </w:r>
          </w:p>
        </w:tc>
        <w:tc>
          <w:tcPr>
            <w:tcW w:w="0" w:type="auto"/>
            <w:vAlign w:val="center"/>
            <w:hideMark/>
          </w:tcPr>
          <w:p w14:paraId="2FD5E20C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98 (3.0%)</w:t>
            </w:r>
          </w:p>
        </w:tc>
      </w:tr>
    </w:tbl>
    <w:p w14:paraId="139E3B6C" w14:textId="3DF5F83B" w:rsidR="00A70FED" w:rsidRDefault="00A70FED">
      <w:pPr>
        <w:rPr>
          <w:rFonts w:hint="eastAsia"/>
        </w:rPr>
      </w:pPr>
      <w:r w:rsidRPr="00A70FED">
        <w:t xml:space="preserve">Table 5 </w:t>
      </w:r>
      <w:r w:rsidR="006D5D64" w:rsidRPr="006D5D64">
        <w:t>Airway management strategies during anesthesia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1234"/>
      </w:tblGrid>
      <w:tr w:rsidR="00A70FED" w:rsidRPr="00A70FED" w14:paraId="2E122E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DFF7BE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60300A90" w14:textId="77777777" w:rsidR="00A70FED" w:rsidRPr="00A70FED" w:rsidRDefault="00A70FED" w:rsidP="00A70FED">
            <w:pPr>
              <w:rPr>
                <w:rFonts w:hint="eastAsia"/>
                <w:b/>
                <w:bCs/>
              </w:rPr>
            </w:pPr>
            <w:r w:rsidRPr="00A70FED">
              <w:rPr>
                <w:b/>
                <w:bCs/>
              </w:rPr>
              <w:t>n (%)</w:t>
            </w:r>
          </w:p>
        </w:tc>
      </w:tr>
      <w:tr w:rsidR="00A70FED" w:rsidRPr="00A70FED" w14:paraId="3B9E86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46535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Initial supraglottic airway</w:t>
            </w:r>
          </w:p>
        </w:tc>
        <w:tc>
          <w:tcPr>
            <w:tcW w:w="0" w:type="auto"/>
            <w:vAlign w:val="center"/>
            <w:hideMark/>
          </w:tcPr>
          <w:p w14:paraId="79FB5FFE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2763 (85.6%)</w:t>
            </w:r>
          </w:p>
        </w:tc>
      </w:tr>
      <w:tr w:rsidR="00A70FED" w:rsidRPr="00A70FED" w14:paraId="6D3D34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996CB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Initial endotracheal intubation</w:t>
            </w:r>
          </w:p>
        </w:tc>
        <w:tc>
          <w:tcPr>
            <w:tcW w:w="0" w:type="auto"/>
            <w:vAlign w:val="center"/>
            <w:hideMark/>
          </w:tcPr>
          <w:p w14:paraId="440ACBE7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467 (14.4%)</w:t>
            </w:r>
          </w:p>
        </w:tc>
      </w:tr>
      <w:tr w:rsidR="00A70FED" w:rsidRPr="00A70FED" w14:paraId="2F4CB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FC582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SGA converted to ETT</w:t>
            </w:r>
          </w:p>
        </w:tc>
        <w:tc>
          <w:tcPr>
            <w:tcW w:w="0" w:type="auto"/>
            <w:vAlign w:val="center"/>
            <w:hideMark/>
          </w:tcPr>
          <w:p w14:paraId="3DE9040A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93 (3.4%)</w:t>
            </w:r>
          </w:p>
        </w:tc>
      </w:tr>
      <w:tr w:rsidR="00A70FED" w:rsidRPr="00A70FED" w14:paraId="1DF97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0317D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Final supraglottic airway</w:t>
            </w:r>
          </w:p>
        </w:tc>
        <w:tc>
          <w:tcPr>
            <w:tcW w:w="0" w:type="auto"/>
            <w:vAlign w:val="center"/>
            <w:hideMark/>
          </w:tcPr>
          <w:p w14:paraId="12B7530B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2670 (82.7%)</w:t>
            </w:r>
          </w:p>
        </w:tc>
      </w:tr>
      <w:tr w:rsidR="00A70FED" w:rsidRPr="00A70FED" w14:paraId="57087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3F953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Final endotracheal intubation</w:t>
            </w:r>
          </w:p>
        </w:tc>
        <w:tc>
          <w:tcPr>
            <w:tcW w:w="0" w:type="auto"/>
            <w:vAlign w:val="center"/>
            <w:hideMark/>
          </w:tcPr>
          <w:p w14:paraId="55C08DB0" w14:textId="77777777" w:rsidR="00A70FED" w:rsidRPr="00A70FED" w:rsidRDefault="00A70FED" w:rsidP="00A70FED">
            <w:pPr>
              <w:rPr>
                <w:rFonts w:hint="eastAsia"/>
              </w:rPr>
            </w:pPr>
            <w:r w:rsidRPr="00A70FED">
              <w:t>560 (17.3%)</w:t>
            </w:r>
          </w:p>
        </w:tc>
      </w:tr>
    </w:tbl>
    <w:p w14:paraId="50E587E4" w14:textId="77777777" w:rsidR="00A70FED" w:rsidRDefault="00A70FED">
      <w:pPr>
        <w:rPr>
          <w:rFonts w:hint="eastAsia"/>
        </w:rPr>
      </w:pPr>
    </w:p>
    <w:sectPr w:rsidR="00A7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2B"/>
    <w:rsid w:val="003959AA"/>
    <w:rsid w:val="00401A6E"/>
    <w:rsid w:val="005510C4"/>
    <w:rsid w:val="006D5D64"/>
    <w:rsid w:val="00790D4A"/>
    <w:rsid w:val="007C7F56"/>
    <w:rsid w:val="007E4F84"/>
    <w:rsid w:val="00A70FED"/>
    <w:rsid w:val="00D3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0251F"/>
  <w15:chartTrackingRefBased/>
  <w15:docId w15:val="{8FBEE9F0-B0D7-45AA-B041-8B94969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2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4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4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4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4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4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4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42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01A6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1035</Characters>
  <Application>Microsoft Office Word</Application>
  <DocSecurity>0</DocSecurity>
  <Lines>94</Lines>
  <Paragraphs>103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黎明 张</dc:creator>
  <cp:keywords/>
  <dc:description/>
  <cp:lastModifiedBy>黎明 张</cp:lastModifiedBy>
  <cp:revision>7</cp:revision>
  <dcterms:created xsi:type="dcterms:W3CDTF">2026-03-07T09:47:00Z</dcterms:created>
  <dcterms:modified xsi:type="dcterms:W3CDTF">2026-03-11T13:42:00Z</dcterms:modified>
</cp:coreProperties>
</file>