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9ABCA" w14:textId="77777777" w:rsidR="008847DF" w:rsidRPr="00DC3032" w:rsidRDefault="008847DF" w:rsidP="008847DF">
      <w:pPr>
        <w:rPr>
          <w:rFonts w:ascii="Times New Roman" w:hAnsi="Times New Roman" w:cs="Times New Roman"/>
        </w:rPr>
      </w:pPr>
      <w:r w:rsidRPr="00DC3032">
        <w:rPr>
          <w:rFonts w:ascii="Times New Roman" w:hAnsi="Times New Roman" w:cs="Times New Roman"/>
          <w:b/>
        </w:rPr>
        <w:t>Table 1.</w:t>
      </w:r>
      <w:r w:rsidRPr="00DC3032">
        <w:rPr>
          <w:rFonts w:ascii="Times New Roman" w:hAnsi="Times New Roman" w:cs="Times New Roman"/>
        </w:rPr>
        <w:t xml:space="preserve"> The demographic characteristics of the participants. </w:t>
      </w:r>
    </w:p>
    <w:tbl>
      <w:tblPr>
        <w:tblpPr w:leftFromText="180" w:rightFromText="180" w:vertAnchor="page" w:horzAnchor="margin" w:tblpY="2074"/>
        <w:tblW w:w="8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0"/>
        <w:gridCol w:w="3881"/>
        <w:gridCol w:w="1352"/>
        <w:gridCol w:w="1616"/>
      </w:tblGrid>
      <w:tr w:rsidR="008847DF" w:rsidRPr="00DD41AA" w14:paraId="078467B7" w14:textId="77777777" w:rsidTr="00EE45B3">
        <w:tc>
          <w:tcPr>
            <w:tcW w:w="5296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6B00CA0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Demographic characteristic</w:t>
            </w:r>
          </w:p>
        </w:tc>
        <w:tc>
          <w:tcPr>
            <w:tcW w:w="136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AE0F7FF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 xml:space="preserve">Control </w:t>
            </w:r>
          </w:p>
          <w:p w14:paraId="1396A903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n (%)</w:t>
            </w:r>
          </w:p>
        </w:tc>
        <w:tc>
          <w:tcPr>
            <w:tcW w:w="1578" w:type="dxa"/>
            <w:tcBorders>
              <w:left w:val="nil"/>
              <w:bottom w:val="single" w:sz="4" w:space="0" w:color="auto"/>
              <w:right w:val="nil"/>
            </w:tcBorders>
          </w:tcPr>
          <w:p w14:paraId="15DE947C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 xml:space="preserve">Experimental </w:t>
            </w:r>
          </w:p>
          <w:p w14:paraId="16F31BF6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b/>
                <w:bCs/>
                <w:color w:val="auto"/>
                <w:sz w:val="24"/>
                <w:szCs w:val="24"/>
              </w:rPr>
              <w:t>n (%)</w:t>
            </w:r>
          </w:p>
        </w:tc>
      </w:tr>
      <w:tr w:rsidR="008847DF" w:rsidRPr="00DD41AA" w14:paraId="149C74CE" w14:textId="77777777" w:rsidTr="00EE45B3">
        <w:tc>
          <w:tcPr>
            <w:tcW w:w="1390" w:type="dxa"/>
            <w:vMerge w:val="restart"/>
            <w:tcBorders>
              <w:left w:val="nil"/>
              <w:right w:val="nil"/>
            </w:tcBorders>
            <w:vAlign w:val="center"/>
          </w:tcPr>
          <w:p w14:paraId="7D8B858F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i/>
                <w:iCs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i/>
                <w:iCs/>
                <w:color w:val="auto"/>
                <w:sz w:val="24"/>
                <w:szCs w:val="24"/>
              </w:rPr>
              <w:t>Gender</w:t>
            </w:r>
          </w:p>
        </w:tc>
        <w:tc>
          <w:tcPr>
            <w:tcW w:w="3906" w:type="dxa"/>
            <w:tcBorders>
              <w:left w:val="nil"/>
              <w:bottom w:val="nil"/>
              <w:right w:val="nil"/>
            </w:tcBorders>
          </w:tcPr>
          <w:p w14:paraId="6C8FB3FC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Women</w:t>
            </w:r>
          </w:p>
        </w:tc>
        <w:tc>
          <w:tcPr>
            <w:tcW w:w="1364" w:type="dxa"/>
            <w:tcBorders>
              <w:left w:val="nil"/>
              <w:bottom w:val="nil"/>
              <w:right w:val="nil"/>
            </w:tcBorders>
            <w:vAlign w:val="center"/>
          </w:tcPr>
          <w:p w14:paraId="5FF8C042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4 (22.2)</w:t>
            </w:r>
          </w:p>
        </w:tc>
        <w:tc>
          <w:tcPr>
            <w:tcW w:w="1578" w:type="dxa"/>
            <w:tcBorders>
              <w:left w:val="nil"/>
              <w:bottom w:val="nil"/>
              <w:right w:val="nil"/>
            </w:tcBorders>
          </w:tcPr>
          <w:p w14:paraId="64F48B9A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13 (32.5)</w:t>
            </w:r>
          </w:p>
        </w:tc>
      </w:tr>
      <w:tr w:rsidR="008847DF" w:rsidRPr="00DD41AA" w14:paraId="0E6C3E14" w14:textId="77777777" w:rsidTr="00EE45B3">
        <w:tc>
          <w:tcPr>
            <w:tcW w:w="1390" w:type="dxa"/>
            <w:vMerge/>
            <w:tcBorders>
              <w:left w:val="nil"/>
              <w:right w:val="nil"/>
            </w:tcBorders>
            <w:vAlign w:val="center"/>
          </w:tcPr>
          <w:p w14:paraId="5139BEDA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</w:p>
        </w:tc>
        <w:tc>
          <w:tcPr>
            <w:tcW w:w="39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5B9DFE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Men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C8E938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14 (77.8)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A80246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27 (67.5)</w:t>
            </w:r>
          </w:p>
        </w:tc>
      </w:tr>
      <w:tr w:rsidR="008847DF" w:rsidRPr="00DD41AA" w14:paraId="7B7DBF4D" w14:textId="77777777" w:rsidTr="00EE45B3">
        <w:tc>
          <w:tcPr>
            <w:tcW w:w="1390" w:type="dxa"/>
            <w:vMerge w:val="restart"/>
            <w:tcBorders>
              <w:left w:val="nil"/>
              <w:right w:val="nil"/>
            </w:tcBorders>
            <w:vAlign w:val="center"/>
          </w:tcPr>
          <w:p w14:paraId="69964879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i/>
                <w:iCs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i/>
                <w:iCs/>
                <w:color w:val="auto"/>
                <w:sz w:val="24"/>
                <w:szCs w:val="24"/>
              </w:rPr>
              <w:t>Educational status</w:t>
            </w:r>
          </w:p>
        </w:tc>
        <w:tc>
          <w:tcPr>
            <w:tcW w:w="3906" w:type="dxa"/>
            <w:tcBorders>
              <w:left w:val="nil"/>
              <w:bottom w:val="nil"/>
              <w:right w:val="nil"/>
            </w:tcBorders>
          </w:tcPr>
          <w:p w14:paraId="45674789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None</w:t>
            </w:r>
          </w:p>
        </w:tc>
        <w:tc>
          <w:tcPr>
            <w:tcW w:w="1364" w:type="dxa"/>
            <w:tcBorders>
              <w:left w:val="nil"/>
              <w:bottom w:val="nil"/>
              <w:right w:val="nil"/>
            </w:tcBorders>
            <w:vAlign w:val="center"/>
          </w:tcPr>
          <w:p w14:paraId="26303D18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>0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 (0.0)</w:t>
            </w:r>
          </w:p>
        </w:tc>
        <w:tc>
          <w:tcPr>
            <w:tcW w:w="1578" w:type="dxa"/>
            <w:tcBorders>
              <w:left w:val="nil"/>
              <w:bottom w:val="nil"/>
              <w:right w:val="nil"/>
            </w:tcBorders>
          </w:tcPr>
          <w:p w14:paraId="23A491E5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>0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 (0.0)</w:t>
            </w:r>
          </w:p>
        </w:tc>
      </w:tr>
      <w:tr w:rsidR="008847DF" w:rsidRPr="00DD41AA" w14:paraId="2520954A" w14:textId="77777777" w:rsidTr="00EE45B3">
        <w:tc>
          <w:tcPr>
            <w:tcW w:w="1390" w:type="dxa"/>
            <w:vMerge/>
            <w:tcBorders>
              <w:left w:val="nil"/>
              <w:right w:val="nil"/>
            </w:tcBorders>
            <w:vAlign w:val="center"/>
          </w:tcPr>
          <w:p w14:paraId="2220E742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</w:p>
        </w:tc>
        <w:tc>
          <w:tcPr>
            <w:tcW w:w="3906" w:type="dxa"/>
            <w:tcBorders>
              <w:top w:val="nil"/>
              <w:left w:val="nil"/>
              <w:bottom w:val="nil"/>
              <w:right w:val="nil"/>
            </w:tcBorders>
          </w:tcPr>
          <w:p w14:paraId="6354933C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>Primary school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150D8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7 (38.9)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</w:tcPr>
          <w:p w14:paraId="4DA74576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9 (22.5)</w:t>
            </w:r>
          </w:p>
        </w:tc>
      </w:tr>
      <w:tr w:rsidR="008847DF" w:rsidRPr="00DD41AA" w14:paraId="486C9606" w14:textId="77777777" w:rsidTr="00EE45B3">
        <w:tc>
          <w:tcPr>
            <w:tcW w:w="1390" w:type="dxa"/>
            <w:vMerge/>
            <w:tcBorders>
              <w:left w:val="nil"/>
              <w:right w:val="nil"/>
            </w:tcBorders>
            <w:vAlign w:val="center"/>
          </w:tcPr>
          <w:p w14:paraId="6E0BEE0E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</w:p>
        </w:tc>
        <w:tc>
          <w:tcPr>
            <w:tcW w:w="3906" w:type="dxa"/>
            <w:tcBorders>
              <w:top w:val="nil"/>
              <w:left w:val="nil"/>
              <w:bottom w:val="nil"/>
              <w:right w:val="nil"/>
            </w:tcBorders>
          </w:tcPr>
          <w:p w14:paraId="5AB87570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>Secondary school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E2852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3 (16.6)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</w:tcPr>
          <w:p w14:paraId="0FDDBB71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11 (27.5)</w:t>
            </w:r>
          </w:p>
        </w:tc>
      </w:tr>
      <w:tr w:rsidR="008847DF" w:rsidRPr="00DD41AA" w14:paraId="4D77815F" w14:textId="77777777" w:rsidTr="00EE45B3">
        <w:tc>
          <w:tcPr>
            <w:tcW w:w="1390" w:type="dxa"/>
            <w:vMerge/>
            <w:tcBorders>
              <w:left w:val="nil"/>
              <w:right w:val="nil"/>
            </w:tcBorders>
            <w:vAlign w:val="center"/>
          </w:tcPr>
          <w:p w14:paraId="08C431F5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</w:p>
        </w:tc>
        <w:tc>
          <w:tcPr>
            <w:tcW w:w="3906" w:type="dxa"/>
            <w:tcBorders>
              <w:top w:val="nil"/>
              <w:left w:val="nil"/>
              <w:bottom w:val="nil"/>
              <w:right w:val="nil"/>
            </w:tcBorders>
          </w:tcPr>
          <w:p w14:paraId="69BD4C4F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High school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55768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8 (44.5)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</w:tcPr>
          <w:p w14:paraId="1996E90E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19 (47.5)</w:t>
            </w:r>
          </w:p>
        </w:tc>
      </w:tr>
      <w:tr w:rsidR="008847DF" w:rsidRPr="00DD41AA" w14:paraId="387EFC94" w14:textId="77777777" w:rsidTr="00EE45B3">
        <w:tc>
          <w:tcPr>
            <w:tcW w:w="139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CAAF7B1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</w:p>
        </w:tc>
        <w:tc>
          <w:tcPr>
            <w:tcW w:w="39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ED4DDE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MSc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D10E32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>0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 (0.0)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1A781E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1 (2.5)</w:t>
            </w:r>
          </w:p>
        </w:tc>
      </w:tr>
      <w:tr w:rsidR="008847DF" w:rsidRPr="00DD41AA" w14:paraId="1E85553D" w14:textId="77777777" w:rsidTr="00EE45B3">
        <w:tc>
          <w:tcPr>
            <w:tcW w:w="1390" w:type="dxa"/>
            <w:vMerge w:val="restart"/>
            <w:tcBorders>
              <w:left w:val="nil"/>
              <w:right w:val="nil"/>
            </w:tcBorders>
            <w:vAlign w:val="center"/>
          </w:tcPr>
          <w:p w14:paraId="7AAC7FE5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i/>
                <w:iCs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i/>
                <w:iCs/>
                <w:color w:val="auto"/>
                <w:sz w:val="24"/>
                <w:szCs w:val="24"/>
              </w:rPr>
              <w:t>Nationality</w:t>
            </w:r>
          </w:p>
        </w:tc>
        <w:tc>
          <w:tcPr>
            <w:tcW w:w="3906" w:type="dxa"/>
            <w:tcBorders>
              <w:left w:val="nil"/>
              <w:bottom w:val="nil"/>
              <w:right w:val="nil"/>
            </w:tcBorders>
          </w:tcPr>
          <w:p w14:paraId="46B374FE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Greek</w:t>
            </w:r>
          </w:p>
        </w:tc>
        <w:tc>
          <w:tcPr>
            <w:tcW w:w="1364" w:type="dxa"/>
            <w:tcBorders>
              <w:left w:val="nil"/>
              <w:bottom w:val="nil"/>
              <w:right w:val="nil"/>
            </w:tcBorders>
            <w:vAlign w:val="center"/>
          </w:tcPr>
          <w:p w14:paraId="6D9C1767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>1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5 (83.3)</w:t>
            </w:r>
          </w:p>
        </w:tc>
        <w:tc>
          <w:tcPr>
            <w:tcW w:w="1578" w:type="dxa"/>
            <w:tcBorders>
              <w:left w:val="nil"/>
              <w:bottom w:val="nil"/>
              <w:right w:val="nil"/>
            </w:tcBorders>
          </w:tcPr>
          <w:p w14:paraId="183AB02C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37 (92.5)</w:t>
            </w:r>
          </w:p>
        </w:tc>
      </w:tr>
      <w:tr w:rsidR="008847DF" w:rsidRPr="00DD41AA" w14:paraId="0E431209" w14:textId="77777777" w:rsidTr="00EE45B3">
        <w:tc>
          <w:tcPr>
            <w:tcW w:w="139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C23C30C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</w:p>
        </w:tc>
        <w:tc>
          <w:tcPr>
            <w:tcW w:w="39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FEA4EA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Other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095ABA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3 (16.7)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EA9AD7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3 (7.5)</w:t>
            </w:r>
          </w:p>
        </w:tc>
      </w:tr>
      <w:tr w:rsidR="008847DF" w:rsidRPr="00DD41AA" w14:paraId="13E17688" w14:textId="77777777" w:rsidTr="00EE45B3">
        <w:tc>
          <w:tcPr>
            <w:tcW w:w="1390" w:type="dxa"/>
            <w:vMerge w:val="restart"/>
            <w:tcBorders>
              <w:left w:val="nil"/>
              <w:right w:val="nil"/>
            </w:tcBorders>
            <w:vAlign w:val="center"/>
          </w:tcPr>
          <w:p w14:paraId="3E179446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i/>
                <w:iCs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i/>
                <w:iCs/>
                <w:color w:val="auto"/>
                <w:sz w:val="24"/>
                <w:szCs w:val="24"/>
              </w:rPr>
              <w:t>Family status</w:t>
            </w:r>
          </w:p>
        </w:tc>
        <w:tc>
          <w:tcPr>
            <w:tcW w:w="3906" w:type="dxa"/>
            <w:tcBorders>
              <w:left w:val="nil"/>
              <w:bottom w:val="nil"/>
              <w:right w:val="nil"/>
            </w:tcBorders>
          </w:tcPr>
          <w:p w14:paraId="29A01354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Married </w:t>
            </w:r>
          </w:p>
        </w:tc>
        <w:tc>
          <w:tcPr>
            <w:tcW w:w="1364" w:type="dxa"/>
            <w:tcBorders>
              <w:left w:val="nil"/>
              <w:bottom w:val="nil"/>
              <w:right w:val="nil"/>
            </w:tcBorders>
            <w:vAlign w:val="center"/>
          </w:tcPr>
          <w:p w14:paraId="7D124572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6 (33.3)</w:t>
            </w:r>
          </w:p>
        </w:tc>
        <w:tc>
          <w:tcPr>
            <w:tcW w:w="1578" w:type="dxa"/>
            <w:tcBorders>
              <w:left w:val="nil"/>
              <w:bottom w:val="nil"/>
              <w:right w:val="nil"/>
            </w:tcBorders>
          </w:tcPr>
          <w:p w14:paraId="40FF0EA4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14 (35.0)</w:t>
            </w:r>
          </w:p>
        </w:tc>
      </w:tr>
      <w:tr w:rsidR="008847DF" w:rsidRPr="00DD41AA" w14:paraId="3AAA3F28" w14:textId="77777777" w:rsidTr="00EE45B3">
        <w:tc>
          <w:tcPr>
            <w:tcW w:w="1390" w:type="dxa"/>
            <w:vMerge/>
            <w:tcBorders>
              <w:left w:val="nil"/>
              <w:right w:val="nil"/>
            </w:tcBorders>
            <w:vAlign w:val="center"/>
          </w:tcPr>
          <w:p w14:paraId="4B8D07C9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</w:p>
        </w:tc>
        <w:tc>
          <w:tcPr>
            <w:tcW w:w="3906" w:type="dxa"/>
            <w:tcBorders>
              <w:top w:val="nil"/>
              <w:left w:val="nil"/>
              <w:bottom w:val="nil"/>
              <w:right w:val="nil"/>
            </w:tcBorders>
          </w:tcPr>
          <w:p w14:paraId="7C7095B0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Unmarried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B81D1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9 (50.0)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</w:tcPr>
          <w:p w14:paraId="4E1FF296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19 (47.5)</w:t>
            </w:r>
          </w:p>
        </w:tc>
      </w:tr>
      <w:tr w:rsidR="008847DF" w:rsidRPr="00DD41AA" w14:paraId="41EBD59D" w14:textId="77777777" w:rsidTr="00EE45B3">
        <w:tc>
          <w:tcPr>
            <w:tcW w:w="1390" w:type="dxa"/>
            <w:vMerge/>
            <w:tcBorders>
              <w:left w:val="nil"/>
              <w:right w:val="nil"/>
            </w:tcBorders>
            <w:vAlign w:val="center"/>
          </w:tcPr>
          <w:p w14:paraId="3045B321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</w:p>
        </w:tc>
        <w:tc>
          <w:tcPr>
            <w:tcW w:w="3906" w:type="dxa"/>
            <w:tcBorders>
              <w:top w:val="nil"/>
              <w:left w:val="nil"/>
              <w:bottom w:val="nil"/>
              <w:right w:val="nil"/>
            </w:tcBorders>
          </w:tcPr>
          <w:p w14:paraId="7CF5CB68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Widowed/Divorved/Separated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94D7D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3 (16.7)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</w:tcPr>
          <w:p w14:paraId="3A6EA63A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7 (17.5)</w:t>
            </w:r>
          </w:p>
        </w:tc>
      </w:tr>
      <w:tr w:rsidR="008847DF" w:rsidRPr="00DD41AA" w14:paraId="3DC960D4" w14:textId="77777777" w:rsidTr="00EE45B3">
        <w:tc>
          <w:tcPr>
            <w:tcW w:w="1390" w:type="dxa"/>
            <w:vMerge w:val="restart"/>
            <w:tcBorders>
              <w:left w:val="nil"/>
              <w:right w:val="nil"/>
            </w:tcBorders>
            <w:vAlign w:val="center"/>
          </w:tcPr>
          <w:p w14:paraId="0F6EBA03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i/>
                <w:iCs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i/>
                <w:iCs/>
                <w:color w:val="auto"/>
                <w:sz w:val="24"/>
                <w:szCs w:val="24"/>
              </w:rPr>
              <w:t>Work status</w:t>
            </w:r>
          </w:p>
        </w:tc>
        <w:tc>
          <w:tcPr>
            <w:tcW w:w="3906" w:type="dxa"/>
            <w:tcBorders>
              <w:left w:val="nil"/>
              <w:bottom w:val="nil"/>
              <w:right w:val="nil"/>
            </w:tcBorders>
          </w:tcPr>
          <w:p w14:paraId="25E2ADA1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Full-time</w:t>
            </w:r>
          </w:p>
        </w:tc>
        <w:tc>
          <w:tcPr>
            <w:tcW w:w="1364" w:type="dxa"/>
            <w:tcBorders>
              <w:left w:val="nil"/>
              <w:bottom w:val="nil"/>
              <w:right w:val="nil"/>
            </w:tcBorders>
            <w:vAlign w:val="center"/>
          </w:tcPr>
          <w:p w14:paraId="042BB73C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5 (27.8)</w:t>
            </w:r>
          </w:p>
        </w:tc>
        <w:tc>
          <w:tcPr>
            <w:tcW w:w="1578" w:type="dxa"/>
            <w:tcBorders>
              <w:left w:val="nil"/>
              <w:bottom w:val="nil"/>
              <w:right w:val="nil"/>
            </w:tcBorders>
          </w:tcPr>
          <w:p w14:paraId="1C211FB0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13 (32.5)</w:t>
            </w:r>
          </w:p>
        </w:tc>
      </w:tr>
      <w:tr w:rsidR="008847DF" w:rsidRPr="00DD41AA" w14:paraId="61C92122" w14:textId="77777777" w:rsidTr="00EE45B3">
        <w:tc>
          <w:tcPr>
            <w:tcW w:w="1390" w:type="dxa"/>
            <w:vMerge/>
            <w:tcBorders>
              <w:left w:val="nil"/>
              <w:right w:val="nil"/>
            </w:tcBorders>
            <w:vAlign w:val="center"/>
          </w:tcPr>
          <w:p w14:paraId="71948033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</w:p>
        </w:tc>
        <w:tc>
          <w:tcPr>
            <w:tcW w:w="3906" w:type="dxa"/>
            <w:tcBorders>
              <w:top w:val="nil"/>
              <w:left w:val="nil"/>
              <w:bottom w:val="nil"/>
              <w:right w:val="nil"/>
            </w:tcBorders>
          </w:tcPr>
          <w:p w14:paraId="690726E6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Part-time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C47DB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1 (5.5)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</w:tcPr>
          <w:p w14:paraId="1F0D7188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1 (2.5)</w:t>
            </w:r>
          </w:p>
        </w:tc>
      </w:tr>
      <w:tr w:rsidR="008847DF" w:rsidRPr="00DD41AA" w14:paraId="1D58F7EE" w14:textId="77777777" w:rsidTr="00EE45B3">
        <w:tc>
          <w:tcPr>
            <w:tcW w:w="1390" w:type="dxa"/>
            <w:vMerge/>
            <w:tcBorders>
              <w:left w:val="nil"/>
              <w:right w:val="nil"/>
            </w:tcBorders>
            <w:vAlign w:val="center"/>
          </w:tcPr>
          <w:p w14:paraId="7C08EE10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</w:p>
        </w:tc>
        <w:tc>
          <w:tcPr>
            <w:tcW w:w="3906" w:type="dxa"/>
            <w:tcBorders>
              <w:top w:val="nil"/>
              <w:left w:val="nil"/>
              <w:bottom w:val="nil"/>
              <w:right w:val="nil"/>
            </w:tcBorders>
          </w:tcPr>
          <w:p w14:paraId="7DA1DE69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>Temporarily out of work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E5310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0 (0.0)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</w:tcPr>
          <w:p w14:paraId="7D255C75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>0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 (0.0)</w:t>
            </w:r>
          </w:p>
        </w:tc>
      </w:tr>
      <w:tr w:rsidR="008847DF" w:rsidRPr="00DD41AA" w14:paraId="376D2C38" w14:textId="77777777" w:rsidTr="00EE45B3">
        <w:tc>
          <w:tcPr>
            <w:tcW w:w="139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92C3003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</w:p>
        </w:tc>
        <w:tc>
          <w:tcPr>
            <w:tcW w:w="39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3AD907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Unemployed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A4B7C8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12 (66.7)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2B767B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26 (65.0)</w:t>
            </w:r>
          </w:p>
        </w:tc>
      </w:tr>
      <w:tr w:rsidR="008847DF" w:rsidRPr="00DD41AA" w14:paraId="6C508F19" w14:textId="77777777" w:rsidTr="00EE45B3">
        <w:tc>
          <w:tcPr>
            <w:tcW w:w="1390" w:type="dxa"/>
            <w:vMerge w:val="restart"/>
            <w:tcBorders>
              <w:left w:val="nil"/>
              <w:right w:val="nil"/>
            </w:tcBorders>
            <w:vAlign w:val="center"/>
          </w:tcPr>
          <w:p w14:paraId="72462A98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i/>
                <w:iCs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i/>
                <w:iCs/>
                <w:color w:val="auto"/>
                <w:sz w:val="24"/>
                <w:szCs w:val="24"/>
              </w:rPr>
              <w:t>Place of residence</w:t>
            </w:r>
          </w:p>
        </w:tc>
        <w:tc>
          <w:tcPr>
            <w:tcW w:w="3906" w:type="dxa"/>
            <w:tcBorders>
              <w:left w:val="nil"/>
              <w:bottom w:val="nil"/>
              <w:right w:val="nil"/>
            </w:tcBorders>
          </w:tcPr>
          <w:p w14:paraId="08DD09A6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Urban</w:t>
            </w:r>
          </w:p>
        </w:tc>
        <w:tc>
          <w:tcPr>
            <w:tcW w:w="1364" w:type="dxa"/>
            <w:tcBorders>
              <w:left w:val="nil"/>
              <w:bottom w:val="nil"/>
              <w:right w:val="nil"/>
            </w:tcBorders>
            <w:vAlign w:val="center"/>
          </w:tcPr>
          <w:p w14:paraId="22C7E5AC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>1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8 (100.0)</w:t>
            </w:r>
          </w:p>
        </w:tc>
        <w:tc>
          <w:tcPr>
            <w:tcW w:w="1578" w:type="dxa"/>
            <w:tcBorders>
              <w:left w:val="nil"/>
              <w:bottom w:val="nil"/>
              <w:right w:val="nil"/>
            </w:tcBorders>
          </w:tcPr>
          <w:p w14:paraId="69C2AC15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40 (100.0)</w:t>
            </w:r>
          </w:p>
        </w:tc>
      </w:tr>
      <w:tr w:rsidR="008847DF" w:rsidRPr="00DD41AA" w14:paraId="3AC2DC96" w14:textId="77777777" w:rsidTr="00EE45B3">
        <w:tc>
          <w:tcPr>
            <w:tcW w:w="1390" w:type="dxa"/>
            <w:vMerge/>
            <w:tcBorders>
              <w:left w:val="nil"/>
              <w:right w:val="nil"/>
            </w:tcBorders>
            <w:vAlign w:val="center"/>
          </w:tcPr>
          <w:p w14:paraId="698E9A61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</w:p>
        </w:tc>
        <w:tc>
          <w:tcPr>
            <w:tcW w:w="39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C57573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Rural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377A12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>0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 (0.0)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52CE58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>0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 (0.0)</w:t>
            </w:r>
          </w:p>
        </w:tc>
      </w:tr>
      <w:tr w:rsidR="008847DF" w:rsidRPr="00DD41AA" w14:paraId="64A5EEAA" w14:textId="77777777" w:rsidTr="00EE45B3">
        <w:tc>
          <w:tcPr>
            <w:tcW w:w="1390" w:type="dxa"/>
            <w:vMerge w:val="restart"/>
            <w:tcBorders>
              <w:left w:val="nil"/>
              <w:right w:val="nil"/>
            </w:tcBorders>
            <w:vAlign w:val="center"/>
          </w:tcPr>
          <w:p w14:paraId="60953F6E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i/>
                <w:iCs/>
                <w:color w:val="auto"/>
                <w:sz w:val="24"/>
                <w:szCs w:val="24"/>
                <w:lang w:val="el-GR"/>
              </w:rPr>
            </w:pPr>
            <w:r w:rsidRPr="00DD41AA">
              <w:rPr>
                <w:rFonts w:ascii="Times New Roman" w:eastAsia="Calibri" w:hAnsi="Times New Roman"/>
                <w:i/>
                <w:iCs/>
                <w:color w:val="auto"/>
                <w:sz w:val="24"/>
                <w:szCs w:val="24"/>
                <w:lang w:val="el-GR"/>
              </w:rPr>
              <w:t>Chronic disease</w:t>
            </w:r>
          </w:p>
        </w:tc>
        <w:tc>
          <w:tcPr>
            <w:tcW w:w="3906" w:type="dxa"/>
            <w:tcBorders>
              <w:left w:val="nil"/>
              <w:bottom w:val="nil"/>
              <w:right w:val="nil"/>
            </w:tcBorders>
          </w:tcPr>
          <w:p w14:paraId="58AF501A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Diabetes</w:t>
            </w:r>
          </w:p>
        </w:tc>
        <w:tc>
          <w:tcPr>
            <w:tcW w:w="1364" w:type="dxa"/>
            <w:tcBorders>
              <w:left w:val="nil"/>
              <w:bottom w:val="nil"/>
              <w:right w:val="nil"/>
            </w:tcBorders>
            <w:vAlign w:val="center"/>
          </w:tcPr>
          <w:p w14:paraId="58A0D9EC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>0</w:t>
            </w:r>
          </w:p>
        </w:tc>
        <w:tc>
          <w:tcPr>
            <w:tcW w:w="1578" w:type="dxa"/>
            <w:tcBorders>
              <w:left w:val="nil"/>
              <w:bottom w:val="nil"/>
              <w:right w:val="nil"/>
            </w:tcBorders>
          </w:tcPr>
          <w:p w14:paraId="2DD522D4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4 (10.0)</w:t>
            </w:r>
          </w:p>
        </w:tc>
      </w:tr>
      <w:tr w:rsidR="008847DF" w:rsidRPr="00DD41AA" w14:paraId="374AA07A" w14:textId="77777777" w:rsidTr="00EE45B3">
        <w:tc>
          <w:tcPr>
            <w:tcW w:w="1390" w:type="dxa"/>
            <w:vMerge/>
            <w:tcBorders>
              <w:left w:val="nil"/>
              <w:right w:val="nil"/>
            </w:tcBorders>
            <w:vAlign w:val="center"/>
          </w:tcPr>
          <w:p w14:paraId="4CC1CCD1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</w:p>
        </w:tc>
        <w:tc>
          <w:tcPr>
            <w:tcW w:w="3906" w:type="dxa"/>
            <w:tcBorders>
              <w:top w:val="nil"/>
              <w:left w:val="nil"/>
              <w:bottom w:val="nil"/>
              <w:right w:val="nil"/>
            </w:tcBorders>
          </w:tcPr>
          <w:p w14:paraId="41DB5EB1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>Neoplasmatic disease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C944E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1 (5.5)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</w:tcPr>
          <w:p w14:paraId="1E622C4F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3 (7.5)</w:t>
            </w:r>
          </w:p>
        </w:tc>
      </w:tr>
      <w:tr w:rsidR="008847DF" w:rsidRPr="00DD41AA" w14:paraId="2BB1D4B3" w14:textId="77777777" w:rsidTr="00EE45B3">
        <w:tc>
          <w:tcPr>
            <w:tcW w:w="1390" w:type="dxa"/>
            <w:vMerge/>
            <w:tcBorders>
              <w:left w:val="nil"/>
              <w:right w:val="nil"/>
            </w:tcBorders>
            <w:vAlign w:val="center"/>
          </w:tcPr>
          <w:p w14:paraId="44FB30A0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</w:p>
        </w:tc>
        <w:tc>
          <w:tcPr>
            <w:tcW w:w="3906" w:type="dxa"/>
            <w:tcBorders>
              <w:top w:val="nil"/>
              <w:left w:val="nil"/>
              <w:bottom w:val="nil"/>
              <w:right w:val="nil"/>
            </w:tcBorders>
          </w:tcPr>
          <w:p w14:paraId="73854ED3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>Cardiovascular disease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DF9A6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3 (16.7)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</w:tcPr>
          <w:p w14:paraId="6ACF3F07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1 (2.5)</w:t>
            </w:r>
          </w:p>
        </w:tc>
      </w:tr>
      <w:tr w:rsidR="008847DF" w:rsidRPr="00DD41AA" w14:paraId="65068257" w14:textId="77777777" w:rsidTr="00EE45B3">
        <w:tc>
          <w:tcPr>
            <w:tcW w:w="1390" w:type="dxa"/>
            <w:vMerge/>
            <w:tcBorders>
              <w:left w:val="nil"/>
              <w:right w:val="nil"/>
            </w:tcBorders>
            <w:vAlign w:val="center"/>
          </w:tcPr>
          <w:p w14:paraId="603992E5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</w:p>
        </w:tc>
        <w:tc>
          <w:tcPr>
            <w:tcW w:w="3906" w:type="dxa"/>
            <w:tcBorders>
              <w:top w:val="nil"/>
              <w:left w:val="nil"/>
              <w:bottom w:val="nil"/>
              <w:right w:val="nil"/>
            </w:tcBorders>
          </w:tcPr>
          <w:p w14:paraId="1BC53A0E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>COPD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0DCE9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>1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 (5.6)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</w:tcPr>
          <w:p w14:paraId="5137CED4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2 (5.0)</w:t>
            </w:r>
          </w:p>
        </w:tc>
      </w:tr>
      <w:tr w:rsidR="008847DF" w:rsidRPr="00DD41AA" w14:paraId="11E802EA" w14:textId="77777777" w:rsidTr="00EE45B3">
        <w:tc>
          <w:tcPr>
            <w:tcW w:w="1390" w:type="dxa"/>
            <w:vMerge/>
            <w:tcBorders>
              <w:left w:val="nil"/>
              <w:right w:val="nil"/>
            </w:tcBorders>
            <w:vAlign w:val="center"/>
          </w:tcPr>
          <w:p w14:paraId="45C32FF4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</w:p>
        </w:tc>
        <w:tc>
          <w:tcPr>
            <w:tcW w:w="3906" w:type="dxa"/>
            <w:tcBorders>
              <w:top w:val="nil"/>
              <w:left w:val="nil"/>
              <w:bottom w:val="nil"/>
              <w:right w:val="nil"/>
            </w:tcBorders>
          </w:tcPr>
          <w:p w14:paraId="6C137024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Other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20060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>2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 (11.1)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</w:tcPr>
          <w:p w14:paraId="6D9540E8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11 (27.5)</w:t>
            </w:r>
          </w:p>
        </w:tc>
      </w:tr>
      <w:tr w:rsidR="008847DF" w:rsidRPr="00DD41AA" w14:paraId="79995D80" w14:textId="77777777" w:rsidTr="00EE45B3">
        <w:tc>
          <w:tcPr>
            <w:tcW w:w="139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CC47D96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</w:p>
        </w:tc>
        <w:tc>
          <w:tcPr>
            <w:tcW w:w="39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12AE45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None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B4718C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11 (61.1)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74D198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19 (47.5)</w:t>
            </w:r>
          </w:p>
        </w:tc>
      </w:tr>
      <w:tr w:rsidR="008847DF" w:rsidRPr="00DD41AA" w14:paraId="20156296" w14:textId="77777777" w:rsidTr="00EE45B3">
        <w:tc>
          <w:tcPr>
            <w:tcW w:w="5296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BA4FAEE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i/>
                <w:iCs/>
                <w:color w:val="auto"/>
                <w:sz w:val="24"/>
                <w:szCs w:val="24"/>
                <w:lang w:val="el-GR"/>
              </w:rPr>
            </w:pPr>
          </w:p>
        </w:tc>
        <w:tc>
          <w:tcPr>
            <w:tcW w:w="294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533B2C0A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Years (Mean 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>±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 xml:space="preserve"> SD)</w:t>
            </w:r>
          </w:p>
        </w:tc>
      </w:tr>
      <w:tr w:rsidR="008847DF" w:rsidRPr="00DD41AA" w14:paraId="32B5FF0F" w14:textId="77777777" w:rsidTr="00EE45B3">
        <w:tc>
          <w:tcPr>
            <w:tcW w:w="52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3DDFF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Age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860BE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46.6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 xml:space="preserve"> ± 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6.4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444274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46.6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 xml:space="preserve"> ± 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7.4</w:t>
            </w:r>
          </w:p>
        </w:tc>
      </w:tr>
      <w:tr w:rsidR="008847DF" w:rsidRPr="00DD41AA" w14:paraId="405E325C" w14:textId="77777777" w:rsidTr="00EE45B3">
        <w:tc>
          <w:tcPr>
            <w:tcW w:w="52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6AEA8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Years attending a MAT program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71799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11.1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 xml:space="preserve"> ± 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4.1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</w:tcPr>
          <w:p w14:paraId="0000F907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>1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1.1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 xml:space="preserve"> ± 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6.0</w:t>
            </w:r>
          </w:p>
        </w:tc>
      </w:tr>
      <w:tr w:rsidR="008847DF" w:rsidRPr="00DD41AA" w14:paraId="3E29CDC0" w14:textId="77777777" w:rsidTr="00EE45B3">
        <w:tc>
          <w:tcPr>
            <w:tcW w:w="52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EC714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Age of onset using opioids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83D81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>1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8.6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 xml:space="preserve"> ± 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7.3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</w:tcPr>
          <w:p w14:paraId="6D8C65C9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20.8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 xml:space="preserve"> ± 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7.0</w:t>
            </w:r>
          </w:p>
        </w:tc>
      </w:tr>
      <w:tr w:rsidR="008847DF" w:rsidRPr="00DD41AA" w14:paraId="03D36E88" w14:textId="77777777" w:rsidTr="00EE45B3">
        <w:tc>
          <w:tcPr>
            <w:tcW w:w="52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C710CB" w14:textId="77777777" w:rsidR="008847DF" w:rsidRPr="00DD41AA" w:rsidRDefault="008847DF" w:rsidP="00EE45B3">
            <w:pPr>
              <w:pStyle w:val="MDPI42tablebody"/>
              <w:spacing w:line="360" w:lineRule="auto"/>
              <w:jc w:val="left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  <w:bookmarkStart w:id="0" w:name="_Hlk201936119"/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lastRenderedPageBreak/>
              <w:t xml:space="preserve">Duration of substance use before entering a MAT program </w:t>
            </w:r>
            <w:bookmarkEnd w:id="0"/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DC37FA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</w:p>
          <w:p w14:paraId="725C51CD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12.7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 xml:space="preserve"> ± 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6.6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BB1976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</w:rPr>
            </w:pPr>
          </w:p>
          <w:p w14:paraId="56CCA499" w14:textId="77777777" w:rsidR="008847DF" w:rsidRPr="00DD41AA" w:rsidRDefault="008847DF" w:rsidP="00EE45B3">
            <w:pPr>
              <w:pStyle w:val="MDPI42tablebody"/>
              <w:spacing w:line="360" w:lineRule="auto"/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</w:pP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>1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5.7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  <w:lang w:val="el-GR"/>
              </w:rPr>
              <w:t xml:space="preserve"> ± </w:t>
            </w:r>
            <w:r w:rsidRPr="00DD41AA">
              <w:rPr>
                <w:rFonts w:ascii="Times New Roman" w:eastAsia="Calibri" w:hAnsi="Times New Roman"/>
                <w:color w:val="auto"/>
                <w:sz w:val="24"/>
                <w:szCs w:val="24"/>
              </w:rPr>
              <w:t>9.0</w:t>
            </w:r>
          </w:p>
        </w:tc>
      </w:tr>
    </w:tbl>
    <w:p w14:paraId="61440EED" w14:textId="77777777" w:rsidR="008847DF" w:rsidRDefault="008847DF" w:rsidP="008847DF">
      <w:pPr>
        <w:pStyle w:val="NoSpacing"/>
        <w:spacing w:line="360" w:lineRule="auto"/>
        <w:jc w:val="both"/>
        <w:rPr>
          <w:shd w:val="clear" w:color="auto" w:fill="FFFFFF"/>
          <w:lang w:val="en-US"/>
        </w:rPr>
      </w:pPr>
    </w:p>
    <w:p w14:paraId="0AFD8ACB" w14:textId="77777777" w:rsidR="008847DF" w:rsidRPr="00E70171" w:rsidRDefault="008847DF" w:rsidP="008847DF"/>
    <w:p w14:paraId="3BC2486A" w14:textId="77777777" w:rsidR="008847DF" w:rsidRPr="00E70171" w:rsidRDefault="008847DF" w:rsidP="008847DF"/>
    <w:p w14:paraId="2760ECF7" w14:textId="77777777" w:rsidR="008847DF" w:rsidRPr="004A069E" w:rsidRDefault="008847DF" w:rsidP="008847DF">
      <w:pPr>
        <w:pStyle w:val="MDPI42tablebody"/>
        <w:jc w:val="left"/>
        <w:rPr>
          <w:rFonts w:ascii="Times New Roman" w:eastAsia="Calibri" w:hAnsi="Times New Roman"/>
          <w:color w:val="auto"/>
          <w:sz w:val="22"/>
          <w:szCs w:val="22"/>
        </w:rPr>
      </w:pPr>
      <w:r w:rsidRPr="004A069E">
        <w:rPr>
          <w:rFonts w:ascii="Times New Roman" w:eastAsia="Calibri" w:hAnsi="Times New Roman"/>
          <w:color w:val="auto"/>
          <w:sz w:val="22"/>
          <w:szCs w:val="22"/>
        </w:rPr>
        <w:t>COPD: Chronic obstructive pulmonary disease; MAT: Medication for addiction treatment;</w:t>
      </w:r>
      <w:r>
        <w:rPr>
          <w:rFonts w:ascii="Times New Roman" w:eastAsia="Calibri" w:hAnsi="Times New Roman"/>
          <w:color w:val="auto"/>
          <w:sz w:val="22"/>
          <w:szCs w:val="22"/>
        </w:rPr>
        <w:t xml:space="preserve"> SD</w:t>
      </w:r>
      <w:r w:rsidRPr="004A069E">
        <w:rPr>
          <w:rFonts w:ascii="Times New Roman" w:eastAsia="Calibri" w:hAnsi="Times New Roman"/>
          <w:color w:val="auto"/>
          <w:sz w:val="22"/>
          <w:szCs w:val="22"/>
        </w:rPr>
        <w:t>: Standard deviation.</w:t>
      </w:r>
    </w:p>
    <w:p w14:paraId="4C6F8D22" w14:textId="77777777" w:rsidR="008847DF" w:rsidRDefault="008847DF" w:rsidP="008847DF">
      <w:pPr>
        <w:tabs>
          <w:tab w:val="left" w:pos="1395"/>
        </w:tabs>
      </w:pPr>
    </w:p>
    <w:p w14:paraId="6E861D2D" w14:textId="77777777" w:rsidR="008847DF" w:rsidRDefault="008847DF" w:rsidP="008847DF">
      <w:pPr>
        <w:tabs>
          <w:tab w:val="left" w:pos="1395"/>
        </w:tabs>
      </w:pPr>
    </w:p>
    <w:p w14:paraId="2A1A40A9" w14:textId="77777777" w:rsidR="008847DF" w:rsidRDefault="008847DF" w:rsidP="008847DF">
      <w:pPr>
        <w:tabs>
          <w:tab w:val="left" w:pos="1395"/>
        </w:tabs>
      </w:pPr>
    </w:p>
    <w:p w14:paraId="4C2F49DE" w14:textId="77777777" w:rsidR="008847DF" w:rsidRDefault="008847DF" w:rsidP="008847DF">
      <w:pPr>
        <w:tabs>
          <w:tab w:val="left" w:pos="1395"/>
        </w:tabs>
      </w:pPr>
    </w:p>
    <w:p w14:paraId="4D31A583" w14:textId="77777777" w:rsidR="008847DF" w:rsidRDefault="008847DF" w:rsidP="008847DF">
      <w:pPr>
        <w:tabs>
          <w:tab w:val="left" w:pos="1395"/>
        </w:tabs>
      </w:pPr>
    </w:p>
    <w:p w14:paraId="04A76098" w14:textId="77777777" w:rsidR="008847DF" w:rsidRDefault="008847DF" w:rsidP="008847DF">
      <w:pPr>
        <w:tabs>
          <w:tab w:val="left" w:pos="1395"/>
        </w:tabs>
      </w:pPr>
    </w:p>
    <w:p w14:paraId="24315E11" w14:textId="77777777" w:rsidR="008847DF" w:rsidRDefault="008847DF" w:rsidP="008847DF">
      <w:pPr>
        <w:tabs>
          <w:tab w:val="left" w:pos="1395"/>
        </w:tabs>
      </w:pPr>
    </w:p>
    <w:p w14:paraId="14F28A85" w14:textId="77777777" w:rsidR="008847DF" w:rsidRDefault="008847DF" w:rsidP="008847DF">
      <w:pPr>
        <w:tabs>
          <w:tab w:val="left" w:pos="1395"/>
        </w:tabs>
      </w:pPr>
    </w:p>
    <w:p w14:paraId="37B8C9B6" w14:textId="77777777" w:rsidR="008847DF" w:rsidRDefault="008847DF" w:rsidP="008847DF">
      <w:pPr>
        <w:tabs>
          <w:tab w:val="left" w:pos="1395"/>
        </w:tabs>
      </w:pPr>
    </w:p>
    <w:p w14:paraId="471F2A33" w14:textId="77777777" w:rsidR="008847DF" w:rsidRDefault="008847DF" w:rsidP="008847DF">
      <w:pPr>
        <w:tabs>
          <w:tab w:val="left" w:pos="1395"/>
        </w:tabs>
      </w:pPr>
    </w:p>
    <w:p w14:paraId="11A2D3A0" w14:textId="77777777" w:rsidR="008847DF" w:rsidRDefault="008847DF" w:rsidP="008847DF">
      <w:pPr>
        <w:tabs>
          <w:tab w:val="left" w:pos="1395"/>
        </w:tabs>
      </w:pPr>
    </w:p>
    <w:p w14:paraId="7AD48CB9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7DF"/>
    <w:rsid w:val="000C4033"/>
    <w:rsid w:val="004B42CB"/>
    <w:rsid w:val="005F2B46"/>
    <w:rsid w:val="006E1731"/>
    <w:rsid w:val="008847DF"/>
    <w:rsid w:val="00B260B7"/>
    <w:rsid w:val="00B85331"/>
    <w:rsid w:val="00CA71D4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F6E1A"/>
  <w15:chartTrackingRefBased/>
  <w15:docId w15:val="{07B22582-620A-41DE-859D-40CA1B2B5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47DF"/>
    <w:rPr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47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47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47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47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47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47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47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47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47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47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47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47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47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47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47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47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47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47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47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847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47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847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47DF"/>
    <w:pPr>
      <w:spacing w:before="160"/>
      <w:jc w:val="center"/>
    </w:pPr>
    <w:rPr>
      <w:i/>
      <w:iCs/>
      <w:color w:val="404040" w:themeColor="text1" w:themeTint="BF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847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47DF"/>
    <w:pPr>
      <w:ind w:left="720"/>
      <w:contextualSpacing/>
    </w:pPr>
    <w:rPr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847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47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47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47DF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8847DF"/>
    <w:pPr>
      <w:spacing w:after="0" w:line="240" w:lineRule="auto"/>
    </w:pPr>
    <w:rPr>
      <w:rFonts w:ascii="Times New Roman" w:eastAsia="Calibri" w:hAnsi="Times New Roman" w:cs="Times New Roman"/>
      <w:kern w:val="0"/>
      <w:lang w:val="el-GR"/>
      <w14:ligatures w14:val="none"/>
    </w:rPr>
  </w:style>
  <w:style w:type="paragraph" w:customStyle="1" w:styleId="MDPI42tablebody">
    <w:name w:val="MDPI_4.2_table_body"/>
    <w:qFormat/>
    <w:rsid w:val="008847DF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val="en-US"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179</Words>
  <Characters>1129</Characters>
  <Application>Microsoft Office Word</Application>
  <DocSecurity>0</DocSecurity>
  <Lines>25</Lines>
  <Paragraphs>7</Paragraphs>
  <ScaleCrop>false</ScaleCrop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2026-03-13T09:21:00Z</dcterms:created>
  <dcterms:modified xsi:type="dcterms:W3CDTF">2026-03-13T09:21:00Z</dcterms:modified>
</cp:coreProperties>
</file>