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4266" w14:textId="0E0F0069" w:rsidR="009A6CB0" w:rsidRPr="004462D2" w:rsidRDefault="009A6CB0">
      <w:pPr>
        <w:rPr>
          <w:b/>
          <w:bCs/>
        </w:rPr>
      </w:pPr>
      <w:bookmarkStart w:id="0" w:name="_Hlk215777369"/>
      <w:r w:rsidRPr="004462D2">
        <w:rPr>
          <w:b/>
          <w:bCs/>
        </w:rPr>
        <w:t xml:space="preserve">Appendix </w:t>
      </w:r>
      <w:proofErr w:type="gramStart"/>
      <w:r w:rsidRPr="004462D2">
        <w:rPr>
          <w:b/>
          <w:bCs/>
        </w:rPr>
        <w:t xml:space="preserve">1 </w:t>
      </w:r>
      <w:r w:rsidR="00FD2662" w:rsidRPr="004462D2">
        <w:rPr>
          <w:b/>
          <w:bCs/>
        </w:rPr>
        <w:t>.</w:t>
      </w:r>
      <w:proofErr w:type="gramEnd"/>
      <w:r w:rsidR="00FD2662" w:rsidRPr="004462D2">
        <w:rPr>
          <w:b/>
          <w:bCs/>
        </w:rPr>
        <w:t xml:space="preserve"> The students' recognition of implied meaning</w:t>
      </w:r>
    </w:p>
    <w:tbl>
      <w:tblPr>
        <w:tblStyle w:val="TableGrid"/>
        <w:tblW w:w="5000" w:type="pct"/>
        <w:tblLook w:val="04A0" w:firstRow="1" w:lastRow="0" w:firstColumn="1" w:lastColumn="0" w:noHBand="0" w:noVBand="1"/>
      </w:tblPr>
      <w:tblGrid>
        <w:gridCol w:w="688"/>
        <w:gridCol w:w="1823"/>
        <w:gridCol w:w="2344"/>
        <w:gridCol w:w="2021"/>
        <w:gridCol w:w="2140"/>
      </w:tblGrid>
      <w:tr w:rsidR="009A6CB0" w14:paraId="1E16BCF1" w14:textId="77777777" w:rsidTr="009A6CB0">
        <w:tc>
          <w:tcPr>
            <w:tcW w:w="381" w:type="pct"/>
          </w:tcPr>
          <w:p w14:paraId="3AE3957B" w14:textId="7A62FABF" w:rsidR="009A6CB0" w:rsidRDefault="009A6CB0" w:rsidP="001621EE">
            <w:r>
              <w:t>No</w:t>
            </w:r>
          </w:p>
        </w:tc>
        <w:tc>
          <w:tcPr>
            <w:tcW w:w="1011" w:type="pct"/>
          </w:tcPr>
          <w:p w14:paraId="1A3F8664" w14:textId="0BD4218E" w:rsidR="009A6CB0" w:rsidRPr="009A6CB0" w:rsidRDefault="009A6CB0" w:rsidP="009A6CB0">
            <w:pPr>
              <w:jc w:val="center"/>
              <w:rPr>
                <w:b/>
                <w:bCs/>
              </w:rPr>
            </w:pPr>
            <w:r w:rsidRPr="009A6CB0">
              <w:rPr>
                <w:b/>
                <w:bCs/>
              </w:rPr>
              <w:t>Name</w:t>
            </w:r>
          </w:p>
        </w:tc>
        <w:tc>
          <w:tcPr>
            <w:tcW w:w="1300" w:type="pct"/>
          </w:tcPr>
          <w:p w14:paraId="12136C0B" w14:textId="77777777" w:rsidR="009A6CB0" w:rsidRPr="009A6CB0" w:rsidRDefault="009A6CB0" w:rsidP="009A6CB0">
            <w:pPr>
              <w:jc w:val="center"/>
              <w:rPr>
                <w:b/>
                <w:bCs/>
              </w:rPr>
            </w:pPr>
            <w:r w:rsidRPr="009A6CB0">
              <w:rPr>
                <w:b/>
                <w:bCs/>
              </w:rPr>
              <w:t>Bottom up</w:t>
            </w:r>
          </w:p>
        </w:tc>
        <w:tc>
          <w:tcPr>
            <w:tcW w:w="1121" w:type="pct"/>
          </w:tcPr>
          <w:p w14:paraId="0E24A0F0" w14:textId="48A51546" w:rsidR="009A6CB0" w:rsidRPr="009A6CB0" w:rsidRDefault="009A6CB0" w:rsidP="009A6CB0">
            <w:pPr>
              <w:jc w:val="center"/>
              <w:rPr>
                <w:b/>
                <w:bCs/>
              </w:rPr>
            </w:pPr>
            <w:r w:rsidRPr="009A6CB0">
              <w:rPr>
                <w:b/>
                <w:bCs/>
              </w:rPr>
              <w:t>Expression</w:t>
            </w:r>
          </w:p>
        </w:tc>
        <w:tc>
          <w:tcPr>
            <w:tcW w:w="1187" w:type="pct"/>
          </w:tcPr>
          <w:p w14:paraId="2E3EE0D8" w14:textId="2A2CA7FA" w:rsidR="009A6CB0" w:rsidRPr="009A6CB0" w:rsidRDefault="009A6CB0" w:rsidP="009A6CB0">
            <w:pPr>
              <w:jc w:val="center"/>
              <w:rPr>
                <w:b/>
                <w:bCs/>
              </w:rPr>
            </w:pPr>
            <w:r w:rsidRPr="009A6CB0">
              <w:rPr>
                <w:b/>
                <w:bCs/>
              </w:rPr>
              <w:t>Interpretation</w:t>
            </w:r>
          </w:p>
        </w:tc>
      </w:tr>
      <w:tr w:rsidR="009A6CB0" w14:paraId="6D194752" w14:textId="77777777" w:rsidTr="009A6CB0">
        <w:tc>
          <w:tcPr>
            <w:tcW w:w="381" w:type="pct"/>
          </w:tcPr>
          <w:p w14:paraId="2E95859F" w14:textId="77777777" w:rsidR="009A6CB0" w:rsidRDefault="009A6CB0" w:rsidP="001621EE"/>
          <w:p w14:paraId="425A2B80" w14:textId="4E6FB592" w:rsidR="009A6CB0" w:rsidRDefault="009A6CB0" w:rsidP="001621EE">
            <w:r>
              <w:t>1</w:t>
            </w:r>
          </w:p>
        </w:tc>
        <w:tc>
          <w:tcPr>
            <w:tcW w:w="1011" w:type="pct"/>
          </w:tcPr>
          <w:p w14:paraId="2C5342F2" w14:textId="0E34F66B" w:rsidR="009A6CB0" w:rsidRDefault="009A6CB0" w:rsidP="001621EE">
            <w:r>
              <w:t xml:space="preserve">Amanda fires </w:t>
            </w:r>
          </w:p>
          <w:p w14:paraId="64C5DFE8" w14:textId="77777777" w:rsidR="009A6CB0" w:rsidRDefault="009A6CB0" w:rsidP="001621EE"/>
        </w:tc>
        <w:tc>
          <w:tcPr>
            <w:tcW w:w="1300" w:type="pct"/>
          </w:tcPr>
          <w:p w14:paraId="61AE98F9" w14:textId="4A749151" w:rsidR="009A6CB0" w:rsidRDefault="009A6CB0" w:rsidP="001621EE">
            <w:pPr>
              <w:pStyle w:val="ListParagraph"/>
              <w:numPr>
                <w:ilvl w:val="0"/>
                <w:numId w:val="4"/>
              </w:numPr>
            </w:pPr>
            <w:r>
              <w:t xml:space="preserve">Circling the implicatures found in the speech </w:t>
            </w:r>
          </w:p>
          <w:p w14:paraId="1561B321" w14:textId="77777777" w:rsidR="009A6CB0" w:rsidRDefault="009A6CB0" w:rsidP="001621EE">
            <w:pPr>
              <w:pStyle w:val="ListParagraph"/>
              <w:numPr>
                <w:ilvl w:val="0"/>
                <w:numId w:val="4"/>
              </w:numPr>
            </w:pPr>
            <w:r>
              <w:t xml:space="preserve">Putting the translations in margin </w:t>
            </w:r>
          </w:p>
          <w:p w14:paraId="162BC311" w14:textId="798BA9A9" w:rsidR="009A6CB0" w:rsidRDefault="009A6CB0" w:rsidP="001621EE">
            <w:pPr>
              <w:pStyle w:val="ListParagraph"/>
              <w:numPr>
                <w:ilvl w:val="0"/>
                <w:numId w:val="4"/>
              </w:numPr>
            </w:pPr>
            <w:r>
              <w:t>Identifying conventional and conversational implicature</w:t>
            </w:r>
          </w:p>
        </w:tc>
        <w:tc>
          <w:tcPr>
            <w:tcW w:w="1121" w:type="pct"/>
          </w:tcPr>
          <w:p w14:paraId="27E7195A" w14:textId="77777777" w:rsidR="009A6CB0" w:rsidRDefault="009A6CB0" w:rsidP="001621EE"/>
        </w:tc>
        <w:tc>
          <w:tcPr>
            <w:tcW w:w="1187" w:type="pct"/>
          </w:tcPr>
          <w:p w14:paraId="67C451AF" w14:textId="77777777" w:rsidR="009A6CB0" w:rsidRDefault="009A6CB0" w:rsidP="001621EE"/>
        </w:tc>
      </w:tr>
      <w:tr w:rsidR="009A6CB0" w14:paraId="21FFC330" w14:textId="77777777" w:rsidTr="009A6CB0">
        <w:tc>
          <w:tcPr>
            <w:tcW w:w="381" w:type="pct"/>
          </w:tcPr>
          <w:p w14:paraId="2200CD1A" w14:textId="57D0F7D7" w:rsidR="009A6CB0" w:rsidRDefault="009A6CB0" w:rsidP="001621EE">
            <w:r>
              <w:t>2</w:t>
            </w:r>
          </w:p>
        </w:tc>
        <w:tc>
          <w:tcPr>
            <w:tcW w:w="1011" w:type="pct"/>
          </w:tcPr>
          <w:p w14:paraId="22647112" w14:textId="145770F9" w:rsidR="009A6CB0" w:rsidRDefault="009A6CB0" w:rsidP="002F70E3">
            <w:r>
              <w:t>Salva Asri</w:t>
            </w:r>
          </w:p>
        </w:tc>
        <w:tc>
          <w:tcPr>
            <w:tcW w:w="1300" w:type="pct"/>
          </w:tcPr>
          <w:p w14:paraId="66914568" w14:textId="7AB550D5" w:rsidR="009A6CB0" w:rsidRDefault="009A6CB0" w:rsidP="001621EE">
            <w:pPr>
              <w:pStyle w:val="ListParagraph"/>
              <w:numPr>
                <w:ilvl w:val="0"/>
                <w:numId w:val="4"/>
              </w:numPr>
            </w:pPr>
            <w:r>
              <w:t xml:space="preserve">Circling the implicatures found in the speech </w:t>
            </w:r>
          </w:p>
          <w:p w14:paraId="6E208A95" w14:textId="77777777" w:rsidR="009A6CB0" w:rsidRDefault="009A6CB0" w:rsidP="001621EE">
            <w:pPr>
              <w:pStyle w:val="ListParagraph"/>
              <w:numPr>
                <w:ilvl w:val="0"/>
                <w:numId w:val="4"/>
              </w:numPr>
            </w:pPr>
            <w:r>
              <w:t xml:space="preserve">Putting the translations in margin </w:t>
            </w:r>
          </w:p>
          <w:p w14:paraId="315523A4" w14:textId="7171743B" w:rsidR="009A6CB0" w:rsidRPr="00E75323" w:rsidRDefault="009A6CB0" w:rsidP="001621EE">
            <w:pPr>
              <w:pStyle w:val="ListParagraph"/>
              <w:numPr>
                <w:ilvl w:val="0"/>
                <w:numId w:val="4"/>
              </w:numPr>
            </w:pPr>
            <w:r>
              <w:t>Identifying conventional and conversational implicature</w:t>
            </w:r>
          </w:p>
        </w:tc>
        <w:tc>
          <w:tcPr>
            <w:tcW w:w="1121" w:type="pct"/>
          </w:tcPr>
          <w:p w14:paraId="2A4522C6" w14:textId="77777777" w:rsidR="009A6CB0" w:rsidRPr="00E75323" w:rsidRDefault="009A6CB0" w:rsidP="001621EE"/>
        </w:tc>
        <w:tc>
          <w:tcPr>
            <w:tcW w:w="1187" w:type="pct"/>
          </w:tcPr>
          <w:p w14:paraId="3953C864" w14:textId="77777777" w:rsidR="009A6CB0" w:rsidRPr="00E75323" w:rsidRDefault="009A6CB0" w:rsidP="001621EE"/>
        </w:tc>
      </w:tr>
      <w:tr w:rsidR="009A6CB0" w14:paraId="3BF6E4A6" w14:textId="77777777" w:rsidTr="009A6CB0">
        <w:tc>
          <w:tcPr>
            <w:tcW w:w="381" w:type="pct"/>
          </w:tcPr>
          <w:p w14:paraId="5067C4D7" w14:textId="06C0E8BF" w:rsidR="009A6CB0" w:rsidRDefault="009A6CB0" w:rsidP="002F70E3">
            <w:r>
              <w:t>3</w:t>
            </w:r>
          </w:p>
        </w:tc>
        <w:tc>
          <w:tcPr>
            <w:tcW w:w="1011" w:type="pct"/>
          </w:tcPr>
          <w:p w14:paraId="472DF8DB" w14:textId="7E36143A" w:rsidR="009A6CB0" w:rsidRDefault="009A6CB0" w:rsidP="002F70E3">
            <w:r>
              <w:t>Keisha</w:t>
            </w:r>
          </w:p>
          <w:p w14:paraId="6BEFC667" w14:textId="49B0D083" w:rsidR="009A6CB0" w:rsidRDefault="009A6CB0" w:rsidP="002F70E3"/>
        </w:tc>
        <w:tc>
          <w:tcPr>
            <w:tcW w:w="1300" w:type="pct"/>
          </w:tcPr>
          <w:p w14:paraId="66AB56FB" w14:textId="0DD2BEF6" w:rsidR="009A6CB0" w:rsidRDefault="009A6CB0" w:rsidP="002F70E3">
            <w:pPr>
              <w:pStyle w:val="ListParagraph"/>
              <w:numPr>
                <w:ilvl w:val="0"/>
                <w:numId w:val="4"/>
              </w:numPr>
            </w:pPr>
            <w:r>
              <w:t xml:space="preserve">Circling, highlighting the implicatures, conjunction, and cohesive devices found in the speech </w:t>
            </w:r>
          </w:p>
          <w:p w14:paraId="5634D5B1" w14:textId="77777777" w:rsidR="009A6CB0" w:rsidRDefault="009A6CB0" w:rsidP="002F70E3">
            <w:pPr>
              <w:pStyle w:val="ListParagraph"/>
              <w:numPr>
                <w:ilvl w:val="0"/>
                <w:numId w:val="4"/>
              </w:numPr>
            </w:pPr>
            <w:r>
              <w:t xml:space="preserve">Putting the translations in margin </w:t>
            </w:r>
          </w:p>
          <w:p w14:paraId="26E2C272" w14:textId="43F6C077" w:rsidR="009A6CB0" w:rsidRPr="00E75323" w:rsidRDefault="009A6CB0" w:rsidP="00606D9B">
            <w:pPr>
              <w:pStyle w:val="ListParagraph"/>
              <w:numPr>
                <w:ilvl w:val="0"/>
                <w:numId w:val="4"/>
              </w:numPr>
            </w:pPr>
            <w:r>
              <w:t>Identifying conventional and conversational implicature</w:t>
            </w:r>
          </w:p>
        </w:tc>
        <w:tc>
          <w:tcPr>
            <w:tcW w:w="1121" w:type="pct"/>
          </w:tcPr>
          <w:p w14:paraId="644A534C" w14:textId="77777777" w:rsidR="009A6CB0" w:rsidRPr="00E75323" w:rsidRDefault="009A6CB0" w:rsidP="002F70E3"/>
        </w:tc>
        <w:tc>
          <w:tcPr>
            <w:tcW w:w="1187" w:type="pct"/>
          </w:tcPr>
          <w:p w14:paraId="126A7A2E" w14:textId="77777777" w:rsidR="009A6CB0" w:rsidRPr="00E75323" w:rsidRDefault="009A6CB0" w:rsidP="002F70E3"/>
        </w:tc>
      </w:tr>
      <w:tr w:rsidR="009A6CB0" w14:paraId="10EEB2B6" w14:textId="77777777" w:rsidTr="009A6CB0">
        <w:tc>
          <w:tcPr>
            <w:tcW w:w="381" w:type="pct"/>
          </w:tcPr>
          <w:p w14:paraId="53043817" w14:textId="31ADA19B" w:rsidR="009A6CB0" w:rsidRDefault="009A6CB0" w:rsidP="003476A4">
            <w:r>
              <w:t>4</w:t>
            </w:r>
          </w:p>
        </w:tc>
        <w:tc>
          <w:tcPr>
            <w:tcW w:w="1011" w:type="pct"/>
          </w:tcPr>
          <w:p w14:paraId="3FCA4701" w14:textId="1FD35856" w:rsidR="009A6CB0" w:rsidRDefault="009A6CB0" w:rsidP="003476A4">
            <w:r>
              <w:t xml:space="preserve">Arul Husen </w:t>
            </w:r>
          </w:p>
        </w:tc>
        <w:tc>
          <w:tcPr>
            <w:tcW w:w="1300" w:type="pct"/>
          </w:tcPr>
          <w:p w14:paraId="0523191A" w14:textId="77777777" w:rsidR="009A6CB0" w:rsidRDefault="009A6CB0" w:rsidP="003476A4">
            <w:pPr>
              <w:pStyle w:val="ListParagraph"/>
              <w:numPr>
                <w:ilvl w:val="0"/>
                <w:numId w:val="4"/>
              </w:numPr>
            </w:pPr>
            <w:r>
              <w:t xml:space="preserve">Circling the implicatures found in the speech </w:t>
            </w:r>
          </w:p>
          <w:p w14:paraId="2E86AAA0" w14:textId="77777777" w:rsidR="009A6CB0" w:rsidRDefault="009A6CB0" w:rsidP="003476A4">
            <w:pPr>
              <w:pStyle w:val="ListParagraph"/>
              <w:numPr>
                <w:ilvl w:val="0"/>
                <w:numId w:val="4"/>
              </w:numPr>
            </w:pPr>
            <w:r>
              <w:t xml:space="preserve">Putting the translations in margin </w:t>
            </w:r>
          </w:p>
          <w:p w14:paraId="4E12CAC1" w14:textId="7F4C8E18" w:rsidR="009A6CB0" w:rsidRDefault="009A6CB0" w:rsidP="003476A4">
            <w:pPr>
              <w:pStyle w:val="ListParagraph"/>
              <w:numPr>
                <w:ilvl w:val="0"/>
                <w:numId w:val="4"/>
              </w:numPr>
            </w:pPr>
            <w:r>
              <w:t xml:space="preserve">Identifying conventional </w:t>
            </w:r>
            <w:r>
              <w:lastRenderedPageBreak/>
              <w:t>and conversational implicature</w:t>
            </w:r>
          </w:p>
        </w:tc>
        <w:tc>
          <w:tcPr>
            <w:tcW w:w="1121" w:type="pct"/>
          </w:tcPr>
          <w:p w14:paraId="41F91C57" w14:textId="77777777" w:rsidR="009A6CB0" w:rsidRDefault="009A6CB0" w:rsidP="003476A4"/>
        </w:tc>
        <w:tc>
          <w:tcPr>
            <w:tcW w:w="1187" w:type="pct"/>
          </w:tcPr>
          <w:p w14:paraId="0CC1015D" w14:textId="77777777" w:rsidR="009A6CB0" w:rsidRDefault="009A6CB0" w:rsidP="003476A4"/>
        </w:tc>
      </w:tr>
      <w:tr w:rsidR="009A6CB0" w14:paraId="713BE8F2" w14:textId="77777777" w:rsidTr="009A6CB0">
        <w:tc>
          <w:tcPr>
            <w:tcW w:w="381" w:type="pct"/>
          </w:tcPr>
          <w:p w14:paraId="301E08BF" w14:textId="6D1D9651" w:rsidR="009A6CB0" w:rsidRDefault="009A6CB0" w:rsidP="003476A4">
            <w:r>
              <w:t>5</w:t>
            </w:r>
          </w:p>
        </w:tc>
        <w:tc>
          <w:tcPr>
            <w:tcW w:w="1011" w:type="pct"/>
          </w:tcPr>
          <w:p w14:paraId="39767971" w14:textId="22287880" w:rsidR="009A6CB0" w:rsidRDefault="009A6CB0" w:rsidP="003476A4">
            <w:r>
              <w:t xml:space="preserve">Ayu Dian </w:t>
            </w:r>
          </w:p>
        </w:tc>
        <w:tc>
          <w:tcPr>
            <w:tcW w:w="1300" w:type="pct"/>
          </w:tcPr>
          <w:p w14:paraId="08697901" w14:textId="77777777" w:rsidR="009A6CB0" w:rsidRDefault="009A6CB0" w:rsidP="003476A4">
            <w:pPr>
              <w:pStyle w:val="ListParagraph"/>
              <w:numPr>
                <w:ilvl w:val="0"/>
                <w:numId w:val="4"/>
              </w:numPr>
            </w:pPr>
            <w:r>
              <w:t xml:space="preserve">Circling, highlighting the implicatures, conjunction, and cohesive devices found in the speech </w:t>
            </w:r>
          </w:p>
          <w:p w14:paraId="5153DFFF" w14:textId="77777777" w:rsidR="009A6CB0" w:rsidRDefault="009A6CB0" w:rsidP="003476A4">
            <w:pPr>
              <w:pStyle w:val="ListParagraph"/>
              <w:numPr>
                <w:ilvl w:val="0"/>
                <w:numId w:val="4"/>
              </w:numPr>
            </w:pPr>
            <w:r>
              <w:t xml:space="preserve">Putting the translations in margin </w:t>
            </w:r>
          </w:p>
          <w:p w14:paraId="111DAD2F" w14:textId="19C5222A" w:rsidR="009A6CB0" w:rsidRDefault="009A6CB0" w:rsidP="003476A4">
            <w:pPr>
              <w:pStyle w:val="ListParagraph"/>
              <w:numPr>
                <w:ilvl w:val="0"/>
                <w:numId w:val="4"/>
              </w:numPr>
            </w:pPr>
            <w:r>
              <w:t>Identifying conventional and conversational implicature</w:t>
            </w:r>
          </w:p>
        </w:tc>
        <w:tc>
          <w:tcPr>
            <w:tcW w:w="1121" w:type="pct"/>
          </w:tcPr>
          <w:p w14:paraId="3A89A257" w14:textId="77777777" w:rsidR="009A6CB0" w:rsidRDefault="009A6CB0" w:rsidP="003476A4"/>
        </w:tc>
        <w:tc>
          <w:tcPr>
            <w:tcW w:w="1187" w:type="pct"/>
          </w:tcPr>
          <w:p w14:paraId="4D25BB45" w14:textId="77777777" w:rsidR="009A6CB0" w:rsidRDefault="009A6CB0" w:rsidP="003476A4"/>
        </w:tc>
      </w:tr>
      <w:tr w:rsidR="009A6CB0" w14:paraId="5B05295D" w14:textId="77777777" w:rsidTr="009A6CB0">
        <w:tc>
          <w:tcPr>
            <w:tcW w:w="381" w:type="pct"/>
          </w:tcPr>
          <w:p w14:paraId="55354E7D" w14:textId="231C878E" w:rsidR="009A6CB0" w:rsidRDefault="009A6CB0" w:rsidP="003476A4">
            <w:r>
              <w:t>6</w:t>
            </w:r>
          </w:p>
        </w:tc>
        <w:tc>
          <w:tcPr>
            <w:tcW w:w="1011" w:type="pct"/>
          </w:tcPr>
          <w:p w14:paraId="695B2EB5" w14:textId="0B425731" w:rsidR="009A6CB0" w:rsidRDefault="009A6CB0" w:rsidP="003476A4">
            <w:r>
              <w:t>Adlin</w:t>
            </w:r>
          </w:p>
        </w:tc>
        <w:tc>
          <w:tcPr>
            <w:tcW w:w="1300" w:type="pct"/>
          </w:tcPr>
          <w:p w14:paraId="7CA14621" w14:textId="7B1B7C18" w:rsidR="009A6CB0" w:rsidRDefault="009A6CB0" w:rsidP="003476A4">
            <w:pPr>
              <w:pStyle w:val="ListParagraph"/>
              <w:numPr>
                <w:ilvl w:val="0"/>
                <w:numId w:val="4"/>
              </w:numPr>
            </w:pPr>
            <w:r>
              <w:t xml:space="preserve">Circling some implicatures found in the speech </w:t>
            </w:r>
          </w:p>
          <w:p w14:paraId="520C606A" w14:textId="77777777" w:rsidR="009A6CB0" w:rsidRDefault="009A6CB0" w:rsidP="003476A4">
            <w:pPr>
              <w:pStyle w:val="ListParagraph"/>
              <w:numPr>
                <w:ilvl w:val="0"/>
                <w:numId w:val="4"/>
              </w:numPr>
            </w:pPr>
            <w:r>
              <w:t xml:space="preserve">Putting the translations in margin </w:t>
            </w:r>
          </w:p>
          <w:p w14:paraId="46540E8D" w14:textId="77777777" w:rsidR="009A6CB0" w:rsidRDefault="009A6CB0" w:rsidP="003476A4">
            <w:pPr>
              <w:pStyle w:val="ListParagraph"/>
              <w:numPr>
                <w:ilvl w:val="0"/>
                <w:numId w:val="4"/>
              </w:numPr>
            </w:pPr>
            <w:r>
              <w:t>Identifying conventional and conversational implicature</w:t>
            </w:r>
          </w:p>
          <w:p w14:paraId="6A1BC8B1" w14:textId="01D3A569" w:rsidR="009A6CB0" w:rsidRDefault="009A6CB0" w:rsidP="003476A4">
            <w:pPr>
              <w:pStyle w:val="ListParagraph"/>
              <w:numPr>
                <w:ilvl w:val="0"/>
                <w:numId w:val="4"/>
              </w:numPr>
            </w:pPr>
            <w:r>
              <w:t xml:space="preserve">Providing some interpretation of the targeted implicatures found in the </w:t>
            </w:r>
            <w:proofErr w:type="gramStart"/>
            <w:r>
              <w:t>first  and</w:t>
            </w:r>
            <w:proofErr w:type="gramEnd"/>
            <w:r>
              <w:t xml:space="preserve"> second pages of the text </w:t>
            </w:r>
          </w:p>
        </w:tc>
        <w:tc>
          <w:tcPr>
            <w:tcW w:w="1121" w:type="pct"/>
          </w:tcPr>
          <w:p w14:paraId="1EFF5213" w14:textId="77777777" w:rsidR="009A6CB0" w:rsidRDefault="009A6CB0" w:rsidP="003476A4">
            <w:pPr>
              <w:pStyle w:val="ListParagraph"/>
              <w:numPr>
                <w:ilvl w:val="0"/>
                <w:numId w:val="2"/>
              </w:numPr>
            </w:pPr>
            <w:r w:rsidRPr="00E75323">
              <w:t xml:space="preserve">We are of different race, religion and nationality, </w:t>
            </w:r>
          </w:p>
          <w:p w14:paraId="43FC68E3" w14:textId="77777777" w:rsidR="009A6CB0" w:rsidRPr="00E75323" w:rsidRDefault="009A6CB0" w:rsidP="003476A4">
            <w:pPr>
              <w:pStyle w:val="ListParagraph"/>
              <w:numPr>
                <w:ilvl w:val="0"/>
                <w:numId w:val="2"/>
              </w:numPr>
            </w:pPr>
            <w:r w:rsidRPr="00E75323">
              <w:t>but we gather as a human family.</w:t>
            </w:r>
          </w:p>
          <w:p w14:paraId="46EF2091" w14:textId="77777777" w:rsidR="009A6CB0" w:rsidRDefault="009A6CB0" w:rsidP="003476A4"/>
        </w:tc>
        <w:tc>
          <w:tcPr>
            <w:tcW w:w="1187" w:type="pct"/>
          </w:tcPr>
          <w:p w14:paraId="68F37D5F" w14:textId="77777777" w:rsidR="009A6CB0" w:rsidRDefault="009A6CB0" w:rsidP="003476A4">
            <w:pPr>
              <w:pStyle w:val="ListParagraph"/>
              <w:numPr>
                <w:ilvl w:val="0"/>
                <w:numId w:val="1"/>
              </w:numPr>
            </w:pPr>
            <w:r>
              <w:t xml:space="preserve">It implies that the world is </w:t>
            </w:r>
            <w:proofErr w:type="spellStart"/>
            <w:r>
              <w:t>devided</w:t>
            </w:r>
            <w:proofErr w:type="spellEnd"/>
            <w:r>
              <w:t xml:space="preserve"> </w:t>
            </w:r>
          </w:p>
          <w:p w14:paraId="100EA669" w14:textId="601D9A70" w:rsidR="009A6CB0" w:rsidRDefault="009A6CB0" w:rsidP="003476A4">
            <w:pPr>
              <w:pStyle w:val="ListParagraph"/>
            </w:pPr>
            <w:r>
              <w:t>and the speech encourage unity</w:t>
            </w:r>
          </w:p>
        </w:tc>
      </w:tr>
      <w:tr w:rsidR="009A6CB0" w14:paraId="285D0B47" w14:textId="77777777" w:rsidTr="009A6CB0">
        <w:tc>
          <w:tcPr>
            <w:tcW w:w="381" w:type="pct"/>
          </w:tcPr>
          <w:p w14:paraId="769E9D9B" w14:textId="77777777" w:rsidR="009A6CB0" w:rsidRDefault="009A6CB0" w:rsidP="0063422B"/>
        </w:tc>
        <w:tc>
          <w:tcPr>
            <w:tcW w:w="1011" w:type="pct"/>
          </w:tcPr>
          <w:p w14:paraId="7010C51A" w14:textId="7910F8E2" w:rsidR="009A6CB0" w:rsidRDefault="009A6CB0" w:rsidP="0063422B"/>
        </w:tc>
        <w:tc>
          <w:tcPr>
            <w:tcW w:w="1300" w:type="pct"/>
          </w:tcPr>
          <w:p w14:paraId="4E665B00" w14:textId="77777777" w:rsidR="009A6CB0" w:rsidRDefault="009A6CB0" w:rsidP="0063422B"/>
        </w:tc>
        <w:tc>
          <w:tcPr>
            <w:tcW w:w="1121" w:type="pct"/>
          </w:tcPr>
          <w:p w14:paraId="47BDDFD9" w14:textId="0CBD8AE2" w:rsidR="009A6CB0" w:rsidRDefault="009A6CB0" w:rsidP="0063422B">
            <w:r w:rsidRPr="00E75323">
              <w:t>We are here first and especially as fellow human beings each created equal</w:t>
            </w:r>
          </w:p>
        </w:tc>
        <w:tc>
          <w:tcPr>
            <w:tcW w:w="1187" w:type="pct"/>
          </w:tcPr>
          <w:p w14:paraId="491A808A" w14:textId="77777777" w:rsidR="009A6CB0" w:rsidRDefault="009A6CB0" w:rsidP="0063422B">
            <w:pPr>
              <w:pStyle w:val="ListParagraph"/>
              <w:numPr>
                <w:ilvl w:val="0"/>
                <w:numId w:val="3"/>
              </w:numPr>
            </w:pPr>
            <w:r>
              <w:t xml:space="preserve">It implies that </w:t>
            </w:r>
            <w:proofErr w:type="spellStart"/>
            <w:r>
              <w:t>inquality</w:t>
            </w:r>
            <w:proofErr w:type="spellEnd"/>
            <w:r>
              <w:t xml:space="preserve"> still exist</w:t>
            </w:r>
          </w:p>
          <w:p w14:paraId="5A41614C" w14:textId="18C214A3" w:rsidR="009A6CB0" w:rsidRDefault="009A6CB0" w:rsidP="0063422B">
            <w:r>
              <w:t>The speaker stated that people struggled for equality</w:t>
            </w:r>
          </w:p>
        </w:tc>
      </w:tr>
      <w:tr w:rsidR="009A6CB0" w14:paraId="2EC81B0F" w14:textId="77777777" w:rsidTr="009A6CB0">
        <w:tc>
          <w:tcPr>
            <w:tcW w:w="381" w:type="pct"/>
          </w:tcPr>
          <w:p w14:paraId="1DF01DD0" w14:textId="77777777" w:rsidR="009A6CB0" w:rsidRDefault="009A6CB0" w:rsidP="0063422B"/>
        </w:tc>
        <w:tc>
          <w:tcPr>
            <w:tcW w:w="1011" w:type="pct"/>
          </w:tcPr>
          <w:p w14:paraId="148662B6" w14:textId="3E1129BC" w:rsidR="009A6CB0" w:rsidRDefault="009A6CB0" w:rsidP="0063422B"/>
        </w:tc>
        <w:tc>
          <w:tcPr>
            <w:tcW w:w="1300" w:type="pct"/>
          </w:tcPr>
          <w:p w14:paraId="02859146" w14:textId="77777777" w:rsidR="009A6CB0" w:rsidRDefault="009A6CB0" w:rsidP="0063422B"/>
        </w:tc>
        <w:tc>
          <w:tcPr>
            <w:tcW w:w="1121" w:type="pct"/>
          </w:tcPr>
          <w:p w14:paraId="5922E3E6" w14:textId="13D04A56" w:rsidR="009A6CB0" w:rsidRDefault="009A6CB0" w:rsidP="0063422B">
            <w:r w:rsidRPr="00E75323">
              <w:t>Our World is driven by conflict, injustice, and deepening uncertainty</w:t>
            </w:r>
          </w:p>
        </w:tc>
        <w:tc>
          <w:tcPr>
            <w:tcW w:w="1187" w:type="pct"/>
          </w:tcPr>
          <w:p w14:paraId="2A8DD49C" w14:textId="3288ADA1" w:rsidR="009A6CB0" w:rsidRDefault="009A6CB0" w:rsidP="0063422B">
            <w:r>
              <w:t>Criticism of the country that created conflict but the speaker did not mention the name of the country</w:t>
            </w:r>
          </w:p>
        </w:tc>
      </w:tr>
      <w:tr w:rsidR="009A6CB0" w14:paraId="07333C8D" w14:textId="77777777" w:rsidTr="009A6CB0">
        <w:tc>
          <w:tcPr>
            <w:tcW w:w="381" w:type="pct"/>
          </w:tcPr>
          <w:p w14:paraId="00B360C2" w14:textId="77777777" w:rsidR="009A6CB0" w:rsidRDefault="009A6CB0" w:rsidP="0063422B">
            <w:bookmarkStart w:id="1" w:name="_Hlk215089436"/>
          </w:p>
        </w:tc>
        <w:tc>
          <w:tcPr>
            <w:tcW w:w="1011" w:type="pct"/>
          </w:tcPr>
          <w:p w14:paraId="4DC2DB8D" w14:textId="1FB486C3" w:rsidR="009A6CB0" w:rsidRDefault="009A6CB0" w:rsidP="0063422B"/>
        </w:tc>
        <w:tc>
          <w:tcPr>
            <w:tcW w:w="1300" w:type="pct"/>
          </w:tcPr>
          <w:p w14:paraId="476D868A" w14:textId="77777777" w:rsidR="009A6CB0" w:rsidRPr="00E75323" w:rsidRDefault="009A6CB0" w:rsidP="0063422B">
            <w:r w:rsidRPr="00E75323">
              <w:t>.</w:t>
            </w:r>
          </w:p>
          <w:p w14:paraId="4FCF3F90" w14:textId="77777777" w:rsidR="009A6CB0" w:rsidRDefault="009A6CB0" w:rsidP="0063422B"/>
        </w:tc>
        <w:tc>
          <w:tcPr>
            <w:tcW w:w="1121" w:type="pct"/>
          </w:tcPr>
          <w:p w14:paraId="5CC65293" w14:textId="77777777" w:rsidR="009A6CB0" w:rsidRDefault="009A6CB0" w:rsidP="0063422B">
            <w:r w:rsidRPr="00E75323">
              <w:t>Currently, the disaster situation in Gaza is still spreading in front of our eyes. Currently, innocent people are crying for help, crying to be saved. Who will save them? Who will save innocent people? Who will save the elderly and women?</w:t>
            </w:r>
          </w:p>
        </w:tc>
        <w:tc>
          <w:tcPr>
            <w:tcW w:w="1187" w:type="pct"/>
          </w:tcPr>
          <w:p w14:paraId="3F5AB462" w14:textId="1369BB83" w:rsidR="009A6CB0" w:rsidRDefault="009A6CB0" w:rsidP="0063422B">
            <w:r>
              <w:t>The speaker put emphasis on problem in Gaza. The repetition creates urgency and empathy</w:t>
            </w:r>
          </w:p>
        </w:tc>
      </w:tr>
      <w:bookmarkEnd w:id="1"/>
      <w:tr w:rsidR="009A6CB0" w14:paraId="4F0C6574" w14:textId="77777777" w:rsidTr="009A6CB0">
        <w:tc>
          <w:tcPr>
            <w:tcW w:w="381" w:type="pct"/>
          </w:tcPr>
          <w:p w14:paraId="046AEB28" w14:textId="18891C3E" w:rsidR="009A6CB0" w:rsidRDefault="009A6CB0" w:rsidP="0063422B">
            <w:r>
              <w:t>7</w:t>
            </w:r>
          </w:p>
        </w:tc>
        <w:tc>
          <w:tcPr>
            <w:tcW w:w="1011" w:type="pct"/>
          </w:tcPr>
          <w:p w14:paraId="0B62079C" w14:textId="5BE8547C" w:rsidR="009A6CB0" w:rsidRDefault="009A6CB0" w:rsidP="0063422B">
            <w:r>
              <w:t xml:space="preserve">Wanda  </w:t>
            </w:r>
          </w:p>
          <w:p w14:paraId="3ABC4E09" w14:textId="4ACA95EE" w:rsidR="009A6CB0" w:rsidRDefault="009A6CB0" w:rsidP="0063422B"/>
        </w:tc>
        <w:tc>
          <w:tcPr>
            <w:tcW w:w="1300" w:type="pct"/>
          </w:tcPr>
          <w:p w14:paraId="5ECC44BC" w14:textId="353A3225" w:rsidR="009A6CB0" w:rsidRDefault="009A6CB0" w:rsidP="0063422B">
            <w:pPr>
              <w:pStyle w:val="ListParagraph"/>
              <w:numPr>
                <w:ilvl w:val="0"/>
                <w:numId w:val="4"/>
              </w:numPr>
            </w:pPr>
            <w:bookmarkStart w:id="2" w:name="_Hlk215750347"/>
            <w:r>
              <w:t xml:space="preserve">Highlighting the implicatures, conjunction, and cohesive devices found in the speech </w:t>
            </w:r>
          </w:p>
          <w:p w14:paraId="5D75B989" w14:textId="77777777" w:rsidR="009A6CB0" w:rsidRDefault="009A6CB0" w:rsidP="0063422B">
            <w:pPr>
              <w:pStyle w:val="ListParagraph"/>
              <w:numPr>
                <w:ilvl w:val="0"/>
                <w:numId w:val="4"/>
              </w:numPr>
            </w:pPr>
            <w:r>
              <w:t xml:space="preserve">Putting the translations in margin </w:t>
            </w:r>
          </w:p>
          <w:p w14:paraId="650A8715" w14:textId="085BA36D" w:rsidR="009A6CB0" w:rsidRPr="00E75323" w:rsidRDefault="009A6CB0" w:rsidP="0063422B">
            <w:pPr>
              <w:pStyle w:val="ListParagraph"/>
              <w:numPr>
                <w:ilvl w:val="0"/>
                <w:numId w:val="4"/>
              </w:numPr>
            </w:pPr>
            <w:r>
              <w:t>Identifying conventional and conversational implicature</w:t>
            </w:r>
            <w:bookmarkEnd w:id="2"/>
          </w:p>
        </w:tc>
        <w:tc>
          <w:tcPr>
            <w:tcW w:w="1121" w:type="pct"/>
          </w:tcPr>
          <w:p w14:paraId="5FED2C55" w14:textId="77777777" w:rsidR="009A6CB0" w:rsidRPr="00E75323" w:rsidRDefault="009A6CB0" w:rsidP="0063422B"/>
        </w:tc>
        <w:tc>
          <w:tcPr>
            <w:tcW w:w="1187" w:type="pct"/>
          </w:tcPr>
          <w:p w14:paraId="28CAB4D0" w14:textId="77777777" w:rsidR="009A6CB0" w:rsidRDefault="009A6CB0" w:rsidP="0063422B"/>
        </w:tc>
      </w:tr>
      <w:tr w:rsidR="009A6CB0" w14:paraId="7E1543F0" w14:textId="77777777" w:rsidTr="009A6CB0">
        <w:tc>
          <w:tcPr>
            <w:tcW w:w="381" w:type="pct"/>
          </w:tcPr>
          <w:p w14:paraId="7F55B51F" w14:textId="5F0D3F34" w:rsidR="009A6CB0" w:rsidRDefault="009A6CB0" w:rsidP="0063422B">
            <w:r>
              <w:t>8</w:t>
            </w:r>
          </w:p>
        </w:tc>
        <w:tc>
          <w:tcPr>
            <w:tcW w:w="1011" w:type="pct"/>
          </w:tcPr>
          <w:p w14:paraId="4F7B4037" w14:textId="14CC2252" w:rsidR="009A6CB0" w:rsidRDefault="009A6CB0" w:rsidP="0063422B">
            <w:proofErr w:type="spellStart"/>
            <w:r>
              <w:t>Shilvia</w:t>
            </w:r>
            <w:proofErr w:type="spellEnd"/>
            <w:r>
              <w:t xml:space="preserve"> Nuraini </w:t>
            </w:r>
          </w:p>
        </w:tc>
        <w:tc>
          <w:tcPr>
            <w:tcW w:w="1300" w:type="pct"/>
          </w:tcPr>
          <w:p w14:paraId="2C92DD8A" w14:textId="42A7A139" w:rsidR="009A6CB0" w:rsidRDefault="009A6CB0" w:rsidP="0063422B">
            <w:pPr>
              <w:pStyle w:val="ListParagraph"/>
              <w:numPr>
                <w:ilvl w:val="0"/>
                <w:numId w:val="4"/>
              </w:numPr>
            </w:pPr>
            <w:bookmarkStart w:id="3" w:name="_Hlk215750974"/>
            <w:proofErr w:type="spellStart"/>
            <w:r>
              <w:t>Highligting</w:t>
            </w:r>
            <w:proofErr w:type="spellEnd"/>
            <w:r>
              <w:t xml:space="preserve"> some implicatures found in the speech </w:t>
            </w:r>
          </w:p>
          <w:p w14:paraId="1949BAF2" w14:textId="77777777" w:rsidR="009A6CB0" w:rsidRDefault="009A6CB0" w:rsidP="0063422B">
            <w:pPr>
              <w:pStyle w:val="ListParagraph"/>
              <w:numPr>
                <w:ilvl w:val="0"/>
                <w:numId w:val="4"/>
              </w:numPr>
            </w:pPr>
            <w:r>
              <w:t xml:space="preserve">Putting the translations in margin </w:t>
            </w:r>
          </w:p>
          <w:p w14:paraId="3C959827" w14:textId="77777777" w:rsidR="009A6CB0" w:rsidRDefault="009A6CB0" w:rsidP="0063422B">
            <w:pPr>
              <w:pStyle w:val="ListParagraph"/>
              <w:numPr>
                <w:ilvl w:val="0"/>
                <w:numId w:val="4"/>
              </w:numPr>
            </w:pPr>
            <w:r>
              <w:t>Identifying conventional and conversational implicature</w:t>
            </w:r>
          </w:p>
          <w:p w14:paraId="465B587E" w14:textId="569F17AF" w:rsidR="009A6CB0" w:rsidRPr="00E75323" w:rsidRDefault="009A6CB0" w:rsidP="0063422B">
            <w:pPr>
              <w:pStyle w:val="ListParagraph"/>
              <w:numPr>
                <w:ilvl w:val="0"/>
                <w:numId w:val="4"/>
              </w:numPr>
            </w:pPr>
            <w:r>
              <w:t>Providing some interpretation of the targeted implicatures found in the first and second pages of the text</w:t>
            </w:r>
            <w:bookmarkEnd w:id="3"/>
            <w:r>
              <w:t xml:space="preserve"> </w:t>
            </w:r>
          </w:p>
        </w:tc>
        <w:tc>
          <w:tcPr>
            <w:tcW w:w="1121" w:type="pct"/>
          </w:tcPr>
          <w:p w14:paraId="112BBAFA" w14:textId="77777777" w:rsidR="009A6CB0" w:rsidRDefault="009A6CB0" w:rsidP="0063422B">
            <w:pPr>
              <w:pStyle w:val="ListParagraph"/>
              <w:numPr>
                <w:ilvl w:val="0"/>
                <w:numId w:val="2"/>
              </w:numPr>
            </w:pPr>
            <w:r w:rsidRPr="00E75323">
              <w:t xml:space="preserve">We are of different race, religion and nationality, </w:t>
            </w:r>
          </w:p>
          <w:p w14:paraId="55B0D28C" w14:textId="77777777" w:rsidR="009A6CB0" w:rsidRPr="00E75323" w:rsidRDefault="009A6CB0" w:rsidP="0063422B">
            <w:pPr>
              <w:pStyle w:val="ListParagraph"/>
              <w:numPr>
                <w:ilvl w:val="0"/>
                <w:numId w:val="2"/>
              </w:numPr>
            </w:pPr>
            <w:r w:rsidRPr="00E75323">
              <w:t>but we gather as a human family.</w:t>
            </w:r>
          </w:p>
          <w:p w14:paraId="395EC3CC" w14:textId="77777777" w:rsidR="009A6CB0" w:rsidRPr="00E75323" w:rsidRDefault="009A6CB0" w:rsidP="0063422B"/>
        </w:tc>
        <w:tc>
          <w:tcPr>
            <w:tcW w:w="1187" w:type="pct"/>
          </w:tcPr>
          <w:p w14:paraId="20241177" w14:textId="71FA60C7" w:rsidR="009A6CB0" w:rsidRDefault="009A6CB0" w:rsidP="0063422B">
            <w:r>
              <w:t>It talks about divided world</w:t>
            </w:r>
          </w:p>
        </w:tc>
      </w:tr>
      <w:tr w:rsidR="009A6CB0" w14:paraId="00FD3A55" w14:textId="77777777" w:rsidTr="009A6CB0">
        <w:tc>
          <w:tcPr>
            <w:tcW w:w="381" w:type="pct"/>
          </w:tcPr>
          <w:p w14:paraId="7512530A" w14:textId="77777777" w:rsidR="009A6CB0" w:rsidRDefault="009A6CB0" w:rsidP="0063422B"/>
        </w:tc>
        <w:tc>
          <w:tcPr>
            <w:tcW w:w="1011" w:type="pct"/>
          </w:tcPr>
          <w:p w14:paraId="10DC43AE" w14:textId="161250D0" w:rsidR="009A6CB0" w:rsidRDefault="009A6CB0" w:rsidP="0063422B"/>
        </w:tc>
        <w:tc>
          <w:tcPr>
            <w:tcW w:w="1300" w:type="pct"/>
          </w:tcPr>
          <w:p w14:paraId="6D1D167E" w14:textId="77777777" w:rsidR="009A6CB0" w:rsidRPr="00E75323" w:rsidRDefault="009A6CB0" w:rsidP="0063422B"/>
        </w:tc>
        <w:tc>
          <w:tcPr>
            <w:tcW w:w="1121" w:type="pct"/>
          </w:tcPr>
          <w:p w14:paraId="0FF4C707" w14:textId="7EF93D87" w:rsidR="009A6CB0" w:rsidRPr="00E75323" w:rsidRDefault="009A6CB0" w:rsidP="0063422B">
            <w:r w:rsidRPr="00E75323">
              <w:t>We are here first and especially as fellow human beings each created equal</w:t>
            </w:r>
          </w:p>
        </w:tc>
        <w:tc>
          <w:tcPr>
            <w:tcW w:w="1187" w:type="pct"/>
          </w:tcPr>
          <w:p w14:paraId="3C8416B5" w14:textId="1D69B01A" w:rsidR="009A6CB0" w:rsidRPr="00E75323" w:rsidRDefault="009A6CB0" w:rsidP="0063422B">
            <w:r>
              <w:t>Injustice still exists in the world</w:t>
            </w:r>
          </w:p>
        </w:tc>
      </w:tr>
      <w:tr w:rsidR="009A6CB0" w14:paraId="419B1716" w14:textId="77777777" w:rsidTr="009A6CB0">
        <w:tc>
          <w:tcPr>
            <w:tcW w:w="381" w:type="pct"/>
          </w:tcPr>
          <w:p w14:paraId="732FF790" w14:textId="77777777" w:rsidR="009A6CB0" w:rsidRDefault="009A6CB0" w:rsidP="0063422B"/>
        </w:tc>
        <w:tc>
          <w:tcPr>
            <w:tcW w:w="1011" w:type="pct"/>
          </w:tcPr>
          <w:p w14:paraId="0DB38E59" w14:textId="5B0897D9" w:rsidR="009A6CB0" w:rsidRDefault="009A6CB0" w:rsidP="0063422B">
            <w:r>
              <w:t>.</w:t>
            </w:r>
          </w:p>
        </w:tc>
        <w:tc>
          <w:tcPr>
            <w:tcW w:w="1300" w:type="pct"/>
          </w:tcPr>
          <w:p w14:paraId="3C689A0A" w14:textId="77777777" w:rsidR="009A6CB0" w:rsidRPr="00E75323" w:rsidRDefault="009A6CB0" w:rsidP="0063422B"/>
        </w:tc>
        <w:tc>
          <w:tcPr>
            <w:tcW w:w="1121" w:type="pct"/>
          </w:tcPr>
          <w:p w14:paraId="13EA4F55" w14:textId="0AC53730" w:rsidR="009A6CB0" w:rsidRPr="00E75323" w:rsidRDefault="009A6CB0" w:rsidP="0063422B">
            <w:r>
              <w:t>…</w:t>
            </w:r>
            <w:r w:rsidRPr="00E75323">
              <w:t>We were treated lower than dogs in our own homeland.</w:t>
            </w:r>
          </w:p>
        </w:tc>
        <w:tc>
          <w:tcPr>
            <w:tcW w:w="1187" w:type="pct"/>
          </w:tcPr>
          <w:p w14:paraId="1EF23C02" w14:textId="10843477" w:rsidR="009A6CB0" w:rsidRPr="0063422B" w:rsidRDefault="009A6CB0" w:rsidP="0063422B">
            <w:r w:rsidRPr="0063422B">
              <w:t>Major countries are partly to blame for creating war, racism, and oppression</w:t>
            </w:r>
          </w:p>
        </w:tc>
      </w:tr>
      <w:tr w:rsidR="009A6CB0" w14:paraId="4DE8A545" w14:textId="77777777" w:rsidTr="009A6CB0">
        <w:tc>
          <w:tcPr>
            <w:tcW w:w="381" w:type="pct"/>
          </w:tcPr>
          <w:p w14:paraId="7C3A295A" w14:textId="77777777" w:rsidR="009A6CB0" w:rsidRDefault="009A6CB0" w:rsidP="0063422B"/>
        </w:tc>
        <w:tc>
          <w:tcPr>
            <w:tcW w:w="1011" w:type="pct"/>
          </w:tcPr>
          <w:p w14:paraId="75D19163" w14:textId="12393D3C" w:rsidR="009A6CB0" w:rsidRDefault="009A6CB0" w:rsidP="0063422B"/>
        </w:tc>
        <w:tc>
          <w:tcPr>
            <w:tcW w:w="1300" w:type="pct"/>
          </w:tcPr>
          <w:p w14:paraId="03C38079" w14:textId="77777777" w:rsidR="009A6CB0" w:rsidRPr="00E75323" w:rsidRDefault="009A6CB0" w:rsidP="0063422B"/>
        </w:tc>
        <w:tc>
          <w:tcPr>
            <w:tcW w:w="1121" w:type="pct"/>
          </w:tcPr>
          <w:p w14:paraId="16D79652" w14:textId="77777777" w:rsidR="009A6CB0" w:rsidRPr="00E75323" w:rsidRDefault="009A6CB0" w:rsidP="0063422B">
            <w:r w:rsidRPr="00E75323">
              <w:t>Our World is driven by conflict, injustice, and deepening uncertainty. Every day we witness suffering, genocide, and blatant neglect of international law and human propriety.</w:t>
            </w:r>
          </w:p>
          <w:p w14:paraId="7E245F05" w14:textId="77777777" w:rsidR="009A6CB0" w:rsidRPr="00E75323" w:rsidRDefault="009A6CB0" w:rsidP="0063422B"/>
        </w:tc>
        <w:tc>
          <w:tcPr>
            <w:tcW w:w="1187" w:type="pct"/>
          </w:tcPr>
          <w:p w14:paraId="3F74862E" w14:textId="2D93F949" w:rsidR="009A6CB0" w:rsidRDefault="009A6CB0" w:rsidP="0063422B">
            <w:r>
              <w:t xml:space="preserve">Criticism of the country that triggered the war without mentioning the name </w:t>
            </w:r>
          </w:p>
        </w:tc>
      </w:tr>
      <w:tr w:rsidR="009A6CB0" w14:paraId="6B32E19B" w14:textId="77777777" w:rsidTr="009A6CB0">
        <w:tc>
          <w:tcPr>
            <w:tcW w:w="381" w:type="pct"/>
          </w:tcPr>
          <w:p w14:paraId="526D9CC8" w14:textId="77777777" w:rsidR="009A6CB0" w:rsidRDefault="009A6CB0" w:rsidP="0063422B"/>
        </w:tc>
        <w:tc>
          <w:tcPr>
            <w:tcW w:w="1011" w:type="pct"/>
          </w:tcPr>
          <w:p w14:paraId="71193276" w14:textId="5E515E26" w:rsidR="009A6CB0" w:rsidRDefault="009A6CB0" w:rsidP="0063422B"/>
        </w:tc>
        <w:tc>
          <w:tcPr>
            <w:tcW w:w="1300" w:type="pct"/>
          </w:tcPr>
          <w:p w14:paraId="6EB1D65F" w14:textId="77777777" w:rsidR="009A6CB0" w:rsidRPr="00E75323" w:rsidRDefault="009A6CB0" w:rsidP="0063422B"/>
        </w:tc>
        <w:tc>
          <w:tcPr>
            <w:tcW w:w="1121" w:type="pct"/>
          </w:tcPr>
          <w:p w14:paraId="3779DDF1" w14:textId="44880703" w:rsidR="009A6CB0" w:rsidRPr="00E75323" w:rsidRDefault="009A6CB0" w:rsidP="0063422B">
            <w:r w:rsidRPr="00E75323">
              <w:t>The strong do what they can, the weak bear what they have to bear." We must reject this doctrine. The UN is here to reject this doctrine</w:t>
            </w:r>
          </w:p>
        </w:tc>
        <w:tc>
          <w:tcPr>
            <w:tcW w:w="1187" w:type="pct"/>
          </w:tcPr>
          <w:p w14:paraId="594441E3" w14:textId="2A63BB4A" w:rsidR="009A6CB0" w:rsidRPr="00E75323" w:rsidRDefault="009A6CB0" w:rsidP="0063422B">
            <w:r>
              <w:t>The world is still ruled by unjust power</w:t>
            </w:r>
          </w:p>
        </w:tc>
      </w:tr>
      <w:tr w:rsidR="009A6CB0" w14:paraId="1A47170B" w14:textId="77777777" w:rsidTr="009A6CB0">
        <w:tc>
          <w:tcPr>
            <w:tcW w:w="381" w:type="pct"/>
          </w:tcPr>
          <w:p w14:paraId="0DB7484D" w14:textId="77777777" w:rsidR="009A6CB0" w:rsidRDefault="009A6CB0" w:rsidP="009B1271"/>
        </w:tc>
        <w:tc>
          <w:tcPr>
            <w:tcW w:w="1011" w:type="pct"/>
          </w:tcPr>
          <w:p w14:paraId="1A05EFB9" w14:textId="52247979" w:rsidR="009A6CB0" w:rsidRDefault="009A6CB0" w:rsidP="009B1271"/>
        </w:tc>
        <w:tc>
          <w:tcPr>
            <w:tcW w:w="1300" w:type="pct"/>
          </w:tcPr>
          <w:p w14:paraId="70CA3BC9" w14:textId="77777777" w:rsidR="009A6CB0" w:rsidRPr="00E75323" w:rsidRDefault="009A6CB0" w:rsidP="009B1271"/>
        </w:tc>
        <w:tc>
          <w:tcPr>
            <w:tcW w:w="1121" w:type="pct"/>
          </w:tcPr>
          <w:p w14:paraId="196474F9" w14:textId="77777777" w:rsidR="009A6CB0" w:rsidRPr="00E75323" w:rsidRDefault="009A6CB0" w:rsidP="009B1271">
            <w:r w:rsidRPr="00E75323">
              <w:t>We choose to answer these challenges directly at home and help abroad whenever we can.</w:t>
            </w:r>
          </w:p>
          <w:p w14:paraId="3DE83E1D" w14:textId="77777777" w:rsidR="009A6CB0" w:rsidRPr="00E75323" w:rsidRDefault="009A6CB0" w:rsidP="009B1271"/>
        </w:tc>
        <w:tc>
          <w:tcPr>
            <w:tcW w:w="1187" w:type="pct"/>
          </w:tcPr>
          <w:p w14:paraId="11A3A738" w14:textId="70D2CCB3" w:rsidR="009A6CB0" w:rsidRPr="00E75323" w:rsidRDefault="009A6CB0" w:rsidP="009B1271">
            <w:r>
              <w:t>The country must cooperate one to another immediately otherwise the crisis may get worsen</w:t>
            </w:r>
          </w:p>
        </w:tc>
      </w:tr>
      <w:tr w:rsidR="009A6CB0" w14:paraId="08DE6BCF" w14:textId="77777777" w:rsidTr="009A6CB0">
        <w:tc>
          <w:tcPr>
            <w:tcW w:w="381" w:type="pct"/>
          </w:tcPr>
          <w:p w14:paraId="30BB9149" w14:textId="77777777" w:rsidR="009A6CB0" w:rsidRDefault="009A6CB0" w:rsidP="009B1271"/>
        </w:tc>
        <w:tc>
          <w:tcPr>
            <w:tcW w:w="1011" w:type="pct"/>
          </w:tcPr>
          <w:p w14:paraId="344BCD93" w14:textId="4B5D7D20" w:rsidR="009A6CB0" w:rsidRDefault="009A6CB0" w:rsidP="009B1271"/>
        </w:tc>
        <w:tc>
          <w:tcPr>
            <w:tcW w:w="1300" w:type="pct"/>
          </w:tcPr>
          <w:p w14:paraId="5B1A4C4E" w14:textId="77777777" w:rsidR="009A6CB0" w:rsidRPr="00E75323" w:rsidRDefault="009A6CB0" w:rsidP="009B1271"/>
        </w:tc>
        <w:tc>
          <w:tcPr>
            <w:tcW w:w="1121" w:type="pct"/>
          </w:tcPr>
          <w:p w14:paraId="1AEE2641" w14:textId="06F252A3" w:rsidR="009A6CB0" w:rsidRPr="00E75323" w:rsidRDefault="009A6CB0" w:rsidP="009B1271">
            <w:r w:rsidRPr="00E75323">
              <w:t>Our children are paying attention. They learn leadership not from textbooks, but from our choices.</w:t>
            </w:r>
          </w:p>
        </w:tc>
        <w:tc>
          <w:tcPr>
            <w:tcW w:w="1187" w:type="pct"/>
          </w:tcPr>
          <w:p w14:paraId="3D3E3DE4" w14:textId="3D63709F" w:rsidR="009A6CB0" w:rsidRPr="00E75323" w:rsidRDefault="009A6CB0" w:rsidP="009B1271">
            <w:r>
              <w:t>The world’s leader should set good example</w:t>
            </w:r>
          </w:p>
        </w:tc>
      </w:tr>
      <w:tr w:rsidR="009A6CB0" w14:paraId="02A6DB56" w14:textId="77777777" w:rsidTr="009A6CB0">
        <w:tc>
          <w:tcPr>
            <w:tcW w:w="381" w:type="pct"/>
          </w:tcPr>
          <w:p w14:paraId="381E2240" w14:textId="1A3E8F13" w:rsidR="009A6CB0" w:rsidRDefault="009A6CB0" w:rsidP="009B1271">
            <w:r>
              <w:t>9</w:t>
            </w:r>
          </w:p>
        </w:tc>
        <w:tc>
          <w:tcPr>
            <w:tcW w:w="1011" w:type="pct"/>
          </w:tcPr>
          <w:p w14:paraId="43DD9D55" w14:textId="26C1708B" w:rsidR="009A6CB0" w:rsidRDefault="009A6CB0" w:rsidP="009B1271">
            <w:r>
              <w:t>Salma Putri</w:t>
            </w:r>
          </w:p>
        </w:tc>
        <w:tc>
          <w:tcPr>
            <w:tcW w:w="1300" w:type="pct"/>
          </w:tcPr>
          <w:p w14:paraId="6804258C" w14:textId="7D387183" w:rsidR="009A6CB0" w:rsidRDefault="009A6CB0" w:rsidP="009B1271">
            <w:pPr>
              <w:pStyle w:val="ListParagraph"/>
              <w:numPr>
                <w:ilvl w:val="0"/>
                <w:numId w:val="4"/>
              </w:numPr>
            </w:pPr>
            <w:bookmarkStart w:id="4" w:name="_Hlk215751706"/>
            <w:r>
              <w:t xml:space="preserve">Underlining, and </w:t>
            </w:r>
            <w:proofErr w:type="gramStart"/>
            <w:r>
              <w:t>marking  some</w:t>
            </w:r>
            <w:proofErr w:type="gramEnd"/>
            <w:r>
              <w:t xml:space="preserve"> implicatures found in the speech </w:t>
            </w:r>
          </w:p>
          <w:p w14:paraId="022155D0" w14:textId="77777777" w:rsidR="009A6CB0" w:rsidRDefault="009A6CB0" w:rsidP="009B1271">
            <w:pPr>
              <w:pStyle w:val="ListParagraph"/>
              <w:numPr>
                <w:ilvl w:val="0"/>
                <w:numId w:val="4"/>
              </w:numPr>
            </w:pPr>
            <w:r>
              <w:t xml:space="preserve">Putting the translations in margin </w:t>
            </w:r>
          </w:p>
          <w:p w14:paraId="53E5B9E5" w14:textId="77777777" w:rsidR="009A6CB0" w:rsidRDefault="009A6CB0" w:rsidP="009B1271">
            <w:pPr>
              <w:pStyle w:val="ListParagraph"/>
              <w:numPr>
                <w:ilvl w:val="0"/>
                <w:numId w:val="4"/>
              </w:numPr>
            </w:pPr>
            <w:r>
              <w:t>Identifying conventional and conversational implicature</w:t>
            </w:r>
          </w:p>
          <w:p w14:paraId="27E99887" w14:textId="2F195BEA" w:rsidR="009A6CB0" w:rsidRPr="00E75323" w:rsidRDefault="009A6CB0" w:rsidP="009B1271">
            <w:pPr>
              <w:pStyle w:val="ListParagraph"/>
              <w:numPr>
                <w:ilvl w:val="0"/>
                <w:numId w:val="4"/>
              </w:numPr>
            </w:pPr>
            <w:r>
              <w:t xml:space="preserve">Providing some interpretation of the targeted implicatures found in the </w:t>
            </w:r>
            <w:proofErr w:type="gramStart"/>
            <w:r>
              <w:t>first  and</w:t>
            </w:r>
            <w:proofErr w:type="gramEnd"/>
            <w:r>
              <w:t xml:space="preserve"> second pages of the text </w:t>
            </w:r>
            <w:bookmarkEnd w:id="4"/>
          </w:p>
        </w:tc>
        <w:tc>
          <w:tcPr>
            <w:tcW w:w="1121" w:type="pct"/>
          </w:tcPr>
          <w:p w14:paraId="478D33EE" w14:textId="11AF832A" w:rsidR="009A6CB0" w:rsidRPr="00E75323" w:rsidRDefault="009A6CB0" w:rsidP="009B1271">
            <w:r w:rsidRPr="00E75323">
              <w:t>The strong do what they can, the weak bear what they have to bear." We must reject this doctrine. The UN is here to reject this doctrine</w:t>
            </w:r>
          </w:p>
        </w:tc>
        <w:tc>
          <w:tcPr>
            <w:tcW w:w="1187" w:type="pct"/>
          </w:tcPr>
          <w:p w14:paraId="0F0E16D8" w14:textId="083E36D6" w:rsidR="009A6CB0" w:rsidRPr="00E75323" w:rsidRDefault="009A6CB0" w:rsidP="009B1271">
            <w:r>
              <w:t>The world is under influence of some powerful countries</w:t>
            </w:r>
          </w:p>
        </w:tc>
      </w:tr>
      <w:tr w:rsidR="009A6CB0" w14:paraId="269DD5A6" w14:textId="77777777" w:rsidTr="009A6CB0">
        <w:tc>
          <w:tcPr>
            <w:tcW w:w="381" w:type="pct"/>
          </w:tcPr>
          <w:p w14:paraId="6FE0E614" w14:textId="77777777" w:rsidR="009A6CB0" w:rsidRDefault="009A6CB0" w:rsidP="009B1271"/>
        </w:tc>
        <w:tc>
          <w:tcPr>
            <w:tcW w:w="1011" w:type="pct"/>
          </w:tcPr>
          <w:p w14:paraId="56391263" w14:textId="7714C3D1" w:rsidR="009A6CB0" w:rsidRDefault="009A6CB0" w:rsidP="009B1271"/>
        </w:tc>
        <w:tc>
          <w:tcPr>
            <w:tcW w:w="1300" w:type="pct"/>
          </w:tcPr>
          <w:p w14:paraId="668336E2" w14:textId="77777777" w:rsidR="009A6CB0" w:rsidRPr="00E75323" w:rsidRDefault="009A6CB0" w:rsidP="009B1271"/>
        </w:tc>
        <w:tc>
          <w:tcPr>
            <w:tcW w:w="1121" w:type="pct"/>
          </w:tcPr>
          <w:p w14:paraId="52DD618E" w14:textId="59B88F98" w:rsidR="009A6CB0" w:rsidRPr="00E75323" w:rsidRDefault="009A6CB0" w:rsidP="009B1271">
            <w:r>
              <w:t>The use of violence will give birth to violence</w:t>
            </w:r>
          </w:p>
        </w:tc>
        <w:tc>
          <w:tcPr>
            <w:tcW w:w="1187" w:type="pct"/>
          </w:tcPr>
          <w:p w14:paraId="11F45C2E" w14:textId="1031524D" w:rsidR="009A6CB0" w:rsidRPr="00E75323" w:rsidRDefault="009A6CB0" w:rsidP="009B1271">
            <w:r>
              <w:t xml:space="preserve">The speaker invited all countries to unite against injustice </w:t>
            </w:r>
          </w:p>
        </w:tc>
      </w:tr>
      <w:tr w:rsidR="009A6CB0" w14:paraId="7170DBE5" w14:textId="77777777" w:rsidTr="009A6CB0">
        <w:tc>
          <w:tcPr>
            <w:tcW w:w="381" w:type="pct"/>
          </w:tcPr>
          <w:p w14:paraId="71EEC826" w14:textId="3D9BB6FC" w:rsidR="009A6CB0" w:rsidRDefault="009A6CB0" w:rsidP="009B1271">
            <w:r>
              <w:t>10</w:t>
            </w:r>
          </w:p>
        </w:tc>
        <w:tc>
          <w:tcPr>
            <w:tcW w:w="1011" w:type="pct"/>
          </w:tcPr>
          <w:p w14:paraId="37FA1760" w14:textId="58F02773" w:rsidR="009A6CB0" w:rsidRDefault="009A6CB0" w:rsidP="009B1271">
            <w:r>
              <w:t xml:space="preserve">Fani Levia </w:t>
            </w:r>
          </w:p>
        </w:tc>
        <w:tc>
          <w:tcPr>
            <w:tcW w:w="1300" w:type="pct"/>
          </w:tcPr>
          <w:p w14:paraId="34F7746E" w14:textId="77777777" w:rsidR="009A6CB0" w:rsidRDefault="009A6CB0" w:rsidP="009B1271">
            <w:pPr>
              <w:pStyle w:val="ListParagraph"/>
              <w:numPr>
                <w:ilvl w:val="0"/>
                <w:numId w:val="4"/>
              </w:numPr>
            </w:pPr>
            <w:r>
              <w:t xml:space="preserve">Underlining, and </w:t>
            </w:r>
            <w:proofErr w:type="gramStart"/>
            <w:r>
              <w:t>marking  some</w:t>
            </w:r>
            <w:proofErr w:type="gramEnd"/>
            <w:r>
              <w:t xml:space="preserve"> implicatures found in the speech </w:t>
            </w:r>
          </w:p>
          <w:p w14:paraId="143A6DD0" w14:textId="77777777" w:rsidR="009A6CB0" w:rsidRDefault="009A6CB0" w:rsidP="009B1271">
            <w:pPr>
              <w:pStyle w:val="ListParagraph"/>
              <w:numPr>
                <w:ilvl w:val="0"/>
                <w:numId w:val="4"/>
              </w:numPr>
            </w:pPr>
            <w:r>
              <w:t xml:space="preserve">Putting the translations in margin </w:t>
            </w:r>
          </w:p>
          <w:p w14:paraId="209393D7" w14:textId="77777777" w:rsidR="009A6CB0" w:rsidRDefault="009A6CB0" w:rsidP="009B1271">
            <w:pPr>
              <w:pStyle w:val="ListParagraph"/>
              <w:numPr>
                <w:ilvl w:val="0"/>
                <w:numId w:val="4"/>
              </w:numPr>
            </w:pPr>
            <w:r>
              <w:t>Identifying conventional and conversational implicature</w:t>
            </w:r>
          </w:p>
          <w:p w14:paraId="105F99BE" w14:textId="5ABEA429" w:rsidR="009A6CB0" w:rsidRPr="00E75323" w:rsidRDefault="009A6CB0" w:rsidP="009B1271">
            <w:r>
              <w:t xml:space="preserve"> </w:t>
            </w:r>
          </w:p>
        </w:tc>
        <w:tc>
          <w:tcPr>
            <w:tcW w:w="1121" w:type="pct"/>
          </w:tcPr>
          <w:p w14:paraId="3E99B5A9" w14:textId="77777777" w:rsidR="009A6CB0" w:rsidRPr="00E75323" w:rsidRDefault="009A6CB0" w:rsidP="009B1271"/>
        </w:tc>
        <w:tc>
          <w:tcPr>
            <w:tcW w:w="1187" w:type="pct"/>
          </w:tcPr>
          <w:p w14:paraId="29DAF19B" w14:textId="77777777" w:rsidR="009A6CB0" w:rsidRPr="00E75323" w:rsidRDefault="009A6CB0" w:rsidP="009B1271"/>
        </w:tc>
      </w:tr>
      <w:tr w:rsidR="009A6CB0" w14:paraId="1DBED7FF" w14:textId="77777777" w:rsidTr="009A6CB0">
        <w:tc>
          <w:tcPr>
            <w:tcW w:w="381" w:type="pct"/>
          </w:tcPr>
          <w:p w14:paraId="1209E757" w14:textId="1C72AD67" w:rsidR="009A6CB0" w:rsidRDefault="009A6CB0" w:rsidP="009B1271">
            <w:r>
              <w:t>11</w:t>
            </w:r>
          </w:p>
        </w:tc>
        <w:tc>
          <w:tcPr>
            <w:tcW w:w="1011" w:type="pct"/>
          </w:tcPr>
          <w:p w14:paraId="5A387BC3" w14:textId="708147DF" w:rsidR="009A6CB0" w:rsidRDefault="009A6CB0" w:rsidP="009B1271">
            <w:r>
              <w:t>Halimah Sadiah (</w:t>
            </w:r>
            <w:proofErr w:type="spellStart"/>
            <w:r>
              <w:t>identying</w:t>
            </w:r>
            <w:proofErr w:type="spellEnd"/>
            <w:r>
              <w:t xml:space="preserve"> the implicature but </w:t>
            </w:r>
            <w:proofErr w:type="spellStart"/>
            <w:r>
              <w:t>doesnot</w:t>
            </w:r>
            <w:proofErr w:type="spellEnd"/>
            <w:r>
              <w:t xml:space="preserve"> explain the meaning)</w:t>
            </w:r>
          </w:p>
          <w:p w14:paraId="5A280B37" w14:textId="43F0DE74" w:rsidR="009A6CB0" w:rsidRDefault="009A6CB0" w:rsidP="009B1271"/>
        </w:tc>
        <w:tc>
          <w:tcPr>
            <w:tcW w:w="1300" w:type="pct"/>
          </w:tcPr>
          <w:p w14:paraId="53CDB748" w14:textId="77777777" w:rsidR="009A6CB0" w:rsidRDefault="009A6CB0" w:rsidP="009B1271">
            <w:pPr>
              <w:pStyle w:val="ListParagraph"/>
              <w:numPr>
                <w:ilvl w:val="0"/>
                <w:numId w:val="4"/>
              </w:numPr>
            </w:pPr>
            <w:r>
              <w:t xml:space="preserve">Underlining, and </w:t>
            </w:r>
            <w:proofErr w:type="gramStart"/>
            <w:r>
              <w:t>marking  some</w:t>
            </w:r>
            <w:proofErr w:type="gramEnd"/>
            <w:r>
              <w:t xml:space="preserve"> implicatures found in the speech </w:t>
            </w:r>
          </w:p>
          <w:p w14:paraId="15FD38EC" w14:textId="77777777" w:rsidR="009A6CB0" w:rsidRDefault="009A6CB0" w:rsidP="009B1271">
            <w:pPr>
              <w:pStyle w:val="ListParagraph"/>
              <w:numPr>
                <w:ilvl w:val="0"/>
                <w:numId w:val="4"/>
              </w:numPr>
            </w:pPr>
            <w:r>
              <w:t xml:space="preserve">Putting the translations in margin </w:t>
            </w:r>
          </w:p>
          <w:p w14:paraId="2E7D8190" w14:textId="77777777" w:rsidR="009A6CB0" w:rsidRDefault="009A6CB0" w:rsidP="009B1271">
            <w:pPr>
              <w:pStyle w:val="ListParagraph"/>
              <w:numPr>
                <w:ilvl w:val="0"/>
                <w:numId w:val="4"/>
              </w:numPr>
            </w:pPr>
            <w:r>
              <w:t>Identifying conventional and conversational implicature</w:t>
            </w:r>
          </w:p>
          <w:p w14:paraId="4D4334CA" w14:textId="79A774BC" w:rsidR="009A6CB0" w:rsidRPr="00E75323" w:rsidRDefault="009A6CB0" w:rsidP="009B1271">
            <w:r>
              <w:t xml:space="preserve"> </w:t>
            </w:r>
          </w:p>
        </w:tc>
        <w:tc>
          <w:tcPr>
            <w:tcW w:w="1121" w:type="pct"/>
          </w:tcPr>
          <w:p w14:paraId="264D143C" w14:textId="77777777" w:rsidR="009A6CB0" w:rsidRPr="00E75323" w:rsidRDefault="009A6CB0" w:rsidP="009B1271"/>
        </w:tc>
        <w:tc>
          <w:tcPr>
            <w:tcW w:w="1187" w:type="pct"/>
          </w:tcPr>
          <w:p w14:paraId="760DF605" w14:textId="77777777" w:rsidR="009A6CB0" w:rsidRDefault="009A6CB0" w:rsidP="009B1271"/>
        </w:tc>
      </w:tr>
      <w:tr w:rsidR="009A6CB0" w14:paraId="78FC5BFA" w14:textId="77777777" w:rsidTr="009A6CB0">
        <w:tc>
          <w:tcPr>
            <w:tcW w:w="381" w:type="pct"/>
          </w:tcPr>
          <w:p w14:paraId="558965AB" w14:textId="339B18D9" w:rsidR="009A6CB0" w:rsidRDefault="009A6CB0" w:rsidP="00E90A7E">
            <w:r>
              <w:t>12</w:t>
            </w:r>
          </w:p>
        </w:tc>
        <w:tc>
          <w:tcPr>
            <w:tcW w:w="1011" w:type="pct"/>
          </w:tcPr>
          <w:p w14:paraId="101A039F" w14:textId="2292AD9C" w:rsidR="009A6CB0" w:rsidRDefault="009A6CB0" w:rsidP="00E90A7E">
            <w:r>
              <w:t xml:space="preserve">Balqis </w:t>
            </w:r>
          </w:p>
          <w:p w14:paraId="5109A039" w14:textId="77777777" w:rsidR="009A6CB0" w:rsidRDefault="009A6CB0" w:rsidP="00E90A7E"/>
        </w:tc>
        <w:tc>
          <w:tcPr>
            <w:tcW w:w="1300" w:type="pct"/>
          </w:tcPr>
          <w:p w14:paraId="3937357F" w14:textId="77777777" w:rsidR="009A6CB0" w:rsidRDefault="009A6CB0" w:rsidP="00E90A7E">
            <w:pPr>
              <w:pStyle w:val="ListParagraph"/>
              <w:numPr>
                <w:ilvl w:val="0"/>
                <w:numId w:val="4"/>
              </w:numPr>
            </w:pPr>
            <w:r>
              <w:t xml:space="preserve">Underlining, and </w:t>
            </w:r>
            <w:proofErr w:type="gramStart"/>
            <w:r>
              <w:t>marking  some</w:t>
            </w:r>
            <w:proofErr w:type="gramEnd"/>
            <w:r>
              <w:t xml:space="preserve"> implicatures found in the speech </w:t>
            </w:r>
          </w:p>
          <w:p w14:paraId="160C1DBC" w14:textId="77777777" w:rsidR="009A6CB0" w:rsidRDefault="009A6CB0" w:rsidP="00E90A7E">
            <w:pPr>
              <w:pStyle w:val="ListParagraph"/>
              <w:numPr>
                <w:ilvl w:val="0"/>
                <w:numId w:val="4"/>
              </w:numPr>
            </w:pPr>
            <w:r>
              <w:t xml:space="preserve">Putting the translations in margin </w:t>
            </w:r>
          </w:p>
          <w:p w14:paraId="69DD6B8B" w14:textId="77777777" w:rsidR="009A6CB0" w:rsidRDefault="009A6CB0" w:rsidP="00E90A7E">
            <w:pPr>
              <w:pStyle w:val="ListParagraph"/>
              <w:numPr>
                <w:ilvl w:val="0"/>
                <w:numId w:val="4"/>
              </w:numPr>
            </w:pPr>
            <w:r>
              <w:t>Identifying conventional and conversational implicature</w:t>
            </w:r>
          </w:p>
          <w:p w14:paraId="79548867" w14:textId="6E73A0D0" w:rsidR="009A6CB0" w:rsidRPr="00E75323" w:rsidRDefault="009A6CB0" w:rsidP="00E90A7E">
            <w:r>
              <w:t xml:space="preserve"> </w:t>
            </w:r>
          </w:p>
        </w:tc>
        <w:tc>
          <w:tcPr>
            <w:tcW w:w="1121" w:type="pct"/>
          </w:tcPr>
          <w:p w14:paraId="3B01C9E9" w14:textId="77777777" w:rsidR="009A6CB0" w:rsidRPr="00E75323" w:rsidRDefault="009A6CB0" w:rsidP="00E90A7E"/>
        </w:tc>
        <w:tc>
          <w:tcPr>
            <w:tcW w:w="1187" w:type="pct"/>
          </w:tcPr>
          <w:p w14:paraId="4EABB81A" w14:textId="77777777" w:rsidR="009A6CB0" w:rsidRPr="00E75323" w:rsidRDefault="009A6CB0" w:rsidP="00E90A7E"/>
        </w:tc>
      </w:tr>
      <w:tr w:rsidR="009A6CB0" w14:paraId="0D53D3EB" w14:textId="77777777" w:rsidTr="009A6CB0">
        <w:tc>
          <w:tcPr>
            <w:tcW w:w="381" w:type="pct"/>
          </w:tcPr>
          <w:p w14:paraId="50B486CF" w14:textId="22DD2420" w:rsidR="009A6CB0" w:rsidRDefault="009A6CB0" w:rsidP="00E90A7E">
            <w:r>
              <w:t>13</w:t>
            </w:r>
          </w:p>
        </w:tc>
        <w:tc>
          <w:tcPr>
            <w:tcW w:w="1011" w:type="pct"/>
          </w:tcPr>
          <w:p w14:paraId="00402194" w14:textId="130E2186" w:rsidR="009A6CB0" w:rsidRDefault="009A6CB0" w:rsidP="00E90A7E">
            <w:r>
              <w:t>Maghfira (</w:t>
            </w:r>
            <w:proofErr w:type="spellStart"/>
            <w:r>
              <w:t>identying</w:t>
            </w:r>
            <w:proofErr w:type="spellEnd"/>
            <w:r>
              <w:t xml:space="preserve"> the implicature but </w:t>
            </w:r>
            <w:proofErr w:type="spellStart"/>
            <w:r>
              <w:t>doesnot</w:t>
            </w:r>
            <w:proofErr w:type="spellEnd"/>
            <w:r>
              <w:t xml:space="preserve"> explain the meaning)</w:t>
            </w:r>
          </w:p>
          <w:p w14:paraId="733E8F30" w14:textId="77777777" w:rsidR="009A6CB0" w:rsidRDefault="009A6CB0" w:rsidP="00E90A7E"/>
        </w:tc>
        <w:tc>
          <w:tcPr>
            <w:tcW w:w="1300" w:type="pct"/>
          </w:tcPr>
          <w:p w14:paraId="72155CD2" w14:textId="77777777" w:rsidR="009A6CB0" w:rsidRDefault="009A6CB0" w:rsidP="00E90A7E">
            <w:pPr>
              <w:pStyle w:val="ListParagraph"/>
              <w:numPr>
                <w:ilvl w:val="0"/>
                <w:numId w:val="4"/>
              </w:numPr>
            </w:pPr>
            <w:r>
              <w:t xml:space="preserve">Underlining, and </w:t>
            </w:r>
            <w:proofErr w:type="gramStart"/>
            <w:r>
              <w:t>marking  some</w:t>
            </w:r>
            <w:proofErr w:type="gramEnd"/>
            <w:r>
              <w:t xml:space="preserve"> implicatures found in the speech </w:t>
            </w:r>
          </w:p>
          <w:p w14:paraId="3896E6D1" w14:textId="77777777" w:rsidR="009A6CB0" w:rsidRDefault="009A6CB0" w:rsidP="00E90A7E">
            <w:pPr>
              <w:pStyle w:val="ListParagraph"/>
              <w:numPr>
                <w:ilvl w:val="0"/>
                <w:numId w:val="4"/>
              </w:numPr>
            </w:pPr>
            <w:r>
              <w:t xml:space="preserve">Putting the translations in margin </w:t>
            </w:r>
          </w:p>
          <w:p w14:paraId="1021A397" w14:textId="77777777" w:rsidR="009A6CB0" w:rsidRDefault="009A6CB0" w:rsidP="00E90A7E">
            <w:pPr>
              <w:pStyle w:val="ListParagraph"/>
              <w:numPr>
                <w:ilvl w:val="0"/>
                <w:numId w:val="4"/>
              </w:numPr>
            </w:pPr>
            <w:r>
              <w:t>Identifying conventional and conversational implicature</w:t>
            </w:r>
          </w:p>
          <w:p w14:paraId="4208252A" w14:textId="758D8C27" w:rsidR="009A6CB0" w:rsidRPr="00E75323" w:rsidRDefault="009A6CB0" w:rsidP="00E90A7E">
            <w:r>
              <w:t xml:space="preserve"> </w:t>
            </w:r>
          </w:p>
        </w:tc>
        <w:tc>
          <w:tcPr>
            <w:tcW w:w="1121" w:type="pct"/>
          </w:tcPr>
          <w:p w14:paraId="4D86987E" w14:textId="77777777" w:rsidR="009A6CB0" w:rsidRPr="00E75323" w:rsidRDefault="009A6CB0" w:rsidP="00E90A7E"/>
        </w:tc>
        <w:tc>
          <w:tcPr>
            <w:tcW w:w="1187" w:type="pct"/>
          </w:tcPr>
          <w:p w14:paraId="3F950A9E" w14:textId="77777777" w:rsidR="009A6CB0" w:rsidRPr="00E75323" w:rsidRDefault="009A6CB0" w:rsidP="00E90A7E"/>
        </w:tc>
      </w:tr>
      <w:tr w:rsidR="009A6CB0" w14:paraId="084F2D60" w14:textId="77777777" w:rsidTr="009A6CB0">
        <w:tc>
          <w:tcPr>
            <w:tcW w:w="381" w:type="pct"/>
          </w:tcPr>
          <w:p w14:paraId="2409D621" w14:textId="0BDF3710" w:rsidR="009A6CB0" w:rsidRDefault="009A6CB0" w:rsidP="00E90A7E">
            <w:r>
              <w:t>14</w:t>
            </w:r>
          </w:p>
        </w:tc>
        <w:tc>
          <w:tcPr>
            <w:tcW w:w="1011" w:type="pct"/>
          </w:tcPr>
          <w:p w14:paraId="2666E11A" w14:textId="38A4815A" w:rsidR="009A6CB0" w:rsidRDefault="009A6CB0" w:rsidP="00E90A7E">
            <w:r>
              <w:t>Rahma aulia</w:t>
            </w:r>
          </w:p>
        </w:tc>
        <w:tc>
          <w:tcPr>
            <w:tcW w:w="1300" w:type="pct"/>
          </w:tcPr>
          <w:p w14:paraId="60B39EF2" w14:textId="77777777" w:rsidR="009A6CB0" w:rsidRDefault="009A6CB0" w:rsidP="00E90A7E">
            <w:pPr>
              <w:pStyle w:val="ListParagraph"/>
              <w:numPr>
                <w:ilvl w:val="0"/>
                <w:numId w:val="4"/>
              </w:numPr>
            </w:pPr>
            <w:r>
              <w:t xml:space="preserve">Underlining, and </w:t>
            </w:r>
            <w:proofErr w:type="gramStart"/>
            <w:r>
              <w:t>marking  some</w:t>
            </w:r>
            <w:proofErr w:type="gramEnd"/>
            <w:r>
              <w:t xml:space="preserve"> implicatures found in the speech </w:t>
            </w:r>
          </w:p>
          <w:p w14:paraId="65E59A01" w14:textId="77777777" w:rsidR="009A6CB0" w:rsidRDefault="009A6CB0" w:rsidP="00E90A7E">
            <w:pPr>
              <w:pStyle w:val="ListParagraph"/>
              <w:numPr>
                <w:ilvl w:val="0"/>
                <w:numId w:val="4"/>
              </w:numPr>
            </w:pPr>
            <w:r>
              <w:t xml:space="preserve">Putting the translations in margin </w:t>
            </w:r>
          </w:p>
          <w:p w14:paraId="34520E60" w14:textId="77777777" w:rsidR="009A6CB0" w:rsidRDefault="009A6CB0" w:rsidP="00E90A7E">
            <w:pPr>
              <w:pStyle w:val="ListParagraph"/>
              <w:numPr>
                <w:ilvl w:val="0"/>
                <w:numId w:val="4"/>
              </w:numPr>
            </w:pPr>
            <w:r>
              <w:t>Identifying conventional and conversational implicature</w:t>
            </w:r>
          </w:p>
          <w:p w14:paraId="27CB67AB" w14:textId="0FA3AECE" w:rsidR="009A6CB0" w:rsidRDefault="009A6CB0" w:rsidP="00E90A7E">
            <w:pPr>
              <w:pStyle w:val="ListParagraph"/>
              <w:numPr>
                <w:ilvl w:val="0"/>
                <w:numId w:val="4"/>
              </w:numPr>
            </w:pPr>
            <w:r>
              <w:t xml:space="preserve">Providing some interpretation some of the implicatures found </w:t>
            </w:r>
          </w:p>
          <w:p w14:paraId="53D656AB" w14:textId="4AFE55F0" w:rsidR="009A6CB0" w:rsidRPr="00E75323" w:rsidRDefault="009A6CB0" w:rsidP="00E90A7E">
            <w:r>
              <w:t xml:space="preserve"> </w:t>
            </w:r>
          </w:p>
        </w:tc>
        <w:tc>
          <w:tcPr>
            <w:tcW w:w="1121" w:type="pct"/>
          </w:tcPr>
          <w:p w14:paraId="60C7CF1C" w14:textId="11FE859E" w:rsidR="009A6CB0" w:rsidRPr="00E75323" w:rsidRDefault="008156F2" w:rsidP="00E90A7E">
            <w:r>
              <w:t xml:space="preserve">We believe in the United Nations, we will continue to serve where peace requires guards not only with words but with troops on the ground </w:t>
            </w:r>
          </w:p>
        </w:tc>
        <w:tc>
          <w:tcPr>
            <w:tcW w:w="1187" w:type="pct"/>
          </w:tcPr>
          <w:p w14:paraId="6C616213" w14:textId="178EFE59" w:rsidR="009A6CB0" w:rsidRPr="00E75323" w:rsidRDefault="008156F2" w:rsidP="00E90A7E">
            <w:r w:rsidRPr="008156F2">
              <w:t>Indonesia will support UN with all the risk</w:t>
            </w:r>
          </w:p>
        </w:tc>
      </w:tr>
      <w:tr w:rsidR="008156F2" w14:paraId="2FCD41A3" w14:textId="77777777" w:rsidTr="009A6CB0">
        <w:tc>
          <w:tcPr>
            <w:tcW w:w="381" w:type="pct"/>
          </w:tcPr>
          <w:p w14:paraId="4434AAA5" w14:textId="77777777" w:rsidR="008156F2" w:rsidRDefault="008156F2" w:rsidP="00E90A7E"/>
        </w:tc>
        <w:tc>
          <w:tcPr>
            <w:tcW w:w="1011" w:type="pct"/>
          </w:tcPr>
          <w:p w14:paraId="33836691" w14:textId="77777777" w:rsidR="008156F2" w:rsidRDefault="008156F2" w:rsidP="00E90A7E"/>
        </w:tc>
        <w:tc>
          <w:tcPr>
            <w:tcW w:w="1300" w:type="pct"/>
          </w:tcPr>
          <w:p w14:paraId="53028E5C" w14:textId="77777777" w:rsidR="008156F2" w:rsidRDefault="008156F2" w:rsidP="008156F2">
            <w:pPr>
              <w:pStyle w:val="ListParagraph"/>
            </w:pPr>
          </w:p>
        </w:tc>
        <w:tc>
          <w:tcPr>
            <w:tcW w:w="1121" w:type="pct"/>
          </w:tcPr>
          <w:p w14:paraId="241C366A" w14:textId="3F74505F" w:rsidR="008156F2" w:rsidRDefault="00CC2A66" w:rsidP="00E90A7E">
            <w:r>
              <w:t>Our goal is clear: to eradicate all our citizens from Poverty and make Indonesia the centre of food, energy…</w:t>
            </w:r>
          </w:p>
        </w:tc>
        <w:tc>
          <w:tcPr>
            <w:tcW w:w="1187" w:type="pct"/>
          </w:tcPr>
          <w:p w14:paraId="696055ED" w14:textId="3268C8A7" w:rsidR="008156F2" w:rsidRPr="008156F2" w:rsidRDefault="00CC2A66" w:rsidP="00E90A7E">
            <w:r>
              <w:t>Indonesia is capable of being a strong, self- reliant, and globally influential</w:t>
            </w:r>
          </w:p>
        </w:tc>
      </w:tr>
      <w:tr w:rsidR="00CC2A66" w14:paraId="7CFB063F" w14:textId="77777777" w:rsidTr="009A6CB0">
        <w:tc>
          <w:tcPr>
            <w:tcW w:w="381" w:type="pct"/>
          </w:tcPr>
          <w:p w14:paraId="078A2508" w14:textId="77777777" w:rsidR="00CC2A66" w:rsidRDefault="00CC2A66" w:rsidP="00E90A7E"/>
        </w:tc>
        <w:tc>
          <w:tcPr>
            <w:tcW w:w="1011" w:type="pct"/>
          </w:tcPr>
          <w:p w14:paraId="59BB4D0A" w14:textId="77777777" w:rsidR="00CC2A66" w:rsidRDefault="00CC2A66" w:rsidP="00E90A7E"/>
        </w:tc>
        <w:tc>
          <w:tcPr>
            <w:tcW w:w="1300" w:type="pct"/>
          </w:tcPr>
          <w:p w14:paraId="01876E20" w14:textId="77777777" w:rsidR="00CC2A66" w:rsidRDefault="00CC2A66" w:rsidP="008156F2">
            <w:pPr>
              <w:pStyle w:val="ListParagraph"/>
            </w:pPr>
          </w:p>
        </w:tc>
        <w:tc>
          <w:tcPr>
            <w:tcW w:w="1121" w:type="pct"/>
          </w:tcPr>
          <w:p w14:paraId="43986DE8" w14:textId="3261BA5F" w:rsidR="00CC2A66" w:rsidRDefault="00CC2A66" w:rsidP="00E90A7E">
            <w:r>
              <w:t>The president, your majesty,</w:t>
            </w:r>
            <w:r w:rsidR="00FD2662">
              <w:t xml:space="preserve"> </w:t>
            </w:r>
            <w:proofErr w:type="gramStart"/>
            <w:r w:rsidR="00FD2662">
              <w:t>Our</w:t>
            </w:r>
            <w:proofErr w:type="gramEnd"/>
            <w:r w:rsidR="00FD2662">
              <w:t xml:space="preserve"> world is driven by </w:t>
            </w:r>
            <w:proofErr w:type="gramStart"/>
            <w:r w:rsidR="00FD2662">
              <w:t>conflict,…</w:t>
            </w:r>
            <w:proofErr w:type="gramEnd"/>
          </w:p>
        </w:tc>
        <w:tc>
          <w:tcPr>
            <w:tcW w:w="1187" w:type="pct"/>
          </w:tcPr>
          <w:p w14:paraId="49BD4489" w14:textId="58956989" w:rsidR="00CC2A66" w:rsidRDefault="00CC2A66" w:rsidP="00E90A7E">
            <w:r>
              <w:t>Th</w:t>
            </w:r>
            <w:r w:rsidR="00FD2662">
              <w:t>e greetings are given to the leaders in the world. And at present the situation of the world is challenging</w:t>
            </w:r>
          </w:p>
        </w:tc>
      </w:tr>
      <w:tr w:rsidR="009A6CB0" w14:paraId="5CCA91A6" w14:textId="77777777" w:rsidTr="009A6CB0">
        <w:tc>
          <w:tcPr>
            <w:tcW w:w="381" w:type="pct"/>
          </w:tcPr>
          <w:p w14:paraId="5CF313A0" w14:textId="574C0858" w:rsidR="009A6CB0" w:rsidRDefault="009A6CB0" w:rsidP="00C7037C">
            <w:r>
              <w:t>15</w:t>
            </w:r>
          </w:p>
        </w:tc>
        <w:tc>
          <w:tcPr>
            <w:tcW w:w="1011" w:type="pct"/>
          </w:tcPr>
          <w:p w14:paraId="2F96AB25" w14:textId="2868754C" w:rsidR="009A6CB0" w:rsidRDefault="009A6CB0" w:rsidP="00C7037C">
            <w:proofErr w:type="spellStart"/>
            <w:r>
              <w:t>Aulia</w:t>
            </w:r>
            <w:proofErr w:type="spellEnd"/>
            <w:r>
              <w:t xml:space="preserve"> Maylani</w:t>
            </w:r>
          </w:p>
        </w:tc>
        <w:tc>
          <w:tcPr>
            <w:tcW w:w="1300" w:type="pct"/>
          </w:tcPr>
          <w:p w14:paraId="21883260" w14:textId="77777777" w:rsidR="009A6CB0" w:rsidRDefault="009A6CB0" w:rsidP="00C7037C">
            <w:pPr>
              <w:pStyle w:val="ListParagraph"/>
              <w:numPr>
                <w:ilvl w:val="0"/>
                <w:numId w:val="4"/>
              </w:numPr>
            </w:pPr>
            <w:r>
              <w:t xml:space="preserve">Underlining, and </w:t>
            </w:r>
            <w:proofErr w:type="gramStart"/>
            <w:r>
              <w:t>marking  some</w:t>
            </w:r>
            <w:proofErr w:type="gramEnd"/>
            <w:r>
              <w:t xml:space="preserve"> implicatures found in the speech </w:t>
            </w:r>
          </w:p>
          <w:p w14:paraId="01014ED1" w14:textId="77777777" w:rsidR="009A6CB0" w:rsidRDefault="009A6CB0" w:rsidP="00C7037C">
            <w:pPr>
              <w:pStyle w:val="ListParagraph"/>
              <w:numPr>
                <w:ilvl w:val="0"/>
                <w:numId w:val="4"/>
              </w:numPr>
            </w:pPr>
            <w:r>
              <w:t xml:space="preserve">Putting the translations in margin </w:t>
            </w:r>
          </w:p>
          <w:p w14:paraId="2A395569" w14:textId="77777777" w:rsidR="009A6CB0" w:rsidRDefault="009A6CB0" w:rsidP="00C7037C">
            <w:pPr>
              <w:pStyle w:val="ListParagraph"/>
              <w:numPr>
                <w:ilvl w:val="0"/>
                <w:numId w:val="4"/>
              </w:numPr>
            </w:pPr>
            <w:r>
              <w:t>Identifying conventional and conversational implicature</w:t>
            </w:r>
          </w:p>
          <w:p w14:paraId="748E5A6F" w14:textId="77777777" w:rsidR="009A6CB0" w:rsidRDefault="009A6CB0" w:rsidP="00C7037C">
            <w:pPr>
              <w:pStyle w:val="ListParagraph"/>
              <w:numPr>
                <w:ilvl w:val="0"/>
                <w:numId w:val="4"/>
              </w:numPr>
            </w:pPr>
            <w:r>
              <w:t xml:space="preserve">Providing some interpretation some of the implicatures found </w:t>
            </w:r>
          </w:p>
          <w:p w14:paraId="42307F7C" w14:textId="14304FFF" w:rsidR="009A6CB0" w:rsidRPr="00E75323" w:rsidRDefault="009A6CB0" w:rsidP="00C7037C">
            <w:r>
              <w:t xml:space="preserve"> </w:t>
            </w:r>
          </w:p>
        </w:tc>
        <w:tc>
          <w:tcPr>
            <w:tcW w:w="1121" w:type="pct"/>
          </w:tcPr>
          <w:p w14:paraId="5997981B" w14:textId="5EDB4773" w:rsidR="009A6CB0" w:rsidRPr="00E75323" w:rsidRDefault="009A6CB0" w:rsidP="00C7037C">
            <w:r>
              <w:t>We believe that in the next few years, Indonesia will become the world’s food barn</w:t>
            </w:r>
          </w:p>
        </w:tc>
        <w:tc>
          <w:tcPr>
            <w:tcW w:w="1187" w:type="pct"/>
          </w:tcPr>
          <w:p w14:paraId="27B31868" w14:textId="6E7B0E45" w:rsidR="009A6CB0" w:rsidRPr="00E75323" w:rsidRDefault="009A6CB0" w:rsidP="00C7037C">
            <w:r w:rsidRPr="00C7037C">
              <w:t>Indonesia has achieved remarkable success in global food supply, and people should recognize it as a significant power on the world stage.</w:t>
            </w:r>
          </w:p>
        </w:tc>
      </w:tr>
      <w:tr w:rsidR="009A6CB0" w14:paraId="500005DE" w14:textId="77777777" w:rsidTr="009A6CB0">
        <w:tc>
          <w:tcPr>
            <w:tcW w:w="381" w:type="pct"/>
          </w:tcPr>
          <w:p w14:paraId="622962F4" w14:textId="77777777" w:rsidR="009A6CB0" w:rsidRDefault="009A6CB0" w:rsidP="00C7037C"/>
        </w:tc>
        <w:tc>
          <w:tcPr>
            <w:tcW w:w="1011" w:type="pct"/>
          </w:tcPr>
          <w:p w14:paraId="68C6284B" w14:textId="77777777" w:rsidR="009A6CB0" w:rsidRDefault="009A6CB0" w:rsidP="00C7037C"/>
        </w:tc>
        <w:tc>
          <w:tcPr>
            <w:tcW w:w="1300" w:type="pct"/>
          </w:tcPr>
          <w:p w14:paraId="1504B68A" w14:textId="77777777" w:rsidR="009A6CB0" w:rsidRDefault="009A6CB0" w:rsidP="00C7037C">
            <w:pPr>
              <w:pStyle w:val="ListParagraph"/>
            </w:pPr>
          </w:p>
        </w:tc>
        <w:tc>
          <w:tcPr>
            <w:tcW w:w="1121" w:type="pct"/>
          </w:tcPr>
          <w:p w14:paraId="70DB982F" w14:textId="4805DD82" w:rsidR="009A6CB0" w:rsidRDefault="009A6CB0" w:rsidP="00C7037C">
            <w:r>
              <w:t xml:space="preserve">We remain committed to </w:t>
            </w:r>
            <w:proofErr w:type="spellStart"/>
            <w:r>
              <w:t>internasionalism</w:t>
            </w:r>
            <w:proofErr w:type="spellEnd"/>
            <w:r>
              <w:t>…</w:t>
            </w:r>
          </w:p>
        </w:tc>
        <w:tc>
          <w:tcPr>
            <w:tcW w:w="1187" w:type="pct"/>
          </w:tcPr>
          <w:p w14:paraId="336A2AED" w14:textId="03CDB05A" w:rsidR="009A6CB0" w:rsidRPr="00C7037C" w:rsidRDefault="009A6CB0" w:rsidP="00C7037C">
            <w:r>
              <w:t xml:space="preserve">It means there is or are country countries who no longer </w:t>
            </w:r>
            <w:proofErr w:type="spellStart"/>
            <w:r>
              <w:t>commited</w:t>
            </w:r>
            <w:proofErr w:type="spellEnd"/>
            <w:r>
              <w:t xml:space="preserve"> to help UN</w:t>
            </w:r>
          </w:p>
        </w:tc>
      </w:tr>
      <w:tr w:rsidR="009A6CB0" w14:paraId="288FCC9D" w14:textId="77777777" w:rsidTr="009A6CB0">
        <w:tc>
          <w:tcPr>
            <w:tcW w:w="381" w:type="pct"/>
          </w:tcPr>
          <w:p w14:paraId="186FDCB8" w14:textId="77777777" w:rsidR="009A6CB0" w:rsidRDefault="009A6CB0" w:rsidP="00C7037C"/>
        </w:tc>
        <w:tc>
          <w:tcPr>
            <w:tcW w:w="1011" w:type="pct"/>
          </w:tcPr>
          <w:p w14:paraId="16732F8D" w14:textId="77777777" w:rsidR="009A6CB0" w:rsidRDefault="009A6CB0" w:rsidP="00C7037C"/>
        </w:tc>
        <w:tc>
          <w:tcPr>
            <w:tcW w:w="1300" w:type="pct"/>
          </w:tcPr>
          <w:p w14:paraId="5BF3EA3F" w14:textId="77777777" w:rsidR="009A6CB0" w:rsidRDefault="009A6CB0" w:rsidP="00C7037C">
            <w:pPr>
              <w:pStyle w:val="ListParagraph"/>
            </w:pPr>
          </w:p>
        </w:tc>
        <w:tc>
          <w:tcPr>
            <w:tcW w:w="1121" w:type="pct"/>
          </w:tcPr>
          <w:p w14:paraId="376E4B4E" w14:textId="0AA476A6" w:rsidR="009A6CB0" w:rsidRDefault="009A6CB0" w:rsidP="00C7037C">
            <w:r>
              <w:t>Our children are paying attention. They learn leadership not from textbooks, but from our choices</w:t>
            </w:r>
          </w:p>
        </w:tc>
        <w:tc>
          <w:tcPr>
            <w:tcW w:w="1187" w:type="pct"/>
          </w:tcPr>
          <w:p w14:paraId="1D4BAFB4" w14:textId="36ED7911" w:rsidR="009A6CB0" w:rsidRDefault="009A6CB0" w:rsidP="00C7037C">
            <w:r>
              <w:t>We have to choose a good leader</w:t>
            </w:r>
          </w:p>
        </w:tc>
      </w:tr>
      <w:tr w:rsidR="009A6CB0" w14:paraId="38D73C2E" w14:textId="77777777" w:rsidTr="009A6CB0">
        <w:tc>
          <w:tcPr>
            <w:tcW w:w="381" w:type="pct"/>
          </w:tcPr>
          <w:p w14:paraId="3A414302" w14:textId="750D29D1" w:rsidR="009A6CB0" w:rsidRDefault="009A6CB0" w:rsidP="009A6CB0">
            <w:r>
              <w:t>16</w:t>
            </w:r>
          </w:p>
        </w:tc>
        <w:tc>
          <w:tcPr>
            <w:tcW w:w="1011" w:type="pct"/>
          </w:tcPr>
          <w:p w14:paraId="04618354" w14:textId="7444D2DD" w:rsidR="009A6CB0" w:rsidRDefault="009A6CB0" w:rsidP="009A6CB0">
            <w:r>
              <w:t>Agatha Kayla</w:t>
            </w:r>
          </w:p>
        </w:tc>
        <w:tc>
          <w:tcPr>
            <w:tcW w:w="1300" w:type="pct"/>
          </w:tcPr>
          <w:p w14:paraId="1996D5A7" w14:textId="77777777" w:rsidR="009A6CB0" w:rsidRDefault="009A6CB0" w:rsidP="009A6CB0">
            <w:pPr>
              <w:pStyle w:val="ListParagraph"/>
              <w:numPr>
                <w:ilvl w:val="0"/>
                <w:numId w:val="4"/>
              </w:numPr>
            </w:pPr>
            <w:r>
              <w:t xml:space="preserve">Underlining, and </w:t>
            </w:r>
            <w:proofErr w:type="gramStart"/>
            <w:r>
              <w:t>marking  some</w:t>
            </w:r>
            <w:proofErr w:type="gramEnd"/>
            <w:r>
              <w:t xml:space="preserve"> implicatures found in the speech </w:t>
            </w:r>
          </w:p>
          <w:p w14:paraId="4A8F3452" w14:textId="77777777" w:rsidR="009A6CB0" w:rsidRDefault="009A6CB0" w:rsidP="009A6CB0">
            <w:pPr>
              <w:pStyle w:val="ListParagraph"/>
              <w:numPr>
                <w:ilvl w:val="0"/>
                <w:numId w:val="4"/>
              </w:numPr>
            </w:pPr>
            <w:r>
              <w:t xml:space="preserve">Putting the translations in margin </w:t>
            </w:r>
          </w:p>
          <w:p w14:paraId="72D700A8" w14:textId="77777777" w:rsidR="009A6CB0" w:rsidRDefault="009A6CB0" w:rsidP="009A6CB0">
            <w:pPr>
              <w:pStyle w:val="ListParagraph"/>
              <w:numPr>
                <w:ilvl w:val="0"/>
                <w:numId w:val="4"/>
              </w:numPr>
            </w:pPr>
            <w:r>
              <w:t>Identifying conventional and conversational implicature</w:t>
            </w:r>
          </w:p>
          <w:p w14:paraId="3D412930" w14:textId="77777777" w:rsidR="009A6CB0" w:rsidRDefault="009A6CB0" w:rsidP="009A6CB0">
            <w:pPr>
              <w:pStyle w:val="ListParagraph"/>
              <w:numPr>
                <w:ilvl w:val="0"/>
                <w:numId w:val="4"/>
              </w:numPr>
            </w:pPr>
            <w:r>
              <w:t xml:space="preserve">Providing some interpretation some of the implicatures found </w:t>
            </w:r>
          </w:p>
          <w:p w14:paraId="2BF7EA95" w14:textId="07D5EF88" w:rsidR="009A6CB0" w:rsidRPr="00E75323" w:rsidRDefault="009A6CB0" w:rsidP="009A6CB0">
            <w:r>
              <w:t xml:space="preserve"> </w:t>
            </w:r>
          </w:p>
        </w:tc>
        <w:tc>
          <w:tcPr>
            <w:tcW w:w="1121" w:type="pct"/>
          </w:tcPr>
          <w:p w14:paraId="60EF3164" w14:textId="03595921" w:rsidR="009A6CB0" w:rsidRPr="00E75323" w:rsidRDefault="009A6CB0" w:rsidP="009A6CB0">
            <w:r w:rsidRPr="00E75323">
              <w:t>Human carelessness, fuel</w:t>
            </w:r>
            <w:r>
              <w:t>l</w:t>
            </w:r>
            <w:r w:rsidRPr="00E75323">
              <w:t>ed by fear, racism, hatred, oppression, and apartheid, threatens our common future</w:t>
            </w:r>
          </w:p>
        </w:tc>
        <w:tc>
          <w:tcPr>
            <w:tcW w:w="1187" w:type="pct"/>
          </w:tcPr>
          <w:p w14:paraId="5346AC4F" w14:textId="510703D6" w:rsidR="009A6CB0" w:rsidRPr="00E75323" w:rsidRDefault="009A6CB0" w:rsidP="009A6CB0">
            <w:r>
              <w:t xml:space="preserve">There are some countries who fuelled conflict and wars </w:t>
            </w:r>
          </w:p>
        </w:tc>
      </w:tr>
      <w:tr w:rsidR="009A6CB0" w14:paraId="71F091B0" w14:textId="77777777" w:rsidTr="009A6CB0">
        <w:tc>
          <w:tcPr>
            <w:tcW w:w="381" w:type="pct"/>
          </w:tcPr>
          <w:p w14:paraId="3EA06815" w14:textId="77777777" w:rsidR="009A6CB0" w:rsidRDefault="009A6CB0" w:rsidP="009A6CB0"/>
        </w:tc>
        <w:tc>
          <w:tcPr>
            <w:tcW w:w="1011" w:type="pct"/>
          </w:tcPr>
          <w:p w14:paraId="342C74D3" w14:textId="74B47A1E" w:rsidR="009A6CB0" w:rsidRDefault="009A6CB0" w:rsidP="009A6CB0"/>
        </w:tc>
        <w:tc>
          <w:tcPr>
            <w:tcW w:w="1300" w:type="pct"/>
          </w:tcPr>
          <w:p w14:paraId="288A88C9" w14:textId="77777777" w:rsidR="009A6CB0" w:rsidRPr="00E75323" w:rsidRDefault="009A6CB0" w:rsidP="009A6CB0"/>
        </w:tc>
        <w:tc>
          <w:tcPr>
            <w:tcW w:w="1121" w:type="pct"/>
          </w:tcPr>
          <w:p w14:paraId="5FF29988" w14:textId="77777777" w:rsidR="009A6CB0" w:rsidRPr="00E75323" w:rsidRDefault="009A6CB0" w:rsidP="009A6CB0">
            <w:r>
              <w:t>…</w:t>
            </w:r>
            <w:r w:rsidRPr="00E75323">
              <w:t>where peace, prosperity and progress are not the privilege of a handful of people, but the right of everyone</w:t>
            </w:r>
            <w:r>
              <w:t>….</w:t>
            </w:r>
          </w:p>
          <w:p w14:paraId="65AE6175" w14:textId="77777777" w:rsidR="009A6CB0" w:rsidRPr="00E75323" w:rsidRDefault="009A6CB0" w:rsidP="009A6CB0"/>
        </w:tc>
        <w:tc>
          <w:tcPr>
            <w:tcW w:w="1187" w:type="pct"/>
          </w:tcPr>
          <w:p w14:paraId="6B9854BB" w14:textId="0BC97AA8" w:rsidR="009A6CB0" w:rsidRPr="00E75323" w:rsidRDefault="009A6CB0" w:rsidP="009A6CB0">
            <w:r>
              <w:t>Currently, peace is enjoyed mostly by wealthy and powerful states</w:t>
            </w:r>
          </w:p>
        </w:tc>
      </w:tr>
      <w:tr w:rsidR="009A6CB0" w14:paraId="77A4AA45" w14:textId="77777777" w:rsidTr="009A6CB0">
        <w:tc>
          <w:tcPr>
            <w:tcW w:w="381" w:type="pct"/>
          </w:tcPr>
          <w:p w14:paraId="43640BC6" w14:textId="77777777" w:rsidR="009A6CB0" w:rsidRDefault="009A6CB0" w:rsidP="009A6CB0"/>
        </w:tc>
        <w:tc>
          <w:tcPr>
            <w:tcW w:w="1011" w:type="pct"/>
          </w:tcPr>
          <w:p w14:paraId="3511F90F" w14:textId="2AC5C73F" w:rsidR="009A6CB0" w:rsidRDefault="009A6CB0" w:rsidP="009A6CB0"/>
        </w:tc>
        <w:tc>
          <w:tcPr>
            <w:tcW w:w="1300" w:type="pct"/>
          </w:tcPr>
          <w:p w14:paraId="0D8C927D" w14:textId="77777777" w:rsidR="009A6CB0" w:rsidRPr="00E75323" w:rsidRDefault="009A6CB0" w:rsidP="009A6CB0"/>
        </w:tc>
        <w:tc>
          <w:tcPr>
            <w:tcW w:w="1121" w:type="pct"/>
          </w:tcPr>
          <w:p w14:paraId="64DC774F" w14:textId="5BD178F8" w:rsidR="009A6CB0" w:rsidRPr="00E75323" w:rsidRDefault="009A6CB0" w:rsidP="009A6CB0">
            <w:r>
              <w:t xml:space="preserve">Violence breeds more violence </w:t>
            </w:r>
          </w:p>
        </w:tc>
        <w:tc>
          <w:tcPr>
            <w:tcW w:w="1187" w:type="pct"/>
          </w:tcPr>
          <w:p w14:paraId="78DA10D9" w14:textId="6EFFC8E9" w:rsidR="009A6CB0" w:rsidRDefault="009A6CB0" w:rsidP="009A6CB0">
            <w:r>
              <w:t xml:space="preserve">Critique of Israel military aggression and other major </w:t>
            </w:r>
            <w:proofErr w:type="spellStart"/>
            <w:r>
              <w:t>conlict</w:t>
            </w:r>
            <w:proofErr w:type="spellEnd"/>
          </w:p>
        </w:tc>
      </w:tr>
      <w:tr w:rsidR="009A6CB0" w14:paraId="47567AA7" w14:textId="77777777" w:rsidTr="009A6CB0">
        <w:tc>
          <w:tcPr>
            <w:tcW w:w="381" w:type="pct"/>
          </w:tcPr>
          <w:p w14:paraId="6A25F190" w14:textId="77777777" w:rsidR="009A6CB0" w:rsidRDefault="009A6CB0" w:rsidP="009A6CB0"/>
        </w:tc>
        <w:tc>
          <w:tcPr>
            <w:tcW w:w="1011" w:type="pct"/>
          </w:tcPr>
          <w:p w14:paraId="03251620" w14:textId="70247A80" w:rsidR="009A6CB0" w:rsidRDefault="009A6CB0" w:rsidP="009A6CB0"/>
        </w:tc>
        <w:tc>
          <w:tcPr>
            <w:tcW w:w="1300" w:type="pct"/>
          </w:tcPr>
          <w:p w14:paraId="40CE833F" w14:textId="77777777" w:rsidR="009A6CB0" w:rsidRPr="00E75323" w:rsidRDefault="009A6CB0" w:rsidP="009A6CB0"/>
        </w:tc>
        <w:tc>
          <w:tcPr>
            <w:tcW w:w="1121" w:type="pct"/>
          </w:tcPr>
          <w:p w14:paraId="4D8DD584" w14:textId="4F54035E" w:rsidR="009A6CB0" w:rsidRPr="00E75323" w:rsidRDefault="009A6CB0" w:rsidP="009A6CB0">
            <w:r>
              <w:t>Two state solution</w:t>
            </w:r>
          </w:p>
        </w:tc>
        <w:tc>
          <w:tcPr>
            <w:tcW w:w="1187" w:type="pct"/>
          </w:tcPr>
          <w:p w14:paraId="5544FA53" w14:textId="1D01A55D" w:rsidR="009A6CB0" w:rsidRDefault="009A6CB0" w:rsidP="009A6CB0">
            <w:r>
              <w:t xml:space="preserve">Indonesia takes a moderate, justice- driven anti-violence stance by supporting Palestine independence and </w:t>
            </w:r>
            <w:proofErr w:type="gramStart"/>
            <w:r>
              <w:t>Israeli  security</w:t>
            </w:r>
            <w:proofErr w:type="gramEnd"/>
          </w:p>
        </w:tc>
      </w:tr>
      <w:tr w:rsidR="009A6CB0" w14:paraId="686830EE" w14:textId="77777777" w:rsidTr="009A6CB0">
        <w:tc>
          <w:tcPr>
            <w:tcW w:w="381" w:type="pct"/>
          </w:tcPr>
          <w:p w14:paraId="0E7BC6C8" w14:textId="77777777" w:rsidR="009A6CB0" w:rsidRDefault="009A6CB0" w:rsidP="009A6CB0"/>
        </w:tc>
        <w:tc>
          <w:tcPr>
            <w:tcW w:w="1011" w:type="pct"/>
          </w:tcPr>
          <w:p w14:paraId="5BAC32BB" w14:textId="4CB0FEE6" w:rsidR="009A6CB0" w:rsidRDefault="009A6CB0" w:rsidP="009A6CB0"/>
        </w:tc>
        <w:tc>
          <w:tcPr>
            <w:tcW w:w="1300" w:type="pct"/>
          </w:tcPr>
          <w:p w14:paraId="78231682" w14:textId="77777777" w:rsidR="009A6CB0" w:rsidRPr="00E75323" w:rsidRDefault="009A6CB0" w:rsidP="009A6CB0"/>
        </w:tc>
        <w:tc>
          <w:tcPr>
            <w:tcW w:w="1121" w:type="pct"/>
          </w:tcPr>
          <w:p w14:paraId="75236C9D" w14:textId="558121D0" w:rsidR="009A6CB0" w:rsidRPr="00E75323" w:rsidRDefault="009A6CB0" w:rsidP="009A6CB0">
            <w:r>
              <w:t>Call for leaders to unite</w:t>
            </w:r>
          </w:p>
        </w:tc>
        <w:tc>
          <w:tcPr>
            <w:tcW w:w="1187" w:type="pct"/>
          </w:tcPr>
          <w:p w14:paraId="22FD5FEF" w14:textId="77777777" w:rsidR="009A6CB0" w:rsidRPr="00CA0A91" w:rsidRDefault="009A6CB0" w:rsidP="009A6CB0">
            <w:r w:rsidRPr="00CA0A91">
              <w:t>Many world leaders behave in self-serving and unjust ways.</w:t>
            </w:r>
          </w:p>
          <w:p w14:paraId="6B0AB8BF" w14:textId="55FB0134" w:rsidR="009A6CB0" w:rsidRDefault="009A6CB0" w:rsidP="009A6CB0"/>
        </w:tc>
      </w:tr>
      <w:tr w:rsidR="009A6CB0" w:rsidRPr="00CA0A91" w14:paraId="267990F7" w14:textId="77777777" w:rsidTr="009A6CB0">
        <w:tc>
          <w:tcPr>
            <w:tcW w:w="381" w:type="pct"/>
          </w:tcPr>
          <w:p w14:paraId="4424AE6F" w14:textId="77777777" w:rsidR="009A6CB0" w:rsidRDefault="009A6CB0" w:rsidP="009A6CB0"/>
        </w:tc>
        <w:tc>
          <w:tcPr>
            <w:tcW w:w="1011" w:type="pct"/>
          </w:tcPr>
          <w:p w14:paraId="002A1127" w14:textId="3D8596C3" w:rsidR="009A6CB0" w:rsidRDefault="009A6CB0" w:rsidP="009A6CB0"/>
        </w:tc>
        <w:tc>
          <w:tcPr>
            <w:tcW w:w="1300" w:type="pct"/>
          </w:tcPr>
          <w:p w14:paraId="68E0ADDA" w14:textId="77777777" w:rsidR="009A6CB0" w:rsidRPr="00E75323" w:rsidRDefault="009A6CB0" w:rsidP="009A6CB0"/>
        </w:tc>
        <w:tc>
          <w:tcPr>
            <w:tcW w:w="1121" w:type="pct"/>
          </w:tcPr>
          <w:p w14:paraId="0E7A763E" w14:textId="3FA43B95" w:rsidR="009A6CB0" w:rsidRPr="00E75323" w:rsidRDefault="009A6CB0" w:rsidP="009A6CB0">
            <w:r>
              <w:t>…Who will save them…</w:t>
            </w:r>
          </w:p>
        </w:tc>
        <w:tc>
          <w:tcPr>
            <w:tcW w:w="1187" w:type="pct"/>
          </w:tcPr>
          <w:p w14:paraId="75448973" w14:textId="77777777" w:rsidR="009A6CB0" w:rsidRDefault="009A6CB0" w:rsidP="009A6CB0">
            <w:bookmarkStart w:id="5" w:name="_Hlk215089569"/>
            <w:r>
              <w:t xml:space="preserve">UN is slow. </w:t>
            </w:r>
          </w:p>
          <w:p w14:paraId="0B16D58F" w14:textId="6159FB95" w:rsidR="009A6CB0" w:rsidRDefault="009A6CB0" w:rsidP="009A6CB0">
            <w:r>
              <w:t xml:space="preserve">UN </w:t>
            </w:r>
            <w:proofErr w:type="spellStart"/>
            <w:r>
              <w:t>can not</w:t>
            </w:r>
            <w:proofErr w:type="spellEnd"/>
            <w:r>
              <w:t xml:space="preserve"> make proper decision as it is blocked by big- power interest </w:t>
            </w:r>
            <w:bookmarkEnd w:id="5"/>
          </w:p>
        </w:tc>
      </w:tr>
    </w:tbl>
    <w:p w14:paraId="5D2ABAA6" w14:textId="77777777" w:rsidR="00B71459" w:rsidRDefault="00B71459" w:rsidP="001621EE"/>
    <w:p w14:paraId="73485C4C" w14:textId="77777777" w:rsidR="00E03E4E" w:rsidRDefault="00E03E4E" w:rsidP="001621EE"/>
    <w:p w14:paraId="240C009B" w14:textId="77777777" w:rsidR="00E03E4E" w:rsidRDefault="00E03E4E" w:rsidP="001621EE"/>
    <w:p w14:paraId="24B5BCDE" w14:textId="77777777" w:rsidR="000A7052" w:rsidRDefault="000A7052" w:rsidP="001621EE"/>
    <w:p w14:paraId="116A41C8" w14:textId="77777777" w:rsidR="000A7052" w:rsidRDefault="000A7052" w:rsidP="001621EE"/>
    <w:p w14:paraId="6D19E84C" w14:textId="77777777" w:rsidR="000A7052" w:rsidRDefault="000A7052" w:rsidP="001621EE"/>
    <w:p w14:paraId="79DFBB00" w14:textId="77777777" w:rsidR="00E03E4E" w:rsidRDefault="00E03E4E" w:rsidP="001621EE"/>
    <w:p w14:paraId="40BCE1AC" w14:textId="77777777" w:rsidR="00E03E4E" w:rsidRDefault="00E03E4E" w:rsidP="001621EE"/>
    <w:p w14:paraId="56CFC767" w14:textId="77777777" w:rsidR="00E03E4E" w:rsidRDefault="00E03E4E" w:rsidP="001621EE"/>
    <w:p w14:paraId="3371A969" w14:textId="4C92C3B5" w:rsidR="00E03E4E" w:rsidRPr="000A7052" w:rsidRDefault="00E03E4E" w:rsidP="001621EE">
      <w:pPr>
        <w:rPr>
          <w:b/>
          <w:bCs/>
        </w:rPr>
      </w:pPr>
      <w:r w:rsidRPr="000A7052">
        <w:rPr>
          <w:b/>
          <w:bCs/>
        </w:rPr>
        <w:t>A</w:t>
      </w:r>
      <w:r w:rsidR="008401CE" w:rsidRPr="000A7052">
        <w:rPr>
          <w:b/>
          <w:bCs/>
        </w:rPr>
        <w:t>p</w:t>
      </w:r>
      <w:r w:rsidRPr="000A7052">
        <w:rPr>
          <w:b/>
          <w:bCs/>
        </w:rPr>
        <w:t>pendix 2.  Observation Notes</w:t>
      </w:r>
    </w:p>
    <w:p w14:paraId="27E56364" w14:textId="77777777" w:rsidR="000A7052" w:rsidRPr="0071156A" w:rsidRDefault="000A7052" w:rsidP="000A7052">
      <w:pPr>
        <w:jc w:val="both"/>
        <w:rPr>
          <w:rFonts w:ascii="Times New Roman" w:hAnsi="Times New Roman" w:cs="Times New Roman"/>
          <w:b/>
          <w:bCs/>
        </w:rPr>
      </w:pPr>
      <w:r w:rsidRPr="0071156A">
        <w:rPr>
          <w:rFonts w:ascii="Times New Roman" w:hAnsi="Times New Roman" w:cs="Times New Roman"/>
          <w:b/>
          <w:bCs/>
        </w:rPr>
        <w:t xml:space="preserve">Observation notes </w:t>
      </w:r>
    </w:p>
    <w:p w14:paraId="2622CD05" w14:textId="77777777" w:rsidR="000A7052" w:rsidRPr="0071156A" w:rsidRDefault="000A7052" w:rsidP="000A7052">
      <w:pPr>
        <w:jc w:val="both"/>
        <w:rPr>
          <w:rFonts w:ascii="Times New Roman" w:hAnsi="Times New Roman" w:cs="Times New Roman"/>
        </w:rPr>
      </w:pPr>
      <w:proofErr w:type="gramStart"/>
      <w:r w:rsidRPr="0071156A">
        <w:rPr>
          <w:rFonts w:ascii="Times New Roman" w:hAnsi="Times New Roman" w:cs="Times New Roman"/>
        </w:rPr>
        <w:t>Date :</w:t>
      </w:r>
      <w:proofErr w:type="gramEnd"/>
      <w:r w:rsidRPr="0071156A">
        <w:rPr>
          <w:rFonts w:ascii="Times New Roman" w:hAnsi="Times New Roman" w:cs="Times New Roman"/>
        </w:rPr>
        <w:t xml:space="preserve"> November 20, 2025</w:t>
      </w:r>
    </w:p>
    <w:p w14:paraId="201FFC8E" w14:textId="77777777" w:rsidR="000A7052" w:rsidRPr="0071156A" w:rsidRDefault="000A7052" w:rsidP="000A7052">
      <w:pPr>
        <w:jc w:val="both"/>
        <w:rPr>
          <w:rFonts w:ascii="Times New Roman" w:hAnsi="Times New Roman" w:cs="Times New Roman"/>
        </w:rPr>
      </w:pPr>
      <w:r w:rsidRPr="0071156A">
        <w:rPr>
          <w:rFonts w:ascii="Times New Roman" w:hAnsi="Times New Roman" w:cs="Times New Roman"/>
          <w:b/>
          <w:bCs/>
        </w:rPr>
        <w:t>Context</w:t>
      </w:r>
      <w:r w:rsidRPr="0071156A">
        <w:rPr>
          <w:rFonts w:ascii="Times New Roman" w:hAnsi="Times New Roman" w:cs="Times New Roman"/>
        </w:rPr>
        <w:t xml:space="preserve">: Students were assigned to identify implicature in a political speech of Prabowo Subianto and submit their interpretations of the text </w:t>
      </w:r>
      <w:proofErr w:type="gramStart"/>
      <w:r w:rsidRPr="0071156A">
        <w:rPr>
          <w:rFonts w:ascii="Times New Roman" w:hAnsi="Times New Roman" w:cs="Times New Roman"/>
        </w:rPr>
        <w:t>given  personally</w:t>
      </w:r>
      <w:proofErr w:type="gramEnd"/>
    </w:p>
    <w:p w14:paraId="06288EDC" w14:textId="77777777" w:rsidR="000A7052" w:rsidRPr="0071156A" w:rsidRDefault="000A7052" w:rsidP="000A7052">
      <w:pPr>
        <w:jc w:val="both"/>
        <w:rPr>
          <w:rFonts w:ascii="Times New Roman" w:hAnsi="Times New Roman" w:cs="Times New Roman"/>
          <w:b/>
          <w:bCs/>
        </w:rPr>
      </w:pPr>
      <w:r w:rsidRPr="0071156A">
        <w:rPr>
          <w:rFonts w:ascii="Times New Roman" w:hAnsi="Times New Roman" w:cs="Times New Roman"/>
          <w:b/>
          <w:bCs/>
        </w:rPr>
        <w:t xml:space="preserve">1. Amanda Fires </w:t>
      </w:r>
    </w:p>
    <w:p w14:paraId="5CFD3508" w14:textId="77777777" w:rsidR="000A7052" w:rsidRPr="0071156A" w:rsidRDefault="000A7052" w:rsidP="000A7052">
      <w:pPr>
        <w:jc w:val="both"/>
        <w:rPr>
          <w:rFonts w:ascii="Times New Roman" w:hAnsi="Times New Roman" w:cs="Times New Roman"/>
        </w:rPr>
      </w:pPr>
      <w:proofErr w:type="gramStart"/>
      <w:r w:rsidRPr="0071156A">
        <w:rPr>
          <w:rFonts w:ascii="Times New Roman" w:hAnsi="Times New Roman" w:cs="Times New Roman"/>
          <w:b/>
          <w:bCs/>
        </w:rPr>
        <w:t xml:space="preserve">Process  </w:t>
      </w:r>
      <w:r w:rsidRPr="0071156A">
        <w:rPr>
          <w:rFonts w:ascii="Times New Roman" w:hAnsi="Times New Roman" w:cs="Times New Roman"/>
        </w:rPr>
        <w:t>:</w:t>
      </w:r>
      <w:proofErr w:type="gramEnd"/>
      <w:r w:rsidRPr="0071156A">
        <w:rPr>
          <w:rFonts w:ascii="Times New Roman" w:hAnsi="Times New Roman" w:cs="Times New Roman"/>
        </w:rPr>
        <w:t xml:space="preserve"> Demonstrated engagement by circling and underlining several sentences in the text, and also included brackets to highlight the main topic</w:t>
      </w:r>
    </w:p>
    <w:p w14:paraId="78E86D10" w14:textId="77777777" w:rsidR="000A7052" w:rsidRPr="0071156A" w:rsidRDefault="000A7052" w:rsidP="000A7052">
      <w:pPr>
        <w:tabs>
          <w:tab w:val="num" w:pos="720"/>
        </w:tabs>
        <w:jc w:val="both"/>
        <w:rPr>
          <w:rFonts w:ascii="Times New Roman" w:hAnsi="Times New Roman" w:cs="Times New Roman"/>
        </w:rPr>
      </w:pPr>
      <w:r w:rsidRPr="0071156A">
        <w:rPr>
          <w:rFonts w:ascii="Times New Roman" w:hAnsi="Times New Roman" w:cs="Times New Roman"/>
          <w:b/>
          <w:bCs/>
        </w:rPr>
        <w:t>Comments Made</w:t>
      </w:r>
      <w:r w:rsidRPr="0071156A">
        <w:rPr>
          <w:rFonts w:ascii="Times New Roman" w:hAnsi="Times New Roman" w:cs="Times New Roman"/>
        </w:rPr>
        <w:t>: I don’t fully understand how conversational and conventional implicature goes beyond just its definition</w:t>
      </w:r>
    </w:p>
    <w:p w14:paraId="07ACF401" w14:textId="77777777" w:rsidR="000A7052" w:rsidRPr="0071156A" w:rsidRDefault="000A7052" w:rsidP="000A7052">
      <w:pPr>
        <w:tabs>
          <w:tab w:val="num" w:pos="720"/>
        </w:tabs>
        <w:jc w:val="both"/>
        <w:rPr>
          <w:rFonts w:ascii="Times New Roman" w:hAnsi="Times New Roman" w:cs="Times New Roman"/>
        </w:rPr>
      </w:pPr>
      <w:r w:rsidRPr="0071156A">
        <w:rPr>
          <w:rFonts w:ascii="Times New Roman" w:hAnsi="Times New Roman" w:cs="Times New Roman"/>
          <w:b/>
          <w:bCs/>
        </w:rPr>
        <w:t>Challenges</w:t>
      </w:r>
      <w:r w:rsidRPr="0071156A">
        <w:rPr>
          <w:rFonts w:ascii="Times New Roman" w:hAnsi="Times New Roman" w:cs="Times New Roman"/>
        </w:rPr>
        <w:t>: Struggled with distinguishing conversational from conventional implicature</w:t>
      </w:r>
    </w:p>
    <w:p w14:paraId="11198124" w14:textId="77777777" w:rsidR="000A7052" w:rsidRDefault="000A7052" w:rsidP="000A7052">
      <w:pPr>
        <w:pBdr>
          <w:bottom w:val="single" w:sz="12" w:space="1" w:color="auto"/>
        </w:pBdr>
        <w:tabs>
          <w:tab w:val="num" w:pos="720"/>
        </w:tabs>
        <w:jc w:val="both"/>
        <w:rPr>
          <w:rFonts w:ascii="Times New Roman" w:hAnsi="Times New Roman" w:cs="Times New Roman"/>
        </w:rPr>
      </w:pPr>
      <w:r w:rsidRPr="0071156A">
        <w:rPr>
          <w:rFonts w:ascii="Times New Roman" w:hAnsi="Times New Roman" w:cs="Times New Roman"/>
          <w:b/>
          <w:bCs/>
        </w:rPr>
        <w:t>Interpretation</w:t>
      </w:r>
      <w:r w:rsidRPr="0071156A">
        <w:rPr>
          <w:rFonts w:ascii="Times New Roman" w:hAnsi="Times New Roman" w:cs="Times New Roman"/>
        </w:rPr>
        <w:t>: Identified the implicatures but missed to recognize the meaning implied by them</w:t>
      </w:r>
    </w:p>
    <w:p w14:paraId="1A7BED17" w14:textId="77777777" w:rsidR="000A7052" w:rsidRDefault="000A7052" w:rsidP="000A7052">
      <w:pPr>
        <w:pBdr>
          <w:bottom w:val="single" w:sz="12" w:space="1" w:color="auto"/>
        </w:pBdr>
        <w:tabs>
          <w:tab w:val="num" w:pos="720"/>
        </w:tabs>
        <w:jc w:val="both"/>
        <w:rPr>
          <w:rFonts w:ascii="Times New Roman" w:hAnsi="Times New Roman" w:cs="Times New Roman"/>
        </w:rPr>
      </w:pPr>
    </w:p>
    <w:p w14:paraId="1F4348E0" w14:textId="77777777" w:rsidR="000A7052" w:rsidRPr="0071156A" w:rsidRDefault="000A7052" w:rsidP="000A7052">
      <w:pPr>
        <w:jc w:val="both"/>
        <w:rPr>
          <w:rFonts w:ascii="Times New Roman" w:hAnsi="Times New Roman" w:cs="Times New Roman"/>
          <w:b/>
          <w:bCs/>
        </w:rPr>
      </w:pPr>
      <w:r w:rsidRPr="0071156A">
        <w:rPr>
          <w:rFonts w:ascii="Times New Roman" w:hAnsi="Times New Roman" w:cs="Times New Roman"/>
          <w:b/>
          <w:bCs/>
        </w:rPr>
        <w:t xml:space="preserve">2. Salva </w:t>
      </w:r>
    </w:p>
    <w:p w14:paraId="734F71B8" w14:textId="77777777" w:rsidR="000A7052" w:rsidRPr="0071156A" w:rsidRDefault="000A7052" w:rsidP="000A7052">
      <w:pPr>
        <w:jc w:val="both"/>
        <w:rPr>
          <w:rFonts w:ascii="Times New Roman" w:hAnsi="Times New Roman" w:cs="Times New Roman"/>
        </w:rPr>
      </w:pPr>
      <w:proofErr w:type="gramStart"/>
      <w:r w:rsidRPr="0071156A">
        <w:rPr>
          <w:rFonts w:ascii="Times New Roman" w:hAnsi="Times New Roman" w:cs="Times New Roman"/>
          <w:b/>
          <w:bCs/>
        </w:rPr>
        <w:t xml:space="preserve">Process  </w:t>
      </w:r>
      <w:r w:rsidRPr="0071156A">
        <w:rPr>
          <w:rFonts w:ascii="Times New Roman" w:hAnsi="Times New Roman" w:cs="Times New Roman"/>
          <w:b/>
          <w:bCs/>
        </w:rPr>
        <w:tab/>
      </w:r>
      <w:proofErr w:type="gramEnd"/>
      <w:r w:rsidRPr="0071156A">
        <w:rPr>
          <w:rFonts w:ascii="Times New Roman" w:hAnsi="Times New Roman" w:cs="Times New Roman"/>
        </w:rPr>
        <w:t>: Demonstrated engagement by circling and underlining several sentences in the text, and also included brackets to highlight the main topic</w:t>
      </w:r>
    </w:p>
    <w:p w14:paraId="49CA9076" w14:textId="77777777" w:rsidR="000A7052" w:rsidRPr="0071156A" w:rsidRDefault="000A7052" w:rsidP="000A7052">
      <w:pPr>
        <w:tabs>
          <w:tab w:val="num" w:pos="720"/>
        </w:tabs>
        <w:jc w:val="both"/>
        <w:rPr>
          <w:rFonts w:ascii="Times New Roman" w:hAnsi="Times New Roman" w:cs="Times New Roman"/>
        </w:rPr>
      </w:pPr>
      <w:r w:rsidRPr="0071156A">
        <w:rPr>
          <w:rFonts w:ascii="Times New Roman" w:hAnsi="Times New Roman" w:cs="Times New Roman"/>
          <w:b/>
          <w:bCs/>
        </w:rPr>
        <w:t>Comments Made</w:t>
      </w:r>
      <w:r w:rsidRPr="0071156A">
        <w:rPr>
          <w:rFonts w:ascii="Times New Roman" w:hAnsi="Times New Roman" w:cs="Times New Roman"/>
        </w:rPr>
        <w:t xml:space="preserve">: </w:t>
      </w:r>
      <w:proofErr w:type="gramStart"/>
      <w:r w:rsidRPr="0071156A">
        <w:rPr>
          <w:rFonts w:ascii="Times New Roman" w:hAnsi="Times New Roman" w:cs="Times New Roman"/>
        </w:rPr>
        <w:t>I  understand</w:t>
      </w:r>
      <w:proofErr w:type="gramEnd"/>
      <w:r w:rsidRPr="0071156A">
        <w:rPr>
          <w:rFonts w:ascii="Times New Roman" w:hAnsi="Times New Roman" w:cs="Times New Roman"/>
        </w:rPr>
        <w:t xml:space="preserve"> the theory of implicature but in practice, especially when examining the speech, it is more difficult to differentiate conventional from conversational implicature</w:t>
      </w:r>
    </w:p>
    <w:p w14:paraId="7B14D901" w14:textId="77777777" w:rsidR="000A7052" w:rsidRPr="0071156A" w:rsidRDefault="000A7052" w:rsidP="000A7052">
      <w:pPr>
        <w:tabs>
          <w:tab w:val="num" w:pos="720"/>
        </w:tabs>
        <w:jc w:val="both"/>
        <w:rPr>
          <w:rFonts w:ascii="Times New Roman" w:hAnsi="Times New Roman" w:cs="Times New Roman"/>
        </w:rPr>
      </w:pPr>
      <w:r w:rsidRPr="0071156A">
        <w:rPr>
          <w:rFonts w:ascii="Times New Roman" w:hAnsi="Times New Roman" w:cs="Times New Roman"/>
          <w:b/>
          <w:bCs/>
        </w:rPr>
        <w:t>Challenges</w:t>
      </w:r>
      <w:r w:rsidRPr="0071156A">
        <w:rPr>
          <w:rFonts w:ascii="Times New Roman" w:hAnsi="Times New Roman" w:cs="Times New Roman"/>
        </w:rPr>
        <w:t>: Struggled with distinguishing conversational from conventional implicature</w:t>
      </w:r>
    </w:p>
    <w:p w14:paraId="69D5E8E8" w14:textId="77777777" w:rsidR="000A7052" w:rsidRDefault="000A7052" w:rsidP="000A7052">
      <w:pPr>
        <w:pBdr>
          <w:bottom w:val="single" w:sz="12" w:space="1" w:color="auto"/>
        </w:pBdr>
        <w:tabs>
          <w:tab w:val="num" w:pos="720"/>
        </w:tabs>
        <w:jc w:val="both"/>
        <w:rPr>
          <w:rFonts w:ascii="Times New Roman" w:hAnsi="Times New Roman" w:cs="Times New Roman"/>
        </w:rPr>
      </w:pPr>
      <w:r w:rsidRPr="0071156A">
        <w:rPr>
          <w:rFonts w:ascii="Times New Roman" w:hAnsi="Times New Roman" w:cs="Times New Roman"/>
          <w:b/>
          <w:bCs/>
        </w:rPr>
        <w:t>Interpretation</w:t>
      </w:r>
      <w:r w:rsidRPr="0071156A">
        <w:rPr>
          <w:rFonts w:ascii="Times New Roman" w:hAnsi="Times New Roman" w:cs="Times New Roman"/>
        </w:rPr>
        <w:t>: Identified the implicatures but missed to recognize the meaning implied by them</w:t>
      </w:r>
    </w:p>
    <w:p w14:paraId="4E54FBB3" w14:textId="77777777" w:rsidR="000A7052" w:rsidRPr="0071156A" w:rsidRDefault="000A7052" w:rsidP="000A7052">
      <w:pPr>
        <w:pBdr>
          <w:bottom w:val="single" w:sz="12" w:space="1" w:color="auto"/>
        </w:pBdr>
        <w:tabs>
          <w:tab w:val="num" w:pos="720"/>
        </w:tabs>
        <w:jc w:val="both"/>
        <w:rPr>
          <w:rFonts w:ascii="Times New Roman" w:hAnsi="Times New Roman" w:cs="Times New Roman"/>
        </w:rPr>
      </w:pPr>
    </w:p>
    <w:p w14:paraId="2D48DFB0" w14:textId="77777777" w:rsidR="000A7052" w:rsidRPr="0071156A" w:rsidRDefault="000A7052" w:rsidP="000A7052">
      <w:pPr>
        <w:jc w:val="both"/>
        <w:rPr>
          <w:rFonts w:ascii="Times New Roman" w:hAnsi="Times New Roman" w:cs="Times New Roman"/>
          <w:b/>
          <w:bCs/>
        </w:rPr>
      </w:pPr>
      <w:r w:rsidRPr="0071156A">
        <w:rPr>
          <w:rFonts w:ascii="Times New Roman" w:hAnsi="Times New Roman" w:cs="Times New Roman"/>
          <w:b/>
          <w:bCs/>
        </w:rPr>
        <w:t>3. Keisha Zahra</w:t>
      </w:r>
    </w:p>
    <w:p w14:paraId="5FBA3EB9" w14:textId="77777777" w:rsidR="000A7052" w:rsidRPr="0071156A" w:rsidRDefault="000A7052" w:rsidP="000A7052">
      <w:pPr>
        <w:jc w:val="both"/>
        <w:rPr>
          <w:rFonts w:ascii="Times New Roman" w:hAnsi="Times New Roman" w:cs="Times New Roman"/>
        </w:rPr>
      </w:pPr>
      <w:proofErr w:type="gramStart"/>
      <w:r w:rsidRPr="0071156A">
        <w:rPr>
          <w:rFonts w:ascii="Times New Roman" w:hAnsi="Times New Roman" w:cs="Times New Roman"/>
          <w:b/>
          <w:bCs/>
        </w:rPr>
        <w:t xml:space="preserve">Process  </w:t>
      </w:r>
      <w:r w:rsidRPr="0071156A">
        <w:rPr>
          <w:rFonts w:ascii="Times New Roman" w:hAnsi="Times New Roman" w:cs="Times New Roman"/>
          <w:b/>
          <w:bCs/>
        </w:rPr>
        <w:tab/>
      </w:r>
      <w:proofErr w:type="gramEnd"/>
      <w:r w:rsidRPr="0071156A">
        <w:rPr>
          <w:rFonts w:ascii="Times New Roman" w:hAnsi="Times New Roman" w:cs="Times New Roman"/>
        </w:rPr>
        <w:t>: Demonstrated engagement by circling and highlighting several sentences in the text, as well as adding arrows and explanations for the highlighted words.</w:t>
      </w:r>
    </w:p>
    <w:p w14:paraId="07052C9B" w14:textId="77777777" w:rsidR="000A7052" w:rsidRPr="0071156A" w:rsidRDefault="000A7052" w:rsidP="000A7052">
      <w:pPr>
        <w:jc w:val="both"/>
        <w:rPr>
          <w:rFonts w:ascii="Times New Roman" w:hAnsi="Times New Roman" w:cs="Times New Roman"/>
        </w:rPr>
      </w:pPr>
      <w:r w:rsidRPr="0071156A">
        <w:rPr>
          <w:rFonts w:ascii="Times New Roman" w:hAnsi="Times New Roman" w:cs="Times New Roman"/>
          <w:b/>
          <w:bCs/>
        </w:rPr>
        <w:t>Comments Made</w:t>
      </w:r>
      <w:r w:rsidRPr="0071156A">
        <w:rPr>
          <w:rFonts w:ascii="Times New Roman" w:hAnsi="Times New Roman" w:cs="Times New Roman"/>
        </w:rPr>
        <w:t xml:space="preserve">: my process of </w:t>
      </w:r>
      <w:proofErr w:type="spellStart"/>
      <w:r w:rsidRPr="0071156A">
        <w:rPr>
          <w:rFonts w:ascii="Times New Roman" w:hAnsi="Times New Roman" w:cs="Times New Roman"/>
        </w:rPr>
        <w:t>analyzing</w:t>
      </w:r>
      <w:proofErr w:type="spellEnd"/>
      <w:r w:rsidRPr="0071156A">
        <w:rPr>
          <w:rFonts w:ascii="Times New Roman" w:hAnsi="Times New Roman" w:cs="Times New Roman"/>
        </w:rPr>
        <w:t xml:space="preserve"> the speech text is first I quickly read the entire text to identify the main topic. Then identify the primary claims in each paragraph. I performed focused </w:t>
      </w:r>
      <w:proofErr w:type="gramStart"/>
      <w:r w:rsidRPr="0071156A">
        <w:rPr>
          <w:rFonts w:ascii="Times New Roman" w:hAnsi="Times New Roman" w:cs="Times New Roman"/>
        </w:rPr>
        <w:t>reading ,</w:t>
      </w:r>
      <w:proofErr w:type="gramEnd"/>
      <w:r w:rsidRPr="0071156A">
        <w:rPr>
          <w:rFonts w:ascii="Times New Roman" w:hAnsi="Times New Roman" w:cs="Times New Roman"/>
        </w:rPr>
        <w:t xml:space="preserve"> specifically looking for words. After that I organized them and explained the relationship between what is said and what was meant.</w:t>
      </w:r>
    </w:p>
    <w:p w14:paraId="6C8CF146" w14:textId="77777777" w:rsidR="000A7052" w:rsidRPr="0071156A" w:rsidRDefault="000A7052" w:rsidP="000A7052">
      <w:pPr>
        <w:jc w:val="both"/>
        <w:rPr>
          <w:rFonts w:ascii="Times New Roman" w:hAnsi="Times New Roman" w:cs="Times New Roman"/>
        </w:rPr>
      </w:pPr>
      <w:r w:rsidRPr="0071156A">
        <w:rPr>
          <w:rFonts w:ascii="Times New Roman" w:hAnsi="Times New Roman" w:cs="Times New Roman"/>
          <w:b/>
          <w:bCs/>
        </w:rPr>
        <w:t>Challenges</w:t>
      </w:r>
      <w:r w:rsidRPr="0071156A">
        <w:rPr>
          <w:rFonts w:ascii="Times New Roman" w:hAnsi="Times New Roman" w:cs="Times New Roman"/>
        </w:rPr>
        <w:t>: Struggled with identifying the primary claims in each paragraph</w:t>
      </w:r>
    </w:p>
    <w:p w14:paraId="761108C1" w14:textId="77777777" w:rsidR="000A7052" w:rsidRDefault="000A7052" w:rsidP="000A7052">
      <w:pPr>
        <w:pBdr>
          <w:bottom w:val="single" w:sz="12" w:space="1" w:color="auto"/>
        </w:pBdr>
        <w:tabs>
          <w:tab w:val="num" w:pos="720"/>
        </w:tabs>
        <w:jc w:val="both"/>
        <w:rPr>
          <w:rFonts w:ascii="Times New Roman" w:hAnsi="Times New Roman" w:cs="Times New Roman"/>
        </w:rPr>
      </w:pPr>
      <w:r w:rsidRPr="0071156A">
        <w:rPr>
          <w:rFonts w:ascii="Times New Roman" w:hAnsi="Times New Roman" w:cs="Times New Roman"/>
          <w:b/>
          <w:bCs/>
        </w:rPr>
        <w:t>Interpretation</w:t>
      </w:r>
      <w:r w:rsidRPr="0071156A">
        <w:rPr>
          <w:rFonts w:ascii="Times New Roman" w:hAnsi="Times New Roman" w:cs="Times New Roman"/>
        </w:rPr>
        <w:t>: Focus on certain words to determine their meanings, but miss to identify the meanings implied by the implicature she recognized.</w:t>
      </w:r>
    </w:p>
    <w:p w14:paraId="0689DDE9" w14:textId="77777777" w:rsidR="000A7052" w:rsidRPr="0071156A" w:rsidRDefault="000A7052" w:rsidP="000A7052">
      <w:pPr>
        <w:pBdr>
          <w:bottom w:val="single" w:sz="12" w:space="1" w:color="auto"/>
        </w:pBdr>
        <w:tabs>
          <w:tab w:val="num" w:pos="720"/>
        </w:tabs>
        <w:jc w:val="both"/>
        <w:rPr>
          <w:rFonts w:ascii="Times New Roman" w:hAnsi="Times New Roman" w:cs="Times New Roman"/>
        </w:rPr>
      </w:pPr>
    </w:p>
    <w:p w14:paraId="7212E89E" w14:textId="77777777" w:rsidR="000A7052" w:rsidRPr="00307A5B" w:rsidRDefault="000A7052" w:rsidP="000A7052">
      <w:pPr>
        <w:jc w:val="both"/>
        <w:rPr>
          <w:rFonts w:ascii="Times New Roman" w:hAnsi="Times New Roman" w:cs="Times New Roman"/>
          <w:b/>
          <w:bCs/>
        </w:rPr>
      </w:pPr>
      <w:r w:rsidRPr="00307A5B">
        <w:rPr>
          <w:rFonts w:ascii="Times New Roman" w:hAnsi="Times New Roman" w:cs="Times New Roman"/>
          <w:b/>
          <w:bCs/>
        </w:rPr>
        <w:t xml:space="preserve">4. Arul </w:t>
      </w:r>
    </w:p>
    <w:p w14:paraId="5A72DF59" w14:textId="77777777" w:rsidR="000A7052" w:rsidRPr="0071156A" w:rsidRDefault="000A7052" w:rsidP="000A7052">
      <w:pPr>
        <w:numPr>
          <w:ilvl w:val="0"/>
          <w:numId w:val="7"/>
        </w:numPr>
        <w:jc w:val="both"/>
        <w:rPr>
          <w:rFonts w:ascii="Times New Roman" w:hAnsi="Times New Roman" w:cs="Times New Roman"/>
        </w:rPr>
      </w:pPr>
      <w:r w:rsidRPr="0071156A">
        <w:rPr>
          <w:rFonts w:ascii="Times New Roman" w:hAnsi="Times New Roman" w:cs="Times New Roman"/>
          <w:b/>
          <w:bCs/>
        </w:rPr>
        <w:t>Process</w:t>
      </w:r>
      <w:r w:rsidRPr="0071156A">
        <w:rPr>
          <w:rFonts w:ascii="Times New Roman" w:hAnsi="Times New Roman" w:cs="Times New Roman"/>
        </w:rPr>
        <w:t>: Seemed engaged, circling some phrases and translate the phrases.</w:t>
      </w:r>
    </w:p>
    <w:p w14:paraId="03EF2D2E" w14:textId="77777777" w:rsidR="000A7052" w:rsidRPr="0071156A" w:rsidRDefault="000A7052" w:rsidP="000A7052">
      <w:pPr>
        <w:numPr>
          <w:ilvl w:val="0"/>
          <w:numId w:val="7"/>
        </w:numPr>
        <w:jc w:val="both"/>
        <w:rPr>
          <w:rFonts w:ascii="Times New Roman" w:hAnsi="Times New Roman" w:cs="Times New Roman"/>
        </w:rPr>
      </w:pPr>
      <w:r w:rsidRPr="0071156A">
        <w:rPr>
          <w:rFonts w:ascii="Times New Roman" w:hAnsi="Times New Roman" w:cs="Times New Roman"/>
          <w:b/>
          <w:bCs/>
        </w:rPr>
        <w:t>Comments Made</w:t>
      </w:r>
      <w:r w:rsidRPr="0071156A">
        <w:rPr>
          <w:rFonts w:ascii="Times New Roman" w:hAnsi="Times New Roman" w:cs="Times New Roman"/>
        </w:rPr>
        <w:t>: when I processed the text to identify the kinds of implicature, I have to know the context paragraph itself so I decided to translate first to know the meaning and could decide the meaning.</w:t>
      </w:r>
    </w:p>
    <w:p w14:paraId="09A4FB02" w14:textId="77777777" w:rsidR="000A7052" w:rsidRPr="0071156A" w:rsidRDefault="000A7052" w:rsidP="000A7052">
      <w:pPr>
        <w:numPr>
          <w:ilvl w:val="0"/>
          <w:numId w:val="7"/>
        </w:numPr>
        <w:jc w:val="both"/>
        <w:rPr>
          <w:rFonts w:ascii="Times New Roman" w:hAnsi="Times New Roman" w:cs="Times New Roman"/>
        </w:rPr>
      </w:pPr>
      <w:r w:rsidRPr="0071156A">
        <w:rPr>
          <w:rFonts w:ascii="Times New Roman" w:hAnsi="Times New Roman" w:cs="Times New Roman"/>
          <w:b/>
          <w:bCs/>
        </w:rPr>
        <w:t>Challenges</w:t>
      </w:r>
      <w:r w:rsidRPr="0071156A">
        <w:rPr>
          <w:rFonts w:ascii="Times New Roman" w:hAnsi="Times New Roman" w:cs="Times New Roman"/>
        </w:rPr>
        <w:t xml:space="preserve">: Struggled with comprehending the </w:t>
      </w:r>
      <w:proofErr w:type="gramStart"/>
      <w:r w:rsidRPr="0071156A">
        <w:rPr>
          <w:rFonts w:ascii="Times New Roman" w:hAnsi="Times New Roman" w:cs="Times New Roman"/>
        </w:rPr>
        <w:t>text  and</w:t>
      </w:r>
      <w:proofErr w:type="gramEnd"/>
      <w:r w:rsidRPr="0071156A">
        <w:rPr>
          <w:rFonts w:ascii="Times New Roman" w:hAnsi="Times New Roman" w:cs="Times New Roman"/>
        </w:rPr>
        <w:t xml:space="preserve"> trying to figure out the context in each paragraph.</w:t>
      </w:r>
    </w:p>
    <w:p w14:paraId="193E1F2C" w14:textId="77777777" w:rsidR="000A7052" w:rsidRDefault="000A7052" w:rsidP="000A7052">
      <w:pPr>
        <w:numPr>
          <w:ilvl w:val="0"/>
          <w:numId w:val="7"/>
        </w:numPr>
        <w:pBdr>
          <w:bottom w:val="single" w:sz="12" w:space="1" w:color="auto"/>
        </w:pBdr>
        <w:jc w:val="both"/>
        <w:rPr>
          <w:rFonts w:ascii="Times New Roman" w:hAnsi="Times New Roman" w:cs="Times New Roman"/>
        </w:rPr>
      </w:pPr>
      <w:r w:rsidRPr="00307A5B">
        <w:rPr>
          <w:rFonts w:ascii="Times New Roman" w:hAnsi="Times New Roman" w:cs="Times New Roman"/>
          <w:b/>
          <w:bCs/>
        </w:rPr>
        <w:t>Interpretation</w:t>
      </w:r>
      <w:r w:rsidRPr="00307A5B">
        <w:rPr>
          <w:rFonts w:ascii="Times New Roman" w:hAnsi="Times New Roman" w:cs="Times New Roman"/>
        </w:rPr>
        <w:t xml:space="preserve">: Identified both conventional and conversational implicatures, translate the meaning of the target words to get the context in each paragraph but missed to find the implied meaning of implicature </w:t>
      </w:r>
    </w:p>
    <w:p w14:paraId="7F3E8B3C" w14:textId="77777777" w:rsidR="000A7052" w:rsidRDefault="000A7052" w:rsidP="000A7052">
      <w:pPr>
        <w:jc w:val="both"/>
        <w:rPr>
          <w:rFonts w:ascii="Times New Roman" w:hAnsi="Times New Roman" w:cs="Times New Roman"/>
          <w:b/>
          <w:bCs/>
        </w:rPr>
      </w:pPr>
    </w:p>
    <w:p w14:paraId="1D707C1A" w14:textId="77777777" w:rsidR="000A7052" w:rsidRPr="0071156A" w:rsidRDefault="000A7052" w:rsidP="000A7052">
      <w:pPr>
        <w:jc w:val="both"/>
        <w:rPr>
          <w:rFonts w:ascii="Times New Roman" w:hAnsi="Times New Roman" w:cs="Times New Roman"/>
        </w:rPr>
      </w:pPr>
      <w:r>
        <w:rPr>
          <w:rFonts w:ascii="Times New Roman" w:hAnsi="Times New Roman" w:cs="Times New Roman"/>
          <w:b/>
          <w:bCs/>
        </w:rPr>
        <w:t>5</w:t>
      </w:r>
      <w:r w:rsidRPr="0071156A">
        <w:rPr>
          <w:rFonts w:ascii="Times New Roman" w:hAnsi="Times New Roman" w:cs="Times New Roman"/>
          <w:b/>
          <w:bCs/>
        </w:rPr>
        <w:t>. Ayu Dian</w:t>
      </w:r>
    </w:p>
    <w:p w14:paraId="7F55BC4C" w14:textId="77777777" w:rsidR="000A7052" w:rsidRPr="0071156A" w:rsidRDefault="000A7052" w:rsidP="000A7052">
      <w:pPr>
        <w:numPr>
          <w:ilvl w:val="0"/>
          <w:numId w:val="8"/>
        </w:numPr>
        <w:jc w:val="both"/>
        <w:rPr>
          <w:rFonts w:ascii="Times New Roman" w:hAnsi="Times New Roman" w:cs="Times New Roman"/>
        </w:rPr>
      </w:pPr>
      <w:r w:rsidRPr="0071156A">
        <w:rPr>
          <w:rFonts w:ascii="Times New Roman" w:hAnsi="Times New Roman" w:cs="Times New Roman"/>
          <w:b/>
          <w:bCs/>
        </w:rPr>
        <w:t>Process</w:t>
      </w:r>
      <w:r w:rsidRPr="0071156A">
        <w:rPr>
          <w:rFonts w:ascii="Times New Roman" w:hAnsi="Times New Roman" w:cs="Times New Roman"/>
        </w:rPr>
        <w:t xml:space="preserve">: Demonstrated engagement by highlighting and underlining several sentences and phrases in the text to identify the </w:t>
      </w:r>
      <w:proofErr w:type="gramStart"/>
      <w:r w:rsidRPr="0071156A">
        <w:rPr>
          <w:rFonts w:ascii="Times New Roman" w:hAnsi="Times New Roman" w:cs="Times New Roman"/>
        </w:rPr>
        <w:t>implicature ,</w:t>
      </w:r>
      <w:proofErr w:type="gramEnd"/>
      <w:r w:rsidRPr="0071156A">
        <w:rPr>
          <w:rFonts w:ascii="Times New Roman" w:hAnsi="Times New Roman" w:cs="Times New Roman"/>
        </w:rPr>
        <w:t xml:space="preserve"> as well as adding explanations showing her understanding of the highlighted or underlined sentences or phrases.</w:t>
      </w:r>
    </w:p>
    <w:p w14:paraId="17259B0F" w14:textId="77777777" w:rsidR="000A7052" w:rsidRPr="0071156A" w:rsidRDefault="000A7052" w:rsidP="000A7052">
      <w:pPr>
        <w:numPr>
          <w:ilvl w:val="0"/>
          <w:numId w:val="8"/>
        </w:numPr>
        <w:jc w:val="both"/>
        <w:rPr>
          <w:rFonts w:ascii="Times New Roman" w:hAnsi="Times New Roman" w:cs="Times New Roman"/>
        </w:rPr>
      </w:pPr>
      <w:r w:rsidRPr="0071156A">
        <w:rPr>
          <w:rFonts w:ascii="Times New Roman" w:hAnsi="Times New Roman" w:cs="Times New Roman"/>
          <w:b/>
          <w:bCs/>
        </w:rPr>
        <w:t>Comments Made</w:t>
      </w:r>
      <w:r w:rsidRPr="0071156A">
        <w:rPr>
          <w:rFonts w:ascii="Times New Roman" w:hAnsi="Times New Roman" w:cs="Times New Roman"/>
        </w:rPr>
        <w:t xml:space="preserve">: “Honestly, I am very confused about the task, I understand what conversational and conventional implicature but I am still confused about how to </w:t>
      </w:r>
      <w:proofErr w:type="spellStart"/>
      <w:r w:rsidRPr="0071156A">
        <w:rPr>
          <w:rFonts w:ascii="Times New Roman" w:hAnsi="Times New Roman" w:cs="Times New Roman"/>
        </w:rPr>
        <w:t>analyze</w:t>
      </w:r>
      <w:proofErr w:type="spellEnd"/>
      <w:r w:rsidRPr="0071156A">
        <w:rPr>
          <w:rFonts w:ascii="Times New Roman" w:hAnsi="Times New Roman" w:cs="Times New Roman"/>
        </w:rPr>
        <w:t xml:space="preserve"> them. How much more when I explained sentence by </w:t>
      </w:r>
      <w:proofErr w:type="gramStart"/>
      <w:r w:rsidRPr="0071156A">
        <w:rPr>
          <w:rFonts w:ascii="Times New Roman" w:hAnsi="Times New Roman" w:cs="Times New Roman"/>
        </w:rPr>
        <w:t>sentence ”</w:t>
      </w:r>
      <w:proofErr w:type="gramEnd"/>
    </w:p>
    <w:p w14:paraId="18BA5436" w14:textId="77777777" w:rsidR="000A7052" w:rsidRPr="0071156A" w:rsidRDefault="000A7052" w:rsidP="000A7052">
      <w:pPr>
        <w:numPr>
          <w:ilvl w:val="0"/>
          <w:numId w:val="8"/>
        </w:numPr>
        <w:jc w:val="both"/>
        <w:rPr>
          <w:rFonts w:ascii="Times New Roman" w:hAnsi="Times New Roman" w:cs="Times New Roman"/>
        </w:rPr>
      </w:pPr>
      <w:r w:rsidRPr="0071156A">
        <w:rPr>
          <w:rFonts w:ascii="Times New Roman" w:hAnsi="Times New Roman" w:cs="Times New Roman"/>
          <w:b/>
          <w:bCs/>
        </w:rPr>
        <w:t>Challenges</w:t>
      </w:r>
      <w:r w:rsidRPr="0071156A">
        <w:rPr>
          <w:rFonts w:ascii="Times New Roman" w:hAnsi="Times New Roman" w:cs="Times New Roman"/>
        </w:rPr>
        <w:t xml:space="preserve">: struggled with the text comprehension, and focused more on rhetorical strategies to find out the Prabowo’s appeal in delivering the speech </w:t>
      </w:r>
    </w:p>
    <w:p w14:paraId="3F3D5337" w14:textId="77777777" w:rsidR="000A7052" w:rsidRPr="0071156A" w:rsidRDefault="000A7052" w:rsidP="000A7052">
      <w:pPr>
        <w:numPr>
          <w:ilvl w:val="0"/>
          <w:numId w:val="8"/>
        </w:numPr>
        <w:jc w:val="both"/>
        <w:rPr>
          <w:rFonts w:ascii="Times New Roman" w:hAnsi="Times New Roman" w:cs="Times New Roman"/>
        </w:rPr>
      </w:pPr>
      <w:r w:rsidRPr="0071156A">
        <w:rPr>
          <w:rFonts w:ascii="Times New Roman" w:hAnsi="Times New Roman" w:cs="Times New Roman"/>
          <w:b/>
          <w:bCs/>
        </w:rPr>
        <w:t>Interpretation</w:t>
      </w:r>
      <w:r w:rsidRPr="0071156A">
        <w:rPr>
          <w:rFonts w:ascii="Times New Roman" w:hAnsi="Times New Roman" w:cs="Times New Roman"/>
        </w:rPr>
        <w:t xml:space="preserve">: she identified the rhetorical strategies of the speaker but missed to identify the meaning of implicature </w:t>
      </w:r>
    </w:p>
    <w:p w14:paraId="2EAE3647" w14:textId="77777777" w:rsidR="000A7052" w:rsidRDefault="000A7052" w:rsidP="000A7052">
      <w:pPr>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w:t>
      </w:r>
    </w:p>
    <w:p w14:paraId="6C651EB4" w14:textId="77777777" w:rsidR="000A7052" w:rsidRPr="0071156A" w:rsidRDefault="000A7052" w:rsidP="000A7052">
      <w:pPr>
        <w:jc w:val="both"/>
        <w:rPr>
          <w:rFonts w:ascii="Times New Roman" w:hAnsi="Times New Roman" w:cs="Times New Roman"/>
        </w:rPr>
      </w:pPr>
      <w:r w:rsidRPr="0071156A">
        <w:rPr>
          <w:rFonts w:ascii="Times New Roman" w:hAnsi="Times New Roman" w:cs="Times New Roman"/>
          <w:b/>
          <w:bCs/>
        </w:rPr>
        <w:t xml:space="preserve">6. Adlin </w:t>
      </w:r>
    </w:p>
    <w:p w14:paraId="7E57C238" w14:textId="77777777" w:rsidR="000A7052" w:rsidRPr="0071156A" w:rsidRDefault="000A7052" w:rsidP="000A7052">
      <w:pPr>
        <w:numPr>
          <w:ilvl w:val="0"/>
          <w:numId w:val="9"/>
        </w:numPr>
        <w:jc w:val="both"/>
        <w:rPr>
          <w:rFonts w:ascii="Times New Roman" w:hAnsi="Times New Roman" w:cs="Times New Roman"/>
        </w:rPr>
      </w:pPr>
      <w:r w:rsidRPr="0071156A">
        <w:rPr>
          <w:rFonts w:ascii="Times New Roman" w:hAnsi="Times New Roman" w:cs="Times New Roman"/>
          <w:b/>
          <w:bCs/>
        </w:rPr>
        <w:t>Process</w:t>
      </w:r>
      <w:r w:rsidRPr="0071156A">
        <w:rPr>
          <w:rFonts w:ascii="Times New Roman" w:hAnsi="Times New Roman" w:cs="Times New Roman"/>
        </w:rPr>
        <w:t xml:space="preserve">: Demonstrated engagement by and underlining several sentences and phrases in the text to identify the </w:t>
      </w:r>
      <w:proofErr w:type="gramStart"/>
      <w:r w:rsidRPr="0071156A">
        <w:rPr>
          <w:rFonts w:ascii="Times New Roman" w:hAnsi="Times New Roman" w:cs="Times New Roman"/>
        </w:rPr>
        <w:t>implicature ,</w:t>
      </w:r>
      <w:proofErr w:type="gramEnd"/>
      <w:r w:rsidRPr="0071156A">
        <w:rPr>
          <w:rFonts w:ascii="Times New Roman" w:hAnsi="Times New Roman" w:cs="Times New Roman"/>
        </w:rPr>
        <w:t xml:space="preserve"> as well as adding explanations showing the meaning of the </w:t>
      </w:r>
      <w:proofErr w:type="gramStart"/>
      <w:r w:rsidRPr="0071156A">
        <w:rPr>
          <w:rFonts w:ascii="Times New Roman" w:hAnsi="Times New Roman" w:cs="Times New Roman"/>
        </w:rPr>
        <w:t>implicature .</w:t>
      </w:r>
      <w:proofErr w:type="gramEnd"/>
    </w:p>
    <w:p w14:paraId="07C2CEAA" w14:textId="77777777" w:rsidR="000A7052" w:rsidRPr="0071156A" w:rsidRDefault="000A7052" w:rsidP="000A7052">
      <w:pPr>
        <w:numPr>
          <w:ilvl w:val="0"/>
          <w:numId w:val="9"/>
        </w:numPr>
        <w:jc w:val="both"/>
        <w:rPr>
          <w:rFonts w:ascii="Times New Roman" w:hAnsi="Times New Roman" w:cs="Times New Roman"/>
        </w:rPr>
      </w:pPr>
      <w:r w:rsidRPr="0071156A">
        <w:rPr>
          <w:rFonts w:ascii="Times New Roman" w:hAnsi="Times New Roman" w:cs="Times New Roman"/>
          <w:b/>
          <w:bCs/>
        </w:rPr>
        <w:t>Comments Made</w:t>
      </w:r>
      <w:r w:rsidRPr="0071156A">
        <w:rPr>
          <w:rFonts w:ascii="Times New Roman" w:hAnsi="Times New Roman" w:cs="Times New Roman"/>
        </w:rPr>
        <w:t>: “To be honest, I’m tired of working hard on this task and I am little confused to do the task. I realized that I need to read each sentence more carefully and understand the context”</w:t>
      </w:r>
    </w:p>
    <w:p w14:paraId="577F0E06" w14:textId="77777777" w:rsidR="000A7052" w:rsidRPr="0071156A" w:rsidRDefault="000A7052" w:rsidP="000A7052">
      <w:pPr>
        <w:numPr>
          <w:ilvl w:val="0"/>
          <w:numId w:val="9"/>
        </w:numPr>
        <w:jc w:val="both"/>
        <w:rPr>
          <w:rFonts w:ascii="Times New Roman" w:hAnsi="Times New Roman" w:cs="Times New Roman"/>
        </w:rPr>
      </w:pPr>
      <w:r w:rsidRPr="0071156A">
        <w:rPr>
          <w:rFonts w:ascii="Times New Roman" w:hAnsi="Times New Roman" w:cs="Times New Roman"/>
          <w:b/>
          <w:bCs/>
        </w:rPr>
        <w:t>Challenges</w:t>
      </w:r>
      <w:r w:rsidRPr="0071156A">
        <w:rPr>
          <w:rFonts w:ascii="Times New Roman" w:hAnsi="Times New Roman" w:cs="Times New Roman"/>
        </w:rPr>
        <w:t>: struggled to identify both conventional and conversational implicature and distracted by the rhetorical strategies employed by Prabowo as the speaker</w:t>
      </w:r>
    </w:p>
    <w:p w14:paraId="4049D3D9" w14:textId="77777777" w:rsidR="000A7052" w:rsidRDefault="000A7052" w:rsidP="000A7052">
      <w:pPr>
        <w:numPr>
          <w:ilvl w:val="0"/>
          <w:numId w:val="9"/>
        </w:numPr>
        <w:jc w:val="both"/>
        <w:rPr>
          <w:rFonts w:ascii="Times New Roman" w:hAnsi="Times New Roman" w:cs="Times New Roman"/>
        </w:rPr>
      </w:pPr>
      <w:r w:rsidRPr="0071156A">
        <w:rPr>
          <w:rFonts w:ascii="Times New Roman" w:hAnsi="Times New Roman" w:cs="Times New Roman"/>
          <w:b/>
          <w:bCs/>
        </w:rPr>
        <w:t>Interpretation</w:t>
      </w:r>
      <w:r w:rsidRPr="0071156A">
        <w:rPr>
          <w:rFonts w:ascii="Times New Roman" w:hAnsi="Times New Roman" w:cs="Times New Roman"/>
        </w:rPr>
        <w:t>: At the beginning, He is able to provide meaning of the implicature he highlighted but at the end of the section, he identified the rhetorical strategies and missed to identify the meaning of the implicature.</w:t>
      </w:r>
    </w:p>
    <w:p w14:paraId="6B50F33D" w14:textId="77777777" w:rsidR="000A7052" w:rsidRPr="0071156A" w:rsidRDefault="000A7052" w:rsidP="000A7052">
      <w:pPr>
        <w:ind w:left="360"/>
        <w:jc w:val="both"/>
        <w:rPr>
          <w:rFonts w:ascii="Times New Roman" w:hAnsi="Times New Roman" w:cs="Times New Roman"/>
        </w:rPr>
      </w:pPr>
      <w:r>
        <w:rPr>
          <w:rFonts w:ascii="Times New Roman" w:hAnsi="Times New Roman" w:cs="Times New Roman"/>
          <w:b/>
          <w:bCs/>
        </w:rPr>
        <w:t>______________________________________________________________________________</w:t>
      </w:r>
    </w:p>
    <w:p w14:paraId="1B9048F9" w14:textId="77777777" w:rsidR="000A7052" w:rsidRPr="0071156A" w:rsidRDefault="000A7052" w:rsidP="000A7052">
      <w:pPr>
        <w:jc w:val="both"/>
        <w:rPr>
          <w:rFonts w:ascii="Times New Roman" w:hAnsi="Times New Roman" w:cs="Times New Roman"/>
          <w:b/>
          <w:bCs/>
          <w:sz w:val="24"/>
          <w:szCs w:val="24"/>
        </w:rPr>
      </w:pPr>
      <w:r w:rsidRPr="0071156A">
        <w:rPr>
          <w:rFonts w:ascii="Times New Roman" w:hAnsi="Times New Roman" w:cs="Times New Roman"/>
          <w:b/>
          <w:bCs/>
          <w:sz w:val="24"/>
          <w:szCs w:val="24"/>
        </w:rPr>
        <w:t xml:space="preserve">7. Wanda A. </w:t>
      </w:r>
      <w:proofErr w:type="spellStart"/>
      <w:r w:rsidRPr="0071156A">
        <w:rPr>
          <w:rFonts w:ascii="Times New Roman" w:hAnsi="Times New Roman" w:cs="Times New Roman"/>
          <w:b/>
          <w:bCs/>
          <w:sz w:val="24"/>
          <w:szCs w:val="24"/>
        </w:rPr>
        <w:t>Syarifa</w:t>
      </w:r>
      <w:proofErr w:type="spellEnd"/>
    </w:p>
    <w:p w14:paraId="094C3BD2" w14:textId="77777777" w:rsidR="000A7052" w:rsidRPr="0071156A" w:rsidRDefault="000A7052" w:rsidP="000A7052">
      <w:pPr>
        <w:jc w:val="both"/>
        <w:rPr>
          <w:rFonts w:ascii="Times New Roman" w:hAnsi="Times New Roman" w:cs="Times New Roman"/>
          <w:sz w:val="24"/>
          <w:szCs w:val="24"/>
        </w:rPr>
      </w:pPr>
      <w:proofErr w:type="gramStart"/>
      <w:r w:rsidRPr="0071156A">
        <w:rPr>
          <w:rFonts w:ascii="Times New Roman" w:hAnsi="Times New Roman" w:cs="Times New Roman"/>
          <w:b/>
          <w:bCs/>
          <w:sz w:val="24"/>
          <w:szCs w:val="24"/>
        </w:rPr>
        <w:t xml:space="preserve">Process  </w:t>
      </w:r>
      <w:r w:rsidRPr="0071156A">
        <w:rPr>
          <w:rFonts w:ascii="Times New Roman" w:hAnsi="Times New Roman" w:cs="Times New Roman"/>
          <w:b/>
          <w:bCs/>
          <w:sz w:val="24"/>
          <w:szCs w:val="24"/>
        </w:rPr>
        <w:tab/>
      </w:r>
      <w:proofErr w:type="gramEnd"/>
      <w:r w:rsidRPr="0071156A">
        <w:rPr>
          <w:rFonts w:ascii="Times New Roman" w:hAnsi="Times New Roman" w:cs="Times New Roman"/>
          <w:sz w:val="24"/>
          <w:szCs w:val="24"/>
        </w:rPr>
        <w:t xml:space="preserve">: </w:t>
      </w:r>
      <w:r w:rsidRPr="0071156A">
        <w:rPr>
          <w:rFonts w:ascii="Times New Roman" w:hAnsi="Times New Roman" w:cs="Times New Roman"/>
        </w:rPr>
        <w:t>Highlighting the implicatures, conjunction, and cohesive devices found in the speech, putting the translations in margin, and identifying conventional and conversational implicature</w:t>
      </w:r>
    </w:p>
    <w:p w14:paraId="4C9FA614"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Comments Made</w:t>
      </w:r>
      <w:r w:rsidRPr="0071156A">
        <w:rPr>
          <w:rFonts w:ascii="Times New Roman" w:hAnsi="Times New Roman" w:cs="Times New Roman"/>
          <w:sz w:val="24"/>
          <w:szCs w:val="24"/>
        </w:rPr>
        <w:t xml:space="preserve">: Even though we </w:t>
      </w:r>
      <w:proofErr w:type="spellStart"/>
      <w:r w:rsidRPr="0071156A">
        <w:rPr>
          <w:rFonts w:ascii="Times New Roman" w:hAnsi="Times New Roman" w:cs="Times New Roman"/>
          <w:sz w:val="24"/>
          <w:szCs w:val="24"/>
        </w:rPr>
        <w:t>kinda</w:t>
      </w:r>
      <w:proofErr w:type="spellEnd"/>
      <w:r w:rsidRPr="0071156A">
        <w:rPr>
          <w:rFonts w:ascii="Times New Roman" w:hAnsi="Times New Roman" w:cs="Times New Roman"/>
          <w:sz w:val="24"/>
          <w:szCs w:val="24"/>
        </w:rPr>
        <w:t xml:space="preserve"> understood what is conventional and conversational means, I still confused when I need to look for it in this text.</w:t>
      </w:r>
    </w:p>
    <w:p w14:paraId="23B32F59"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Challenges</w:t>
      </w:r>
      <w:r w:rsidRPr="0071156A">
        <w:rPr>
          <w:rFonts w:ascii="Times New Roman" w:hAnsi="Times New Roman" w:cs="Times New Roman"/>
          <w:sz w:val="24"/>
          <w:szCs w:val="24"/>
        </w:rPr>
        <w:t>: S</w:t>
      </w:r>
      <w:r w:rsidRPr="0071156A">
        <w:rPr>
          <w:rFonts w:ascii="Times New Roman" w:hAnsi="Times New Roman" w:cs="Times New Roman"/>
        </w:rPr>
        <w:t>truggled to identify both conventional and conversational implicature in the text</w:t>
      </w:r>
    </w:p>
    <w:p w14:paraId="2C2C3A42"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Interpretation</w:t>
      </w:r>
      <w:r w:rsidRPr="0071156A">
        <w:rPr>
          <w:rFonts w:ascii="Times New Roman" w:hAnsi="Times New Roman" w:cs="Times New Roman"/>
          <w:sz w:val="24"/>
          <w:szCs w:val="24"/>
        </w:rPr>
        <w:t xml:space="preserve">: the student put some </w:t>
      </w:r>
      <w:proofErr w:type="spellStart"/>
      <w:r w:rsidRPr="0071156A">
        <w:rPr>
          <w:rFonts w:ascii="Times New Roman" w:hAnsi="Times New Roman" w:cs="Times New Roman"/>
          <w:sz w:val="24"/>
          <w:szCs w:val="24"/>
        </w:rPr>
        <w:t>colors</w:t>
      </w:r>
      <w:proofErr w:type="spellEnd"/>
      <w:r w:rsidRPr="0071156A">
        <w:rPr>
          <w:rFonts w:ascii="Times New Roman" w:hAnsi="Times New Roman" w:cs="Times New Roman"/>
          <w:sz w:val="24"/>
          <w:szCs w:val="24"/>
        </w:rPr>
        <w:t xml:space="preserve"> to highlight the implicatures. And translate them in margin but missed to identify the meaning implied</w:t>
      </w:r>
    </w:p>
    <w:p w14:paraId="37C3B00C" w14:textId="77777777" w:rsidR="000A7052" w:rsidRPr="0071156A" w:rsidRDefault="000A7052" w:rsidP="000A7052">
      <w:pPr>
        <w:jc w:val="both"/>
        <w:rPr>
          <w:rFonts w:ascii="Times New Roman" w:hAnsi="Times New Roman" w:cs="Times New Roman"/>
          <w:sz w:val="24"/>
          <w:szCs w:val="24"/>
        </w:rPr>
      </w:pPr>
    </w:p>
    <w:p w14:paraId="69458D6E" w14:textId="77777777" w:rsidR="000A7052" w:rsidRPr="0071156A" w:rsidRDefault="000A7052" w:rsidP="000A7052">
      <w:pPr>
        <w:jc w:val="both"/>
        <w:rPr>
          <w:rFonts w:ascii="Times New Roman" w:hAnsi="Times New Roman" w:cs="Times New Roman"/>
          <w:b/>
          <w:bCs/>
          <w:sz w:val="24"/>
          <w:szCs w:val="24"/>
        </w:rPr>
      </w:pPr>
      <w:r w:rsidRPr="0071156A">
        <w:rPr>
          <w:rFonts w:ascii="Times New Roman" w:hAnsi="Times New Roman" w:cs="Times New Roman"/>
          <w:b/>
          <w:bCs/>
          <w:sz w:val="24"/>
          <w:szCs w:val="24"/>
        </w:rPr>
        <w:t xml:space="preserve">8. </w:t>
      </w:r>
      <w:proofErr w:type="spellStart"/>
      <w:r w:rsidRPr="0071156A">
        <w:rPr>
          <w:rFonts w:ascii="Times New Roman" w:hAnsi="Times New Roman" w:cs="Times New Roman"/>
          <w:b/>
          <w:bCs/>
          <w:sz w:val="24"/>
          <w:szCs w:val="24"/>
        </w:rPr>
        <w:t>Shilvia</w:t>
      </w:r>
      <w:proofErr w:type="spellEnd"/>
      <w:r w:rsidRPr="0071156A">
        <w:rPr>
          <w:rFonts w:ascii="Times New Roman" w:hAnsi="Times New Roman" w:cs="Times New Roman"/>
          <w:b/>
          <w:bCs/>
          <w:sz w:val="24"/>
          <w:szCs w:val="24"/>
        </w:rPr>
        <w:t xml:space="preserve"> Nuraini</w:t>
      </w:r>
    </w:p>
    <w:p w14:paraId="2C4FA355" w14:textId="77777777" w:rsidR="000A7052" w:rsidRPr="0071156A" w:rsidRDefault="000A7052" w:rsidP="000A7052">
      <w:pPr>
        <w:jc w:val="both"/>
        <w:rPr>
          <w:rFonts w:ascii="Times New Roman" w:hAnsi="Times New Roman" w:cs="Times New Roman"/>
          <w:sz w:val="24"/>
          <w:szCs w:val="24"/>
        </w:rPr>
      </w:pPr>
      <w:proofErr w:type="gramStart"/>
      <w:r w:rsidRPr="0071156A">
        <w:rPr>
          <w:rFonts w:ascii="Times New Roman" w:hAnsi="Times New Roman" w:cs="Times New Roman"/>
          <w:b/>
          <w:bCs/>
          <w:sz w:val="24"/>
          <w:szCs w:val="24"/>
        </w:rPr>
        <w:t xml:space="preserve">Process </w:t>
      </w:r>
      <w:r w:rsidRPr="0071156A">
        <w:rPr>
          <w:rFonts w:ascii="Times New Roman" w:hAnsi="Times New Roman" w:cs="Times New Roman"/>
          <w:sz w:val="24"/>
          <w:szCs w:val="24"/>
        </w:rPr>
        <w:t xml:space="preserve"> </w:t>
      </w:r>
      <w:proofErr w:type="spellStart"/>
      <w:r w:rsidRPr="0071156A">
        <w:rPr>
          <w:rFonts w:ascii="Times New Roman" w:hAnsi="Times New Roman" w:cs="Times New Roman"/>
        </w:rPr>
        <w:t>Highligting</w:t>
      </w:r>
      <w:proofErr w:type="spellEnd"/>
      <w:proofErr w:type="gramEnd"/>
      <w:r w:rsidRPr="0071156A">
        <w:rPr>
          <w:rFonts w:ascii="Times New Roman" w:hAnsi="Times New Roman" w:cs="Times New Roman"/>
        </w:rPr>
        <w:t xml:space="preserve"> some implicatures found in the speech, putting the translations in margin, identifying conventional and conversational implicature, providing some interpretation of the targeted implicatures found in the first and second pages of the text</w:t>
      </w:r>
    </w:p>
    <w:p w14:paraId="0639BCB7"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Comments Made</w:t>
      </w:r>
      <w:r w:rsidRPr="0071156A">
        <w:rPr>
          <w:rFonts w:ascii="Times New Roman" w:hAnsi="Times New Roman" w:cs="Times New Roman"/>
          <w:sz w:val="24"/>
          <w:szCs w:val="24"/>
        </w:rPr>
        <w:t>: While working on task of identifying conversational and conventional parts of the text, I realized that I needed to read each sentence more carefully and understand its context.</w:t>
      </w:r>
    </w:p>
    <w:p w14:paraId="70095ADF"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Challenges</w:t>
      </w:r>
      <w:r w:rsidRPr="0071156A">
        <w:rPr>
          <w:rFonts w:ascii="Times New Roman" w:hAnsi="Times New Roman" w:cs="Times New Roman"/>
          <w:sz w:val="24"/>
          <w:szCs w:val="24"/>
        </w:rPr>
        <w:t xml:space="preserve">: it seemed that she was able to identify the implied meaning of some implicatures found in first and second pages though. </w:t>
      </w:r>
    </w:p>
    <w:p w14:paraId="31F0052A"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Interpretation</w:t>
      </w:r>
      <w:r w:rsidRPr="0071156A">
        <w:rPr>
          <w:rFonts w:ascii="Times New Roman" w:hAnsi="Times New Roman" w:cs="Times New Roman"/>
          <w:sz w:val="24"/>
          <w:szCs w:val="24"/>
        </w:rPr>
        <w:t xml:space="preserve">: She did not identify implicature in every single paragraph in the text. She just focused on the word or phrases and tried to find the implied meaning.  </w:t>
      </w:r>
    </w:p>
    <w:p w14:paraId="6002E250" w14:textId="77777777" w:rsidR="000A7052" w:rsidRPr="0071156A" w:rsidRDefault="000A7052" w:rsidP="000A7052">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9B110E5" w14:textId="77777777" w:rsidR="000A7052" w:rsidRPr="0071156A" w:rsidRDefault="000A7052" w:rsidP="000A7052">
      <w:pPr>
        <w:jc w:val="both"/>
        <w:rPr>
          <w:rFonts w:ascii="Times New Roman" w:hAnsi="Times New Roman" w:cs="Times New Roman"/>
          <w:b/>
          <w:bCs/>
          <w:sz w:val="24"/>
          <w:szCs w:val="24"/>
        </w:rPr>
      </w:pPr>
      <w:r w:rsidRPr="0071156A">
        <w:rPr>
          <w:rFonts w:ascii="Times New Roman" w:hAnsi="Times New Roman" w:cs="Times New Roman"/>
          <w:b/>
          <w:bCs/>
          <w:sz w:val="24"/>
          <w:szCs w:val="24"/>
        </w:rPr>
        <w:t>9. Salma Putri S.D</w:t>
      </w:r>
    </w:p>
    <w:p w14:paraId="48E2085E" w14:textId="77777777" w:rsidR="000A7052" w:rsidRPr="0071156A" w:rsidRDefault="000A7052" w:rsidP="000A7052">
      <w:pPr>
        <w:jc w:val="both"/>
        <w:rPr>
          <w:rFonts w:ascii="Times New Roman" w:hAnsi="Times New Roman" w:cs="Times New Roman"/>
          <w:sz w:val="24"/>
          <w:szCs w:val="24"/>
        </w:rPr>
      </w:pPr>
      <w:proofErr w:type="gramStart"/>
      <w:r w:rsidRPr="0071156A">
        <w:rPr>
          <w:rFonts w:ascii="Times New Roman" w:hAnsi="Times New Roman" w:cs="Times New Roman"/>
          <w:b/>
          <w:bCs/>
          <w:sz w:val="24"/>
          <w:szCs w:val="24"/>
        </w:rPr>
        <w:t xml:space="preserve">Process  </w:t>
      </w:r>
      <w:r w:rsidRPr="0071156A">
        <w:rPr>
          <w:rFonts w:ascii="Times New Roman" w:hAnsi="Times New Roman" w:cs="Times New Roman"/>
          <w:b/>
          <w:bCs/>
          <w:sz w:val="24"/>
          <w:szCs w:val="24"/>
        </w:rPr>
        <w:tab/>
      </w:r>
      <w:proofErr w:type="gramEnd"/>
      <w:r w:rsidRPr="0071156A">
        <w:rPr>
          <w:rFonts w:ascii="Times New Roman" w:hAnsi="Times New Roman" w:cs="Times New Roman"/>
          <w:sz w:val="24"/>
          <w:szCs w:val="24"/>
        </w:rPr>
        <w:t xml:space="preserve">: </w:t>
      </w:r>
      <w:r w:rsidRPr="0071156A">
        <w:rPr>
          <w:rFonts w:ascii="Times New Roman" w:hAnsi="Times New Roman" w:cs="Times New Roman"/>
        </w:rPr>
        <w:t xml:space="preserve">Underlining, and </w:t>
      </w:r>
      <w:proofErr w:type="gramStart"/>
      <w:r w:rsidRPr="0071156A">
        <w:rPr>
          <w:rFonts w:ascii="Times New Roman" w:hAnsi="Times New Roman" w:cs="Times New Roman"/>
        </w:rPr>
        <w:t>marking  some</w:t>
      </w:r>
      <w:proofErr w:type="gramEnd"/>
      <w:r w:rsidRPr="0071156A">
        <w:rPr>
          <w:rFonts w:ascii="Times New Roman" w:hAnsi="Times New Roman" w:cs="Times New Roman"/>
        </w:rPr>
        <w:t xml:space="preserve"> implicatures found in the speech, putting the translations in margin, identifying conventional and conversational implicature, providing some interpretation of the targeted implicatures found in the </w:t>
      </w:r>
      <w:proofErr w:type="gramStart"/>
      <w:r w:rsidRPr="0071156A">
        <w:rPr>
          <w:rFonts w:ascii="Times New Roman" w:hAnsi="Times New Roman" w:cs="Times New Roman"/>
        </w:rPr>
        <w:t>first  and</w:t>
      </w:r>
      <w:proofErr w:type="gramEnd"/>
      <w:r w:rsidRPr="0071156A">
        <w:rPr>
          <w:rFonts w:ascii="Times New Roman" w:hAnsi="Times New Roman" w:cs="Times New Roman"/>
        </w:rPr>
        <w:t xml:space="preserve"> second pages of the text </w:t>
      </w:r>
    </w:p>
    <w:p w14:paraId="2267DC8F"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Comments Made</w:t>
      </w:r>
      <w:r w:rsidRPr="0071156A">
        <w:rPr>
          <w:rFonts w:ascii="Times New Roman" w:hAnsi="Times New Roman" w:cs="Times New Roman"/>
          <w:sz w:val="24"/>
          <w:szCs w:val="24"/>
        </w:rPr>
        <w:t>: After read it I just read it. But when I look deeper into the implied meaning it becomes more confusing.</w:t>
      </w:r>
    </w:p>
    <w:p w14:paraId="05852EB2"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Challenges</w:t>
      </w:r>
      <w:r w:rsidRPr="0071156A">
        <w:rPr>
          <w:rFonts w:ascii="Times New Roman" w:hAnsi="Times New Roman" w:cs="Times New Roman"/>
          <w:sz w:val="24"/>
          <w:szCs w:val="24"/>
        </w:rPr>
        <w:t>: She S</w:t>
      </w:r>
      <w:r w:rsidRPr="0071156A">
        <w:rPr>
          <w:rFonts w:ascii="Times New Roman" w:hAnsi="Times New Roman" w:cs="Times New Roman"/>
        </w:rPr>
        <w:t>truggled to identify both conventional and conversational implicature in the text, but she was able to identify the implied meaning of some implicature</w:t>
      </w:r>
    </w:p>
    <w:p w14:paraId="615D26D9" w14:textId="77777777" w:rsidR="000A7052"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Interpretation</w:t>
      </w:r>
      <w:r w:rsidRPr="0071156A">
        <w:rPr>
          <w:rFonts w:ascii="Times New Roman" w:hAnsi="Times New Roman" w:cs="Times New Roman"/>
          <w:sz w:val="24"/>
          <w:szCs w:val="24"/>
        </w:rPr>
        <w:t xml:space="preserve">: The student engaged with the text </w:t>
      </w:r>
      <w:proofErr w:type="gramStart"/>
      <w:r w:rsidRPr="0071156A">
        <w:rPr>
          <w:rFonts w:ascii="Times New Roman" w:hAnsi="Times New Roman" w:cs="Times New Roman"/>
          <w:sz w:val="24"/>
          <w:szCs w:val="24"/>
        </w:rPr>
        <w:t>and  was</w:t>
      </w:r>
      <w:proofErr w:type="gramEnd"/>
      <w:r w:rsidRPr="0071156A">
        <w:rPr>
          <w:rFonts w:ascii="Times New Roman" w:hAnsi="Times New Roman" w:cs="Times New Roman"/>
          <w:sz w:val="24"/>
          <w:szCs w:val="24"/>
        </w:rPr>
        <w:t xml:space="preserve"> able to identify some implied meaning</w:t>
      </w:r>
    </w:p>
    <w:p w14:paraId="4DA837E9" w14:textId="77777777" w:rsidR="000A7052" w:rsidRPr="0071156A" w:rsidRDefault="000A7052" w:rsidP="000A7052">
      <w:pPr>
        <w:tabs>
          <w:tab w:val="num" w:pos="72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975C0C2" w14:textId="77777777" w:rsidR="000A7052" w:rsidRPr="0071156A" w:rsidRDefault="000A7052" w:rsidP="000A7052">
      <w:pPr>
        <w:jc w:val="both"/>
        <w:rPr>
          <w:rFonts w:ascii="Times New Roman" w:hAnsi="Times New Roman" w:cs="Times New Roman"/>
          <w:b/>
          <w:bCs/>
          <w:sz w:val="24"/>
          <w:szCs w:val="24"/>
        </w:rPr>
      </w:pPr>
      <w:r w:rsidRPr="0071156A">
        <w:rPr>
          <w:rFonts w:ascii="Times New Roman" w:hAnsi="Times New Roman" w:cs="Times New Roman"/>
          <w:b/>
          <w:bCs/>
          <w:sz w:val="24"/>
          <w:szCs w:val="24"/>
        </w:rPr>
        <w:t>10. Fani Levia</w:t>
      </w:r>
    </w:p>
    <w:p w14:paraId="4570A785" w14:textId="77777777" w:rsidR="000A7052" w:rsidRPr="0071156A" w:rsidRDefault="000A7052" w:rsidP="000A7052">
      <w:pPr>
        <w:jc w:val="both"/>
        <w:rPr>
          <w:rFonts w:ascii="Times New Roman" w:hAnsi="Times New Roman" w:cs="Times New Roman"/>
          <w:sz w:val="24"/>
          <w:szCs w:val="24"/>
        </w:rPr>
      </w:pPr>
      <w:proofErr w:type="gramStart"/>
      <w:r w:rsidRPr="0071156A">
        <w:rPr>
          <w:rFonts w:ascii="Times New Roman" w:hAnsi="Times New Roman" w:cs="Times New Roman"/>
          <w:b/>
          <w:bCs/>
          <w:sz w:val="24"/>
          <w:szCs w:val="24"/>
        </w:rPr>
        <w:t xml:space="preserve">Process  </w:t>
      </w:r>
      <w:r w:rsidRPr="0071156A">
        <w:rPr>
          <w:rFonts w:ascii="Times New Roman" w:hAnsi="Times New Roman" w:cs="Times New Roman"/>
          <w:b/>
          <w:bCs/>
          <w:sz w:val="24"/>
          <w:szCs w:val="24"/>
        </w:rPr>
        <w:tab/>
      </w:r>
      <w:proofErr w:type="gramEnd"/>
      <w:r w:rsidRPr="0071156A">
        <w:rPr>
          <w:rFonts w:ascii="Times New Roman" w:hAnsi="Times New Roman" w:cs="Times New Roman"/>
          <w:sz w:val="24"/>
          <w:szCs w:val="24"/>
        </w:rPr>
        <w:t xml:space="preserve">: </w:t>
      </w:r>
      <w:r w:rsidRPr="0071156A">
        <w:rPr>
          <w:rFonts w:ascii="Times New Roman" w:hAnsi="Times New Roman" w:cs="Times New Roman"/>
        </w:rPr>
        <w:t xml:space="preserve">Underlining, and </w:t>
      </w:r>
      <w:proofErr w:type="gramStart"/>
      <w:r w:rsidRPr="0071156A">
        <w:rPr>
          <w:rFonts w:ascii="Times New Roman" w:hAnsi="Times New Roman" w:cs="Times New Roman"/>
        </w:rPr>
        <w:t>marking  some</w:t>
      </w:r>
      <w:proofErr w:type="gramEnd"/>
      <w:r w:rsidRPr="0071156A">
        <w:rPr>
          <w:rFonts w:ascii="Times New Roman" w:hAnsi="Times New Roman" w:cs="Times New Roman"/>
        </w:rPr>
        <w:t xml:space="preserve"> implicatures found in the speech, putting the translations in margin, identifying conventional and conversational implicature</w:t>
      </w:r>
    </w:p>
    <w:p w14:paraId="0DD77961"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Comments Made</w:t>
      </w:r>
      <w:r w:rsidRPr="0071156A">
        <w:rPr>
          <w:rFonts w:ascii="Times New Roman" w:hAnsi="Times New Roman" w:cs="Times New Roman"/>
          <w:sz w:val="24"/>
          <w:szCs w:val="24"/>
        </w:rPr>
        <w:t xml:space="preserve">: In </w:t>
      </w:r>
      <w:proofErr w:type="spellStart"/>
      <w:r w:rsidRPr="0071156A">
        <w:rPr>
          <w:rFonts w:ascii="Times New Roman" w:hAnsi="Times New Roman" w:cs="Times New Roman"/>
          <w:sz w:val="24"/>
          <w:szCs w:val="24"/>
        </w:rPr>
        <w:t>analyzing</w:t>
      </w:r>
      <w:proofErr w:type="spellEnd"/>
      <w:r w:rsidRPr="0071156A">
        <w:rPr>
          <w:rFonts w:ascii="Times New Roman" w:hAnsi="Times New Roman" w:cs="Times New Roman"/>
          <w:sz w:val="24"/>
          <w:szCs w:val="24"/>
        </w:rPr>
        <w:t xml:space="preserve"> this, I feel dizzy because in my opinion there are many </w:t>
      </w:r>
      <w:proofErr w:type="spellStart"/>
      <w:r w:rsidRPr="0071156A">
        <w:rPr>
          <w:rFonts w:ascii="Times New Roman" w:hAnsi="Times New Roman" w:cs="Times New Roman"/>
          <w:sz w:val="24"/>
          <w:szCs w:val="24"/>
        </w:rPr>
        <w:t>conveentional</w:t>
      </w:r>
      <w:proofErr w:type="spellEnd"/>
      <w:r w:rsidRPr="0071156A">
        <w:rPr>
          <w:rFonts w:ascii="Times New Roman" w:hAnsi="Times New Roman" w:cs="Times New Roman"/>
          <w:sz w:val="24"/>
          <w:szCs w:val="24"/>
        </w:rPr>
        <w:t xml:space="preserve"> word, and when I found the world </w:t>
      </w:r>
      <w:proofErr w:type="gramStart"/>
      <w:r w:rsidRPr="0071156A">
        <w:rPr>
          <w:rFonts w:ascii="Times New Roman" w:hAnsi="Times New Roman" w:cs="Times New Roman"/>
          <w:sz w:val="24"/>
          <w:szCs w:val="24"/>
        </w:rPr>
        <w:t>conversational</w:t>
      </w:r>
      <w:proofErr w:type="gramEnd"/>
      <w:r w:rsidRPr="0071156A">
        <w:rPr>
          <w:rFonts w:ascii="Times New Roman" w:hAnsi="Times New Roman" w:cs="Times New Roman"/>
          <w:sz w:val="24"/>
          <w:szCs w:val="24"/>
        </w:rPr>
        <w:t xml:space="preserve"> I can’t write the reason even </w:t>
      </w:r>
      <w:proofErr w:type="spellStart"/>
      <w:r w:rsidRPr="0071156A">
        <w:rPr>
          <w:rFonts w:ascii="Times New Roman" w:hAnsi="Times New Roman" w:cs="Times New Roman"/>
          <w:sz w:val="24"/>
          <w:szCs w:val="24"/>
        </w:rPr>
        <w:t>through</w:t>
      </w:r>
      <w:proofErr w:type="spellEnd"/>
      <w:r w:rsidRPr="0071156A">
        <w:rPr>
          <w:rFonts w:ascii="Times New Roman" w:hAnsi="Times New Roman" w:cs="Times New Roman"/>
          <w:sz w:val="24"/>
          <w:szCs w:val="24"/>
        </w:rPr>
        <w:t xml:space="preserve"> I understand the meaning at word.</w:t>
      </w:r>
    </w:p>
    <w:p w14:paraId="1E582C79"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Challenges</w:t>
      </w:r>
      <w:r w:rsidRPr="0071156A">
        <w:rPr>
          <w:rFonts w:ascii="Times New Roman" w:hAnsi="Times New Roman" w:cs="Times New Roman"/>
          <w:sz w:val="24"/>
          <w:szCs w:val="24"/>
        </w:rPr>
        <w:t>: She S</w:t>
      </w:r>
      <w:r w:rsidRPr="0071156A">
        <w:rPr>
          <w:rFonts w:ascii="Times New Roman" w:hAnsi="Times New Roman" w:cs="Times New Roman"/>
        </w:rPr>
        <w:t>truggled to identify both conventional and conversational implicature in the text</w:t>
      </w:r>
    </w:p>
    <w:p w14:paraId="37AED435"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Interpretation</w:t>
      </w:r>
      <w:r w:rsidRPr="0071156A">
        <w:rPr>
          <w:rFonts w:ascii="Times New Roman" w:hAnsi="Times New Roman" w:cs="Times New Roman"/>
          <w:sz w:val="24"/>
          <w:szCs w:val="24"/>
        </w:rPr>
        <w:t xml:space="preserve">: The student engaged with the text and made some </w:t>
      </w:r>
      <w:proofErr w:type="spellStart"/>
      <w:r w:rsidRPr="0071156A">
        <w:rPr>
          <w:rFonts w:ascii="Times New Roman" w:hAnsi="Times New Roman" w:cs="Times New Roman"/>
          <w:sz w:val="24"/>
          <w:szCs w:val="24"/>
        </w:rPr>
        <w:t>translatation</w:t>
      </w:r>
      <w:proofErr w:type="spellEnd"/>
      <w:r w:rsidRPr="0071156A">
        <w:rPr>
          <w:rFonts w:ascii="Times New Roman" w:hAnsi="Times New Roman" w:cs="Times New Roman"/>
          <w:sz w:val="24"/>
          <w:szCs w:val="24"/>
        </w:rPr>
        <w:t xml:space="preserve"> but missed to identify the implied meaning</w:t>
      </w:r>
    </w:p>
    <w:p w14:paraId="490FBC36" w14:textId="77777777" w:rsidR="000A7052" w:rsidRPr="0071156A" w:rsidRDefault="000A7052" w:rsidP="000A7052">
      <w:pPr>
        <w:tabs>
          <w:tab w:val="num" w:pos="720"/>
        </w:tabs>
        <w:jc w:val="both"/>
        <w:rPr>
          <w:rFonts w:ascii="Times New Roman" w:hAnsi="Times New Roman" w:cs="Times New Roman"/>
          <w:sz w:val="24"/>
          <w:szCs w:val="24"/>
        </w:rPr>
      </w:pPr>
    </w:p>
    <w:p w14:paraId="7BB43DFA" w14:textId="77777777" w:rsidR="000A7052" w:rsidRPr="0071156A" w:rsidRDefault="000A7052" w:rsidP="000A7052">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CBAA245" w14:textId="77777777" w:rsidR="000A7052" w:rsidRDefault="000A7052" w:rsidP="000A7052">
      <w:pPr>
        <w:jc w:val="both"/>
        <w:rPr>
          <w:rFonts w:ascii="Times New Roman" w:hAnsi="Times New Roman" w:cs="Times New Roman"/>
          <w:b/>
          <w:bCs/>
          <w:sz w:val="24"/>
          <w:szCs w:val="24"/>
        </w:rPr>
      </w:pPr>
    </w:p>
    <w:p w14:paraId="2EF0140C" w14:textId="77777777" w:rsidR="000A7052" w:rsidRPr="0071156A" w:rsidRDefault="000A7052" w:rsidP="000A7052">
      <w:pPr>
        <w:jc w:val="both"/>
        <w:rPr>
          <w:rFonts w:ascii="Times New Roman" w:hAnsi="Times New Roman" w:cs="Times New Roman"/>
          <w:b/>
          <w:bCs/>
          <w:sz w:val="24"/>
          <w:szCs w:val="24"/>
        </w:rPr>
      </w:pPr>
      <w:r w:rsidRPr="0071156A">
        <w:rPr>
          <w:rFonts w:ascii="Times New Roman" w:hAnsi="Times New Roman" w:cs="Times New Roman"/>
          <w:b/>
          <w:bCs/>
          <w:sz w:val="24"/>
          <w:szCs w:val="24"/>
        </w:rPr>
        <w:t>11. Halimah Sadiah</w:t>
      </w:r>
    </w:p>
    <w:p w14:paraId="4B3DE82D" w14:textId="77777777" w:rsidR="000A7052" w:rsidRPr="0071156A" w:rsidRDefault="000A7052" w:rsidP="000A7052">
      <w:pPr>
        <w:jc w:val="both"/>
        <w:rPr>
          <w:rFonts w:ascii="Times New Roman" w:hAnsi="Times New Roman" w:cs="Times New Roman"/>
          <w:sz w:val="24"/>
          <w:szCs w:val="24"/>
        </w:rPr>
      </w:pPr>
      <w:proofErr w:type="gramStart"/>
      <w:r w:rsidRPr="0071156A">
        <w:rPr>
          <w:rFonts w:ascii="Times New Roman" w:hAnsi="Times New Roman" w:cs="Times New Roman"/>
          <w:b/>
          <w:bCs/>
          <w:sz w:val="24"/>
          <w:szCs w:val="24"/>
        </w:rPr>
        <w:t xml:space="preserve">Process  </w:t>
      </w:r>
      <w:r w:rsidRPr="0071156A">
        <w:rPr>
          <w:rFonts w:ascii="Times New Roman" w:hAnsi="Times New Roman" w:cs="Times New Roman"/>
          <w:b/>
          <w:bCs/>
          <w:sz w:val="24"/>
          <w:szCs w:val="24"/>
        </w:rPr>
        <w:tab/>
      </w:r>
      <w:proofErr w:type="gramEnd"/>
      <w:r w:rsidRPr="0071156A">
        <w:rPr>
          <w:rFonts w:ascii="Times New Roman" w:hAnsi="Times New Roman" w:cs="Times New Roman"/>
          <w:sz w:val="24"/>
          <w:szCs w:val="24"/>
        </w:rPr>
        <w:t xml:space="preserve">: Engagement with the text can be seen from the underlines dan some words in the bracket </w:t>
      </w:r>
    </w:p>
    <w:p w14:paraId="2100DBB1" w14:textId="77777777" w:rsidR="000A7052" w:rsidRPr="0071156A" w:rsidRDefault="000A7052" w:rsidP="000A7052">
      <w:pPr>
        <w:jc w:val="both"/>
        <w:rPr>
          <w:rFonts w:ascii="Times New Roman" w:hAnsi="Times New Roman" w:cs="Times New Roman"/>
          <w:sz w:val="24"/>
          <w:szCs w:val="24"/>
        </w:rPr>
      </w:pPr>
      <w:r w:rsidRPr="0071156A">
        <w:rPr>
          <w:rFonts w:ascii="Times New Roman" w:hAnsi="Times New Roman" w:cs="Times New Roman"/>
          <w:sz w:val="24"/>
          <w:szCs w:val="24"/>
        </w:rPr>
        <w:t xml:space="preserve"> </w:t>
      </w:r>
      <w:r w:rsidRPr="0071156A">
        <w:rPr>
          <w:rFonts w:ascii="Times New Roman" w:hAnsi="Times New Roman" w:cs="Times New Roman"/>
          <w:b/>
          <w:bCs/>
          <w:sz w:val="24"/>
          <w:szCs w:val="24"/>
        </w:rPr>
        <w:t>Comments Made</w:t>
      </w:r>
      <w:r w:rsidRPr="0071156A">
        <w:rPr>
          <w:rFonts w:ascii="Times New Roman" w:hAnsi="Times New Roman" w:cs="Times New Roman"/>
          <w:sz w:val="24"/>
          <w:szCs w:val="24"/>
        </w:rPr>
        <w:t xml:space="preserve">: I feel that this is too difficult and too overwhelming for me to work on, and I don’t fully understand it. That is why I am doing it with the help of AI- chat GPT, because I am stressed and unsure whether some of the </w:t>
      </w:r>
      <w:proofErr w:type="gramStart"/>
      <w:r w:rsidRPr="0071156A">
        <w:rPr>
          <w:rFonts w:ascii="Times New Roman" w:hAnsi="Times New Roman" w:cs="Times New Roman"/>
          <w:sz w:val="24"/>
          <w:szCs w:val="24"/>
        </w:rPr>
        <w:t>explanations,  I</w:t>
      </w:r>
      <w:proofErr w:type="gramEnd"/>
      <w:r w:rsidRPr="0071156A">
        <w:rPr>
          <w:rFonts w:ascii="Times New Roman" w:hAnsi="Times New Roman" w:cs="Times New Roman"/>
          <w:sz w:val="24"/>
          <w:szCs w:val="24"/>
        </w:rPr>
        <w:t xml:space="preserve"> wrote are even correct. For me this topic is really heavy.</w:t>
      </w:r>
    </w:p>
    <w:p w14:paraId="38F8EADF"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sz w:val="24"/>
          <w:szCs w:val="24"/>
        </w:rPr>
        <w:t xml:space="preserve">But by working on this, I have started to understand the difference between implied meaning and literal meaning although it takes me </w:t>
      </w:r>
      <w:proofErr w:type="spellStart"/>
      <w:r w:rsidRPr="0071156A">
        <w:rPr>
          <w:rFonts w:ascii="Times New Roman" w:hAnsi="Times New Roman" w:cs="Times New Roman"/>
          <w:sz w:val="24"/>
          <w:szCs w:val="24"/>
        </w:rPr>
        <w:t>me</w:t>
      </w:r>
      <w:proofErr w:type="spellEnd"/>
      <w:r w:rsidRPr="0071156A">
        <w:rPr>
          <w:rFonts w:ascii="Times New Roman" w:hAnsi="Times New Roman" w:cs="Times New Roman"/>
          <w:sz w:val="24"/>
          <w:szCs w:val="24"/>
        </w:rPr>
        <w:t xml:space="preserve"> quite a while to think it each time </w:t>
      </w:r>
    </w:p>
    <w:p w14:paraId="4057311F"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Challenges</w:t>
      </w:r>
      <w:r w:rsidRPr="0071156A">
        <w:rPr>
          <w:rFonts w:ascii="Times New Roman" w:hAnsi="Times New Roman" w:cs="Times New Roman"/>
          <w:sz w:val="24"/>
          <w:szCs w:val="24"/>
        </w:rPr>
        <w:t xml:space="preserve">: she struggled to comprehend the text. She tried to interpreted the meaning by translating the sentences </w:t>
      </w:r>
      <w:proofErr w:type="gramStart"/>
      <w:r w:rsidRPr="0071156A">
        <w:rPr>
          <w:rFonts w:ascii="Times New Roman" w:hAnsi="Times New Roman" w:cs="Times New Roman"/>
          <w:sz w:val="24"/>
          <w:szCs w:val="24"/>
        </w:rPr>
        <w:t>or  phrases</w:t>
      </w:r>
      <w:proofErr w:type="gramEnd"/>
      <w:r w:rsidRPr="0071156A">
        <w:rPr>
          <w:rFonts w:ascii="Times New Roman" w:hAnsi="Times New Roman" w:cs="Times New Roman"/>
          <w:sz w:val="24"/>
          <w:szCs w:val="24"/>
        </w:rPr>
        <w:t xml:space="preserve"> she did not really understand  </w:t>
      </w:r>
    </w:p>
    <w:p w14:paraId="6C04505F" w14:textId="77777777" w:rsidR="000A7052" w:rsidRDefault="000A7052" w:rsidP="000A7052">
      <w:pPr>
        <w:pBdr>
          <w:bottom w:val="single" w:sz="12" w:space="1" w:color="auto"/>
        </w:pBd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Interpretation</w:t>
      </w:r>
      <w:r w:rsidRPr="0071156A">
        <w:rPr>
          <w:rFonts w:ascii="Times New Roman" w:hAnsi="Times New Roman" w:cs="Times New Roman"/>
          <w:sz w:val="24"/>
          <w:szCs w:val="24"/>
        </w:rPr>
        <w:t xml:space="preserve">: She just tried to distinguish the implied meaning from the literal meaning by highlighting the words or phrases but missed to dig the meaning of the phrases or sentences She underlined. </w:t>
      </w:r>
    </w:p>
    <w:p w14:paraId="7C8C2BBE" w14:textId="77777777" w:rsidR="000A7052" w:rsidRPr="0071156A" w:rsidRDefault="000A7052" w:rsidP="000A7052">
      <w:pPr>
        <w:pBdr>
          <w:bottom w:val="single" w:sz="12" w:space="1" w:color="auto"/>
        </w:pBdr>
        <w:tabs>
          <w:tab w:val="num" w:pos="720"/>
        </w:tabs>
        <w:jc w:val="both"/>
        <w:rPr>
          <w:rFonts w:ascii="Times New Roman" w:hAnsi="Times New Roman" w:cs="Times New Roman"/>
          <w:sz w:val="24"/>
          <w:szCs w:val="24"/>
        </w:rPr>
      </w:pPr>
    </w:p>
    <w:p w14:paraId="28771322" w14:textId="77777777" w:rsidR="000A7052" w:rsidRPr="0071156A" w:rsidRDefault="000A7052" w:rsidP="000A7052">
      <w:pPr>
        <w:jc w:val="both"/>
        <w:rPr>
          <w:rFonts w:ascii="Times New Roman" w:hAnsi="Times New Roman" w:cs="Times New Roman"/>
          <w:b/>
          <w:bCs/>
          <w:sz w:val="24"/>
          <w:szCs w:val="24"/>
        </w:rPr>
      </w:pPr>
      <w:r w:rsidRPr="0071156A">
        <w:rPr>
          <w:rFonts w:ascii="Times New Roman" w:hAnsi="Times New Roman" w:cs="Times New Roman"/>
          <w:b/>
          <w:bCs/>
          <w:sz w:val="24"/>
          <w:szCs w:val="24"/>
        </w:rPr>
        <w:t>12. Balqis Clarisa</w:t>
      </w:r>
    </w:p>
    <w:p w14:paraId="7B25C39C"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Comments Made</w:t>
      </w:r>
      <w:r w:rsidRPr="0071156A">
        <w:rPr>
          <w:rFonts w:ascii="Times New Roman" w:hAnsi="Times New Roman" w:cs="Times New Roman"/>
          <w:sz w:val="24"/>
          <w:szCs w:val="24"/>
        </w:rPr>
        <w:t xml:space="preserve">: While searching/ analysis the sentences, I feel so confused because some sentence feel clear </w:t>
      </w:r>
      <w:proofErr w:type="spellStart"/>
      <w:r w:rsidRPr="0071156A">
        <w:rPr>
          <w:rFonts w:ascii="Times New Roman" w:hAnsi="Times New Roman" w:cs="Times New Roman"/>
          <w:sz w:val="24"/>
          <w:szCs w:val="24"/>
        </w:rPr>
        <w:t>erough</w:t>
      </w:r>
      <w:proofErr w:type="spellEnd"/>
      <w:r w:rsidRPr="0071156A">
        <w:rPr>
          <w:rFonts w:ascii="Times New Roman" w:hAnsi="Times New Roman" w:cs="Times New Roman"/>
          <w:sz w:val="24"/>
          <w:szCs w:val="24"/>
        </w:rPr>
        <w:t xml:space="preserve"> but then actually that was a conventional </w:t>
      </w:r>
      <w:proofErr w:type="spellStart"/>
      <w:r w:rsidRPr="0071156A">
        <w:rPr>
          <w:rFonts w:ascii="Times New Roman" w:hAnsi="Times New Roman" w:cs="Times New Roman"/>
          <w:sz w:val="24"/>
          <w:szCs w:val="24"/>
        </w:rPr>
        <w:t>setences</w:t>
      </w:r>
      <w:proofErr w:type="spellEnd"/>
      <w:r w:rsidRPr="0071156A">
        <w:rPr>
          <w:rFonts w:ascii="Times New Roman" w:hAnsi="Times New Roman" w:cs="Times New Roman"/>
          <w:sz w:val="24"/>
          <w:szCs w:val="24"/>
        </w:rPr>
        <w:t>. I feel struggling on the part explaining the context because I feel so confused on how to explain it right since I wrote sure that I have doing it right or no</w:t>
      </w:r>
    </w:p>
    <w:p w14:paraId="72CE23B7"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Challenges</w:t>
      </w:r>
      <w:r w:rsidRPr="0071156A">
        <w:rPr>
          <w:rFonts w:ascii="Times New Roman" w:hAnsi="Times New Roman" w:cs="Times New Roman"/>
          <w:sz w:val="24"/>
          <w:szCs w:val="24"/>
        </w:rPr>
        <w:t>: she found it difficult to differentiate conventional from conversational implicature</w:t>
      </w:r>
    </w:p>
    <w:p w14:paraId="693D20FC"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Interpretation</w:t>
      </w:r>
      <w:r w:rsidRPr="0071156A">
        <w:rPr>
          <w:rFonts w:ascii="Times New Roman" w:hAnsi="Times New Roman" w:cs="Times New Roman"/>
          <w:sz w:val="24"/>
          <w:szCs w:val="24"/>
        </w:rPr>
        <w:t xml:space="preserve">: </w:t>
      </w:r>
    </w:p>
    <w:p w14:paraId="692746F9" w14:textId="77777777" w:rsidR="000A7052" w:rsidRDefault="000A7052" w:rsidP="000A7052">
      <w:pPr>
        <w:jc w:val="both"/>
        <w:rPr>
          <w:rFonts w:ascii="Times New Roman" w:hAnsi="Times New Roman" w:cs="Times New Roman"/>
        </w:rPr>
      </w:pPr>
      <w:r w:rsidRPr="0071156A">
        <w:rPr>
          <w:rFonts w:ascii="Times New Roman" w:hAnsi="Times New Roman" w:cs="Times New Roman"/>
        </w:rPr>
        <w:t>She attempted to differentiate the implied meaning from the literal meaning by highlighting words or phrases, but she failed to explore the significance of the phrases or sentences she underlined.</w:t>
      </w:r>
    </w:p>
    <w:p w14:paraId="22DAC016" w14:textId="77777777" w:rsidR="000A7052" w:rsidRPr="0071156A" w:rsidRDefault="000A7052" w:rsidP="000A7052">
      <w:pPr>
        <w:jc w:val="both"/>
        <w:rPr>
          <w:rFonts w:ascii="Times New Roman" w:hAnsi="Times New Roman" w:cs="Times New Roman"/>
        </w:rPr>
      </w:pPr>
      <w:r>
        <w:rPr>
          <w:rFonts w:ascii="Times New Roman" w:hAnsi="Times New Roman" w:cs="Times New Roman"/>
        </w:rPr>
        <w:t>__________________________________________________________________________________</w:t>
      </w:r>
    </w:p>
    <w:p w14:paraId="3D07C89C" w14:textId="77777777" w:rsidR="000A7052" w:rsidRPr="0071156A" w:rsidRDefault="000A7052" w:rsidP="000A7052">
      <w:pPr>
        <w:jc w:val="both"/>
        <w:rPr>
          <w:rFonts w:ascii="Times New Roman" w:hAnsi="Times New Roman" w:cs="Times New Roman"/>
          <w:b/>
          <w:bCs/>
          <w:sz w:val="24"/>
          <w:szCs w:val="24"/>
        </w:rPr>
      </w:pPr>
      <w:r w:rsidRPr="0071156A">
        <w:rPr>
          <w:rFonts w:ascii="Times New Roman" w:hAnsi="Times New Roman" w:cs="Times New Roman"/>
          <w:b/>
          <w:bCs/>
          <w:sz w:val="24"/>
          <w:szCs w:val="24"/>
        </w:rPr>
        <w:t>13. Maghfira</w:t>
      </w:r>
    </w:p>
    <w:p w14:paraId="6EA7E07C" w14:textId="77777777" w:rsidR="000A7052" w:rsidRPr="0071156A" w:rsidRDefault="000A7052" w:rsidP="000A7052">
      <w:pPr>
        <w:jc w:val="both"/>
        <w:rPr>
          <w:rFonts w:ascii="Times New Roman" w:hAnsi="Times New Roman" w:cs="Times New Roman"/>
          <w:sz w:val="24"/>
          <w:szCs w:val="24"/>
        </w:rPr>
      </w:pPr>
      <w:proofErr w:type="gramStart"/>
      <w:r w:rsidRPr="0071156A">
        <w:rPr>
          <w:rFonts w:ascii="Times New Roman" w:hAnsi="Times New Roman" w:cs="Times New Roman"/>
          <w:b/>
          <w:bCs/>
          <w:sz w:val="24"/>
          <w:szCs w:val="24"/>
        </w:rPr>
        <w:t xml:space="preserve">Process  </w:t>
      </w:r>
      <w:r w:rsidRPr="0071156A">
        <w:rPr>
          <w:rFonts w:ascii="Times New Roman" w:hAnsi="Times New Roman" w:cs="Times New Roman"/>
          <w:b/>
          <w:bCs/>
          <w:sz w:val="24"/>
          <w:szCs w:val="24"/>
        </w:rPr>
        <w:tab/>
      </w:r>
      <w:proofErr w:type="gramEnd"/>
      <w:r w:rsidRPr="0071156A">
        <w:rPr>
          <w:rFonts w:ascii="Times New Roman" w:hAnsi="Times New Roman" w:cs="Times New Roman"/>
          <w:sz w:val="24"/>
          <w:szCs w:val="24"/>
        </w:rPr>
        <w:t>: The engagement with the text is illustrated through the use of underlined sentences and brackets, which serve as borders to connect different topics. Additionally, arrows are employed to direct the reader to meaning of underlined sentences.</w:t>
      </w:r>
    </w:p>
    <w:p w14:paraId="395BF0C1" w14:textId="77777777" w:rsidR="000A7052" w:rsidRPr="0071156A" w:rsidRDefault="000A7052" w:rsidP="000A7052">
      <w:pPr>
        <w:jc w:val="both"/>
        <w:rPr>
          <w:rFonts w:ascii="Times New Roman" w:hAnsi="Times New Roman" w:cs="Times New Roman"/>
          <w:sz w:val="24"/>
          <w:szCs w:val="24"/>
        </w:rPr>
      </w:pPr>
      <w:r w:rsidRPr="0071156A">
        <w:rPr>
          <w:rFonts w:ascii="Times New Roman" w:hAnsi="Times New Roman" w:cs="Times New Roman"/>
          <w:b/>
          <w:bCs/>
          <w:sz w:val="24"/>
          <w:szCs w:val="24"/>
        </w:rPr>
        <w:t>Comments Made</w:t>
      </w:r>
      <w:r w:rsidRPr="0071156A">
        <w:rPr>
          <w:rFonts w:ascii="Times New Roman" w:hAnsi="Times New Roman" w:cs="Times New Roman"/>
          <w:sz w:val="24"/>
          <w:szCs w:val="24"/>
        </w:rPr>
        <w:t xml:space="preserve">: in completing the assignment, I initially translated the text into Indonesian using Google lens, then I circled the sentences that I though needed context. However, when I repeated this process, I realized that it wasn’t enough to read / understand it just once. I needed to read it multiple times to grasp the meaning of what I had read repeatedly </w:t>
      </w:r>
      <w:proofErr w:type="gramStart"/>
      <w:r w:rsidRPr="0071156A">
        <w:rPr>
          <w:rFonts w:ascii="Times New Roman" w:hAnsi="Times New Roman" w:cs="Times New Roman"/>
          <w:sz w:val="24"/>
          <w:szCs w:val="24"/>
        </w:rPr>
        <w:t>( and</w:t>
      </w:r>
      <w:proofErr w:type="gramEnd"/>
      <w:r w:rsidRPr="0071156A">
        <w:rPr>
          <w:rFonts w:ascii="Times New Roman" w:hAnsi="Times New Roman" w:cs="Times New Roman"/>
          <w:sz w:val="24"/>
          <w:szCs w:val="24"/>
        </w:rPr>
        <w:t xml:space="preserve"> maybe, there are many sentences that I missed to identify) this task </w:t>
      </w:r>
      <w:proofErr w:type="spellStart"/>
      <w:r w:rsidRPr="0071156A">
        <w:rPr>
          <w:rFonts w:ascii="Times New Roman" w:hAnsi="Times New Roman" w:cs="Times New Roman"/>
          <w:sz w:val="24"/>
          <w:szCs w:val="24"/>
        </w:rPr>
        <w:t>trully</w:t>
      </w:r>
      <w:proofErr w:type="spellEnd"/>
      <w:r w:rsidRPr="0071156A">
        <w:rPr>
          <w:rFonts w:ascii="Times New Roman" w:hAnsi="Times New Roman" w:cs="Times New Roman"/>
          <w:sz w:val="24"/>
          <w:szCs w:val="24"/>
        </w:rPr>
        <w:t xml:space="preserve"> made me think and I feel exhausted and frustrated at the same time. It automatically forced me to scan the text. However, I have come to understand that a speech/ text is not just about guiding the audience on how to interpret the message. Critical analysis is </w:t>
      </w:r>
      <w:proofErr w:type="spellStart"/>
      <w:r w:rsidRPr="0071156A">
        <w:rPr>
          <w:rFonts w:ascii="Times New Roman" w:hAnsi="Times New Roman" w:cs="Times New Roman"/>
          <w:sz w:val="24"/>
          <w:szCs w:val="24"/>
        </w:rPr>
        <w:t>trully</w:t>
      </w:r>
      <w:proofErr w:type="spellEnd"/>
      <w:r w:rsidRPr="0071156A">
        <w:rPr>
          <w:rFonts w:ascii="Times New Roman" w:hAnsi="Times New Roman" w:cs="Times New Roman"/>
          <w:sz w:val="24"/>
          <w:szCs w:val="24"/>
        </w:rPr>
        <w:t xml:space="preserve"> necessary for this assignment. But it also has made me appreciate the complexity of language in real practice.   </w:t>
      </w:r>
    </w:p>
    <w:p w14:paraId="172FF1C2"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Challenges</w:t>
      </w:r>
      <w:r w:rsidRPr="0071156A">
        <w:rPr>
          <w:rFonts w:ascii="Times New Roman" w:hAnsi="Times New Roman" w:cs="Times New Roman"/>
          <w:sz w:val="24"/>
          <w:szCs w:val="24"/>
        </w:rPr>
        <w:t>:</w:t>
      </w:r>
    </w:p>
    <w:p w14:paraId="255A6A8F"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sz w:val="24"/>
          <w:szCs w:val="24"/>
        </w:rPr>
        <w:t>She found it difficult to distinguish between conventional and conversational implicature, as well as to identify words with implied meanings.</w:t>
      </w:r>
    </w:p>
    <w:p w14:paraId="18B6A394"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Interpretation</w:t>
      </w:r>
      <w:r w:rsidRPr="0071156A">
        <w:rPr>
          <w:rFonts w:ascii="Times New Roman" w:hAnsi="Times New Roman" w:cs="Times New Roman"/>
          <w:sz w:val="24"/>
          <w:szCs w:val="24"/>
        </w:rPr>
        <w:t xml:space="preserve">: </w:t>
      </w:r>
    </w:p>
    <w:p w14:paraId="31AE1E03"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sz w:val="24"/>
          <w:szCs w:val="24"/>
        </w:rPr>
        <w:t xml:space="preserve">She was busy identifying conventional and conversational implicature and understanding the text by providing comment on how Prabowo delivered the speech but she missed to find the meaning of the implicature. </w:t>
      </w:r>
    </w:p>
    <w:p w14:paraId="7FC22A3C" w14:textId="77777777" w:rsidR="000A7052" w:rsidRDefault="000A7052" w:rsidP="000A7052">
      <w:pPr>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14:paraId="56DB3522" w14:textId="77777777" w:rsidR="000A7052" w:rsidRPr="0071156A" w:rsidRDefault="000A7052" w:rsidP="000A7052">
      <w:pPr>
        <w:jc w:val="both"/>
        <w:rPr>
          <w:rFonts w:ascii="Times New Roman" w:hAnsi="Times New Roman" w:cs="Times New Roman"/>
          <w:b/>
          <w:bCs/>
          <w:sz w:val="24"/>
          <w:szCs w:val="24"/>
        </w:rPr>
      </w:pPr>
      <w:r w:rsidRPr="0071156A">
        <w:rPr>
          <w:rFonts w:ascii="Times New Roman" w:hAnsi="Times New Roman" w:cs="Times New Roman"/>
          <w:b/>
          <w:bCs/>
          <w:sz w:val="24"/>
          <w:szCs w:val="24"/>
        </w:rPr>
        <w:t xml:space="preserve">14. Rahma </w:t>
      </w:r>
      <w:proofErr w:type="spellStart"/>
      <w:r w:rsidRPr="0071156A">
        <w:rPr>
          <w:rFonts w:ascii="Times New Roman" w:hAnsi="Times New Roman" w:cs="Times New Roman"/>
          <w:b/>
          <w:bCs/>
          <w:sz w:val="24"/>
          <w:szCs w:val="24"/>
        </w:rPr>
        <w:t>Aulia</w:t>
      </w:r>
      <w:proofErr w:type="spellEnd"/>
    </w:p>
    <w:p w14:paraId="32924493" w14:textId="77777777" w:rsidR="000A7052" w:rsidRPr="0071156A" w:rsidRDefault="000A7052" w:rsidP="000A7052">
      <w:pPr>
        <w:jc w:val="both"/>
        <w:rPr>
          <w:rFonts w:ascii="Times New Roman" w:hAnsi="Times New Roman" w:cs="Times New Roman"/>
          <w:sz w:val="24"/>
          <w:szCs w:val="24"/>
        </w:rPr>
      </w:pPr>
      <w:proofErr w:type="gramStart"/>
      <w:r w:rsidRPr="0071156A">
        <w:rPr>
          <w:rFonts w:ascii="Times New Roman" w:hAnsi="Times New Roman" w:cs="Times New Roman"/>
          <w:b/>
          <w:bCs/>
          <w:sz w:val="24"/>
          <w:szCs w:val="24"/>
        </w:rPr>
        <w:t xml:space="preserve">Process  </w:t>
      </w:r>
      <w:r w:rsidRPr="0071156A">
        <w:rPr>
          <w:rFonts w:ascii="Times New Roman" w:hAnsi="Times New Roman" w:cs="Times New Roman"/>
          <w:b/>
          <w:bCs/>
          <w:sz w:val="24"/>
          <w:szCs w:val="24"/>
        </w:rPr>
        <w:tab/>
      </w:r>
      <w:proofErr w:type="gramEnd"/>
      <w:r w:rsidRPr="0071156A">
        <w:rPr>
          <w:rFonts w:ascii="Times New Roman" w:hAnsi="Times New Roman" w:cs="Times New Roman"/>
          <w:sz w:val="24"/>
          <w:szCs w:val="24"/>
        </w:rPr>
        <w:t xml:space="preserve">: The engagement with the text is illustrated through the use of underlined sentences showing the </w:t>
      </w:r>
      <w:proofErr w:type="gramStart"/>
      <w:r w:rsidRPr="0071156A">
        <w:rPr>
          <w:rFonts w:ascii="Times New Roman" w:hAnsi="Times New Roman" w:cs="Times New Roman"/>
          <w:sz w:val="24"/>
          <w:szCs w:val="24"/>
        </w:rPr>
        <w:t>implicature..</w:t>
      </w:r>
      <w:proofErr w:type="gramEnd"/>
    </w:p>
    <w:p w14:paraId="305D9278" w14:textId="77777777" w:rsidR="000A7052" w:rsidRPr="0071156A" w:rsidRDefault="000A7052" w:rsidP="000A7052">
      <w:pPr>
        <w:jc w:val="both"/>
        <w:rPr>
          <w:rFonts w:ascii="Times New Roman" w:hAnsi="Times New Roman" w:cs="Times New Roman"/>
          <w:sz w:val="24"/>
          <w:szCs w:val="24"/>
        </w:rPr>
      </w:pPr>
      <w:r w:rsidRPr="0071156A">
        <w:rPr>
          <w:rFonts w:ascii="Times New Roman" w:hAnsi="Times New Roman" w:cs="Times New Roman"/>
          <w:b/>
          <w:bCs/>
          <w:sz w:val="24"/>
          <w:szCs w:val="24"/>
        </w:rPr>
        <w:t>Comments Made</w:t>
      </w:r>
      <w:r w:rsidRPr="0071156A">
        <w:rPr>
          <w:rFonts w:ascii="Times New Roman" w:hAnsi="Times New Roman" w:cs="Times New Roman"/>
          <w:sz w:val="24"/>
          <w:szCs w:val="24"/>
        </w:rPr>
        <w:t xml:space="preserve">.   </w:t>
      </w:r>
    </w:p>
    <w:p w14:paraId="10C8E1FC" w14:textId="77777777" w:rsidR="000A7052" w:rsidRPr="0071156A" w:rsidRDefault="000A7052" w:rsidP="000A7052">
      <w:pPr>
        <w:jc w:val="both"/>
        <w:rPr>
          <w:rFonts w:ascii="Times New Roman" w:hAnsi="Times New Roman" w:cs="Times New Roman"/>
          <w:sz w:val="24"/>
          <w:szCs w:val="24"/>
        </w:rPr>
      </w:pPr>
      <w:r w:rsidRPr="0071156A">
        <w:rPr>
          <w:rFonts w:ascii="Times New Roman" w:hAnsi="Times New Roman" w:cs="Times New Roman"/>
          <w:sz w:val="24"/>
          <w:szCs w:val="24"/>
        </w:rPr>
        <w:t xml:space="preserve">While working on the task about identifying literal and implied meanings I Prabowo’s speech. I honestly felt quite overwhelmed. The language he used was complex. </w:t>
      </w:r>
      <w:proofErr w:type="gramStart"/>
      <w:r w:rsidRPr="0071156A">
        <w:rPr>
          <w:rFonts w:ascii="Times New Roman" w:hAnsi="Times New Roman" w:cs="Times New Roman"/>
          <w:sz w:val="24"/>
          <w:szCs w:val="24"/>
        </w:rPr>
        <w:t>So</w:t>
      </w:r>
      <w:proofErr w:type="gramEnd"/>
      <w:r w:rsidRPr="0071156A">
        <w:rPr>
          <w:rFonts w:ascii="Times New Roman" w:hAnsi="Times New Roman" w:cs="Times New Roman"/>
          <w:sz w:val="24"/>
          <w:szCs w:val="24"/>
        </w:rPr>
        <w:t xml:space="preserve"> at </w:t>
      </w:r>
      <w:proofErr w:type="gramStart"/>
      <w:r w:rsidRPr="0071156A">
        <w:rPr>
          <w:rFonts w:ascii="Times New Roman" w:hAnsi="Times New Roman" w:cs="Times New Roman"/>
          <w:sz w:val="24"/>
          <w:szCs w:val="24"/>
        </w:rPr>
        <w:t>first</w:t>
      </w:r>
      <w:proofErr w:type="gramEnd"/>
      <w:r w:rsidRPr="0071156A">
        <w:rPr>
          <w:rFonts w:ascii="Times New Roman" w:hAnsi="Times New Roman" w:cs="Times New Roman"/>
          <w:sz w:val="24"/>
          <w:szCs w:val="24"/>
        </w:rPr>
        <w:t xml:space="preserve"> I was confused and even a </w:t>
      </w:r>
      <w:proofErr w:type="spellStart"/>
      <w:r w:rsidRPr="0071156A">
        <w:rPr>
          <w:rFonts w:ascii="Times New Roman" w:hAnsi="Times New Roman" w:cs="Times New Roman"/>
          <w:sz w:val="24"/>
          <w:szCs w:val="24"/>
        </w:rPr>
        <w:t>bist</w:t>
      </w:r>
      <w:proofErr w:type="spellEnd"/>
      <w:r w:rsidRPr="0071156A">
        <w:rPr>
          <w:rFonts w:ascii="Times New Roman" w:hAnsi="Times New Roman" w:cs="Times New Roman"/>
          <w:sz w:val="24"/>
          <w:szCs w:val="24"/>
        </w:rPr>
        <w:t xml:space="preserve"> dizzy trying to figure out what </w:t>
      </w:r>
      <w:proofErr w:type="spellStart"/>
      <w:r w:rsidRPr="0071156A">
        <w:rPr>
          <w:rFonts w:ascii="Times New Roman" w:hAnsi="Times New Roman" w:cs="Times New Roman"/>
          <w:sz w:val="24"/>
          <w:szCs w:val="24"/>
        </w:rPr>
        <w:t>trully</w:t>
      </w:r>
      <w:proofErr w:type="spellEnd"/>
      <w:r w:rsidRPr="0071156A">
        <w:rPr>
          <w:rFonts w:ascii="Times New Roman" w:hAnsi="Times New Roman" w:cs="Times New Roman"/>
          <w:sz w:val="24"/>
          <w:szCs w:val="24"/>
        </w:rPr>
        <w:t xml:space="preserve"> meant behind </w:t>
      </w:r>
      <w:proofErr w:type="gramStart"/>
      <w:r w:rsidRPr="0071156A">
        <w:rPr>
          <w:rFonts w:ascii="Times New Roman" w:hAnsi="Times New Roman" w:cs="Times New Roman"/>
          <w:sz w:val="24"/>
          <w:szCs w:val="24"/>
        </w:rPr>
        <w:t>the each</w:t>
      </w:r>
      <w:proofErr w:type="gramEnd"/>
      <w:r w:rsidRPr="0071156A">
        <w:rPr>
          <w:rFonts w:ascii="Times New Roman" w:hAnsi="Times New Roman" w:cs="Times New Roman"/>
          <w:sz w:val="24"/>
          <w:szCs w:val="24"/>
        </w:rPr>
        <w:t xml:space="preserve"> line. </w:t>
      </w:r>
      <w:proofErr w:type="gramStart"/>
      <w:r w:rsidRPr="0071156A">
        <w:rPr>
          <w:rFonts w:ascii="Times New Roman" w:hAnsi="Times New Roman" w:cs="Times New Roman"/>
          <w:sz w:val="24"/>
          <w:szCs w:val="24"/>
        </w:rPr>
        <w:t>However</w:t>
      </w:r>
      <w:proofErr w:type="gramEnd"/>
      <w:r w:rsidRPr="0071156A">
        <w:rPr>
          <w:rFonts w:ascii="Times New Roman" w:hAnsi="Times New Roman" w:cs="Times New Roman"/>
          <w:sz w:val="24"/>
          <w:szCs w:val="24"/>
        </w:rPr>
        <w:t xml:space="preserve"> at the same </w:t>
      </w:r>
      <w:proofErr w:type="spellStart"/>
      <w:r w:rsidRPr="0071156A">
        <w:rPr>
          <w:rFonts w:ascii="Times New Roman" w:hAnsi="Times New Roman" w:cs="Times New Roman"/>
          <w:sz w:val="24"/>
          <w:szCs w:val="24"/>
        </w:rPr>
        <w:t>timei</w:t>
      </w:r>
      <w:proofErr w:type="spellEnd"/>
      <w:r w:rsidRPr="0071156A">
        <w:rPr>
          <w:rFonts w:ascii="Times New Roman" w:hAnsi="Times New Roman" w:cs="Times New Roman"/>
          <w:sz w:val="24"/>
          <w:szCs w:val="24"/>
        </w:rPr>
        <w:t xml:space="preserve"> was actually impressed by the way he delivered his message. His </w:t>
      </w:r>
      <w:proofErr w:type="spellStart"/>
      <w:r w:rsidRPr="0071156A">
        <w:rPr>
          <w:rFonts w:ascii="Times New Roman" w:hAnsi="Times New Roman" w:cs="Times New Roman"/>
          <w:sz w:val="24"/>
          <w:szCs w:val="24"/>
        </w:rPr>
        <w:t>wordingwaspowerfull</w:t>
      </w:r>
      <w:proofErr w:type="spellEnd"/>
      <w:r w:rsidRPr="0071156A">
        <w:rPr>
          <w:rFonts w:ascii="Times New Roman" w:hAnsi="Times New Roman" w:cs="Times New Roman"/>
          <w:sz w:val="24"/>
          <w:szCs w:val="24"/>
        </w:rPr>
        <w:t xml:space="preserve"> and carefully </w:t>
      </w:r>
      <w:proofErr w:type="gramStart"/>
      <w:r w:rsidRPr="0071156A">
        <w:rPr>
          <w:rFonts w:ascii="Times New Roman" w:hAnsi="Times New Roman" w:cs="Times New Roman"/>
          <w:sz w:val="24"/>
          <w:szCs w:val="24"/>
        </w:rPr>
        <w:t>chosen  which</w:t>
      </w:r>
      <w:proofErr w:type="gramEnd"/>
      <w:r w:rsidRPr="0071156A">
        <w:rPr>
          <w:rFonts w:ascii="Times New Roman" w:hAnsi="Times New Roman" w:cs="Times New Roman"/>
          <w:sz w:val="24"/>
          <w:szCs w:val="24"/>
        </w:rPr>
        <w:t xml:space="preserve"> made the analysis challenging but also interesting. </w:t>
      </w:r>
      <w:proofErr w:type="gramStart"/>
      <w:r w:rsidRPr="0071156A">
        <w:rPr>
          <w:rFonts w:ascii="Times New Roman" w:hAnsi="Times New Roman" w:cs="Times New Roman"/>
          <w:sz w:val="24"/>
          <w:szCs w:val="24"/>
        </w:rPr>
        <w:t>Overall</w:t>
      </w:r>
      <w:proofErr w:type="gramEnd"/>
      <w:r w:rsidRPr="0071156A">
        <w:rPr>
          <w:rFonts w:ascii="Times New Roman" w:hAnsi="Times New Roman" w:cs="Times New Roman"/>
          <w:sz w:val="24"/>
          <w:szCs w:val="24"/>
        </w:rPr>
        <w:t xml:space="preserve"> the task pushed me to think deeper, even though it was mentally exhausted</w:t>
      </w:r>
    </w:p>
    <w:p w14:paraId="0592329A"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Challenges</w:t>
      </w:r>
      <w:r w:rsidRPr="0071156A">
        <w:rPr>
          <w:rFonts w:ascii="Times New Roman" w:hAnsi="Times New Roman" w:cs="Times New Roman"/>
          <w:sz w:val="24"/>
          <w:szCs w:val="24"/>
        </w:rPr>
        <w:t>:</w:t>
      </w:r>
    </w:p>
    <w:p w14:paraId="54ABFE4F"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sz w:val="24"/>
          <w:szCs w:val="24"/>
        </w:rPr>
        <w:t>She found it difficult to distinguish between literal and implied meaning.</w:t>
      </w:r>
    </w:p>
    <w:p w14:paraId="6547F7A9"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Interpretation</w:t>
      </w:r>
      <w:r w:rsidRPr="0071156A">
        <w:rPr>
          <w:rFonts w:ascii="Times New Roman" w:hAnsi="Times New Roman" w:cs="Times New Roman"/>
          <w:sz w:val="24"/>
          <w:szCs w:val="24"/>
        </w:rPr>
        <w:t xml:space="preserve">: </w:t>
      </w:r>
    </w:p>
    <w:p w14:paraId="14F4FBDE"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sz w:val="24"/>
          <w:szCs w:val="24"/>
        </w:rPr>
        <w:t xml:space="preserve">She was busy identifying literal and implied </w:t>
      </w:r>
      <w:proofErr w:type="gramStart"/>
      <w:r w:rsidRPr="0071156A">
        <w:rPr>
          <w:rFonts w:ascii="Times New Roman" w:hAnsi="Times New Roman" w:cs="Times New Roman"/>
          <w:sz w:val="24"/>
          <w:szCs w:val="24"/>
        </w:rPr>
        <w:t>meaning  but</w:t>
      </w:r>
      <w:proofErr w:type="gramEnd"/>
      <w:r w:rsidRPr="0071156A">
        <w:rPr>
          <w:rFonts w:ascii="Times New Roman" w:hAnsi="Times New Roman" w:cs="Times New Roman"/>
          <w:sz w:val="24"/>
          <w:szCs w:val="24"/>
        </w:rPr>
        <w:t xml:space="preserve"> she missed to explain the reason why the particular words or sentence have literal or implied meaning</w:t>
      </w:r>
    </w:p>
    <w:p w14:paraId="156F3597" w14:textId="77777777" w:rsidR="000A7052" w:rsidRPr="0071156A" w:rsidRDefault="000A7052" w:rsidP="000A7052">
      <w:pPr>
        <w:tabs>
          <w:tab w:val="num" w:pos="72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6678F56" w14:textId="77777777" w:rsidR="000A7052" w:rsidRPr="0071156A" w:rsidRDefault="000A7052" w:rsidP="000A7052">
      <w:pPr>
        <w:jc w:val="both"/>
        <w:rPr>
          <w:rFonts w:ascii="Times New Roman" w:hAnsi="Times New Roman" w:cs="Times New Roman"/>
          <w:b/>
          <w:bCs/>
          <w:sz w:val="24"/>
          <w:szCs w:val="24"/>
        </w:rPr>
      </w:pPr>
      <w:r w:rsidRPr="0071156A">
        <w:rPr>
          <w:rFonts w:ascii="Times New Roman" w:hAnsi="Times New Roman" w:cs="Times New Roman"/>
          <w:b/>
          <w:bCs/>
          <w:sz w:val="24"/>
          <w:szCs w:val="24"/>
        </w:rPr>
        <w:t xml:space="preserve">15.  </w:t>
      </w:r>
      <w:proofErr w:type="spellStart"/>
      <w:r w:rsidRPr="0071156A">
        <w:rPr>
          <w:rFonts w:ascii="Times New Roman" w:hAnsi="Times New Roman" w:cs="Times New Roman"/>
          <w:b/>
          <w:bCs/>
          <w:sz w:val="24"/>
          <w:szCs w:val="24"/>
        </w:rPr>
        <w:t>Aulia</w:t>
      </w:r>
      <w:proofErr w:type="spellEnd"/>
      <w:r w:rsidRPr="0071156A">
        <w:rPr>
          <w:rFonts w:ascii="Times New Roman" w:hAnsi="Times New Roman" w:cs="Times New Roman"/>
          <w:b/>
          <w:bCs/>
          <w:sz w:val="24"/>
          <w:szCs w:val="24"/>
        </w:rPr>
        <w:t xml:space="preserve"> Maylani </w:t>
      </w:r>
    </w:p>
    <w:p w14:paraId="2DF2B9E6" w14:textId="77777777" w:rsidR="000A7052" w:rsidRPr="0071156A" w:rsidRDefault="000A7052" w:rsidP="000A7052">
      <w:pPr>
        <w:jc w:val="both"/>
        <w:rPr>
          <w:rFonts w:ascii="Times New Roman" w:hAnsi="Times New Roman" w:cs="Times New Roman"/>
          <w:sz w:val="24"/>
          <w:szCs w:val="24"/>
        </w:rPr>
      </w:pPr>
      <w:proofErr w:type="gramStart"/>
      <w:r w:rsidRPr="0071156A">
        <w:rPr>
          <w:rFonts w:ascii="Times New Roman" w:hAnsi="Times New Roman" w:cs="Times New Roman"/>
          <w:b/>
          <w:bCs/>
          <w:sz w:val="24"/>
          <w:szCs w:val="24"/>
        </w:rPr>
        <w:t xml:space="preserve">Process  </w:t>
      </w:r>
      <w:r w:rsidRPr="0071156A">
        <w:rPr>
          <w:rFonts w:ascii="Times New Roman" w:hAnsi="Times New Roman" w:cs="Times New Roman"/>
          <w:b/>
          <w:bCs/>
          <w:sz w:val="24"/>
          <w:szCs w:val="24"/>
        </w:rPr>
        <w:tab/>
      </w:r>
      <w:proofErr w:type="gramEnd"/>
      <w:r w:rsidRPr="0071156A">
        <w:rPr>
          <w:rFonts w:ascii="Times New Roman" w:hAnsi="Times New Roman" w:cs="Times New Roman"/>
          <w:sz w:val="24"/>
          <w:szCs w:val="24"/>
        </w:rPr>
        <w:t xml:space="preserve">: The engagement with the text is illustrated through the use of underlined sentences showing the </w:t>
      </w:r>
      <w:proofErr w:type="gramStart"/>
      <w:r w:rsidRPr="0071156A">
        <w:rPr>
          <w:rFonts w:ascii="Times New Roman" w:hAnsi="Times New Roman" w:cs="Times New Roman"/>
          <w:sz w:val="24"/>
          <w:szCs w:val="24"/>
        </w:rPr>
        <w:t>implicature..</w:t>
      </w:r>
      <w:proofErr w:type="gramEnd"/>
    </w:p>
    <w:p w14:paraId="53D2765C" w14:textId="77777777" w:rsidR="000A7052" w:rsidRPr="0071156A" w:rsidRDefault="000A7052" w:rsidP="000A7052">
      <w:pPr>
        <w:jc w:val="both"/>
        <w:rPr>
          <w:rFonts w:ascii="Times New Roman" w:hAnsi="Times New Roman" w:cs="Times New Roman"/>
          <w:sz w:val="24"/>
          <w:szCs w:val="24"/>
        </w:rPr>
      </w:pPr>
      <w:r w:rsidRPr="0071156A">
        <w:rPr>
          <w:rFonts w:ascii="Times New Roman" w:hAnsi="Times New Roman" w:cs="Times New Roman"/>
          <w:b/>
          <w:bCs/>
          <w:sz w:val="24"/>
          <w:szCs w:val="24"/>
        </w:rPr>
        <w:t>Comments Made</w:t>
      </w:r>
      <w:r w:rsidRPr="0071156A">
        <w:rPr>
          <w:rFonts w:ascii="Times New Roman" w:hAnsi="Times New Roman" w:cs="Times New Roman"/>
          <w:sz w:val="24"/>
          <w:szCs w:val="24"/>
        </w:rPr>
        <w:t xml:space="preserve">.   </w:t>
      </w:r>
    </w:p>
    <w:p w14:paraId="4C137E0A" w14:textId="77777777" w:rsidR="000A7052" w:rsidRPr="0071156A" w:rsidRDefault="000A7052" w:rsidP="000A7052">
      <w:pPr>
        <w:jc w:val="both"/>
        <w:rPr>
          <w:rFonts w:ascii="Times New Roman" w:hAnsi="Times New Roman" w:cs="Times New Roman"/>
          <w:sz w:val="24"/>
          <w:szCs w:val="24"/>
        </w:rPr>
      </w:pPr>
      <w:r w:rsidRPr="0071156A">
        <w:rPr>
          <w:rFonts w:ascii="Times New Roman" w:hAnsi="Times New Roman" w:cs="Times New Roman"/>
          <w:sz w:val="24"/>
          <w:szCs w:val="24"/>
        </w:rPr>
        <w:t xml:space="preserve">My reflection after identifying the differences between literal and implied meaning is that I have become more aware of how words can shift depending on the context. I realized that understanding a sentence literally is not always enough; the situation, tone, and intention behind the speaker strongly influence the implied meaning at the same </w:t>
      </w:r>
      <w:proofErr w:type="gramStart"/>
      <w:r w:rsidRPr="0071156A">
        <w:rPr>
          <w:rFonts w:ascii="Times New Roman" w:hAnsi="Times New Roman" w:cs="Times New Roman"/>
          <w:sz w:val="24"/>
          <w:szCs w:val="24"/>
        </w:rPr>
        <w:t>time ,</w:t>
      </w:r>
      <w:proofErr w:type="gramEnd"/>
      <w:r w:rsidRPr="0071156A">
        <w:rPr>
          <w:rFonts w:ascii="Times New Roman" w:hAnsi="Times New Roman" w:cs="Times New Roman"/>
          <w:sz w:val="24"/>
          <w:szCs w:val="24"/>
        </w:rPr>
        <w:t xml:space="preserve"> the speech uses strong tone and emphasis which also affect how the message should be </w:t>
      </w:r>
      <w:proofErr w:type="spellStart"/>
      <w:r w:rsidRPr="0071156A">
        <w:rPr>
          <w:rFonts w:ascii="Times New Roman" w:hAnsi="Times New Roman" w:cs="Times New Roman"/>
          <w:sz w:val="24"/>
          <w:szCs w:val="24"/>
        </w:rPr>
        <w:t>uinterpreted</w:t>
      </w:r>
      <w:proofErr w:type="spellEnd"/>
      <w:r w:rsidRPr="0071156A">
        <w:rPr>
          <w:rFonts w:ascii="Times New Roman" w:hAnsi="Times New Roman" w:cs="Times New Roman"/>
          <w:sz w:val="24"/>
          <w:szCs w:val="24"/>
        </w:rPr>
        <w:t xml:space="preserve"> </w:t>
      </w:r>
    </w:p>
    <w:p w14:paraId="22D71E93"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Challenges</w:t>
      </w:r>
      <w:r w:rsidRPr="0071156A">
        <w:rPr>
          <w:rFonts w:ascii="Times New Roman" w:hAnsi="Times New Roman" w:cs="Times New Roman"/>
          <w:sz w:val="24"/>
          <w:szCs w:val="24"/>
        </w:rPr>
        <w:t>:</w:t>
      </w:r>
    </w:p>
    <w:p w14:paraId="31BCB82F"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sz w:val="24"/>
          <w:szCs w:val="24"/>
        </w:rPr>
        <w:t>She found it difficult to distinguish between literal and implied meaning.</w:t>
      </w:r>
    </w:p>
    <w:p w14:paraId="2FF2A131" w14:textId="77777777" w:rsidR="000A7052" w:rsidRDefault="000A7052" w:rsidP="000A7052">
      <w:pPr>
        <w:tabs>
          <w:tab w:val="num" w:pos="720"/>
        </w:tabs>
        <w:jc w:val="both"/>
        <w:rPr>
          <w:rFonts w:ascii="Times New Roman" w:hAnsi="Times New Roman" w:cs="Times New Roman"/>
          <w:b/>
          <w:bCs/>
          <w:sz w:val="24"/>
          <w:szCs w:val="24"/>
        </w:rPr>
      </w:pPr>
    </w:p>
    <w:p w14:paraId="0A1E9E89" w14:textId="77777777" w:rsidR="000A7052" w:rsidRPr="0071156A"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b/>
          <w:bCs/>
          <w:sz w:val="24"/>
          <w:szCs w:val="24"/>
        </w:rPr>
        <w:t>Interpretation</w:t>
      </w:r>
      <w:r w:rsidRPr="0071156A">
        <w:rPr>
          <w:rFonts w:ascii="Times New Roman" w:hAnsi="Times New Roman" w:cs="Times New Roman"/>
          <w:sz w:val="24"/>
          <w:szCs w:val="24"/>
        </w:rPr>
        <w:t xml:space="preserve">: </w:t>
      </w:r>
    </w:p>
    <w:p w14:paraId="53B4970E" w14:textId="77777777" w:rsidR="000A7052" w:rsidRDefault="000A7052" w:rsidP="000A7052">
      <w:pPr>
        <w:tabs>
          <w:tab w:val="num" w:pos="720"/>
        </w:tabs>
        <w:jc w:val="both"/>
        <w:rPr>
          <w:rFonts w:ascii="Times New Roman" w:hAnsi="Times New Roman" w:cs="Times New Roman"/>
          <w:sz w:val="24"/>
          <w:szCs w:val="24"/>
        </w:rPr>
      </w:pPr>
      <w:r w:rsidRPr="0071156A">
        <w:rPr>
          <w:rFonts w:ascii="Times New Roman" w:hAnsi="Times New Roman" w:cs="Times New Roman"/>
          <w:sz w:val="24"/>
          <w:szCs w:val="24"/>
        </w:rPr>
        <w:t>She was busy identifying literal and implied meaning but she missed to explain the reason why the particular words or sentence have literal or implied meaning</w:t>
      </w:r>
    </w:p>
    <w:p w14:paraId="5213D125" w14:textId="77777777" w:rsidR="000A7052" w:rsidRPr="0071156A" w:rsidRDefault="000A7052" w:rsidP="000A7052">
      <w:pPr>
        <w:tabs>
          <w:tab w:val="num" w:pos="720"/>
        </w:tabs>
        <w:jc w:val="both"/>
        <w:rPr>
          <w:rFonts w:ascii="Times New Roman" w:hAnsi="Times New Roman" w:cs="Times New Roman"/>
        </w:rPr>
      </w:pPr>
      <w:r>
        <w:rPr>
          <w:rFonts w:ascii="Times New Roman" w:hAnsi="Times New Roman" w:cs="Times New Roman"/>
          <w:sz w:val="24"/>
          <w:szCs w:val="24"/>
        </w:rPr>
        <w:t>___________________________________________________________________________</w:t>
      </w:r>
    </w:p>
    <w:p w14:paraId="5D4B6935" w14:textId="77777777" w:rsidR="000A7052" w:rsidRDefault="000A7052" w:rsidP="000A7052">
      <w:pPr>
        <w:jc w:val="both"/>
        <w:rPr>
          <w:rFonts w:ascii="Times New Roman" w:hAnsi="Times New Roman" w:cs="Times New Roman"/>
          <w:b/>
          <w:bCs/>
        </w:rPr>
      </w:pPr>
      <w:r w:rsidRPr="00971C6B">
        <w:rPr>
          <w:rFonts w:ascii="Times New Roman" w:hAnsi="Times New Roman" w:cs="Times New Roman"/>
          <w:b/>
          <w:bCs/>
        </w:rPr>
        <w:t>16. Citra Lisnawati</w:t>
      </w:r>
    </w:p>
    <w:p w14:paraId="310FFE41" w14:textId="77777777" w:rsidR="000A7052" w:rsidRDefault="000A7052" w:rsidP="000A7052">
      <w:pPr>
        <w:jc w:val="both"/>
        <w:rPr>
          <w:rFonts w:ascii="Times New Roman" w:hAnsi="Times New Roman" w:cs="Times New Roman"/>
          <w:sz w:val="24"/>
          <w:szCs w:val="24"/>
        </w:rPr>
      </w:pPr>
      <w:proofErr w:type="gramStart"/>
      <w:r>
        <w:rPr>
          <w:rFonts w:ascii="Times New Roman" w:hAnsi="Times New Roman" w:cs="Times New Roman"/>
          <w:b/>
          <w:bCs/>
        </w:rPr>
        <w:t>Process :</w:t>
      </w:r>
      <w:proofErr w:type="gramEnd"/>
      <w:r>
        <w:rPr>
          <w:rFonts w:ascii="Times New Roman" w:hAnsi="Times New Roman" w:cs="Times New Roman"/>
          <w:b/>
          <w:bCs/>
        </w:rPr>
        <w:t xml:space="preserve"> </w:t>
      </w:r>
      <w:r>
        <w:rPr>
          <w:rFonts w:ascii="Times New Roman" w:hAnsi="Times New Roman" w:cs="Times New Roman"/>
          <w:sz w:val="24"/>
          <w:szCs w:val="24"/>
        </w:rPr>
        <w:t xml:space="preserve">She engaged with the text by underlining, circling, and translating the implicatures in margin </w:t>
      </w:r>
    </w:p>
    <w:p w14:paraId="4D99E1F3" w14:textId="77777777" w:rsidR="000A7052" w:rsidRDefault="000A7052" w:rsidP="000A7052">
      <w:pPr>
        <w:jc w:val="both"/>
        <w:rPr>
          <w:rFonts w:ascii="Times New Roman" w:hAnsi="Times New Roman" w:cs="Times New Roman"/>
          <w:b/>
          <w:bCs/>
        </w:rPr>
      </w:pPr>
      <w:r>
        <w:rPr>
          <w:rFonts w:ascii="Times New Roman" w:hAnsi="Times New Roman" w:cs="Times New Roman"/>
          <w:b/>
          <w:bCs/>
        </w:rPr>
        <w:t xml:space="preserve">Comment Made: </w:t>
      </w:r>
    </w:p>
    <w:p w14:paraId="237DF50E" w14:textId="77777777" w:rsidR="000A7052" w:rsidRPr="00CD03E7" w:rsidRDefault="000A7052" w:rsidP="000A7052">
      <w:pPr>
        <w:jc w:val="both"/>
        <w:rPr>
          <w:rFonts w:ascii="Times New Roman" w:hAnsi="Times New Roman" w:cs="Times New Roman"/>
        </w:rPr>
      </w:pPr>
      <w:proofErr w:type="gramStart"/>
      <w:r>
        <w:rPr>
          <w:rFonts w:ascii="Times New Roman" w:hAnsi="Times New Roman" w:cs="Times New Roman"/>
          <w:b/>
          <w:bCs/>
        </w:rPr>
        <w:t>Challenges :</w:t>
      </w:r>
      <w:proofErr w:type="gramEnd"/>
      <w:r>
        <w:rPr>
          <w:rFonts w:ascii="Times New Roman" w:hAnsi="Times New Roman" w:cs="Times New Roman"/>
          <w:b/>
          <w:bCs/>
        </w:rPr>
        <w:t xml:space="preserve"> </w:t>
      </w:r>
      <w:r w:rsidRPr="00CD03E7">
        <w:rPr>
          <w:rFonts w:ascii="Times New Roman" w:hAnsi="Times New Roman" w:cs="Times New Roman"/>
        </w:rPr>
        <w:t>She identified the implicatures and to find the meaning of implicature with the help of AI. She was able to write down the literal meaning and beyond meaning of the implicatures</w:t>
      </w:r>
    </w:p>
    <w:p w14:paraId="322EE265" w14:textId="77777777" w:rsidR="000A7052" w:rsidRDefault="000A7052" w:rsidP="000A7052">
      <w:pPr>
        <w:jc w:val="both"/>
        <w:rPr>
          <w:rFonts w:ascii="Times New Roman" w:hAnsi="Times New Roman" w:cs="Times New Roman"/>
          <w:b/>
          <w:bCs/>
        </w:rPr>
      </w:pPr>
    </w:p>
    <w:p w14:paraId="4BAFFB08" w14:textId="77777777" w:rsidR="000A7052" w:rsidRDefault="000A7052" w:rsidP="000A7052">
      <w:pPr>
        <w:jc w:val="both"/>
        <w:rPr>
          <w:rFonts w:ascii="Times New Roman" w:hAnsi="Times New Roman" w:cs="Times New Roman"/>
        </w:rPr>
      </w:pPr>
      <w:proofErr w:type="gramStart"/>
      <w:r>
        <w:rPr>
          <w:rFonts w:ascii="Times New Roman" w:hAnsi="Times New Roman" w:cs="Times New Roman"/>
          <w:b/>
          <w:bCs/>
        </w:rPr>
        <w:t>Interpretation :</w:t>
      </w:r>
      <w:proofErr w:type="gramEnd"/>
      <w:r>
        <w:rPr>
          <w:rFonts w:ascii="Times New Roman" w:hAnsi="Times New Roman" w:cs="Times New Roman"/>
          <w:b/>
          <w:bCs/>
        </w:rPr>
        <w:t xml:space="preserve"> </w:t>
      </w:r>
      <w:r w:rsidRPr="00383EDE">
        <w:rPr>
          <w:rFonts w:ascii="Times New Roman" w:hAnsi="Times New Roman" w:cs="Times New Roman"/>
        </w:rPr>
        <w:t>It seemed that with the help of IA, she was able to identify a lot of implicatures and figure out the implied meaning</w:t>
      </w:r>
    </w:p>
    <w:p w14:paraId="086F10D5" w14:textId="5B9AF353" w:rsidR="000A7052" w:rsidRDefault="000A7052" w:rsidP="000A7052">
      <w:pPr>
        <w:rPr>
          <w:rFonts w:ascii="Times New Roman" w:hAnsi="Times New Roman" w:cs="Times New Roman"/>
        </w:rPr>
      </w:pPr>
      <w:r>
        <w:rPr>
          <w:rFonts w:ascii="Times New Roman" w:hAnsi="Times New Roman" w:cs="Times New Roman"/>
        </w:rPr>
        <w:t>__________________________________________________________________________________</w:t>
      </w:r>
      <w:bookmarkEnd w:id="0"/>
    </w:p>
    <w:sectPr w:rsidR="000A7052" w:rsidSect="000A70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5088" w14:textId="77777777" w:rsidR="00961164" w:rsidRDefault="00961164" w:rsidP="001621EE">
      <w:pPr>
        <w:spacing w:after="0" w:line="240" w:lineRule="auto"/>
      </w:pPr>
      <w:r>
        <w:separator/>
      </w:r>
    </w:p>
  </w:endnote>
  <w:endnote w:type="continuationSeparator" w:id="0">
    <w:p w14:paraId="2F9AD99D" w14:textId="77777777" w:rsidR="00961164" w:rsidRDefault="00961164" w:rsidP="0016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AFA6" w14:textId="77777777" w:rsidR="00961164" w:rsidRDefault="00961164" w:rsidP="001621EE">
      <w:pPr>
        <w:spacing w:after="0" w:line="240" w:lineRule="auto"/>
      </w:pPr>
      <w:r>
        <w:separator/>
      </w:r>
    </w:p>
  </w:footnote>
  <w:footnote w:type="continuationSeparator" w:id="0">
    <w:p w14:paraId="6A083916" w14:textId="77777777" w:rsidR="00961164" w:rsidRDefault="00961164" w:rsidP="00162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A3D"/>
    <w:multiLevelType w:val="hybridMultilevel"/>
    <w:tmpl w:val="6492997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282C5D2A"/>
    <w:multiLevelType w:val="hybridMultilevel"/>
    <w:tmpl w:val="CD8E54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4CC0AB3"/>
    <w:multiLevelType w:val="hybridMultilevel"/>
    <w:tmpl w:val="47108E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A205F78"/>
    <w:multiLevelType w:val="hybridMultilevel"/>
    <w:tmpl w:val="A0D6E1E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5043557A"/>
    <w:multiLevelType w:val="multilevel"/>
    <w:tmpl w:val="F23E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91038"/>
    <w:multiLevelType w:val="hybridMultilevel"/>
    <w:tmpl w:val="41BC26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99458D3"/>
    <w:multiLevelType w:val="hybridMultilevel"/>
    <w:tmpl w:val="E2240B9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 w15:restartNumberingAfterBreak="0">
    <w:nsid w:val="5BBD3065"/>
    <w:multiLevelType w:val="multilevel"/>
    <w:tmpl w:val="AFAE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C1559"/>
    <w:multiLevelType w:val="multilevel"/>
    <w:tmpl w:val="4604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587972">
    <w:abstractNumId w:val="0"/>
  </w:num>
  <w:num w:numId="2" w16cid:durableId="1134174011">
    <w:abstractNumId w:val="3"/>
  </w:num>
  <w:num w:numId="3" w16cid:durableId="196549318">
    <w:abstractNumId w:val="6"/>
  </w:num>
  <w:num w:numId="4" w16cid:durableId="90397647">
    <w:abstractNumId w:val="5"/>
  </w:num>
  <w:num w:numId="5" w16cid:durableId="115222240">
    <w:abstractNumId w:val="1"/>
  </w:num>
  <w:num w:numId="6" w16cid:durableId="2055110125">
    <w:abstractNumId w:val="2"/>
  </w:num>
  <w:num w:numId="7" w16cid:durableId="1400402694">
    <w:abstractNumId w:val="7"/>
  </w:num>
  <w:num w:numId="8" w16cid:durableId="298733238">
    <w:abstractNumId w:val="8"/>
  </w:num>
  <w:num w:numId="9" w16cid:durableId="473907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0F"/>
    <w:rsid w:val="0001068A"/>
    <w:rsid w:val="00094464"/>
    <w:rsid w:val="000A7052"/>
    <w:rsid w:val="000F32C9"/>
    <w:rsid w:val="0014434B"/>
    <w:rsid w:val="001621EE"/>
    <w:rsid w:val="001632A4"/>
    <w:rsid w:val="001A592B"/>
    <w:rsid w:val="002F70E3"/>
    <w:rsid w:val="003476A4"/>
    <w:rsid w:val="00354042"/>
    <w:rsid w:val="004462D2"/>
    <w:rsid w:val="00527FA0"/>
    <w:rsid w:val="005E7BCC"/>
    <w:rsid w:val="00606D9B"/>
    <w:rsid w:val="0063422B"/>
    <w:rsid w:val="007477D8"/>
    <w:rsid w:val="00750185"/>
    <w:rsid w:val="008156F2"/>
    <w:rsid w:val="008401CE"/>
    <w:rsid w:val="00875B1B"/>
    <w:rsid w:val="008C483A"/>
    <w:rsid w:val="0092270F"/>
    <w:rsid w:val="00961164"/>
    <w:rsid w:val="009A6CB0"/>
    <w:rsid w:val="009B1271"/>
    <w:rsid w:val="00A07CDF"/>
    <w:rsid w:val="00A62DDD"/>
    <w:rsid w:val="00AC459B"/>
    <w:rsid w:val="00AD50F3"/>
    <w:rsid w:val="00AF38AB"/>
    <w:rsid w:val="00B65E38"/>
    <w:rsid w:val="00B71459"/>
    <w:rsid w:val="00BC523C"/>
    <w:rsid w:val="00C7037C"/>
    <w:rsid w:val="00CC2A66"/>
    <w:rsid w:val="00D63CA7"/>
    <w:rsid w:val="00E03E4E"/>
    <w:rsid w:val="00E850E3"/>
    <w:rsid w:val="00E860CA"/>
    <w:rsid w:val="00E90A7E"/>
    <w:rsid w:val="00FD2662"/>
    <w:rsid w:val="00FF0FF6"/>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6058"/>
  <w15:chartTrackingRefBased/>
  <w15:docId w15:val="{3B2AEBE1-39C7-4DDD-80C6-6A768A97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70F"/>
  </w:style>
  <w:style w:type="paragraph" w:styleId="Heading1">
    <w:name w:val="heading 1"/>
    <w:basedOn w:val="Normal"/>
    <w:next w:val="Normal"/>
    <w:link w:val="Heading1Char"/>
    <w:uiPriority w:val="9"/>
    <w:qFormat/>
    <w:rsid w:val="0092270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2270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2270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227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7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0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2270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2270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227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7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70F"/>
    <w:rPr>
      <w:rFonts w:eastAsiaTheme="majorEastAsia" w:cstheme="majorBidi"/>
      <w:color w:val="272727" w:themeColor="text1" w:themeTint="D8"/>
    </w:rPr>
  </w:style>
  <w:style w:type="paragraph" w:styleId="Title">
    <w:name w:val="Title"/>
    <w:basedOn w:val="Normal"/>
    <w:next w:val="Normal"/>
    <w:link w:val="TitleChar"/>
    <w:uiPriority w:val="10"/>
    <w:qFormat/>
    <w:rsid w:val="0092270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2270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2270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2270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2270F"/>
    <w:pPr>
      <w:spacing w:before="160"/>
      <w:jc w:val="center"/>
    </w:pPr>
    <w:rPr>
      <w:i/>
      <w:iCs/>
      <w:color w:val="404040" w:themeColor="text1" w:themeTint="BF"/>
    </w:rPr>
  </w:style>
  <w:style w:type="character" w:customStyle="1" w:styleId="QuoteChar">
    <w:name w:val="Quote Char"/>
    <w:basedOn w:val="DefaultParagraphFont"/>
    <w:link w:val="Quote"/>
    <w:uiPriority w:val="29"/>
    <w:rsid w:val="0092270F"/>
    <w:rPr>
      <w:i/>
      <w:iCs/>
      <w:color w:val="404040" w:themeColor="text1" w:themeTint="BF"/>
    </w:rPr>
  </w:style>
  <w:style w:type="paragraph" w:styleId="ListParagraph">
    <w:name w:val="List Paragraph"/>
    <w:basedOn w:val="Normal"/>
    <w:uiPriority w:val="34"/>
    <w:qFormat/>
    <w:rsid w:val="0092270F"/>
    <w:pPr>
      <w:ind w:left="720"/>
      <w:contextualSpacing/>
    </w:pPr>
  </w:style>
  <w:style w:type="character" w:styleId="IntenseEmphasis">
    <w:name w:val="Intense Emphasis"/>
    <w:basedOn w:val="DefaultParagraphFont"/>
    <w:uiPriority w:val="21"/>
    <w:qFormat/>
    <w:rsid w:val="0092270F"/>
    <w:rPr>
      <w:i/>
      <w:iCs/>
      <w:color w:val="2F5496" w:themeColor="accent1" w:themeShade="BF"/>
    </w:rPr>
  </w:style>
  <w:style w:type="paragraph" w:styleId="IntenseQuote">
    <w:name w:val="Intense Quote"/>
    <w:basedOn w:val="Normal"/>
    <w:next w:val="Normal"/>
    <w:link w:val="IntenseQuoteChar"/>
    <w:uiPriority w:val="30"/>
    <w:qFormat/>
    <w:rsid w:val="00922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70F"/>
    <w:rPr>
      <w:i/>
      <w:iCs/>
      <w:color w:val="2F5496" w:themeColor="accent1" w:themeShade="BF"/>
    </w:rPr>
  </w:style>
  <w:style w:type="character" w:styleId="IntenseReference">
    <w:name w:val="Intense Reference"/>
    <w:basedOn w:val="DefaultParagraphFont"/>
    <w:uiPriority w:val="32"/>
    <w:qFormat/>
    <w:rsid w:val="0092270F"/>
    <w:rPr>
      <w:b/>
      <w:bCs/>
      <w:smallCaps/>
      <w:color w:val="2F5496" w:themeColor="accent1" w:themeShade="BF"/>
      <w:spacing w:val="5"/>
    </w:rPr>
  </w:style>
  <w:style w:type="table" w:styleId="TableGrid">
    <w:name w:val="Table Grid"/>
    <w:basedOn w:val="TableNormal"/>
    <w:uiPriority w:val="39"/>
    <w:rsid w:val="00922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1EE"/>
  </w:style>
  <w:style w:type="paragraph" w:styleId="Footer">
    <w:name w:val="footer"/>
    <w:basedOn w:val="Normal"/>
    <w:link w:val="FooterChar"/>
    <w:uiPriority w:val="99"/>
    <w:unhideWhenUsed/>
    <w:rsid w:val="00162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14</Pages>
  <Words>3082</Words>
  <Characters>17573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Mulyani</dc:creator>
  <cp:keywords/>
  <dc:description/>
  <cp:lastModifiedBy>Martina Mulyani</cp:lastModifiedBy>
  <cp:revision>10</cp:revision>
  <dcterms:created xsi:type="dcterms:W3CDTF">2025-11-24T03:19:00Z</dcterms:created>
  <dcterms:modified xsi:type="dcterms:W3CDTF">2026-03-10T04:49:00Z</dcterms:modified>
</cp:coreProperties>
</file>