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F6" w:rsidRPr="006F2B4E" w:rsidRDefault="006F2B4E" w:rsidP="006F2B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4E">
        <w:rPr>
          <w:rFonts w:ascii="Times New Roman" w:hAnsi="Times New Roman" w:cs="Times New Roman"/>
          <w:b/>
          <w:sz w:val="24"/>
          <w:szCs w:val="24"/>
        </w:rPr>
        <w:t>Arbaminch</w:t>
      </w:r>
      <w:r w:rsidR="00C04E0E" w:rsidRPr="006F2B4E">
        <w:rPr>
          <w:rFonts w:ascii="Times New Roman" w:hAnsi="Times New Roman" w:cs="Times New Roman"/>
          <w:b/>
          <w:sz w:val="24"/>
          <w:szCs w:val="24"/>
        </w:rPr>
        <w:t xml:space="preserve"> University</w:t>
      </w:r>
      <w:r w:rsidRPr="006F2B4E">
        <w:rPr>
          <w:rFonts w:ascii="Times New Roman" w:hAnsi="Times New Roman" w:cs="Times New Roman"/>
          <w:b/>
          <w:sz w:val="24"/>
          <w:szCs w:val="24"/>
        </w:rPr>
        <w:t xml:space="preserve"> Sawla Campus</w:t>
      </w:r>
    </w:p>
    <w:p w:rsidR="007F40DE" w:rsidRPr="006F2B4E" w:rsidRDefault="007F40DE" w:rsidP="006F2B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4E">
        <w:rPr>
          <w:rFonts w:ascii="Times New Roman" w:hAnsi="Times New Roman" w:cs="Times New Roman"/>
          <w:b/>
          <w:sz w:val="24"/>
          <w:szCs w:val="24"/>
        </w:rPr>
        <w:t>Department of Food Technology</w:t>
      </w:r>
      <w:r w:rsidR="006F2B4E" w:rsidRPr="006F2B4E">
        <w:rPr>
          <w:rFonts w:ascii="Times New Roman" w:hAnsi="Times New Roman" w:cs="Times New Roman"/>
          <w:b/>
          <w:sz w:val="24"/>
          <w:szCs w:val="24"/>
        </w:rPr>
        <w:t xml:space="preserve"> and Process Engineering</w:t>
      </w:r>
    </w:p>
    <w:p w:rsidR="007F40DE" w:rsidRPr="006F2B4E" w:rsidRDefault="007F40DE" w:rsidP="006F2B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4E">
        <w:rPr>
          <w:rFonts w:ascii="Times New Roman" w:hAnsi="Times New Roman" w:cs="Times New Roman"/>
          <w:b/>
          <w:sz w:val="24"/>
          <w:szCs w:val="24"/>
        </w:rPr>
        <w:t>Household Dietary diversity data questionnaire</w:t>
      </w:r>
      <w:r w:rsidR="006F2B4E" w:rsidRPr="006F2B4E">
        <w:rPr>
          <w:rFonts w:ascii="Times New Roman" w:hAnsi="Times New Roman" w:cs="Times New Roman"/>
          <w:b/>
          <w:sz w:val="24"/>
          <w:szCs w:val="24"/>
        </w:rPr>
        <w:t xml:space="preserve"> 2013</w:t>
      </w:r>
    </w:p>
    <w:p w:rsidR="006F2B4E" w:rsidRDefault="006F2B4E" w:rsidP="006F2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4E">
        <w:rPr>
          <w:rFonts w:ascii="Times New Roman" w:hAnsi="Times New Roman" w:cs="Times New Roman"/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4.65pt;width:538.5pt;height:100.85pt;z-index:251658240">
            <v:textbox>
              <w:txbxContent>
                <w:p w:rsidR="006F2B4E" w:rsidRPr="0084517D" w:rsidRDefault="006F2B4E" w:rsidP="006F2B4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4517D">
                    <w:rPr>
                      <w:rFonts w:ascii="Times New Roman" w:hAnsi="Times New Roman" w:cs="Times New Roman"/>
                      <w:b/>
                      <w:sz w:val="24"/>
                    </w:rPr>
                    <w:t>Identification information</w:t>
                  </w:r>
                </w:p>
                <w:p w:rsidR="006F2B4E" w:rsidRPr="0084517D" w:rsidRDefault="006F2B4E" w:rsidP="006F2B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4517D">
                    <w:rPr>
                      <w:rFonts w:ascii="Times New Roman" w:hAnsi="Times New Roman" w:cs="Times New Roman"/>
                      <w:sz w:val="24"/>
                    </w:rPr>
                    <w:t>Name of surveyor__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___________________  </w:t>
                  </w:r>
                  <w:r w:rsidRPr="0084517D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</w:t>
                  </w:r>
                  <w:r w:rsidRPr="0084517D">
                    <w:rPr>
                      <w:rFonts w:ascii="Times New Roman" w:hAnsi="Times New Roman" w:cs="Times New Roman"/>
                      <w:sz w:val="24"/>
                    </w:rPr>
                    <w:t xml:space="preserve"> Name of survey supe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rvisor_________________________</w:t>
                  </w:r>
                </w:p>
                <w:p w:rsidR="006F2B4E" w:rsidRPr="0084517D" w:rsidRDefault="006F2B4E" w:rsidP="006F2B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4517D">
                    <w:rPr>
                      <w:rFonts w:ascii="Times New Roman" w:hAnsi="Times New Roman" w:cs="Times New Roman"/>
                      <w:sz w:val="24"/>
                    </w:rPr>
                    <w:t>Name of village/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community_________________  </w:t>
                  </w:r>
                  <w:r w:rsidRPr="0084517D">
                    <w:rPr>
                      <w:rFonts w:ascii="Times New Roman" w:hAnsi="Times New Roman" w:cs="Times New Roman"/>
                      <w:sz w:val="24"/>
                    </w:rPr>
                    <w:t>Cluster Number___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</w:t>
                  </w:r>
                </w:p>
                <w:p w:rsidR="006F2B4E" w:rsidRPr="0084517D" w:rsidRDefault="006F2B4E" w:rsidP="006F2B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4517D">
                    <w:rPr>
                      <w:rFonts w:ascii="Times New Roman" w:hAnsi="Times New Roman" w:cs="Times New Roman"/>
                      <w:sz w:val="24"/>
                    </w:rPr>
                    <w:t>Int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erview date</w:t>
                  </w:r>
                  <w:r w:rsidRPr="0084517D">
                    <w:rPr>
                      <w:rFonts w:ascii="Times New Roman" w:hAnsi="Times New Roman" w:cs="Times New Roman"/>
                      <w:sz w:val="24"/>
                    </w:rPr>
                    <w:t xml:space="preserve"> ____/______/________  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     </w:t>
                  </w:r>
                  <w:r w:rsidRPr="0084517D">
                    <w:rPr>
                      <w:rFonts w:ascii="Times New Roman" w:hAnsi="Times New Roman" w:cs="Times New Roman"/>
                      <w:sz w:val="24"/>
                    </w:rPr>
                    <w:t>Rescheduled interview date____/______/_________</w:t>
                  </w:r>
                </w:p>
                <w:p w:rsidR="006F2B4E" w:rsidRPr="0084517D" w:rsidRDefault="006F2B4E" w:rsidP="006F2B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4517D">
                    <w:rPr>
                      <w:rFonts w:ascii="Times New Roman" w:hAnsi="Times New Roman" w:cs="Times New Roman"/>
                      <w:sz w:val="24"/>
                    </w:rPr>
                    <w:t>Time of i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nterview</w:t>
                  </w:r>
                  <w:r w:rsidRPr="0084517D">
                    <w:rPr>
                      <w:rFonts w:ascii="Times New Roman" w:hAnsi="Times New Roman" w:cs="Times New Roman"/>
                      <w:sz w:val="24"/>
                    </w:rPr>
                    <w:t xml:space="preserve"> ___________________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     House hold code______________________________</w:t>
                  </w:r>
                </w:p>
                <w:p w:rsidR="006F2B4E" w:rsidRPr="0084517D" w:rsidRDefault="006F2B4E" w:rsidP="006F2B4E">
                  <w:pPr>
                    <w:spacing w:after="0"/>
                    <w:jc w:val="both"/>
                    <w:rPr>
                      <w:sz w:val="24"/>
                    </w:rPr>
                  </w:pPr>
                  <w:r w:rsidRPr="0084517D">
                    <w:rPr>
                      <w:rFonts w:ascii="Times New Roman" w:hAnsi="Times New Roman" w:cs="Times New Roman"/>
                      <w:sz w:val="24"/>
                    </w:rPr>
                    <w:t>Problems with interview (comment)_______________________________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___________________________</w:t>
                  </w:r>
                </w:p>
                <w:p w:rsidR="006F2B4E" w:rsidRDefault="006F2B4E" w:rsidP="006F2B4E"/>
                <w:p w:rsidR="006F2B4E" w:rsidRDefault="006F2B4E" w:rsidP="006F2B4E"/>
              </w:txbxContent>
            </v:textbox>
          </v:shape>
        </w:pict>
      </w:r>
    </w:p>
    <w:p w:rsidR="006F2B4E" w:rsidRPr="006F2B4E" w:rsidRDefault="006F2B4E" w:rsidP="006F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4E" w:rsidRDefault="006F2B4E" w:rsidP="006F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B4E" w:rsidRDefault="006F2B4E" w:rsidP="006F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B4E" w:rsidRDefault="006F2B4E" w:rsidP="006F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B4E" w:rsidRPr="007F40DE" w:rsidRDefault="006F2B4E" w:rsidP="006F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B4E" w:rsidRDefault="006F2B4E" w:rsidP="007F40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0DE" w:rsidRDefault="007F40DE" w:rsidP="007F40DE">
      <w:pPr>
        <w:jc w:val="both"/>
        <w:rPr>
          <w:rFonts w:ascii="Times New Roman" w:hAnsi="Times New Roman" w:cs="Times New Roman"/>
          <w:sz w:val="24"/>
          <w:szCs w:val="24"/>
        </w:rPr>
      </w:pPr>
      <w:r w:rsidRPr="007F40DE">
        <w:rPr>
          <w:rFonts w:ascii="Times New Roman" w:hAnsi="Times New Roman" w:cs="Times New Roman"/>
          <w:sz w:val="24"/>
          <w:szCs w:val="24"/>
        </w:rPr>
        <w:t>Household level consider foods eaten by any member of the household, and exclude foods purchased and eaten outside of the home.</w:t>
      </w:r>
      <w:r w:rsidR="006F2B4E">
        <w:rPr>
          <w:rFonts w:ascii="Times New Roman" w:hAnsi="Times New Roman" w:cs="Times New Roman"/>
          <w:sz w:val="24"/>
          <w:szCs w:val="24"/>
        </w:rPr>
        <w:t xml:space="preserve"> </w:t>
      </w:r>
      <w:r w:rsidRPr="007F40DE">
        <w:rPr>
          <w:rFonts w:ascii="Times New Roman" w:hAnsi="Times New Roman" w:cs="Times New Roman"/>
          <w:sz w:val="24"/>
          <w:szCs w:val="24"/>
        </w:rPr>
        <w:t>For any food groups not mentioned, ask the respondent if a food item from this group was consumed.</w:t>
      </w:r>
    </w:p>
    <w:tbl>
      <w:tblPr>
        <w:tblStyle w:val="TableGrid"/>
        <w:tblW w:w="10800" w:type="dxa"/>
        <w:tblInd w:w="-522" w:type="dxa"/>
        <w:tblLayout w:type="fixed"/>
        <w:tblLook w:val="04A0"/>
      </w:tblPr>
      <w:tblGrid>
        <w:gridCol w:w="540"/>
        <w:gridCol w:w="2070"/>
        <w:gridCol w:w="7020"/>
        <w:gridCol w:w="1170"/>
      </w:tblGrid>
      <w:tr w:rsidR="007F40DE" w:rsidTr="006F2B4E">
        <w:tc>
          <w:tcPr>
            <w:tcW w:w="540" w:type="dxa"/>
          </w:tcPr>
          <w:p w:rsidR="007F40DE" w:rsidRDefault="006F2B4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group</w:t>
            </w:r>
          </w:p>
        </w:tc>
        <w:tc>
          <w:tcPr>
            <w:tcW w:w="702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Examples 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Yes=1</w:t>
            </w:r>
          </w:p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No=0</w:t>
            </w:r>
          </w:p>
        </w:tc>
      </w:tr>
      <w:tr w:rsidR="007F40DE" w:rsidTr="006F2B4E">
        <w:tc>
          <w:tcPr>
            <w:tcW w:w="54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7F40DE" w:rsidRPr="006906A1" w:rsidRDefault="007F40DE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Cereals </w:t>
            </w:r>
          </w:p>
        </w:tc>
        <w:tc>
          <w:tcPr>
            <w:tcW w:w="702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Corn/maize, rice, wheat, sorghum, millet or any other grains or food made from these (e.g. Bread, noodles, porridge or other grain products) and other locally available grains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E" w:rsidTr="006F2B4E">
        <w:tc>
          <w:tcPr>
            <w:tcW w:w="54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7F40DE" w:rsidRPr="006906A1" w:rsidRDefault="007F40DE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Vitamin A rich</w:t>
            </w:r>
            <w:r w:rsidR="00536B18"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vegetables and tubers</w:t>
            </w:r>
          </w:p>
        </w:tc>
        <w:tc>
          <w:tcPr>
            <w:tcW w:w="7020" w:type="dxa"/>
          </w:tcPr>
          <w:p w:rsidR="007F40DE" w:rsidRP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Pumpkin, carrots, squash, or sweet potatoes that are orange inside, red sweet pepper and others locally available vitamin A rich vegetables.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E" w:rsidTr="006F2B4E">
        <w:tc>
          <w:tcPr>
            <w:tcW w:w="54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0" w:type="dxa"/>
          </w:tcPr>
          <w:p w:rsidR="007F40DE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White tubers and Roots</w:t>
            </w:r>
          </w:p>
        </w:tc>
        <w:tc>
          <w:tcPr>
            <w:tcW w:w="702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Potatoes, white yams, white cassava, or other foods made from roots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E" w:rsidTr="006F2B4E">
        <w:tc>
          <w:tcPr>
            <w:tcW w:w="54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0" w:type="dxa"/>
          </w:tcPr>
          <w:p w:rsidR="007F40DE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Dark green leafy vegetables</w:t>
            </w:r>
          </w:p>
        </w:tc>
        <w:tc>
          <w:tcPr>
            <w:tcW w:w="702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Dark green/leafy vegetables, including wild ones and locally available vitamin A rich leaves such as amaranth, cassava leaves, kale, spinach etc.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E" w:rsidTr="006F2B4E">
        <w:tc>
          <w:tcPr>
            <w:tcW w:w="54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7F40DE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Other vegetables</w:t>
            </w:r>
          </w:p>
        </w:tc>
        <w:tc>
          <w:tcPr>
            <w:tcW w:w="702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vegetables E.g. tomato, onion, eggplant including wild vegetables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E" w:rsidTr="006F2B4E">
        <w:tc>
          <w:tcPr>
            <w:tcW w:w="54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7F40DE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Vitamin A rich fruits</w:t>
            </w:r>
          </w:p>
        </w:tc>
        <w:tc>
          <w:tcPr>
            <w:tcW w:w="702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Ripe mango</w:t>
            </w:r>
            <w:r w:rsidR="00BB7326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ripe papaya, dried peaches and other locally available vitamin A rich fruits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E" w:rsidTr="006F2B4E">
        <w:tc>
          <w:tcPr>
            <w:tcW w:w="54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70" w:type="dxa"/>
          </w:tcPr>
          <w:p w:rsidR="007F40DE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Other fruits</w:t>
            </w:r>
          </w:p>
        </w:tc>
        <w:tc>
          <w:tcPr>
            <w:tcW w:w="7020" w:type="dxa"/>
          </w:tcPr>
          <w:p w:rsidR="007F40DE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fruits including wild fruits</w:t>
            </w:r>
          </w:p>
        </w:tc>
        <w:tc>
          <w:tcPr>
            <w:tcW w:w="1170" w:type="dxa"/>
          </w:tcPr>
          <w:p w:rsidR="007F40DE" w:rsidRDefault="007F40D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B18" w:rsidTr="006F2B4E">
        <w:tc>
          <w:tcPr>
            <w:tcW w:w="54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70" w:type="dxa"/>
          </w:tcPr>
          <w:p w:rsidR="00536B18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Organ meat (Iron rich)</w:t>
            </w:r>
          </w:p>
        </w:tc>
        <w:tc>
          <w:tcPr>
            <w:tcW w:w="702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Liver, kidney, heart or other organ meats or blood-based foods</w:t>
            </w:r>
          </w:p>
        </w:tc>
        <w:tc>
          <w:tcPr>
            <w:tcW w:w="117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B18" w:rsidTr="006F2B4E">
        <w:tc>
          <w:tcPr>
            <w:tcW w:w="54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070" w:type="dxa"/>
          </w:tcPr>
          <w:p w:rsidR="00536B18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Flesh meats</w:t>
            </w:r>
          </w:p>
        </w:tc>
        <w:tc>
          <w:tcPr>
            <w:tcW w:w="702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Beef, pork, lamb, goat, chicken and sheep</w:t>
            </w:r>
          </w:p>
        </w:tc>
        <w:tc>
          <w:tcPr>
            <w:tcW w:w="117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B18" w:rsidTr="006F2B4E">
        <w:tc>
          <w:tcPr>
            <w:tcW w:w="54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70" w:type="dxa"/>
          </w:tcPr>
          <w:p w:rsidR="00536B18" w:rsidRPr="006906A1" w:rsidRDefault="00536B18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Eggs</w:t>
            </w:r>
          </w:p>
        </w:tc>
        <w:tc>
          <w:tcPr>
            <w:tcW w:w="7020" w:type="dxa"/>
          </w:tcPr>
          <w:p w:rsidR="00536B18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 egg</w:t>
            </w:r>
          </w:p>
        </w:tc>
        <w:tc>
          <w:tcPr>
            <w:tcW w:w="117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B18" w:rsidTr="006F2B4E">
        <w:tc>
          <w:tcPr>
            <w:tcW w:w="540" w:type="dxa"/>
          </w:tcPr>
          <w:p w:rsidR="00536B18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70" w:type="dxa"/>
          </w:tcPr>
          <w:p w:rsidR="00536B18" w:rsidRPr="006906A1" w:rsidRDefault="006251AA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Fish</w:t>
            </w:r>
          </w:p>
        </w:tc>
        <w:tc>
          <w:tcPr>
            <w:tcW w:w="7020" w:type="dxa"/>
          </w:tcPr>
          <w:p w:rsidR="00536B18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 or dried fish</w:t>
            </w:r>
          </w:p>
        </w:tc>
        <w:tc>
          <w:tcPr>
            <w:tcW w:w="117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B18" w:rsidTr="006F2B4E">
        <w:tc>
          <w:tcPr>
            <w:tcW w:w="540" w:type="dxa"/>
          </w:tcPr>
          <w:p w:rsidR="00536B18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70" w:type="dxa"/>
          </w:tcPr>
          <w:p w:rsidR="00536B18" w:rsidRPr="006906A1" w:rsidRDefault="006251AA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Legumes, Nuts and seeds</w:t>
            </w:r>
          </w:p>
        </w:tc>
        <w:tc>
          <w:tcPr>
            <w:tcW w:w="7020" w:type="dxa"/>
          </w:tcPr>
          <w:p w:rsidR="00536B18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Beans, peas, lentils, nuts, seeds or foods made from these</w:t>
            </w:r>
          </w:p>
        </w:tc>
        <w:tc>
          <w:tcPr>
            <w:tcW w:w="1170" w:type="dxa"/>
          </w:tcPr>
          <w:p w:rsidR="00536B18" w:rsidRDefault="00536B18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AA" w:rsidTr="006F2B4E">
        <w:tc>
          <w:tcPr>
            <w:tcW w:w="54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70" w:type="dxa"/>
          </w:tcPr>
          <w:p w:rsidR="006251AA" w:rsidRPr="006906A1" w:rsidRDefault="006251AA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Milk and milk products</w:t>
            </w:r>
          </w:p>
        </w:tc>
        <w:tc>
          <w:tcPr>
            <w:tcW w:w="702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Milk, cheese, yoghurt or other milk products</w:t>
            </w:r>
          </w:p>
        </w:tc>
        <w:tc>
          <w:tcPr>
            <w:tcW w:w="117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AA" w:rsidTr="006F2B4E">
        <w:tc>
          <w:tcPr>
            <w:tcW w:w="54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70" w:type="dxa"/>
          </w:tcPr>
          <w:p w:rsidR="006251AA" w:rsidRPr="006906A1" w:rsidRDefault="006251AA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Oils and Fats</w:t>
            </w:r>
          </w:p>
        </w:tc>
        <w:tc>
          <w:tcPr>
            <w:tcW w:w="702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Oil, fats or butter added to food or used for cooking</w:t>
            </w:r>
          </w:p>
        </w:tc>
        <w:tc>
          <w:tcPr>
            <w:tcW w:w="117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AA" w:rsidTr="006F2B4E">
        <w:tc>
          <w:tcPr>
            <w:tcW w:w="54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70" w:type="dxa"/>
          </w:tcPr>
          <w:p w:rsidR="006251AA" w:rsidRPr="006906A1" w:rsidRDefault="006251AA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Sweets</w:t>
            </w:r>
          </w:p>
        </w:tc>
        <w:tc>
          <w:tcPr>
            <w:tcW w:w="702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Sugar, honey, sweetened soda or sugary foods such as chocolates, candies, cookies and cakes</w:t>
            </w:r>
          </w:p>
        </w:tc>
        <w:tc>
          <w:tcPr>
            <w:tcW w:w="117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AA" w:rsidTr="006F2B4E">
        <w:tc>
          <w:tcPr>
            <w:tcW w:w="540" w:type="dxa"/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070" w:type="dxa"/>
          </w:tcPr>
          <w:p w:rsidR="006251AA" w:rsidRPr="006906A1" w:rsidRDefault="006251AA" w:rsidP="007F4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A1">
              <w:rPr>
                <w:rFonts w:ascii="Times New Roman" w:hAnsi="Times New Roman" w:cs="Times New Roman"/>
                <w:b/>
                <w:sz w:val="24"/>
                <w:szCs w:val="24"/>
              </w:rPr>
              <w:t>Spices, condiments, beverages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Spices (black pepper, salt), condiments (soy sauce, hot sauce), coffee, tea, alcoholic beverages like </w:t>
            </w:r>
            <w:r w:rsidRPr="006251AA">
              <w:rPr>
                <w:rFonts w:ascii="Times New Roman" w:hAnsi="Times New Roman" w:cs="Times New Roman"/>
                <w:i/>
                <w:sz w:val="24"/>
                <w:szCs w:val="24"/>
              </w:rPr>
              <w:t>tella, tej,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51AA">
              <w:rPr>
                <w:rFonts w:ascii="Times New Roman" w:hAnsi="Times New Roman" w:cs="Times New Roman"/>
                <w:i/>
                <w:sz w:val="24"/>
                <w:szCs w:val="24"/>
              </w:rPr>
              <w:t>kineto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251AA" w:rsidRDefault="006251AA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4E" w:rsidTr="006F2B4E">
        <w:tc>
          <w:tcPr>
            <w:tcW w:w="540" w:type="dxa"/>
          </w:tcPr>
          <w:p w:rsidR="006F2B4E" w:rsidRDefault="006F2B4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2"/>
            <w:tcBorders>
              <w:right w:val="single" w:sz="4" w:space="0" w:color="auto"/>
            </w:tcBorders>
          </w:tcPr>
          <w:p w:rsidR="006F2B4E" w:rsidRDefault="006F2B4E" w:rsidP="000F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or anyone in your household eat anything (meal or snack) Outside of the yesterday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6F2B4E" w:rsidRDefault="006F2B4E" w:rsidP="007F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0DE" w:rsidRDefault="007F40DE" w:rsidP="007F40DE"/>
    <w:sectPr w:rsidR="007F40DE" w:rsidSect="006F2B4E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95" w:rsidRDefault="00844095" w:rsidP="006F2B4E">
      <w:pPr>
        <w:spacing w:after="0" w:line="240" w:lineRule="auto"/>
      </w:pPr>
      <w:r>
        <w:separator/>
      </w:r>
    </w:p>
  </w:endnote>
  <w:endnote w:type="continuationSeparator" w:id="1">
    <w:p w:rsidR="00844095" w:rsidRDefault="00844095" w:rsidP="006F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95" w:rsidRDefault="00844095" w:rsidP="006F2B4E">
      <w:pPr>
        <w:spacing w:after="0" w:line="240" w:lineRule="auto"/>
      </w:pPr>
      <w:r>
        <w:separator/>
      </w:r>
    </w:p>
  </w:footnote>
  <w:footnote w:type="continuationSeparator" w:id="1">
    <w:p w:rsidR="00844095" w:rsidRDefault="00844095" w:rsidP="006F2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0DE"/>
    <w:rsid w:val="0005056A"/>
    <w:rsid w:val="0011539D"/>
    <w:rsid w:val="0016113A"/>
    <w:rsid w:val="004E16A9"/>
    <w:rsid w:val="00536B18"/>
    <w:rsid w:val="005C16F6"/>
    <w:rsid w:val="006251AA"/>
    <w:rsid w:val="006906A1"/>
    <w:rsid w:val="006E2567"/>
    <w:rsid w:val="006F2B4E"/>
    <w:rsid w:val="007F40DE"/>
    <w:rsid w:val="007F5C44"/>
    <w:rsid w:val="00844095"/>
    <w:rsid w:val="00BB7326"/>
    <w:rsid w:val="00C04E0E"/>
    <w:rsid w:val="00D8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B4E"/>
  </w:style>
  <w:style w:type="paragraph" w:styleId="Footer">
    <w:name w:val="footer"/>
    <w:basedOn w:val="Normal"/>
    <w:link w:val="FooterChar"/>
    <w:uiPriority w:val="99"/>
    <w:semiHidden/>
    <w:unhideWhenUsed/>
    <w:rsid w:val="006F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</dc:creator>
  <cp:lastModifiedBy>M</cp:lastModifiedBy>
  <cp:revision>7</cp:revision>
  <cp:lastPrinted>2019-07-29T16:18:00Z</cp:lastPrinted>
  <dcterms:created xsi:type="dcterms:W3CDTF">2019-04-24T00:04:00Z</dcterms:created>
  <dcterms:modified xsi:type="dcterms:W3CDTF">2020-11-30T16:21:00Z</dcterms:modified>
</cp:coreProperties>
</file>