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3FF69" w14:textId="54CFE745" w:rsidR="00681508" w:rsidRDefault="00681508" w:rsidP="00681508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Supplementary Table 1. Serinc2 KO mice have normal mendelian fertility.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8"/>
        <w:gridCol w:w="2769"/>
      </w:tblGrid>
      <w:tr w:rsidR="00681508" w:rsidRPr="004645E8" w14:paraId="15C6B6E7" w14:textId="77777777" w:rsidTr="00D2522B">
        <w:trPr>
          <w:trHeight w:val="282"/>
        </w:trPr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5A3863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Genotype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31EE42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endelian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xpected</w:t>
            </w: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8E079B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ctual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umber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(male/female)</w:t>
            </w:r>
          </w:p>
        </w:tc>
      </w:tr>
      <w:tr w:rsidR="00681508" w:rsidRPr="004645E8" w14:paraId="0E6F36B2" w14:textId="77777777" w:rsidTr="00D2522B">
        <w:trPr>
          <w:trHeight w:val="330"/>
        </w:trPr>
        <w:tc>
          <w:tcPr>
            <w:tcW w:w="3209" w:type="dxa"/>
            <w:tcBorders>
              <w:top w:val="single" w:sz="4" w:space="0" w:color="auto"/>
            </w:tcBorders>
            <w:noWrap/>
            <w:hideMark/>
          </w:tcPr>
          <w:p w14:paraId="03637D7C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serinc2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-/-</w:t>
            </w:r>
          </w:p>
        </w:tc>
        <w:tc>
          <w:tcPr>
            <w:tcW w:w="3209" w:type="dxa"/>
            <w:tcBorders>
              <w:top w:val="single" w:sz="4" w:space="0" w:color="auto"/>
            </w:tcBorders>
            <w:noWrap/>
            <w:hideMark/>
          </w:tcPr>
          <w:p w14:paraId="1AD1AF0D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10" w:type="dxa"/>
            <w:tcBorders>
              <w:top w:val="single" w:sz="4" w:space="0" w:color="auto"/>
            </w:tcBorders>
            <w:noWrap/>
            <w:hideMark/>
          </w:tcPr>
          <w:p w14:paraId="7935579E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(4/5)</w:t>
            </w:r>
          </w:p>
        </w:tc>
      </w:tr>
      <w:tr w:rsidR="00681508" w:rsidRPr="004645E8" w14:paraId="4F7B793C" w14:textId="77777777" w:rsidTr="00D2522B">
        <w:trPr>
          <w:trHeight w:val="330"/>
        </w:trPr>
        <w:tc>
          <w:tcPr>
            <w:tcW w:w="3209" w:type="dxa"/>
            <w:noWrap/>
            <w:hideMark/>
          </w:tcPr>
          <w:p w14:paraId="5B920C86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serinc2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+/-</w:t>
            </w:r>
          </w:p>
        </w:tc>
        <w:tc>
          <w:tcPr>
            <w:tcW w:w="3209" w:type="dxa"/>
            <w:noWrap/>
            <w:hideMark/>
          </w:tcPr>
          <w:p w14:paraId="0CF763EC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210" w:type="dxa"/>
            <w:noWrap/>
            <w:hideMark/>
          </w:tcPr>
          <w:p w14:paraId="09C11627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(19/20)</w:t>
            </w:r>
          </w:p>
        </w:tc>
      </w:tr>
      <w:tr w:rsidR="00681508" w:rsidRPr="004645E8" w14:paraId="0C18D399" w14:textId="77777777" w:rsidTr="00D2522B">
        <w:trPr>
          <w:trHeight w:val="330"/>
        </w:trPr>
        <w:tc>
          <w:tcPr>
            <w:tcW w:w="3209" w:type="dxa"/>
            <w:noWrap/>
            <w:hideMark/>
          </w:tcPr>
          <w:p w14:paraId="4EE6CCEF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serinc2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+/+</w:t>
            </w:r>
          </w:p>
        </w:tc>
        <w:tc>
          <w:tcPr>
            <w:tcW w:w="3209" w:type="dxa"/>
            <w:noWrap/>
            <w:hideMark/>
          </w:tcPr>
          <w:p w14:paraId="0750DA60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210" w:type="dxa"/>
            <w:noWrap/>
            <w:hideMark/>
          </w:tcPr>
          <w:p w14:paraId="43D6376B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(9/3)</w:t>
            </w:r>
          </w:p>
        </w:tc>
      </w:tr>
      <w:tr w:rsidR="00681508" w:rsidRPr="004645E8" w14:paraId="24C3F779" w14:textId="77777777" w:rsidTr="00D2522B">
        <w:trPr>
          <w:trHeight w:val="282"/>
        </w:trPr>
        <w:tc>
          <w:tcPr>
            <w:tcW w:w="3209" w:type="dxa"/>
            <w:noWrap/>
            <w:hideMark/>
          </w:tcPr>
          <w:p w14:paraId="2F7A5240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3209" w:type="dxa"/>
            <w:noWrap/>
            <w:hideMark/>
          </w:tcPr>
          <w:p w14:paraId="02B22789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210" w:type="dxa"/>
            <w:noWrap/>
            <w:hideMark/>
          </w:tcPr>
          <w:p w14:paraId="07A374C9" w14:textId="77777777" w:rsidR="00681508" w:rsidRPr="004645E8" w:rsidRDefault="00681508" w:rsidP="00D252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4645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(32/28)</w:t>
            </w:r>
          </w:p>
        </w:tc>
      </w:tr>
    </w:tbl>
    <w:p w14:paraId="0CF9AD20" w14:textId="77777777" w:rsidR="00681508" w:rsidRDefault="00681508" w:rsidP="0068150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173567D" w14:textId="77777777" w:rsidR="00681508" w:rsidRDefault="00681508" w:rsidP="00681508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1BA73276" w14:textId="77777777" w:rsidR="00D77647" w:rsidRDefault="00FA5733"/>
    <w:sectPr w:rsidR="00D77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73139" w14:textId="77777777" w:rsidR="00FA5733" w:rsidRDefault="00FA5733" w:rsidP="00681508">
      <w:r>
        <w:separator/>
      </w:r>
    </w:p>
  </w:endnote>
  <w:endnote w:type="continuationSeparator" w:id="0">
    <w:p w14:paraId="4001D9D9" w14:textId="77777777" w:rsidR="00FA5733" w:rsidRDefault="00FA5733" w:rsidP="00681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58AD5" w14:textId="77777777" w:rsidR="00FA5733" w:rsidRDefault="00FA5733" w:rsidP="00681508">
      <w:r>
        <w:separator/>
      </w:r>
    </w:p>
  </w:footnote>
  <w:footnote w:type="continuationSeparator" w:id="0">
    <w:p w14:paraId="08B8C2D0" w14:textId="77777777" w:rsidR="00FA5733" w:rsidRDefault="00FA5733" w:rsidP="00681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048"/>
    <w:rsid w:val="001905D7"/>
    <w:rsid w:val="00282661"/>
    <w:rsid w:val="003F23F0"/>
    <w:rsid w:val="00467048"/>
    <w:rsid w:val="00681508"/>
    <w:rsid w:val="00826B0F"/>
    <w:rsid w:val="00A80599"/>
    <w:rsid w:val="00FA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CC056"/>
  <w15:chartTrackingRefBased/>
  <w15:docId w15:val="{5D85D158-3B32-4044-B11E-17A243B25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5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5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508"/>
    <w:rPr>
      <w:sz w:val="18"/>
      <w:szCs w:val="18"/>
    </w:rPr>
  </w:style>
  <w:style w:type="table" w:styleId="a7">
    <w:name w:val="Table Grid"/>
    <w:basedOn w:val="a1"/>
    <w:uiPriority w:val="39"/>
    <w:rsid w:val="00681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志华</dc:creator>
  <cp:keywords/>
  <dc:description/>
  <cp:lastModifiedBy>王 志华</cp:lastModifiedBy>
  <cp:revision>3</cp:revision>
  <dcterms:created xsi:type="dcterms:W3CDTF">2021-09-08T01:16:00Z</dcterms:created>
  <dcterms:modified xsi:type="dcterms:W3CDTF">2021-09-08T01:22:00Z</dcterms:modified>
</cp:coreProperties>
</file>