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2C463" w14:textId="77777777" w:rsidR="00BD43B3" w:rsidRDefault="00BD43B3" w:rsidP="00BD43B3">
      <w:pPr>
        <w:spacing w:line="300" w:lineRule="auto"/>
        <w:rPr>
          <w:rFonts w:ascii="Times New Roman" w:eastAsia="DengXian" w:hAnsi="Times New Roman" w:cs="Times New Roman"/>
          <w:sz w:val="24"/>
        </w:rPr>
      </w:pPr>
      <w:r w:rsidRPr="003E4578">
        <w:rPr>
          <w:rFonts w:ascii="Times New Roman" w:eastAsia="DengXian" w:hAnsi="Times New Roman" w:cs="Times New Roman"/>
          <w:b/>
          <w:bCs/>
          <w:sz w:val="24"/>
        </w:rPr>
        <w:t>Table 1</w:t>
      </w:r>
      <w:r w:rsidRPr="00DB04D4">
        <w:rPr>
          <w:rFonts w:ascii="Times New Roman" w:eastAsia="DengXian" w:hAnsi="Times New Roman" w:cs="Times New Roman"/>
          <w:sz w:val="24"/>
        </w:rPr>
        <w:t xml:space="preserve"> Baseline clinicopathological characteristics of all patients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2693"/>
        <w:gridCol w:w="134"/>
        <w:gridCol w:w="1429"/>
        <w:gridCol w:w="98"/>
        <w:gridCol w:w="1457"/>
        <w:gridCol w:w="1452"/>
        <w:gridCol w:w="109"/>
        <w:gridCol w:w="944"/>
        <w:gridCol w:w="368"/>
        <w:gridCol w:w="1586"/>
        <w:gridCol w:w="1586"/>
        <w:gridCol w:w="1052"/>
        <w:gridCol w:w="1050"/>
      </w:tblGrid>
      <w:tr w:rsidR="00BD43B3" w:rsidRPr="00241C27" w14:paraId="582E4E99" w14:textId="77777777" w:rsidTr="00B64CF5">
        <w:trPr>
          <w:cantSplit/>
        </w:trPr>
        <w:tc>
          <w:tcPr>
            <w:tcW w:w="1013" w:type="pct"/>
            <w:gridSpan w:val="2"/>
            <w:vMerge w:val="restart"/>
            <w:tcBorders>
              <w:top w:val="single" w:sz="4" w:space="0" w:color="auto"/>
            </w:tcBorders>
          </w:tcPr>
          <w:p w14:paraId="25B4B8DF" w14:textId="77777777" w:rsidR="00BD43B3" w:rsidRPr="00241C27" w:rsidRDefault="00BD43B3" w:rsidP="00B64CF5">
            <w:pPr>
              <w:spacing w:beforeLines="60" w:before="187"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Variables</w:t>
            </w:r>
          </w:p>
        </w:tc>
        <w:tc>
          <w:tcPr>
            <w:tcW w:w="547" w:type="pct"/>
            <w:gridSpan w:val="2"/>
            <w:tcBorders>
              <w:top w:val="single" w:sz="4" w:space="0" w:color="auto"/>
            </w:tcBorders>
          </w:tcPr>
          <w:p w14:paraId="2125119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419" w:type="pct"/>
            <w:gridSpan w:val="4"/>
            <w:tcBorders>
              <w:top w:val="single" w:sz="4" w:space="0" w:color="auto"/>
            </w:tcBorders>
            <w:vAlign w:val="center"/>
          </w:tcPr>
          <w:p w14:paraId="26217C45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Training cohort (n=199)</w:t>
            </w:r>
          </w:p>
        </w:tc>
        <w:tc>
          <w:tcPr>
            <w:tcW w:w="132" w:type="pct"/>
            <w:tcBorders>
              <w:top w:val="single" w:sz="4" w:space="0" w:color="auto"/>
            </w:tcBorders>
          </w:tcPr>
          <w:p w14:paraId="6DA91A70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513" w:type="pct"/>
            <w:gridSpan w:val="3"/>
            <w:tcBorders>
              <w:top w:val="single" w:sz="4" w:space="0" w:color="auto"/>
            </w:tcBorders>
            <w:vAlign w:val="center"/>
          </w:tcPr>
          <w:p w14:paraId="0B681D72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Test cohort (n=85)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</w:tcBorders>
            <w:vAlign w:val="center"/>
          </w:tcPr>
          <w:p w14:paraId="343E617A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Cs w:val="22"/>
                <w14:ligatures w14:val="standardContextual"/>
              </w:rPr>
              <w:t>P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Cs w:val="22"/>
                <w14:ligatures w14:val="standardContextual"/>
              </w:rPr>
              <w:t xml:space="preserve"> </w:t>
            </w: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value</w:t>
            </w: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:vertAlign w:val="superscript"/>
                <w14:ligatures w14:val="standardContextual"/>
              </w:rPr>
              <w:t>†</w:t>
            </w:r>
          </w:p>
        </w:tc>
      </w:tr>
      <w:tr w:rsidR="00BD43B3" w:rsidRPr="00241C27" w14:paraId="72B12111" w14:textId="77777777" w:rsidTr="00B64CF5">
        <w:trPr>
          <w:cantSplit/>
        </w:trPr>
        <w:tc>
          <w:tcPr>
            <w:tcW w:w="1013" w:type="pct"/>
            <w:gridSpan w:val="2"/>
            <w:vMerge/>
          </w:tcPr>
          <w:p w14:paraId="038A3627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47" w:type="pct"/>
            <w:gridSpan w:val="2"/>
          </w:tcPr>
          <w:p w14:paraId="684C1F3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</w:pPr>
            <w:r w:rsidRPr="0028250C">
              <w:rPr>
                <w:rFonts w:ascii="Times New Roman" w:eastAsia="DengXian" w:hAnsi="Times New Roman" w:cs="Times New Roman" w:hint="eastAsia"/>
                <w:b/>
                <w:bCs/>
                <w:color w:val="000000"/>
                <w:szCs w:val="22"/>
                <w14:ligatures w14:val="standardContextual"/>
              </w:rPr>
              <w:t>All (n=284)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</w:tcBorders>
            <w:vAlign w:val="center"/>
          </w:tcPr>
          <w:p w14:paraId="4B56E297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non-pCR</w:t>
            </w:r>
          </w:p>
          <w:p w14:paraId="5F3F919F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(n=105)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</w:tcBorders>
            <w:vAlign w:val="center"/>
          </w:tcPr>
          <w:p w14:paraId="24C267A4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pCR</w:t>
            </w:r>
          </w:p>
          <w:p w14:paraId="510EC11D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(n=94)</w:t>
            </w:r>
          </w:p>
        </w:tc>
        <w:tc>
          <w:tcPr>
            <w:tcW w:w="377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E135AC4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Cs w:val="22"/>
                <w14:ligatures w14:val="standardContextual"/>
              </w:rPr>
              <w:t>P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Cs w:val="22"/>
                <w14:ligatures w14:val="standardContextual"/>
              </w:rPr>
              <w:t xml:space="preserve"> </w:t>
            </w: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value</w:t>
            </w:r>
          </w:p>
        </w:tc>
        <w:tc>
          <w:tcPr>
            <w:tcW w:w="132" w:type="pct"/>
          </w:tcPr>
          <w:p w14:paraId="078DD3E5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Merge w:val="restart"/>
            <w:tcBorders>
              <w:top w:val="single" w:sz="4" w:space="0" w:color="auto"/>
            </w:tcBorders>
            <w:vAlign w:val="center"/>
          </w:tcPr>
          <w:p w14:paraId="67069EA1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non-pCR</w:t>
            </w:r>
          </w:p>
          <w:p w14:paraId="0400674D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(n=55)</w:t>
            </w:r>
          </w:p>
        </w:tc>
        <w:tc>
          <w:tcPr>
            <w:tcW w:w="568" w:type="pct"/>
            <w:vMerge w:val="restart"/>
            <w:tcBorders>
              <w:top w:val="single" w:sz="4" w:space="0" w:color="auto"/>
            </w:tcBorders>
            <w:vAlign w:val="center"/>
          </w:tcPr>
          <w:p w14:paraId="1E879C2A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pCR</w:t>
            </w:r>
          </w:p>
          <w:p w14:paraId="537EAAA8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(n=30)</w:t>
            </w:r>
          </w:p>
        </w:tc>
        <w:tc>
          <w:tcPr>
            <w:tcW w:w="377" w:type="pct"/>
            <w:vMerge w:val="restart"/>
            <w:tcBorders>
              <w:top w:val="single" w:sz="4" w:space="0" w:color="auto"/>
            </w:tcBorders>
            <w:vAlign w:val="center"/>
          </w:tcPr>
          <w:p w14:paraId="3D65E019" w14:textId="77777777" w:rsidR="00BD43B3" w:rsidRPr="00241C27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Cs w:val="22"/>
                <w14:ligatures w14:val="standardContextual"/>
              </w:rPr>
              <w:t>P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Cs w:val="22"/>
                <w14:ligatures w14:val="standardContextual"/>
              </w:rPr>
              <w:t xml:space="preserve"> </w:t>
            </w:r>
            <w:r w:rsidRPr="00241C27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14:ligatures w14:val="standardContextual"/>
              </w:rPr>
              <w:t>value</w:t>
            </w:r>
          </w:p>
        </w:tc>
        <w:tc>
          <w:tcPr>
            <w:tcW w:w="376" w:type="pct"/>
            <w:vMerge/>
            <w:vAlign w:val="center"/>
          </w:tcPr>
          <w:p w14:paraId="0852FC9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324849B5" w14:textId="77777777" w:rsidTr="00B64CF5">
        <w:trPr>
          <w:cantSplit/>
        </w:trPr>
        <w:tc>
          <w:tcPr>
            <w:tcW w:w="1013" w:type="pct"/>
            <w:gridSpan w:val="2"/>
            <w:vMerge/>
          </w:tcPr>
          <w:p w14:paraId="104E7ED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47" w:type="pct"/>
            <w:gridSpan w:val="2"/>
            <w:tcBorders>
              <w:bottom w:val="single" w:sz="4" w:space="0" w:color="auto"/>
            </w:tcBorders>
          </w:tcPr>
          <w:p w14:paraId="2E63D24C" w14:textId="77777777" w:rsidR="00BD43B3" w:rsidRPr="00241C27" w:rsidRDefault="00BD43B3" w:rsidP="00B64CF5">
            <w:pPr>
              <w:spacing w:line="240" w:lineRule="exact"/>
              <w:ind w:firstLineChars="200" w:firstLine="44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22" w:type="pct"/>
            <w:vMerge/>
            <w:vAlign w:val="center"/>
          </w:tcPr>
          <w:p w14:paraId="4687743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20" w:type="pct"/>
            <w:vMerge/>
            <w:vAlign w:val="center"/>
          </w:tcPr>
          <w:p w14:paraId="558159A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gridSpan w:val="2"/>
            <w:vMerge/>
            <w:vAlign w:val="center"/>
          </w:tcPr>
          <w:p w14:paraId="5E5A7F4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50D134B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Merge/>
            <w:vAlign w:val="center"/>
          </w:tcPr>
          <w:p w14:paraId="04E0F2C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Merge/>
            <w:vAlign w:val="center"/>
          </w:tcPr>
          <w:p w14:paraId="44CDA38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Merge/>
            <w:vAlign w:val="center"/>
          </w:tcPr>
          <w:p w14:paraId="2006CAC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Merge/>
            <w:vAlign w:val="center"/>
          </w:tcPr>
          <w:p w14:paraId="3F9E2D9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40B8B71E" w14:textId="77777777" w:rsidTr="00B64CF5">
        <w:trPr>
          <w:cantSplit/>
        </w:trPr>
        <w:tc>
          <w:tcPr>
            <w:tcW w:w="965" w:type="pct"/>
            <w:tcBorders>
              <w:top w:val="single" w:sz="4" w:space="0" w:color="auto"/>
              <w:bottom w:val="nil"/>
            </w:tcBorders>
          </w:tcPr>
          <w:p w14:paraId="1A4079A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Age (years)</w:t>
            </w:r>
          </w:p>
        </w:tc>
        <w:tc>
          <w:tcPr>
            <w:tcW w:w="560" w:type="pct"/>
            <w:gridSpan w:val="2"/>
            <w:tcBorders>
              <w:top w:val="single" w:sz="4" w:space="0" w:color="auto"/>
            </w:tcBorders>
          </w:tcPr>
          <w:p w14:paraId="3687A76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62.00</w:t>
            </w:r>
          </w:p>
          <w:p w14:paraId="0D2EDD7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(57.00, 67.00)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9F1C72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63.00</w:t>
            </w:r>
          </w:p>
          <w:p w14:paraId="2B734A7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(57.50, 67.00)</w:t>
            </w:r>
          </w:p>
        </w:tc>
        <w:tc>
          <w:tcPr>
            <w:tcW w:w="559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0FB87E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63.00</w:t>
            </w:r>
          </w:p>
          <w:p w14:paraId="4C995AE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(58.00, 68.00)</w:t>
            </w:r>
          </w:p>
        </w:tc>
        <w:tc>
          <w:tcPr>
            <w:tcW w:w="338" w:type="pct"/>
            <w:tcBorders>
              <w:top w:val="single" w:sz="4" w:space="0" w:color="auto"/>
              <w:bottom w:val="nil"/>
            </w:tcBorders>
            <w:vAlign w:val="center"/>
          </w:tcPr>
          <w:p w14:paraId="3240E2F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0.955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</w:rPr>
              <w:t>♯</w:t>
            </w:r>
          </w:p>
        </w:tc>
        <w:tc>
          <w:tcPr>
            <w:tcW w:w="132" w:type="pct"/>
            <w:tcBorders>
              <w:top w:val="single" w:sz="4" w:space="0" w:color="auto"/>
              <w:bottom w:val="nil"/>
            </w:tcBorders>
          </w:tcPr>
          <w:p w14:paraId="7E4F6ED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  <w:vAlign w:val="center"/>
          </w:tcPr>
          <w:p w14:paraId="485B79B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61.02±6.04</w:t>
            </w:r>
          </w:p>
        </w:tc>
        <w:tc>
          <w:tcPr>
            <w:tcW w:w="568" w:type="pct"/>
            <w:tcBorders>
              <w:top w:val="single" w:sz="4" w:space="0" w:color="auto"/>
              <w:bottom w:val="nil"/>
            </w:tcBorders>
            <w:vAlign w:val="center"/>
          </w:tcPr>
          <w:p w14:paraId="7859D61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61.00±8.45</w:t>
            </w:r>
          </w:p>
        </w:tc>
        <w:tc>
          <w:tcPr>
            <w:tcW w:w="377" w:type="pct"/>
            <w:tcBorders>
              <w:top w:val="single" w:sz="4" w:space="0" w:color="auto"/>
              <w:bottom w:val="nil"/>
            </w:tcBorders>
            <w:vAlign w:val="center"/>
          </w:tcPr>
          <w:p w14:paraId="29783F4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0.992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  <w14:ligatures w14:val="standardContextual"/>
              </w:rPr>
              <w:t>‡</w:t>
            </w:r>
          </w:p>
        </w:tc>
        <w:tc>
          <w:tcPr>
            <w:tcW w:w="376" w:type="pct"/>
            <w:tcBorders>
              <w:top w:val="single" w:sz="4" w:space="0" w:color="auto"/>
              <w:bottom w:val="nil"/>
            </w:tcBorders>
            <w:vAlign w:val="center"/>
          </w:tcPr>
          <w:p w14:paraId="05203C5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0.113</w:t>
            </w:r>
          </w:p>
        </w:tc>
      </w:tr>
      <w:tr w:rsidR="00BD43B3" w:rsidRPr="00241C27" w14:paraId="332890F2" w14:textId="77777777" w:rsidTr="00B64CF5">
        <w:trPr>
          <w:cantSplit/>
        </w:trPr>
        <w:tc>
          <w:tcPr>
            <w:tcW w:w="965" w:type="pct"/>
            <w:tcBorders>
              <w:top w:val="nil"/>
              <w:bottom w:val="nil"/>
            </w:tcBorders>
          </w:tcPr>
          <w:p w14:paraId="0955D2F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Tumor Size (cm)</w:t>
            </w:r>
          </w:p>
        </w:tc>
        <w:tc>
          <w:tcPr>
            <w:tcW w:w="560" w:type="pct"/>
            <w:gridSpan w:val="2"/>
          </w:tcPr>
          <w:p w14:paraId="3C8C0CA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4.92</w:t>
            </w:r>
          </w:p>
          <w:p w14:paraId="63CD325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(3.80, 6.12)</w:t>
            </w:r>
          </w:p>
        </w:tc>
        <w:tc>
          <w:tcPr>
            <w:tcW w:w="557" w:type="pct"/>
            <w:gridSpan w:val="2"/>
            <w:tcBorders>
              <w:top w:val="nil"/>
              <w:bottom w:val="nil"/>
            </w:tcBorders>
            <w:vAlign w:val="center"/>
          </w:tcPr>
          <w:p w14:paraId="5211E44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5.19±2.07</w:t>
            </w:r>
          </w:p>
        </w:tc>
        <w:tc>
          <w:tcPr>
            <w:tcW w:w="559" w:type="pct"/>
            <w:gridSpan w:val="2"/>
            <w:tcBorders>
              <w:top w:val="nil"/>
              <w:bottom w:val="nil"/>
            </w:tcBorders>
            <w:vAlign w:val="center"/>
          </w:tcPr>
          <w:p w14:paraId="136ECD5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5.09±1.94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1CC729E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0.712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  <w14:ligatures w14:val="standardContextual"/>
              </w:rPr>
              <w:t>‡</w:t>
            </w:r>
          </w:p>
        </w:tc>
        <w:tc>
          <w:tcPr>
            <w:tcW w:w="132" w:type="pct"/>
            <w:tcBorders>
              <w:top w:val="nil"/>
              <w:bottom w:val="nil"/>
            </w:tcBorders>
          </w:tcPr>
          <w:p w14:paraId="1F9FC42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14:paraId="4F351DA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5.00</w:t>
            </w:r>
          </w:p>
          <w:p w14:paraId="43C06C4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(3.70, 6.00)</w:t>
            </w:r>
          </w:p>
        </w:tc>
        <w:tc>
          <w:tcPr>
            <w:tcW w:w="568" w:type="pct"/>
            <w:tcBorders>
              <w:top w:val="nil"/>
              <w:bottom w:val="nil"/>
            </w:tcBorders>
            <w:vAlign w:val="center"/>
          </w:tcPr>
          <w:p w14:paraId="4807F33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4.45</w:t>
            </w:r>
          </w:p>
          <w:p w14:paraId="740A104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(3.37, 6.81)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14:paraId="411FF77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0.769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</w:rPr>
              <w:t>♯</w:t>
            </w:r>
          </w:p>
        </w:tc>
        <w:tc>
          <w:tcPr>
            <w:tcW w:w="376" w:type="pct"/>
            <w:tcBorders>
              <w:top w:val="nil"/>
              <w:bottom w:val="nil"/>
            </w:tcBorders>
            <w:vAlign w:val="center"/>
          </w:tcPr>
          <w:p w14:paraId="02668C7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0.888</w:t>
            </w:r>
          </w:p>
        </w:tc>
      </w:tr>
      <w:tr w:rsidR="00BD43B3" w:rsidRPr="00241C27" w14:paraId="16DF5F3F" w14:textId="77777777" w:rsidTr="00B64CF5">
        <w:trPr>
          <w:cantSplit/>
        </w:trPr>
        <w:tc>
          <w:tcPr>
            <w:tcW w:w="965" w:type="pct"/>
            <w:tcBorders>
              <w:top w:val="nil"/>
            </w:tcBorders>
          </w:tcPr>
          <w:p w14:paraId="364D5F3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Tumor burden (cm)</w:t>
            </w:r>
          </w:p>
        </w:tc>
        <w:tc>
          <w:tcPr>
            <w:tcW w:w="560" w:type="pct"/>
            <w:gridSpan w:val="2"/>
          </w:tcPr>
          <w:p w14:paraId="514AC6E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5.59</w:t>
            </w:r>
          </w:p>
          <w:p w14:paraId="3CBC6FE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(4.29, 7.30)</w:t>
            </w:r>
          </w:p>
        </w:tc>
        <w:tc>
          <w:tcPr>
            <w:tcW w:w="557" w:type="pct"/>
            <w:gridSpan w:val="2"/>
            <w:tcBorders>
              <w:top w:val="nil"/>
            </w:tcBorders>
            <w:vAlign w:val="center"/>
          </w:tcPr>
          <w:p w14:paraId="241E5D7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5.52</w:t>
            </w:r>
          </w:p>
          <w:p w14:paraId="3BF488E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(4.37, 6.75)</w:t>
            </w:r>
          </w:p>
        </w:tc>
        <w:tc>
          <w:tcPr>
            <w:tcW w:w="559" w:type="pct"/>
            <w:gridSpan w:val="2"/>
            <w:tcBorders>
              <w:top w:val="nil"/>
            </w:tcBorders>
            <w:vAlign w:val="center"/>
          </w:tcPr>
          <w:p w14:paraId="2F35DF1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5.55</w:t>
            </w:r>
          </w:p>
          <w:p w14:paraId="40BD2E6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(4.10, 7.43)</w:t>
            </w:r>
          </w:p>
        </w:tc>
        <w:tc>
          <w:tcPr>
            <w:tcW w:w="338" w:type="pct"/>
            <w:tcBorders>
              <w:top w:val="nil"/>
            </w:tcBorders>
            <w:vAlign w:val="center"/>
          </w:tcPr>
          <w:p w14:paraId="34AA219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0.933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</w:rPr>
              <w:t>♯</w:t>
            </w:r>
          </w:p>
        </w:tc>
        <w:tc>
          <w:tcPr>
            <w:tcW w:w="132" w:type="pct"/>
            <w:tcBorders>
              <w:top w:val="nil"/>
            </w:tcBorders>
          </w:tcPr>
          <w:p w14:paraId="7DD6DD6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</w:tcBorders>
            <w:vAlign w:val="center"/>
          </w:tcPr>
          <w:p w14:paraId="36F9239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5.70</w:t>
            </w:r>
          </w:p>
          <w:p w14:paraId="0ED844D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(4.93, 7.77)</w:t>
            </w:r>
          </w:p>
        </w:tc>
        <w:tc>
          <w:tcPr>
            <w:tcW w:w="568" w:type="pct"/>
            <w:tcBorders>
              <w:top w:val="nil"/>
            </w:tcBorders>
            <w:vAlign w:val="center"/>
          </w:tcPr>
          <w:p w14:paraId="19D5707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5.91</w:t>
            </w:r>
          </w:p>
          <w:p w14:paraId="2C47DA2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(4.15, 7.43)</w:t>
            </w:r>
          </w:p>
        </w:tc>
        <w:tc>
          <w:tcPr>
            <w:tcW w:w="377" w:type="pct"/>
            <w:tcBorders>
              <w:top w:val="nil"/>
            </w:tcBorders>
            <w:vAlign w:val="center"/>
          </w:tcPr>
          <w:p w14:paraId="5B88ACA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0.538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</w:rPr>
              <w:t>♯</w:t>
            </w:r>
          </w:p>
        </w:tc>
        <w:tc>
          <w:tcPr>
            <w:tcW w:w="376" w:type="pct"/>
            <w:tcBorders>
              <w:top w:val="nil"/>
            </w:tcBorders>
            <w:vAlign w:val="center"/>
          </w:tcPr>
          <w:p w14:paraId="2553B1F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0.588</w:t>
            </w:r>
          </w:p>
        </w:tc>
      </w:tr>
      <w:tr w:rsidR="00BD43B3" w:rsidRPr="00241C27" w14:paraId="00416B6B" w14:textId="77777777" w:rsidTr="00B64CF5">
        <w:trPr>
          <w:cantSplit/>
        </w:trPr>
        <w:tc>
          <w:tcPr>
            <w:tcW w:w="965" w:type="pct"/>
          </w:tcPr>
          <w:p w14:paraId="1255B9C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Sex</w:t>
            </w:r>
          </w:p>
        </w:tc>
        <w:tc>
          <w:tcPr>
            <w:tcW w:w="560" w:type="pct"/>
            <w:gridSpan w:val="2"/>
          </w:tcPr>
          <w:p w14:paraId="7DC58CA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1EB15F0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15963A6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3F4A314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0.188</w:t>
            </w:r>
          </w:p>
        </w:tc>
        <w:tc>
          <w:tcPr>
            <w:tcW w:w="132" w:type="pct"/>
          </w:tcPr>
          <w:p w14:paraId="1C50E6F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66B9E68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04CD9D7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5F1F931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0.005</w:t>
            </w:r>
          </w:p>
        </w:tc>
        <w:tc>
          <w:tcPr>
            <w:tcW w:w="376" w:type="pct"/>
            <w:vAlign w:val="center"/>
          </w:tcPr>
          <w:p w14:paraId="595A823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0.282</w:t>
            </w:r>
          </w:p>
        </w:tc>
      </w:tr>
      <w:tr w:rsidR="00BD43B3" w:rsidRPr="00241C27" w14:paraId="2F9A437D" w14:textId="77777777" w:rsidTr="00B64CF5">
        <w:trPr>
          <w:cantSplit/>
        </w:trPr>
        <w:tc>
          <w:tcPr>
            <w:tcW w:w="965" w:type="pct"/>
          </w:tcPr>
          <w:p w14:paraId="68C2A4A3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Male</w:t>
            </w:r>
          </w:p>
        </w:tc>
        <w:tc>
          <w:tcPr>
            <w:tcW w:w="560" w:type="pct"/>
            <w:gridSpan w:val="2"/>
          </w:tcPr>
          <w:p w14:paraId="0E32E6F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239 (84.2)</w:t>
            </w:r>
          </w:p>
        </w:tc>
        <w:tc>
          <w:tcPr>
            <w:tcW w:w="557" w:type="pct"/>
            <w:gridSpan w:val="2"/>
            <w:vAlign w:val="center"/>
          </w:tcPr>
          <w:p w14:paraId="51D3939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87 (82.9)</w:t>
            </w:r>
          </w:p>
        </w:tc>
        <w:tc>
          <w:tcPr>
            <w:tcW w:w="559" w:type="pct"/>
            <w:gridSpan w:val="2"/>
            <w:vAlign w:val="center"/>
          </w:tcPr>
          <w:p w14:paraId="3CD18CA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84 (89.4)</w:t>
            </w:r>
          </w:p>
        </w:tc>
        <w:tc>
          <w:tcPr>
            <w:tcW w:w="338" w:type="pct"/>
            <w:vAlign w:val="center"/>
          </w:tcPr>
          <w:p w14:paraId="4E0DAE1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7DDDB1B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3CF81DF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39 (70.9)</w:t>
            </w:r>
          </w:p>
        </w:tc>
        <w:tc>
          <w:tcPr>
            <w:tcW w:w="568" w:type="pct"/>
            <w:vAlign w:val="center"/>
          </w:tcPr>
          <w:p w14:paraId="15A1534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29 (96.7)</w:t>
            </w:r>
          </w:p>
        </w:tc>
        <w:tc>
          <w:tcPr>
            <w:tcW w:w="377" w:type="pct"/>
            <w:vAlign w:val="center"/>
          </w:tcPr>
          <w:p w14:paraId="6904DBD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7A732D3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28362CF9" w14:textId="77777777" w:rsidTr="00B64CF5">
        <w:trPr>
          <w:cantSplit/>
        </w:trPr>
        <w:tc>
          <w:tcPr>
            <w:tcW w:w="965" w:type="pct"/>
          </w:tcPr>
          <w:p w14:paraId="4C1BE85A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Female</w:t>
            </w:r>
          </w:p>
        </w:tc>
        <w:tc>
          <w:tcPr>
            <w:tcW w:w="560" w:type="pct"/>
            <w:gridSpan w:val="2"/>
          </w:tcPr>
          <w:p w14:paraId="65ADABA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45 (15.8)</w:t>
            </w:r>
          </w:p>
        </w:tc>
        <w:tc>
          <w:tcPr>
            <w:tcW w:w="557" w:type="pct"/>
            <w:gridSpan w:val="2"/>
            <w:vAlign w:val="center"/>
          </w:tcPr>
          <w:p w14:paraId="529EC8C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18 (17.1)</w:t>
            </w:r>
          </w:p>
        </w:tc>
        <w:tc>
          <w:tcPr>
            <w:tcW w:w="559" w:type="pct"/>
            <w:gridSpan w:val="2"/>
            <w:vAlign w:val="center"/>
          </w:tcPr>
          <w:p w14:paraId="308A8E4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 (10.6)</w:t>
            </w:r>
          </w:p>
        </w:tc>
        <w:tc>
          <w:tcPr>
            <w:tcW w:w="338" w:type="pct"/>
            <w:vAlign w:val="center"/>
          </w:tcPr>
          <w:p w14:paraId="4E822FC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736F151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078A127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16(29.1)</w:t>
            </w:r>
          </w:p>
        </w:tc>
        <w:tc>
          <w:tcPr>
            <w:tcW w:w="568" w:type="pct"/>
            <w:vAlign w:val="center"/>
          </w:tcPr>
          <w:p w14:paraId="56F32EB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 (3.3)</w:t>
            </w:r>
          </w:p>
        </w:tc>
        <w:tc>
          <w:tcPr>
            <w:tcW w:w="377" w:type="pct"/>
            <w:vAlign w:val="center"/>
          </w:tcPr>
          <w:p w14:paraId="4A548B0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2867911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112F0F82" w14:textId="77777777" w:rsidTr="00B64CF5">
        <w:trPr>
          <w:cantSplit/>
        </w:trPr>
        <w:tc>
          <w:tcPr>
            <w:tcW w:w="965" w:type="pct"/>
            <w:vAlign w:val="center"/>
          </w:tcPr>
          <w:p w14:paraId="41680B7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Smoking history</w:t>
            </w:r>
          </w:p>
        </w:tc>
        <w:tc>
          <w:tcPr>
            <w:tcW w:w="560" w:type="pct"/>
            <w:gridSpan w:val="2"/>
          </w:tcPr>
          <w:p w14:paraId="4F8CF19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6D1CA5B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7F0D327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3856F8C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</w:p>
        </w:tc>
        <w:tc>
          <w:tcPr>
            <w:tcW w:w="132" w:type="pct"/>
          </w:tcPr>
          <w:p w14:paraId="7B9368A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6123820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A3FFD9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73F15D4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0.063</w:t>
            </w:r>
          </w:p>
        </w:tc>
        <w:tc>
          <w:tcPr>
            <w:tcW w:w="376" w:type="pct"/>
            <w:vAlign w:val="center"/>
          </w:tcPr>
          <w:p w14:paraId="0D94668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0.964</w:t>
            </w:r>
          </w:p>
        </w:tc>
      </w:tr>
      <w:tr w:rsidR="00BD43B3" w:rsidRPr="00241C27" w14:paraId="67F123F2" w14:textId="77777777" w:rsidTr="00B64CF5">
        <w:trPr>
          <w:cantSplit/>
        </w:trPr>
        <w:tc>
          <w:tcPr>
            <w:tcW w:w="965" w:type="pct"/>
            <w:vAlign w:val="center"/>
          </w:tcPr>
          <w:p w14:paraId="5572B15D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Never</w:t>
            </w:r>
          </w:p>
        </w:tc>
        <w:tc>
          <w:tcPr>
            <w:tcW w:w="560" w:type="pct"/>
            <w:gridSpan w:val="2"/>
          </w:tcPr>
          <w:p w14:paraId="2C0B0D0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58 (20.4)</w:t>
            </w:r>
          </w:p>
        </w:tc>
        <w:tc>
          <w:tcPr>
            <w:tcW w:w="557" w:type="pct"/>
            <w:gridSpan w:val="2"/>
            <w:vAlign w:val="center"/>
          </w:tcPr>
          <w:p w14:paraId="3EFFDA5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23 (21.9)</w:t>
            </w:r>
          </w:p>
        </w:tc>
        <w:tc>
          <w:tcPr>
            <w:tcW w:w="559" w:type="pct"/>
            <w:gridSpan w:val="2"/>
            <w:vAlign w:val="center"/>
          </w:tcPr>
          <w:p w14:paraId="78687E7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17 (18.1)</w:t>
            </w:r>
          </w:p>
        </w:tc>
        <w:tc>
          <w:tcPr>
            <w:tcW w:w="338" w:type="pct"/>
            <w:vAlign w:val="center"/>
          </w:tcPr>
          <w:p w14:paraId="5BC992C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0.502</w:t>
            </w:r>
          </w:p>
        </w:tc>
        <w:tc>
          <w:tcPr>
            <w:tcW w:w="132" w:type="pct"/>
          </w:tcPr>
          <w:p w14:paraId="5F10781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15DBF31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15 (27.3)</w:t>
            </w:r>
          </w:p>
        </w:tc>
        <w:tc>
          <w:tcPr>
            <w:tcW w:w="568" w:type="pct"/>
            <w:vAlign w:val="center"/>
          </w:tcPr>
          <w:p w14:paraId="320A2A1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 (10.0)</w:t>
            </w:r>
          </w:p>
        </w:tc>
        <w:tc>
          <w:tcPr>
            <w:tcW w:w="377" w:type="pct"/>
            <w:vAlign w:val="center"/>
          </w:tcPr>
          <w:p w14:paraId="4AFDF26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0B4818E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057775AE" w14:textId="77777777" w:rsidTr="00B64CF5">
        <w:trPr>
          <w:cantSplit/>
        </w:trPr>
        <w:tc>
          <w:tcPr>
            <w:tcW w:w="965" w:type="pct"/>
            <w:vAlign w:val="center"/>
          </w:tcPr>
          <w:p w14:paraId="28FCF1AD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Current or former smoker</w:t>
            </w:r>
          </w:p>
        </w:tc>
        <w:tc>
          <w:tcPr>
            <w:tcW w:w="560" w:type="pct"/>
            <w:gridSpan w:val="2"/>
          </w:tcPr>
          <w:p w14:paraId="0AD04FD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226 (79.6)</w:t>
            </w:r>
          </w:p>
        </w:tc>
        <w:tc>
          <w:tcPr>
            <w:tcW w:w="557" w:type="pct"/>
            <w:gridSpan w:val="2"/>
            <w:vAlign w:val="center"/>
          </w:tcPr>
          <w:p w14:paraId="7494BF3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82 (78.1)</w:t>
            </w:r>
          </w:p>
        </w:tc>
        <w:tc>
          <w:tcPr>
            <w:tcW w:w="559" w:type="pct"/>
            <w:gridSpan w:val="2"/>
            <w:vAlign w:val="center"/>
          </w:tcPr>
          <w:p w14:paraId="097819A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77 (81.9)</w:t>
            </w:r>
          </w:p>
        </w:tc>
        <w:tc>
          <w:tcPr>
            <w:tcW w:w="338" w:type="pct"/>
            <w:vAlign w:val="center"/>
          </w:tcPr>
          <w:p w14:paraId="5F7C63D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420F494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5F7C2E7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40 (72.7)</w:t>
            </w:r>
          </w:p>
        </w:tc>
        <w:tc>
          <w:tcPr>
            <w:tcW w:w="568" w:type="pct"/>
            <w:vAlign w:val="center"/>
          </w:tcPr>
          <w:p w14:paraId="3A108CF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27 (90.0)</w:t>
            </w:r>
          </w:p>
        </w:tc>
        <w:tc>
          <w:tcPr>
            <w:tcW w:w="377" w:type="pct"/>
            <w:vAlign w:val="center"/>
          </w:tcPr>
          <w:p w14:paraId="27FC968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2026A43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28039A43" w14:textId="77777777" w:rsidTr="00B64CF5">
        <w:trPr>
          <w:cantSplit/>
        </w:trPr>
        <w:tc>
          <w:tcPr>
            <w:tcW w:w="965" w:type="pct"/>
            <w:vAlign w:val="center"/>
          </w:tcPr>
          <w:p w14:paraId="52EA4C8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Treatment regimen</w:t>
            </w:r>
          </w:p>
        </w:tc>
        <w:tc>
          <w:tcPr>
            <w:tcW w:w="560" w:type="pct"/>
            <w:gridSpan w:val="2"/>
          </w:tcPr>
          <w:p w14:paraId="0187D43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52E4A8F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29327F3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11475FD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0.063</w:t>
            </w:r>
          </w:p>
        </w:tc>
        <w:tc>
          <w:tcPr>
            <w:tcW w:w="132" w:type="pct"/>
          </w:tcPr>
          <w:p w14:paraId="7A345C1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45BD1BB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02DE35F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21C84A4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1.00</w:t>
            </w:r>
          </w:p>
        </w:tc>
        <w:tc>
          <w:tcPr>
            <w:tcW w:w="376" w:type="pct"/>
            <w:vAlign w:val="center"/>
          </w:tcPr>
          <w:p w14:paraId="1BD7271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0.697</w:t>
            </w:r>
          </w:p>
        </w:tc>
      </w:tr>
      <w:tr w:rsidR="00BD43B3" w:rsidRPr="00241C27" w14:paraId="15F698E2" w14:textId="77777777" w:rsidTr="00B64CF5">
        <w:trPr>
          <w:cantSplit/>
        </w:trPr>
        <w:tc>
          <w:tcPr>
            <w:tcW w:w="965" w:type="pct"/>
            <w:vAlign w:val="center"/>
          </w:tcPr>
          <w:p w14:paraId="2D41CE50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Immunotherapy</w:t>
            </w:r>
          </w:p>
        </w:tc>
        <w:tc>
          <w:tcPr>
            <w:tcW w:w="560" w:type="pct"/>
            <w:gridSpan w:val="2"/>
          </w:tcPr>
          <w:p w14:paraId="5094A1F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21(7.4)</w:t>
            </w:r>
          </w:p>
        </w:tc>
        <w:tc>
          <w:tcPr>
            <w:tcW w:w="557" w:type="pct"/>
            <w:gridSpan w:val="2"/>
            <w:vAlign w:val="center"/>
          </w:tcPr>
          <w:p w14:paraId="71163E7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12 (11.4)</w:t>
            </w:r>
          </w:p>
        </w:tc>
        <w:tc>
          <w:tcPr>
            <w:tcW w:w="559" w:type="pct"/>
            <w:gridSpan w:val="2"/>
            <w:vAlign w:val="center"/>
          </w:tcPr>
          <w:p w14:paraId="7D67753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 (4.3)</w:t>
            </w:r>
          </w:p>
        </w:tc>
        <w:tc>
          <w:tcPr>
            <w:tcW w:w="338" w:type="pct"/>
            <w:vAlign w:val="center"/>
          </w:tcPr>
          <w:p w14:paraId="0508569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2BEE745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75F2CC4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 (5.5)</w:t>
            </w:r>
          </w:p>
        </w:tc>
        <w:tc>
          <w:tcPr>
            <w:tcW w:w="568" w:type="pct"/>
            <w:vAlign w:val="center"/>
          </w:tcPr>
          <w:p w14:paraId="7E93BE5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 (6.7)</w:t>
            </w:r>
          </w:p>
        </w:tc>
        <w:tc>
          <w:tcPr>
            <w:tcW w:w="377" w:type="pct"/>
            <w:vAlign w:val="center"/>
          </w:tcPr>
          <w:p w14:paraId="04FA2E3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0CCC557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2A7776B8" w14:textId="77777777" w:rsidTr="00B64CF5">
        <w:trPr>
          <w:cantSplit/>
        </w:trPr>
        <w:tc>
          <w:tcPr>
            <w:tcW w:w="965" w:type="pct"/>
            <w:vAlign w:val="center"/>
          </w:tcPr>
          <w:p w14:paraId="3053DEDC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Chemoimmunotherapy</w:t>
            </w:r>
          </w:p>
        </w:tc>
        <w:tc>
          <w:tcPr>
            <w:tcW w:w="560" w:type="pct"/>
            <w:gridSpan w:val="2"/>
          </w:tcPr>
          <w:p w14:paraId="1C995FB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263 (92.6)</w:t>
            </w:r>
          </w:p>
        </w:tc>
        <w:tc>
          <w:tcPr>
            <w:tcW w:w="557" w:type="pct"/>
            <w:gridSpan w:val="2"/>
            <w:vAlign w:val="center"/>
          </w:tcPr>
          <w:p w14:paraId="42F98F0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93 (88.6)</w:t>
            </w:r>
          </w:p>
        </w:tc>
        <w:tc>
          <w:tcPr>
            <w:tcW w:w="559" w:type="pct"/>
            <w:gridSpan w:val="2"/>
            <w:vAlign w:val="center"/>
          </w:tcPr>
          <w:p w14:paraId="7AF0C51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90 (95.7)</w:t>
            </w:r>
          </w:p>
        </w:tc>
        <w:tc>
          <w:tcPr>
            <w:tcW w:w="338" w:type="pct"/>
            <w:vAlign w:val="center"/>
          </w:tcPr>
          <w:p w14:paraId="01C5595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0B007C8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CB6037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52 (94.5)</w:t>
            </w:r>
          </w:p>
        </w:tc>
        <w:tc>
          <w:tcPr>
            <w:tcW w:w="568" w:type="pct"/>
            <w:vAlign w:val="center"/>
          </w:tcPr>
          <w:p w14:paraId="5DAEB99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28 (93.3)</w:t>
            </w:r>
          </w:p>
        </w:tc>
        <w:tc>
          <w:tcPr>
            <w:tcW w:w="377" w:type="pct"/>
            <w:vAlign w:val="center"/>
          </w:tcPr>
          <w:p w14:paraId="1312C59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5233DB7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1B4BE58D" w14:textId="77777777" w:rsidTr="00B64CF5">
        <w:trPr>
          <w:cantSplit/>
        </w:trPr>
        <w:tc>
          <w:tcPr>
            <w:tcW w:w="965" w:type="pct"/>
            <w:vAlign w:val="center"/>
          </w:tcPr>
          <w:p w14:paraId="4412287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Treatment cycle</w:t>
            </w:r>
          </w:p>
        </w:tc>
        <w:tc>
          <w:tcPr>
            <w:tcW w:w="560" w:type="pct"/>
            <w:gridSpan w:val="2"/>
          </w:tcPr>
          <w:p w14:paraId="07A6485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11325B3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53E33C5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4F8F38F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0.279</w:t>
            </w:r>
          </w:p>
        </w:tc>
        <w:tc>
          <w:tcPr>
            <w:tcW w:w="132" w:type="pct"/>
          </w:tcPr>
          <w:p w14:paraId="44882CC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372A7CC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74009CE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56902AE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0.093</w:t>
            </w:r>
          </w:p>
        </w:tc>
        <w:tc>
          <w:tcPr>
            <w:tcW w:w="376" w:type="pct"/>
            <w:vAlign w:val="center"/>
          </w:tcPr>
          <w:p w14:paraId="73C9AF0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0.326</w:t>
            </w:r>
          </w:p>
        </w:tc>
      </w:tr>
      <w:tr w:rsidR="00BD43B3" w:rsidRPr="00241C27" w14:paraId="5FDE568F" w14:textId="77777777" w:rsidTr="00B64CF5">
        <w:trPr>
          <w:cantSplit/>
        </w:trPr>
        <w:tc>
          <w:tcPr>
            <w:tcW w:w="965" w:type="pct"/>
            <w:vAlign w:val="center"/>
          </w:tcPr>
          <w:p w14:paraId="49B21595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</w:t>
            </w:r>
          </w:p>
        </w:tc>
        <w:tc>
          <w:tcPr>
            <w:tcW w:w="560" w:type="pct"/>
            <w:gridSpan w:val="2"/>
          </w:tcPr>
          <w:p w14:paraId="4FF2DA4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60 (21.1)</w:t>
            </w:r>
          </w:p>
        </w:tc>
        <w:tc>
          <w:tcPr>
            <w:tcW w:w="557" w:type="pct"/>
            <w:gridSpan w:val="2"/>
            <w:vAlign w:val="center"/>
          </w:tcPr>
          <w:p w14:paraId="32ACDE3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24 (22.9)</w:t>
            </w:r>
          </w:p>
        </w:tc>
        <w:tc>
          <w:tcPr>
            <w:tcW w:w="559" w:type="pct"/>
            <w:gridSpan w:val="2"/>
            <w:vAlign w:val="center"/>
          </w:tcPr>
          <w:p w14:paraId="2CD69B1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16 (17.0)</w:t>
            </w:r>
          </w:p>
        </w:tc>
        <w:tc>
          <w:tcPr>
            <w:tcW w:w="338" w:type="pct"/>
            <w:vAlign w:val="center"/>
          </w:tcPr>
          <w:p w14:paraId="4008551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1AB417E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0A05277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16 (29.1)</w:t>
            </w:r>
          </w:p>
        </w:tc>
        <w:tc>
          <w:tcPr>
            <w:tcW w:w="568" w:type="pct"/>
            <w:vAlign w:val="center"/>
          </w:tcPr>
          <w:p w14:paraId="02C815C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 (13.3)</w:t>
            </w:r>
          </w:p>
        </w:tc>
        <w:tc>
          <w:tcPr>
            <w:tcW w:w="377" w:type="pct"/>
            <w:vAlign w:val="center"/>
          </w:tcPr>
          <w:p w14:paraId="50F8AF2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6F63B9D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60BA4CE4" w14:textId="77777777" w:rsidTr="00B64CF5">
        <w:trPr>
          <w:cantSplit/>
        </w:trPr>
        <w:tc>
          <w:tcPr>
            <w:tcW w:w="965" w:type="pct"/>
            <w:vAlign w:val="center"/>
          </w:tcPr>
          <w:p w14:paraId="6FAB8EC7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</w:t>
            </w:r>
          </w:p>
        </w:tc>
        <w:tc>
          <w:tcPr>
            <w:tcW w:w="560" w:type="pct"/>
            <w:gridSpan w:val="2"/>
          </w:tcPr>
          <w:p w14:paraId="2391588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67 (23.6)</w:t>
            </w:r>
          </w:p>
        </w:tc>
        <w:tc>
          <w:tcPr>
            <w:tcW w:w="557" w:type="pct"/>
            <w:gridSpan w:val="2"/>
            <w:vAlign w:val="center"/>
          </w:tcPr>
          <w:p w14:paraId="19FE5D8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21 (20.0)</w:t>
            </w:r>
          </w:p>
        </w:tc>
        <w:tc>
          <w:tcPr>
            <w:tcW w:w="559" w:type="pct"/>
            <w:gridSpan w:val="2"/>
            <w:vAlign w:val="center"/>
          </w:tcPr>
          <w:p w14:paraId="4E56009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26 (27.7)</w:t>
            </w:r>
          </w:p>
        </w:tc>
        <w:tc>
          <w:tcPr>
            <w:tcW w:w="338" w:type="pct"/>
            <w:vAlign w:val="center"/>
          </w:tcPr>
          <w:p w14:paraId="546296A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653B263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934FA3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15 (27.3)</w:t>
            </w:r>
          </w:p>
        </w:tc>
        <w:tc>
          <w:tcPr>
            <w:tcW w:w="568" w:type="pct"/>
            <w:vAlign w:val="center"/>
          </w:tcPr>
          <w:p w14:paraId="7071118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 (16.7)</w:t>
            </w:r>
          </w:p>
        </w:tc>
        <w:tc>
          <w:tcPr>
            <w:tcW w:w="377" w:type="pct"/>
            <w:vAlign w:val="center"/>
          </w:tcPr>
          <w:p w14:paraId="3CBB908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02A3CB4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1538D045" w14:textId="77777777" w:rsidTr="00B64CF5">
        <w:trPr>
          <w:cantSplit/>
        </w:trPr>
        <w:tc>
          <w:tcPr>
            <w:tcW w:w="965" w:type="pct"/>
            <w:vAlign w:val="center"/>
          </w:tcPr>
          <w:p w14:paraId="6624A876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</w:t>
            </w:r>
          </w:p>
        </w:tc>
        <w:tc>
          <w:tcPr>
            <w:tcW w:w="560" w:type="pct"/>
            <w:gridSpan w:val="2"/>
          </w:tcPr>
          <w:p w14:paraId="275F9B5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154 (54.2)</w:t>
            </w:r>
          </w:p>
        </w:tc>
        <w:tc>
          <w:tcPr>
            <w:tcW w:w="557" w:type="pct"/>
            <w:gridSpan w:val="2"/>
            <w:vAlign w:val="center"/>
          </w:tcPr>
          <w:p w14:paraId="19D76F1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58 (55.2)</w:t>
            </w:r>
          </w:p>
        </w:tc>
        <w:tc>
          <w:tcPr>
            <w:tcW w:w="559" w:type="pct"/>
            <w:gridSpan w:val="2"/>
            <w:vAlign w:val="center"/>
          </w:tcPr>
          <w:p w14:paraId="78CC887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52 (55.3)</w:t>
            </w:r>
          </w:p>
        </w:tc>
        <w:tc>
          <w:tcPr>
            <w:tcW w:w="338" w:type="pct"/>
            <w:vAlign w:val="center"/>
          </w:tcPr>
          <w:p w14:paraId="599BF3E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4EE9BC0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77DEB50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23 (41.8)</w:t>
            </w:r>
          </w:p>
        </w:tc>
        <w:tc>
          <w:tcPr>
            <w:tcW w:w="568" w:type="pct"/>
            <w:vAlign w:val="center"/>
          </w:tcPr>
          <w:p w14:paraId="35D3A3A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21 (70.0)</w:t>
            </w:r>
          </w:p>
        </w:tc>
        <w:tc>
          <w:tcPr>
            <w:tcW w:w="377" w:type="pct"/>
            <w:vAlign w:val="center"/>
          </w:tcPr>
          <w:p w14:paraId="133972D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1DF6842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12C5D5F4" w14:textId="77777777" w:rsidTr="00B64CF5">
        <w:trPr>
          <w:cantSplit/>
        </w:trPr>
        <w:tc>
          <w:tcPr>
            <w:tcW w:w="965" w:type="pct"/>
            <w:vAlign w:val="center"/>
          </w:tcPr>
          <w:p w14:paraId="3F9AA375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</w:t>
            </w:r>
          </w:p>
        </w:tc>
        <w:tc>
          <w:tcPr>
            <w:tcW w:w="560" w:type="pct"/>
            <w:gridSpan w:val="2"/>
          </w:tcPr>
          <w:p w14:paraId="2A7DA8C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 (1.1)</w:t>
            </w:r>
          </w:p>
        </w:tc>
        <w:tc>
          <w:tcPr>
            <w:tcW w:w="557" w:type="pct"/>
            <w:gridSpan w:val="2"/>
            <w:vAlign w:val="center"/>
          </w:tcPr>
          <w:p w14:paraId="31C0BC0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 (1.9)</w:t>
            </w:r>
          </w:p>
        </w:tc>
        <w:tc>
          <w:tcPr>
            <w:tcW w:w="559" w:type="pct"/>
            <w:gridSpan w:val="2"/>
            <w:vAlign w:val="center"/>
          </w:tcPr>
          <w:p w14:paraId="49F9207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 (0.0)</w:t>
            </w:r>
          </w:p>
        </w:tc>
        <w:tc>
          <w:tcPr>
            <w:tcW w:w="338" w:type="pct"/>
            <w:vAlign w:val="center"/>
          </w:tcPr>
          <w:p w14:paraId="755E841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45FE358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4459624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 (1.8)</w:t>
            </w:r>
          </w:p>
        </w:tc>
        <w:tc>
          <w:tcPr>
            <w:tcW w:w="568" w:type="pct"/>
            <w:vAlign w:val="center"/>
          </w:tcPr>
          <w:p w14:paraId="341C018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 (0.0)</w:t>
            </w:r>
          </w:p>
        </w:tc>
        <w:tc>
          <w:tcPr>
            <w:tcW w:w="377" w:type="pct"/>
            <w:vAlign w:val="center"/>
          </w:tcPr>
          <w:p w14:paraId="317379A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360FAF5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563671FF" w14:textId="77777777" w:rsidTr="00B64CF5">
        <w:trPr>
          <w:cantSplit/>
        </w:trPr>
        <w:tc>
          <w:tcPr>
            <w:tcW w:w="965" w:type="pct"/>
            <w:vAlign w:val="center"/>
          </w:tcPr>
          <w:p w14:paraId="4AAD9A1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Pretreatment T stage</w:t>
            </w:r>
          </w:p>
        </w:tc>
        <w:tc>
          <w:tcPr>
            <w:tcW w:w="560" w:type="pct"/>
            <w:gridSpan w:val="2"/>
          </w:tcPr>
          <w:p w14:paraId="00FDB49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2005898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0F78D76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29EB8E7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0.762</w:t>
            </w:r>
          </w:p>
        </w:tc>
        <w:tc>
          <w:tcPr>
            <w:tcW w:w="132" w:type="pct"/>
          </w:tcPr>
          <w:p w14:paraId="4CC4AAA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FD4AFB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0D64C64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6E16AB3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0.981</w:t>
            </w:r>
          </w:p>
        </w:tc>
        <w:tc>
          <w:tcPr>
            <w:tcW w:w="376" w:type="pct"/>
            <w:vAlign w:val="center"/>
          </w:tcPr>
          <w:p w14:paraId="76B343A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0.979</w:t>
            </w:r>
          </w:p>
        </w:tc>
      </w:tr>
      <w:tr w:rsidR="00BD43B3" w:rsidRPr="00241C27" w14:paraId="6F92FFAB" w14:textId="77777777" w:rsidTr="00B64CF5">
        <w:trPr>
          <w:cantSplit/>
        </w:trPr>
        <w:tc>
          <w:tcPr>
            <w:tcW w:w="965" w:type="pct"/>
            <w:vAlign w:val="center"/>
          </w:tcPr>
          <w:p w14:paraId="01C01CE1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T1</w:t>
            </w:r>
          </w:p>
        </w:tc>
        <w:tc>
          <w:tcPr>
            <w:tcW w:w="560" w:type="pct"/>
            <w:gridSpan w:val="2"/>
          </w:tcPr>
          <w:p w14:paraId="4220A40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30 (10.6)</w:t>
            </w:r>
          </w:p>
        </w:tc>
        <w:tc>
          <w:tcPr>
            <w:tcW w:w="557" w:type="pct"/>
            <w:gridSpan w:val="2"/>
            <w:vAlign w:val="center"/>
          </w:tcPr>
          <w:p w14:paraId="7941748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9 (8.6)</w:t>
            </w:r>
          </w:p>
        </w:tc>
        <w:tc>
          <w:tcPr>
            <w:tcW w:w="559" w:type="pct"/>
            <w:gridSpan w:val="2"/>
            <w:vAlign w:val="center"/>
          </w:tcPr>
          <w:p w14:paraId="5F20B45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12 (12.8)</w:t>
            </w:r>
          </w:p>
        </w:tc>
        <w:tc>
          <w:tcPr>
            <w:tcW w:w="338" w:type="pct"/>
            <w:vAlign w:val="center"/>
          </w:tcPr>
          <w:p w14:paraId="04B432B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100A9C0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020FA01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 (10.9)</w:t>
            </w:r>
          </w:p>
        </w:tc>
        <w:tc>
          <w:tcPr>
            <w:tcW w:w="568" w:type="pct"/>
            <w:vAlign w:val="center"/>
          </w:tcPr>
          <w:p w14:paraId="2C7C6D8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 (10.0)</w:t>
            </w:r>
          </w:p>
        </w:tc>
        <w:tc>
          <w:tcPr>
            <w:tcW w:w="377" w:type="pct"/>
            <w:vAlign w:val="center"/>
          </w:tcPr>
          <w:p w14:paraId="3C82236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67958EC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28BB1466" w14:textId="77777777" w:rsidTr="00B64CF5">
        <w:trPr>
          <w:cantSplit/>
        </w:trPr>
        <w:tc>
          <w:tcPr>
            <w:tcW w:w="965" w:type="pct"/>
            <w:vAlign w:val="center"/>
          </w:tcPr>
          <w:p w14:paraId="756736BC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T2</w:t>
            </w:r>
          </w:p>
        </w:tc>
        <w:tc>
          <w:tcPr>
            <w:tcW w:w="560" w:type="pct"/>
            <w:gridSpan w:val="2"/>
          </w:tcPr>
          <w:p w14:paraId="13ABAEA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105 (37.0)</w:t>
            </w:r>
          </w:p>
        </w:tc>
        <w:tc>
          <w:tcPr>
            <w:tcW w:w="557" w:type="pct"/>
            <w:gridSpan w:val="2"/>
            <w:vAlign w:val="center"/>
          </w:tcPr>
          <w:p w14:paraId="3C57125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42 (40.0)</w:t>
            </w:r>
          </w:p>
        </w:tc>
        <w:tc>
          <w:tcPr>
            <w:tcW w:w="559" w:type="pct"/>
            <w:gridSpan w:val="2"/>
            <w:vAlign w:val="center"/>
          </w:tcPr>
          <w:p w14:paraId="73680BE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33 (35.1)</w:t>
            </w:r>
          </w:p>
        </w:tc>
        <w:tc>
          <w:tcPr>
            <w:tcW w:w="338" w:type="pct"/>
            <w:vAlign w:val="center"/>
          </w:tcPr>
          <w:p w14:paraId="799E0E8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3FA17C3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3126EBA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19 (34.5)</w:t>
            </w:r>
          </w:p>
        </w:tc>
        <w:tc>
          <w:tcPr>
            <w:tcW w:w="568" w:type="pct"/>
            <w:vAlign w:val="center"/>
          </w:tcPr>
          <w:p w14:paraId="3D2A21F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11 (36.7)</w:t>
            </w:r>
          </w:p>
        </w:tc>
        <w:tc>
          <w:tcPr>
            <w:tcW w:w="377" w:type="pct"/>
            <w:vAlign w:val="center"/>
          </w:tcPr>
          <w:p w14:paraId="14657CC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147006A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182FA51A" w14:textId="77777777" w:rsidTr="00B64CF5">
        <w:trPr>
          <w:cantSplit/>
        </w:trPr>
        <w:tc>
          <w:tcPr>
            <w:tcW w:w="965" w:type="pct"/>
            <w:vAlign w:val="center"/>
          </w:tcPr>
          <w:p w14:paraId="2C0A5297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T3</w:t>
            </w:r>
          </w:p>
        </w:tc>
        <w:tc>
          <w:tcPr>
            <w:tcW w:w="560" w:type="pct"/>
            <w:gridSpan w:val="2"/>
          </w:tcPr>
          <w:p w14:paraId="230F33E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102 (35.9)</w:t>
            </w:r>
          </w:p>
        </w:tc>
        <w:tc>
          <w:tcPr>
            <w:tcW w:w="557" w:type="pct"/>
            <w:gridSpan w:val="2"/>
            <w:vAlign w:val="center"/>
          </w:tcPr>
          <w:p w14:paraId="19474F4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37 (35.2)</w:t>
            </w:r>
          </w:p>
        </w:tc>
        <w:tc>
          <w:tcPr>
            <w:tcW w:w="559" w:type="pct"/>
            <w:gridSpan w:val="2"/>
            <w:vAlign w:val="center"/>
          </w:tcPr>
          <w:p w14:paraId="5FBA3F1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33 (35.1)</w:t>
            </w:r>
          </w:p>
        </w:tc>
        <w:tc>
          <w:tcPr>
            <w:tcW w:w="338" w:type="pct"/>
            <w:vAlign w:val="center"/>
          </w:tcPr>
          <w:p w14:paraId="071475A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36F28F5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1272BAC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21 (38.2)</w:t>
            </w:r>
          </w:p>
        </w:tc>
        <w:tc>
          <w:tcPr>
            <w:tcW w:w="568" w:type="pct"/>
            <w:vAlign w:val="center"/>
          </w:tcPr>
          <w:p w14:paraId="56733B0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11 (36.7)</w:t>
            </w:r>
          </w:p>
        </w:tc>
        <w:tc>
          <w:tcPr>
            <w:tcW w:w="377" w:type="pct"/>
            <w:vAlign w:val="center"/>
          </w:tcPr>
          <w:p w14:paraId="1DAC6F3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7B3415A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05D19B02" w14:textId="77777777" w:rsidTr="00B64CF5">
        <w:trPr>
          <w:cantSplit/>
        </w:trPr>
        <w:tc>
          <w:tcPr>
            <w:tcW w:w="965" w:type="pct"/>
            <w:vAlign w:val="center"/>
          </w:tcPr>
          <w:p w14:paraId="76DD8C9E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T4</w:t>
            </w:r>
          </w:p>
        </w:tc>
        <w:tc>
          <w:tcPr>
            <w:tcW w:w="560" w:type="pct"/>
            <w:gridSpan w:val="2"/>
          </w:tcPr>
          <w:p w14:paraId="2C686FC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47 (16.5)</w:t>
            </w:r>
          </w:p>
        </w:tc>
        <w:tc>
          <w:tcPr>
            <w:tcW w:w="557" w:type="pct"/>
            <w:gridSpan w:val="2"/>
            <w:vAlign w:val="center"/>
          </w:tcPr>
          <w:p w14:paraId="3D93F76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17 (16.2)</w:t>
            </w:r>
          </w:p>
        </w:tc>
        <w:tc>
          <w:tcPr>
            <w:tcW w:w="559" w:type="pct"/>
            <w:gridSpan w:val="2"/>
            <w:vAlign w:val="center"/>
          </w:tcPr>
          <w:p w14:paraId="7086543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16 (17.0)</w:t>
            </w:r>
          </w:p>
        </w:tc>
        <w:tc>
          <w:tcPr>
            <w:tcW w:w="338" w:type="pct"/>
            <w:vAlign w:val="center"/>
          </w:tcPr>
          <w:p w14:paraId="6C5AF96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791FFD9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5B50D48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9 (16.4)</w:t>
            </w:r>
          </w:p>
        </w:tc>
        <w:tc>
          <w:tcPr>
            <w:tcW w:w="568" w:type="pct"/>
            <w:vAlign w:val="center"/>
          </w:tcPr>
          <w:p w14:paraId="46F672A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 (16.7)</w:t>
            </w:r>
          </w:p>
        </w:tc>
        <w:tc>
          <w:tcPr>
            <w:tcW w:w="377" w:type="pct"/>
            <w:vAlign w:val="center"/>
          </w:tcPr>
          <w:p w14:paraId="77990CD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458E795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41E6F9AB" w14:textId="77777777" w:rsidTr="00B64CF5">
        <w:trPr>
          <w:cantSplit/>
        </w:trPr>
        <w:tc>
          <w:tcPr>
            <w:tcW w:w="965" w:type="pct"/>
            <w:vAlign w:val="center"/>
          </w:tcPr>
          <w:p w14:paraId="5534492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Pretreatment N stage</w:t>
            </w:r>
          </w:p>
        </w:tc>
        <w:tc>
          <w:tcPr>
            <w:tcW w:w="560" w:type="pct"/>
            <w:gridSpan w:val="2"/>
          </w:tcPr>
          <w:p w14:paraId="51E67A0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11E49F9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0ACA073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0382BF4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0.675</w:t>
            </w:r>
          </w:p>
        </w:tc>
        <w:tc>
          <w:tcPr>
            <w:tcW w:w="132" w:type="pct"/>
          </w:tcPr>
          <w:p w14:paraId="49F04CB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2BC37D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9B601E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4673BE8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0.191</w:t>
            </w:r>
          </w:p>
        </w:tc>
        <w:tc>
          <w:tcPr>
            <w:tcW w:w="376" w:type="pct"/>
            <w:vAlign w:val="center"/>
          </w:tcPr>
          <w:p w14:paraId="61602E8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0.656</w:t>
            </w:r>
          </w:p>
        </w:tc>
      </w:tr>
      <w:tr w:rsidR="00BD43B3" w:rsidRPr="00241C27" w14:paraId="0216EA02" w14:textId="77777777" w:rsidTr="00B64CF5">
        <w:trPr>
          <w:cantSplit/>
        </w:trPr>
        <w:tc>
          <w:tcPr>
            <w:tcW w:w="965" w:type="pct"/>
            <w:vAlign w:val="center"/>
          </w:tcPr>
          <w:p w14:paraId="5504E72B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N0</w:t>
            </w:r>
          </w:p>
        </w:tc>
        <w:tc>
          <w:tcPr>
            <w:tcW w:w="560" w:type="pct"/>
            <w:gridSpan w:val="2"/>
          </w:tcPr>
          <w:p w14:paraId="3825327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83 (29.2)</w:t>
            </w:r>
          </w:p>
        </w:tc>
        <w:tc>
          <w:tcPr>
            <w:tcW w:w="557" w:type="pct"/>
            <w:gridSpan w:val="2"/>
            <w:vAlign w:val="center"/>
          </w:tcPr>
          <w:p w14:paraId="060EC56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32 (30.5)</w:t>
            </w:r>
          </w:p>
        </w:tc>
        <w:tc>
          <w:tcPr>
            <w:tcW w:w="559" w:type="pct"/>
            <w:gridSpan w:val="2"/>
            <w:vAlign w:val="center"/>
          </w:tcPr>
          <w:p w14:paraId="7FB7815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29 (30.9)</w:t>
            </w:r>
          </w:p>
        </w:tc>
        <w:tc>
          <w:tcPr>
            <w:tcW w:w="338" w:type="pct"/>
            <w:vAlign w:val="center"/>
          </w:tcPr>
          <w:p w14:paraId="3DE8E12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2A12A88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28D90E1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12 (21.8)</w:t>
            </w:r>
          </w:p>
        </w:tc>
        <w:tc>
          <w:tcPr>
            <w:tcW w:w="568" w:type="pct"/>
            <w:vAlign w:val="center"/>
          </w:tcPr>
          <w:p w14:paraId="29FDDB7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 (33.3)</w:t>
            </w:r>
          </w:p>
        </w:tc>
        <w:tc>
          <w:tcPr>
            <w:tcW w:w="377" w:type="pct"/>
            <w:vAlign w:val="center"/>
          </w:tcPr>
          <w:p w14:paraId="0AD9925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57D0D8B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5C2028F3" w14:textId="77777777" w:rsidTr="00B64CF5">
        <w:trPr>
          <w:cantSplit/>
        </w:trPr>
        <w:tc>
          <w:tcPr>
            <w:tcW w:w="965" w:type="pct"/>
            <w:vAlign w:val="center"/>
          </w:tcPr>
          <w:p w14:paraId="441BF610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N1</w:t>
            </w:r>
          </w:p>
        </w:tc>
        <w:tc>
          <w:tcPr>
            <w:tcW w:w="560" w:type="pct"/>
            <w:gridSpan w:val="2"/>
          </w:tcPr>
          <w:p w14:paraId="7FBBAB8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55 (19.4)</w:t>
            </w:r>
          </w:p>
        </w:tc>
        <w:tc>
          <w:tcPr>
            <w:tcW w:w="557" w:type="pct"/>
            <w:gridSpan w:val="2"/>
            <w:vAlign w:val="center"/>
          </w:tcPr>
          <w:p w14:paraId="5DAFC06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19 (18.1)</w:t>
            </w:r>
          </w:p>
        </w:tc>
        <w:tc>
          <w:tcPr>
            <w:tcW w:w="559" w:type="pct"/>
            <w:gridSpan w:val="2"/>
            <w:vAlign w:val="center"/>
          </w:tcPr>
          <w:p w14:paraId="3A759E3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19 (20.2)</w:t>
            </w:r>
          </w:p>
        </w:tc>
        <w:tc>
          <w:tcPr>
            <w:tcW w:w="338" w:type="pct"/>
            <w:vAlign w:val="center"/>
          </w:tcPr>
          <w:p w14:paraId="4D43798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309ADA5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3FB6CCF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 (18.2)</w:t>
            </w:r>
          </w:p>
        </w:tc>
        <w:tc>
          <w:tcPr>
            <w:tcW w:w="568" w:type="pct"/>
            <w:vAlign w:val="center"/>
          </w:tcPr>
          <w:p w14:paraId="62E2E52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 (23.3)</w:t>
            </w:r>
          </w:p>
        </w:tc>
        <w:tc>
          <w:tcPr>
            <w:tcW w:w="377" w:type="pct"/>
            <w:vAlign w:val="center"/>
          </w:tcPr>
          <w:p w14:paraId="357D911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2D34C2C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1364A829" w14:textId="77777777" w:rsidTr="00B64CF5">
        <w:trPr>
          <w:cantSplit/>
        </w:trPr>
        <w:tc>
          <w:tcPr>
            <w:tcW w:w="965" w:type="pct"/>
            <w:vAlign w:val="center"/>
          </w:tcPr>
          <w:p w14:paraId="58CFCD04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lastRenderedPageBreak/>
              <w:t>N2</w:t>
            </w:r>
          </w:p>
        </w:tc>
        <w:tc>
          <w:tcPr>
            <w:tcW w:w="560" w:type="pct"/>
            <w:gridSpan w:val="2"/>
          </w:tcPr>
          <w:p w14:paraId="36F8EB0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124 (43.7)</w:t>
            </w:r>
          </w:p>
        </w:tc>
        <w:tc>
          <w:tcPr>
            <w:tcW w:w="557" w:type="pct"/>
            <w:gridSpan w:val="2"/>
            <w:vAlign w:val="center"/>
          </w:tcPr>
          <w:p w14:paraId="065CED1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47 (44.8)</w:t>
            </w:r>
          </w:p>
        </w:tc>
        <w:tc>
          <w:tcPr>
            <w:tcW w:w="559" w:type="pct"/>
            <w:gridSpan w:val="2"/>
            <w:vAlign w:val="center"/>
          </w:tcPr>
          <w:p w14:paraId="36016A9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36 (38.3)</w:t>
            </w:r>
          </w:p>
        </w:tc>
        <w:tc>
          <w:tcPr>
            <w:tcW w:w="338" w:type="pct"/>
            <w:vAlign w:val="center"/>
          </w:tcPr>
          <w:p w14:paraId="6F641D9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6ED117A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6685592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30 (54.5)</w:t>
            </w:r>
          </w:p>
        </w:tc>
        <w:tc>
          <w:tcPr>
            <w:tcW w:w="568" w:type="pct"/>
            <w:vAlign w:val="center"/>
          </w:tcPr>
          <w:p w14:paraId="24BB08C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11 (36.7)</w:t>
            </w:r>
          </w:p>
        </w:tc>
        <w:tc>
          <w:tcPr>
            <w:tcW w:w="377" w:type="pct"/>
            <w:vAlign w:val="center"/>
          </w:tcPr>
          <w:p w14:paraId="364BEC8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19BD6F5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67BA6289" w14:textId="77777777" w:rsidTr="00B64CF5">
        <w:trPr>
          <w:cantSplit/>
        </w:trPr>
        <w:tc>
          <w:tcPr>
            <w:tcW w:w="965" w:type="pct"/>
            <w:vAlign w:val="center"/>
          </w:tcPr>
          <w:p w14:paraId="1793DAAE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N3</w:t>
            </w:r>
          </w:p>
        </w:tc>
        <w:tc>
          <w:tcPr>
            <w:tcW w:w="560" w:type="pct"/>
            <w:gridSpan w:val="2"/>
          </w:tcPr>
          <w:p w14:paraId="1E38F80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22 (7.7)</w:t>
            </w:r>
          </w:p>
        </w:tc>
        <w:tc>
          <w:tcPr>
            <w:tcW w:w="557" w:type="pct"/>
            <w:gridSpan w:val="2"/>
            <w:vAlign w:val="center"/>
          </w:tcPr>
          <w:p w14:paraId="0A8F6AC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 (6.7)</w:t>
            </w:r>
          </w:p>
        </w:tc>
        <w:tc>
          <w:tcPr>
            <w:tcW w:w="559" w:type="pct"/>
            <w:gridSpan w:val="2"/>
            <w:vAlign w:val="center"/>
          </w:tcPr>
          <w:p w14:paraId="3B00060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 (10.6)</w:t>
            </w:r>
          </w:p>
        </w:tc>
        <w:tc>
          <w:tcPr>
            <w:tcW w:w="338" w:type="pct"/>
            <w:vAlign w:val="center"/>
          </w:tcPr>
          <w:p w14:paraId="0AF4C53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6B3E941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5AC315C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 (5.5)</w:t>
            </w:r>
          </w:p>
        </w:tc>
        <w:tc>
          <w:tcPr>
            <w:tcW w:w="568" w:type="pct"/>
            <w:vAlign w:val="center"/>
          </w:tcPr>
          <w:p w14:paraId="0927901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 (6.7)</w:t>
            </w:r>
          </w:p>
        </w:tc>
        <w:tc>
          <w:tcPr>
            <w:tcW w:w="377" w:type="pct"/>
            <w:vAlign w:val="center"/>
          </w:tcPr>
          <w:p w14:paraId="4DD0AF6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59E600D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5852361D" w14:textId="77777777" w:rsidTr="00B64CF5">
        <w:trPr>
          <w:cantSplit/>
        </w:trPr>
        <w:tc>
          <w:tcPr>
            <w:tcW w:w="965" w:type="pct"/>
            <w:vAlign w:val="center"/>
          </w:tcPr>
          <w:p w14:paraId="7463115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Pretreatment TNM stage</w:t>
            </w:r>
          </w:p>
        </w:tc>
        <w:tc>
          <w:tcPr>
            <w:tcW w:w="560" w:type="pct"/>
            <w:gridSpan w:val="2"/>
          </w:tcPr>
          <w:p w14:paraId="179CFBD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vAlign w:val="center"/>
          </w:tcPr>
          <w:p w14:paraId="7C763AA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vAlign w:val="center"/>
          </w:tcPr>
          <w:p w14:paraId="5EB4E07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vAlign w:val="center"/>
          </w:tcPr>
          <w:p w14:paraId="5C13763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0.855</w:t>
            </w:r>
          </w:p>
        </w:tc>
        <w:tc>
          <w:tcPr>
            <w:tcW w:w="132" w:type="pct"/>
          </w:tcPr>
          <w:p w14:paraId="71AAFF0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4806DB0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4A0E796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vAlign w:val="center"/>
          </w:tcPr>
          <w:p w14:paraId="2853818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0.398</w:t>
            </w:r>
          </w:p>
        </w:tc>
        <w:tc>
          <w:tcPr>
            <w:tcW w:w="376" w:type="pct"/>
            <w:vAlign w:val="center"/>
          </w:tcPr>
          <w:p w14:paraId="269C616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0.551</w:t>
            </w:r>
          </w:p>
        </w:tc>
      </w:tr>
      <w:tr w:rsidR="00BD43B3" w:rsidRPr="00241C27" w14:paraId="410D4485" w14:textId="77777777" w:rsidTr="00B64CF5">
        <w:trPr>
          <w:cantSplit/>
        </w:trPr>
        <w:tc>
          <w:tcPr>
            <w:tcW w:w="965" w:type="pct"/>
            <w:vAlign w:val="center"/>
          </w:tcPr>
          <w:p w14:paraId="64F2D41E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SimSun" w:hAnsi="Times New Roman" w:cs="Times New Roman"/>
                <w:color w:val="000000"/>
                <w:szCs w:val="22"/>
                <w14:ligatures w14:val="standardContextual"/>
              </w:rPr>
              <w:t>Ⅱ</w:t>
            </w:r>
          </w:p>
        </w:tc>
        <w:tc>
          <w:tcPr>
            <w:tcW w:w="560" w:type="pct"/>
            <w:gridSpan w:val="2"/>
          </w:tcPr>
          <w:p w14:paraId="52C07E1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106 (37.3)</w:t>
            </w:r>
          </w:p>
        </w:tc>
        <w:tc>
          <w:tcPr>
            <w:tcW w:w="557" w:type="pct"/>
            <w:gridSpan w:val="2"/>
            <w:vAlign w:val="center"/>
          </w:tcPr>
          <w:p w14:paraId="3DB1B6C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40(38.1)</w:t>
            </w:r>
          </w:p>
        </w:tc>
        <w:tc>
          <w:tcPr>
            <w:tcW w:w="559" w:type="pct"/>
            <w:gridSpan w:val="2"/>
            <w:vAlign w:val="center"/>
          </w:tcPr>
          <w:p w14:paraId="65BDF79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37 (39.4)</w:t>
            </w:r>
          </w:p>
        </w:tc>
        <w:tc>
          <w:tcPr>
            <w:tcW w:w="338" w:type="pct"/>
            <w:vAlign w:val="center"/>
          </w:tcPr>
          <w:p w14:paraId="43D11D8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48666F3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1CC4E95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17 (30.9)</w:t>
            </w:r>
          </w:p>
        </w:tc>
        <w:tc>
          <w:tcPr>
            <w:tcW w:w="568" w:type="pct"/>
            <w:vAlign w:val="center"/>
          </w:tcPr>
          <w:p w14:paraId="4938AB7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12 (40.0)</w:t>
            </w:r>
          </w:p>
        </w:tc>
        <w:tc>
          <w:tcPr>
            <w:tcW w:w="377" w:type="pct"/>
            <w:vAlign w:val="center"/>
          </w:tcPr>
          <w:p w14:paraId="1E15B2B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4175035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3033A9FB" w14:textId="77777777" w:rsidTr="00B64CF5">
        <w:trPr>
          <w:cantSplit/>
          <w:trHeight w:val="90"/>
        </w:trPr>
        <w:tc>
          <w:tcPr>
            <w:tcW w:w="965" w:type="pct"/>
            <w:vAlign w:val="center"/>
          </w:tcPr>
          <w:p w14:paraId="350A7317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SimSun" w:hAnsi="Times New Roman" w:cs="Times New Roman"/>
                <w:color w:val="000000"/>
                <w:szCs w:val="22"/>
                <w14:ligatures w14:val="standardContextual"/>
              </w:rPr>
              <w:t>Ⅲ</w:t>
            </w:r>
          </w:p>
        </w:tc>
        <w:tc>
          <w:tcPr>
            <w:tcW w:w="560" w:type="pct"/>
            <w:gridSpan w:val="2"/>
          </w:tcPr>
          <w:p w14:paraId="6CEE0BD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178 (62.7)</w:t>
            </w:r>
          </w:p>
        </w:tc>
        <w:tc>
          <w:tcPr>
            <w:tcW w:w="557" w:type="pct"/>
            <w:gridSpan w:val="2"/>
            <w:vAlign w:val="center"/>
          </w:tcPr>
          <w:p w14:paraId="0349838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65 (61.9)</w:t>
            </w:r>
          </w:p>
        </w:tc>
        <w:tc>
          <w:tcPr>
            <w:tcW w:w="559" w:type="pct"/>
            <w:gridSpan w:val="2"/>
            <w:vAlign w:val="center"/>
          </w:tcPr>
          <w:p w14:paraId="3646FFD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57 (60.6)</w:t>
            </w:r>
          </w:p>
        </w:tc>
        <w:tc>
          <w:tcPr>
            <w:tcW w:w="338" w:type="pct"/>
            <w:vAlign w:val="center"/>
          </w:tcPr>
          <w:p w14:paraId="5CD1F7B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</w:tcPr>
          <w:p w14:paraId="7E18BD5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vAlign w:val="center"/>
          </w:tcPr>
          <w:p w14:paraId="16254DC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38 (69.1)</w:t>
            </w:r>
          </w:p>
        </w:tc>
        <w:tc>
          <w:tcPr>
            <w:tcW w:w="568" w:type="pct"/>
            <w:vAlign w:val="center"/>
          </w:tcPr>
          <w:p w14:paraId="3024F58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18 (60.0)</w:t>
            </w:r>
          </w:p>
        </w:tc>
        <w:tc>
          <w:tcPr>
            <w:tcW w:w="377" w:type="pct"/>
            <w:vAlign w:val="center"/>
          </w:tcPr>
          <w:p w14:paraId="14EB0A2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vAlign w:val="center"/>
          </w:tcPr>
          <w:p w14:paraId="17F1BED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3289054B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490CD48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Histologic type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4230C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65E8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4E37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6D4638B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0.022</w:t>
            </w:r>
            <w:r w:rsidRPr="00241C27">
              <w:rPr>
                <w:rFonts w:ascii="Times New Roman" w:eastAsia="DengXian" w:hAnsi="Times New Roman" w:cs="Times New Roman"/>
                <w:szCs w:val="22"/>
                <w:vertAlign w:val="superscript"/>
                <w14:ligatures w14:val="standardContextual"/>
              </w:rPr>
              <w:t>*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39F9EBE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43DC558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76CA475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491F443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0.054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4F88148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0.382</w:t>
            </w:r>
          </w:p>
        </w:tc>
      </w:tr>
      <w:tr w:rsidR="00BD43B3" w:rsidRPr="00241C27" w14:paraId="762DD7B6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4D9CDE32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ADC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04F6B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64 (22.5)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7A6A9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29 (27.6)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57994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12 (12.8)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519F95F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724879B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61727E0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18 (32.7)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0058D77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5 (16.7)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6B4DACD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1DEBB28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51B4D299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57B9510F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SCC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6794A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201 (70.8)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F7DB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67 (63.8)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470A2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76 (80.9)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405C91B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3A4F11B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06687C5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33 (60.0)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7176F90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25 (83.3)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7C3CA98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3E40A98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4F4754E1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21000BA7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Others</w:t>
            </w: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  <w:t>§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BD7D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19 (6.7)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251D1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9 (8.6)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D9D31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 (6.4)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1D84347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73DD465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0AE06FA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4 (7.3)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5F27C01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 (0.0)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13021B1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52D4F85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21E11910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7E90159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RECIST LN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8A06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4FC23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B074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25B42C2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:vertAlign w:val="superscript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0.746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0C0FA95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4FDF62A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47D7FBB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43E0F9B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0.284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28D8D7F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0.718</w:t>
            </w:r>
          </w:p>
        </w:tc>
      </w:tr>
      <w:tr w:rsidR="00BD43B3" w:rsidRPr="00241C27" w14:paraId="72C92D0A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538B2C7D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Negative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36A1A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203 (71.5)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E4999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77 (73.3)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E56E2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67(71.3)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13C0AE4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61E9E1C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6486A9C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36 (65.5)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1D2B995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23 (76.7)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2CA5C5D1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6EA2B36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0A6FFA36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2AD1C282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Positive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1FC20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81 (28.5)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63675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28 (26.7)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0B53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27 (28.7)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65B60BB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13ECB05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7A34F3C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19 (34.5)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5C79301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 (23.3)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303807D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70911F7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761AB34E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04DE9A1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Traditional LN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CA789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801117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1C850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1128707B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0.944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576FD9C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7903735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146E04EA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5BBF532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0.685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55E610A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0.903</w:t>
            </w:r>
          </w:p>
        </w:tc>
      </w:tr>
      <w:tr w:rsidR="00BD43B3" w:rsidRPr="00241C27" w14:paraId="727547A7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</w:tcPr>
          <w:p w14:paraId="795DBE34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Negative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6CF4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90 (31.7)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5B5A9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34 (32.4)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AE633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30 (31.9)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</w:tcPr>
          <w:p w14:paraId="4D20F618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</w:tcPr>
          <w:p w14:paraId="048DCAA4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4EA3B9D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16 (29.1)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14:paraId="7A1D32C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10 (33.3)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14:paraId="4D324660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</w:tcPr>
          <w:p w14:paraId="1CC2A65F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  <w:tr w:rsidR="00BD43B3" w:rsidRPr="00241C27" w14:paraId="482B66BA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4AB3E7" w14:textId="77777777" w:rsidR="00BD43B3" w:rsidRPr="00241C27" w:rsidRDefault="00BD43B3" w:rsidP="00B64CF5">
            <w:pPr>
              <w:spacing w:line="240" w:lineRule="exact"/>
              <w:ind w:firstLineChars="100" w:firstLine="220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Positive</w:t>
            </w:r>
          </w:p>
        </w:tc>
        <w:tc>
          <w:tcPr>
            <w:tcW w:w="56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45D7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194 (68.3)</w:t>
            </w:r>
          </w:p>
        </w:tc>
        <w:tc>
          <w:tcPr>
            <w:tcW w:w="5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36392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71 (67.6)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FA5BD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64 (68.1)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362B5C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A513E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7BBC26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39 (70.9)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DC4C3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  <w:r w:rsidRPr="00241C27"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  <w:t>20 (66.7)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A24735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9271F9" w14:textId="77777777" w:rsidR="00BD43B3" w:rsidRPr="00241C27" w:rsidRDefault="00BD43B3" w:rsidP="00B64CF5">
            <w:pPr>
              <w:spacing w:line="240" w:lineRule="exact"/>
              <w:rPr>
                <w:rFonts w:ascii="Times New Roman" w:eastAsia="DengXian" w:hAnsi="Times New Roman" w:cs="Times New Roman"/>
                <w:color w:val="000000"/>
                <w:szCs w:val="22"/>
                <w14:ligatures w14:val="standardContextual"/>
              </w:rPr>
            </w:pPr>
          </w:p>
        </w:tc>
      </w:tr>
    </w:tbl>
    <w:p w14:paraId="4410BE6B" w14:textId="77777777" w:rsidR="00BD43B3" w:rsidRPr="004A4CEF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2F7B02">
        <w:rPr>
          <w:rFonts w:ascii="Times New Roman" w:eastAsia="SimSun" w:hAnsi="Times New Roman" w:cs="Times New Roman"/>
          <w:szCs w:val="22"/>
          <w14:ligatures w14:val="none"/>
        </w:rPr>
        <w:t xml:space="preserve">Unless otherwise specified, data are numbers of patients, with percentages in parentheses, and the </w:t>
      </w:r>
      <w:r w:rsidRPr="002F7B02">
        <w:rPr>
          <w:rFonts w:ascii="Times New Roman" w:eastAsia="SimSun" w:hAnsi="Times New Roman" w:cs="Times New Roman"/>
          <w:i/>
          <w:iCs/>
          <w:szCs w:val="22"/>
          <w14:ligatures w14:val="none"/>
        </w:rPr>
        <w:t>P</w:t>
      </w:r>
      <w:r w:rsidRPr="002F7B02">
        <w:rPr>
          <w:rFonts w:ascii="Times New Roman" w:eastAsia="SimSun" w:hAnsi="Times New Roman" w:cs="Times New Roman"/>
          <w:szCs w:val="22"/>
          <w14:ligatures w14:val="none"/>
        </w:rPr>
        <w:t xml:space="preserve"> value was obtained using the χ2 test. </w:t>
      </w:r>
      <w:r w:rsidRPr="004A4CEF">
        <w:rPr>
          <w:rFonts w:ascii="Times New Roman" w:eastAsia="DengXian" w:hAnsi="Times New Roman" w:cs="Times New Roman"/>
          <w:szCs w:val="22"/>
        </w:rPr>
        <w:t xml:space="preserve">pCR = pathological complete response, ADC = adenocarcinoma, SCC = squamous cell carcinoma, RECIST = response evaluation criteria in solid tumors, RECIST LN = short axis of lymph node </w:t>
      </w:r>
      <w:r w:rsidRPr="003E4578">
        <w:rPr>
          <w:rFonts w:ascii="Times New Roman" w:hAnsi="Times New Roman" w:cs="Times New Roman"/>
          <w:bCs/>
          <w:sz w:val="24"/>
        </w:rPr>
        <w:t>≥</w:t>
      </w:r>
      <w:r w:rsidRPr="004A4CEF">
        <w:rPr>
          <w:rFonts w:ascii="Times New Roman" w:eastAsia="DengXian" w:hAnsi="Times New Roman" w:cs="Times New Roman"/>
          <w:szCs w:val="22"/>
        </w:rPr>
        <w:t xml:space="preserve">1.5 cm, Traditional LN = short axis of lymph node </w:t>
      </w:r>
      <w:r w:rsidRPr="003E4578">
        <w:rPr>
          <w:rFonts w:ascii="Times New Roman" w:hAnsi="Times New Roman" w:cs="Times New Roman"/>
          <w:bCs/>
          <w:sz w:val="24"/>
        </w:rPr>
        <w:t>≥</w:t>
      </w:r>
      <w:r w:rsidRPr="004A4CEF">
        <w:rPr>
          <w:rFonts w:ascii="Times New Roman" w:eastAsia="DengXian" w:hAnsi="Times New Roman" w:cs="Times New Roman"/>
          <w:szCs w:val="22"/>
        </w:rPr>
        <w:t>1.0 cm</w:t>
      </w:r>
    </w:p>
    <w:p w14:paraId="5165E856" w14:textId="77777777" w:rsidR="00BD43B3" w:rsidRPr="004A4CEF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4A4CEF">
        <w:rPr>
          <w:rFonts w:ascii="Times New Roman" w:eastAsia="DengXian" w:hAnsi="Times New Roman" w:cs="Times New Roman"/>
          <w:szCs w:val="22"/>
        </w:rPr>
        <w:t>† Comparison of the training and test cohorts.</w:t>
      </w:r>
    </w:p>
    <w:p w14:paraId="4D8F006F" w14:textId="77777777" w:rsidR="00BD43B3" w:rsidRPr="004A4CEF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4A4CEF">
        <w:rPr>
          <w:rFonts w:ascii="Times New Roman" w:eastAsia="DengXian" w:hAnsi="Times New Roman" w:cs="Times New Roman"/>
          <w:szCs w:val="22"/>
        </w:rPr>
        <w:t>♯Data are median with IQR in parentheses, and the P value was obtained using the Mann-Whitney U test.</w:t>
      </w:r>
    </w:p>
    <w:p w14:paraId="02109053" w14:textId="77777777" w:rsidR="00BD43B3" w:rsidRPr="004A4CEF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4A4CEF">
        <w:rPr>
          <w:rFonts w:ascii="Times New Roman" w:eastAsia="DengXian" w:hAnsi="Times New Roman" w:cs="Times New Roman"/>
          <w:szCs w:val="22"/>
        </w:rPr>
        <w:t>‡ Data are mean ± standard deviation, and the P value was obtained using the Student’s t-test.</w:t>
      </w:r>
    </w:p>
    <w:p w14:paraId="507D6624" w14:textId="77777777" w:rsidR="00BD43B3" w:rsidRPr="004A4CEF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4A4CEF">
        <w:rPr>
          <w:rFonts w:ascii="Times New Roman" w:eastAsia="DengXian" w:hAnsi="Times New Roman" w:cs="Times New Roman"/>
          <w:szCs w:val="22"/>
        </w:rPr>
        <w:t xml:space="preserve">§ Includes large cell carcinoma, adenosquamous carcinoma and sarcomatoid carcinoma. </w:t>
      </w:r>
    </w:p>
    <w:p w14:paraId="75C45070" w14:textId="77777777" w:rsidR="00BD43B3" w:rsidRPr="004A4CEF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4A4CEF">
        <w:rPr>
          <w:rFonts w:ascii="Times New Roman" w:eastAsia="DengXian" w:hAnsi="Times New Roman" w:cs="Times New Roman"/>
          <w:szCs w:val="22"/>
        </w:rPr>
        <w:t xml:space="preserve">* </w:t>
      </w:r>
      <w:r w:rsidRPr="00463DC2">
        <w:rPr>
          <w:rFonts w:ascii="Times New Roman" w:eastAsia="DengXian" w:hAnsi="Times New Roman" w:cs="Times New Roman"/>
          <w:i/>
          <w:iCs/>
          <w:szCs w:val="22"/>
        </w:rPr>
        <w:t>P</w:t>
      </w:r>
      <w:r w:rsidRPr="004A4CEF">
        <w:rPr>
          <w:rFonts w:ascii="Times New Roman" w:eastAsia="DengXian" w:hAnsi="Times New Roman" w:cs="Times New Roman"/>
          <w:szCs w:val="22"/>
        </w:rPr>
        <w:t xml:space="preserve"> value</w:t>
      </w:r>
      <w:r w:rsidRPr="004A4CEF">
        <w:rPr>
          <w:rFonts w:ascii="Times New Roman" w:eastAsia="DengXian" w:hAnsi="Times New Roman" w:cs="Times New Roman"/>
          <w:szCs w:val="22"/>
        </w:rPr>
        <w:t>＜</w:t>
      </w:r>
      <w:r w:rsidRPr="004A4CEF">
        <w:rPr>
          <w:rFonts w:ascii="Times New Roman" w:eastAsia="DengXian" w:hAnsi="Times New Roman" w:cs="Times New Roman"/>
          <w:szCs w:val="22"/>
        </w:rPr>
        <w:t>0.05</w:t>
      </w:r>
    </w:p>
    <w:p w14:paraId="074ED5F9" w14:textId="77777777" w:rsidR="00BD43B3" w:rsidRDefault="00BD43B3" w:rsidP="00BD43B3">
      <w:pPr>
        <w:spacing w:line="300" w:lineRule="auto"/>
        <w:rPr>
          <w:rFonts w:ascii="Times New Roman" w:eastAsia="DengXian" w:hAnsi="Times New Roman" w:cs="Times New Roman"/>
          <w:sz w:val="24"/>
        </w:rPr>
        <w:sectPr w:rsidR="00BD43B3" w:rsidSect="00BD43B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673598A" w14:textId="77777777" w:rsidR="00BD43B3" w:rsidRDefault="00BD43B3" w:rsidP="00BD43B3">
      <w:pPr>
        <w:spacing w:after="120" w:line="300" w:lineRule="auto"/>
        <w:rPr>
          <w:rFonts w:ascii="Times New Roman" w:eastAsia="DengXian" w:hAnsi="Times New Roman" w:cs="Times New Roman"/>
          <w:sz w:val="24"/>
        </w:rPr>
      </w:pPr>
      <w:bookmarkStart w:id="0" w:name="_Hlk190596276"/>
      <w:r w:rsidRPr="003E4578">
        <w:rPr>
          <w:rFonts w:ascii="Times New Roman" w:eastAsia="DengXian" w:hAnsi="Times New Roman" w:cs="Times New Roman"/>
          <w:b/>
          <w:bCs/>
          <w:sz w:val="24"/>
        </w:rPr>
        <w:t xml:space="preserve">Table 2 </w:t>
      </w:r>
      <w:r w:rsidRPr="00E74D0C">
        <w:rPr>
          <w:rFonts w:ascii="Times New Roman" w:eastAsia="DengXian" w:hAnsi="Times New Roman" w:cs="Times New Roman"/>
          <w:sz w:val="24"/>
        </w:rPr>
        <w:t>Baseline hematologic biomarkers and tumor markers of all patients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50"/>
        <w:gridCol w:w="1739"/>
        <w:gridCol w:w="140"/>
        <w:gridCol w:w="1418"/>
        <w:gridCol w:w="142"/>
        <w:gridCol w:w="1315"/>
        <w:gridCol w:w="385"/>
        <w:gridCol w:w="849"/>
        <w:gridCol w:w="310"/>
        <w:gridCol w:w="1242"/>
        <w:gridCol w:w="466"/>
        <w:gridCol w:w="1429"/>
        <w:gridCol w:w="229"/>
        <w:gridCol w:w="1172"/>
        <w:gridCol w:w="1172"/>
      </w:tblGrid>
      <w:tr w:rsidR="00BD43B3" w:rsidRPr="00E74D0C" w14:paraId="6B8B0F83" w14:textId="77777777" w:rsidTr="00B64CF5">
        <w:trPr>
          <w:cantSplit/>
          <w:trHeight w:val="241"/>
        </w:trPr>
        <w:tc>
          <w:tcPr>
            <w:tcW w:w="698" w:type="pct"/>
            <w:vMerge w:val="restart"/>
            <w:tcBorders>
              <w:top w:val="single" w:sz="4" w:space="0" w:color="auto"/>
            </w:tcBorders>
            <w:vAlign w:val="center"/>
          </w:tcPr>
          <w:p w14:paraId="423F0A27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Variables</w:t>
            </w:r>
          </w:p>
        </w:tc>
        <w:tc>
          <w:tcPr>
            <w:tcW w:w="673" w:type="pct"/>
            <w:gridSpan w:val="2"/>
            <w:tcBorders>
              <w:top w:val="single" w:sz="4" w:space="0" w:color="auto"/>
            </w:tcBorders>
          </w:tcPr>
          <w:p w14:paraId="0775604D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28" w:type="pct"/>
            <w:gridSpan w:val="7"/>
            <w:tcBorders>
              <w:top w:val="single" w:sz="4" w:space="0" w:color="auto"/>
            </w:tcBorders>
            <w:vAlign w:val="center"/>
          </w:tcPr>
          <w:p w14:paraId="3CFC0D31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Training cohort (n=199)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</w:tcBorders>
          </w:tcPr>
          <w:p w14:paraId="2C92D284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Test cohort (n=85)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</w:tcBorders>
            <w:vAlign w:val="center"/>
          </w:tcPr>
          <w:p w14:paraId="17A2D0E5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Merge w:val="restart"/>
            <w:tcBorders>
              <w:top w:val="single" w:sz="4" w:space="0" w:color="auto"/>
            </w:tcBorders>
            <w:vAlign w:val="center"/>
          </w:tcPr>
          <w:p w14:paraId="5C34AAD8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 xml:space="preserve"> value</w:t>
            </w: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  <w:vertAlign w:val="superscript"/>
              </w:rPr>
              <w:t>†</w:t>
            </w:r>
          </w:p>
        </w:tc>
      </w:tr>
      <w:tr w:rsidR="00BD43B3" w:rsidRPr="00E74D0C" w14:paraId="62AB7532" w14:textId="77777777" w:rsidTr="00B64CF5">
        <w:trPr>
          <w:cantSplit/>
          <w:trHeight w:val="141"/>
        </w:trPr>
        <w:tc>
          <w:tcPr>
            <w:tcW w:w="698" w:type="pct"/>
            <w:vMerge/>
            <w:tcBorders>
              <w:bottom w:val="single" w:sz="4" w:space="0" w:color="auto"/>
            </w:tcBorders>
            <w:vAlign w:val="center"/>
          </w:tcPr>
          <w:p w14:paraId="50DEF5C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1487770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All (n=284)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EE6066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non-pCR</w:t>
            </w:r>
          </w:p>
          <w:p w14:paraId="72F4F182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(n=105)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1FADE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pCR</w:t>
            </w:r>
          </w:p>
          <w:p w14:paraId="2D61ED31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(n=94)</w:t>
            </w:r>
          </w:p>
        </w:tc>
        <w:tc>
          <w:tcPr>
            <w:tcW w:w="44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542C6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 xml:space="preserve"> value</w:t>
            </w:r>
          </w:p>
        </w:tc>
        <w:tc>
          <w:tcPr>
            <w:tcW w:w="111" w:type="pct"/>
            <w:tcBorders>
              <w:bottom w:val="single" w:sz="4" w:space="0" w:color="auto"/>
            </w:tcBorders>
          </w:tcPr>
          <w:p w14:paraId="306F74D5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1CD1F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non-pCR</w:t>
            </w:r>
          </w:p>
          <w:p w14:paraId="7786EB82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(n=55)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5E4D9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pCR</w:t>
            </w:r>
          </w:p>
          <w:p w14:paraId="13290DCF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(n=30)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381C9" w14:textId="77777777" w:rsidR="00BD43B3" w:rsidRPr="00E74D0C" w:rsidRDefault="00BD43B3" w:rsidP="00B64CF5">
            <w:pPr>
              <w:spacing w:line="240" w:lineRule="exact"/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E74D0C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 xml:space="preserve"> value</w:t>
            </w:r>
          </w:p>
        </w:tc>
        <w:tc>
          <w:tcPr>
            <w:tcW w:w="420" w:type="pct"/>
            <w:vMerge/>
            <w:tcBorders>
              <w:bottom w:val="single" w:sz="4" w:space="0" w:color="auto"/>
            </w:tcBorders>
            <w:vAlign w:val="center"/>
          </w:tcPr>
          <w:p w14:paraId="0696CFB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56038CAE" w14:textId="77777777" w:rsidTr="00B64CF5">
        <w:trPr>
          <w:cantSplit/>
          <w:trHeight w:val="474"/>
        </w:trPr>
        <w:tc>
          <w:tcPr>
            <w:tcW w:w="698" w:type="pct"/>
            <w:tcBorders>
              <w:top w:val="single" w:sz="4" w:space="0" w:color="auto"/>
              <w:bottom w:val="nil"/>
            </w:tcBorders>
            <w:vAlign w:val="center"/>
          </w:tcPr>
          <w:p w14:paraId="66BBF79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WBC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5415984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7.42</w:t>
            </w:r>
          </w:p>
          <w:p w14:paraId="5B7F6F0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(6.16, 8.71)</w:t>
            </w:r>
          </w:p>
        </w:tc>
        <w:tc>
          <w:tcPr>
            <w:tcW w:w="609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2D4135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7.52 (6.19, 8.84)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CF71E1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7.56 (6.21, 6.68)</w:t>
            </w:r>
          </w:p>
        </w:tc>
        <w:tc>
          <w:tcPr>
            <w:tcW w:w="304" w:type="pct"/>
            <w:tcBorders>
              <w:top w:val="single" w:sz="4" w:space="0" w:color="auto"/>
              <w:bottom w:val="nil"/>
            </w:tcBorders>
            <w:vAlign w:val="center"/>
          </w:tcPr>
          <w:p w14:paraId="0F4938C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0.907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  <w:tcBorders>
              <w:top w:val="single" w:sz="4" w:space="0" w:color="auto"/>
              <w:bottom w:val="nil"/>
            </w:tcBorders>
          </w:tcPr>
          <w:p w14:paraId="0713485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9CBE21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7.03 (5.84, 8.73)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DAE539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7.35 (6.47, 8.70)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vAlign w:val="center"/>
          </w:tcPr>
          <w:p w14:paraId="53C8C42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0.429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tcBorders>
              <w:top w:val="single" w:sz="4" w:space="0" w:color="auto"/>
              <w:bottom w:val="nil"/>
            </w:tcBorders>
            <w:vAlign w:val="center"/>
          </w:tcPr>
          <w:p w14:paraId="581919E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0.323</w:t>
            </w:r>
          </w:p>
        </w:tc>
      </w:tr>
      <w:tr w:rsidR="00BD43B3" w:rsidRPr="00E74D0C" w14:paraId="24630196" w14:textId="77777777" w:rsidTr="00B64CF5">
        <w:trPr>
          <w:cantSplit/>
          <w:trHeight w:val="474"/>
        </w:trPr>
        <w:tc>
          <w:tcPr>
            <w:tcW w:w="698" w:type="pct"/>
            <w:tcBorders>
              <w:top w:val="nil"/>
              <w:left w:val="nil"/>
              <w:bottom w:val="nil"/>
            </w:tcBorders>
            <w:vAlign w:val="center"/>
          </w:tcPr>
          <w:p w14:paraId="6138E04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</w:t>
            </w:r>
          </w:p>
        </w:tc>
        <w:tc>
          <w:tcPr>
            <w:tcW w:w="623" w:type="pct"/>
          </w:tcPr>
          <w:p w14:paraId="5E00E14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4.75</w:t>
            </w:r>
          </w:p>
          <w:p w14:paraId="62D03B2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(3.80, 6.10)</w:t>
            </w:r>
          </w:p>
        </w:tc>
        <w:tc>
          <w:tcPr>
            <w:tcW w:w="609" w:type="pct"/>
            <w:gridSpan w:val="3"/>
            <w:tcBorders>
              <w:top w:val="nil"/>
              <w:bottom w:val="nil"/>
            </w:tcBorders>
            <w:vAlign w:val="center"/>
          </w:tcPr>
          <w:p w14:paraId="697B6FB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4.84 (3.77, 6.07)</w:t>
            </w:r>
          </w:p>
        </w:tc>
        <w:tc>
          <w:tcPr>
            <w:tcW w:w="609" w:type="pct"/>
            <w:gridSpan w:val="2"/>
            <w:tcBorders>
              <w:top w:val="nil"/>
              <w:bottom w:val="nil"/>
            </w:tcBorders>
            <w:vAlign w:val="center"/>
          </w:tcPr>
          <w:p w14:paraId="3F7979B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4.74 (4.01, 6.11)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323EA70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0.951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  <w:tcBorders>
              <w:top w:val="nil"/>
              <w:bottom w:val="nil"/>
            </w:tcBorders>
          </w:tcPr>
          <w:p w14:paraId="289AEA6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bottom w:val="nil"/>
            </w:tcBorders>
            <w:vAlign w:val="center"/>
          </w:tcPr>
          <w:p w14:paraId="5A1F14A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4.74 (3.54, 6.21)</w:t>
            </w:r>
          </w:p>
        </w:tc>
        <w:tc>
          <w:tcPr>
            <w:tcW w:w="594" w:type="pct"/>
            <w:gridSpan w:val="2"/>
            <w:tcBorders>
              <w:top w:val="nil"/>
              <w:bottom w:val="nil"/>
            </w:tcBorders>
            <w:vAlign w:val="center"/>
          </w:tcPr>
          <w:p w14:paraId="756772E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4.55 (3.65, 5.85)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1CB0D36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0.949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tcBorders>
              <w:top w:val="nil"/>
              <w:bottom w:val="nil"/>
              <w:right w:val="nil"/>
            </w:tcBorders>
            <w:vAlign w:val="center"/>
          </w:tcPr>
          <w:p w14:paraId="46AAE01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0.619</w:t>
            </w:r>
          </w:p>
        </w:tc>
      </w:tr>
      <w:tr w:rsidR="00BD43B3" w:rsidRPr="00E74D0C" w14:paraId="00B1724A" w14:textId="77777777" w:rsidTr="00B64CF5">
        <w:trPr>
          <w:cantSplit/>
          <w:trHeight w:val="474"/>
        </w:trPr>
        <w:tc>
          <w:tcPr>
            <w:tcW w:w="698" w:type="pct"/>
            <w:tcBorders>
              <w:top w:val="nil"/>
              <w:left w:val="nil"/>
              <w:bottom w:val="nil"/>
            </w:tcBorders>
            <w:vAlign w:val="center"/>
          </w:tcPr>
          <w:p w14:paraId="0540925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L</w:t>
            </w:r>
          </w:p>
        </w:tc>
        <w:tc>
          <w:tcPr>
            <w:tcW w:w="623" w:type="pct"/>
            <w:vAlign w:val="center"/>
          </w:tcPr>
          <w:p w14:paraId="1939D11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1.68</w:t>
            </w:r>
          </w:p>
          <w:p w14:paraId="5A174AE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(1.38, 2.13)</w:t>
            </w:r>
          </w:p>
        </w:tc>
        <w:tc>
          <w:tcPr>
            <w:tcW w:w="609" w:type="pct"/>
            <w:gridSpan w:val="3"/>
            <w:tcBorders>
              <w:top w:val="nil"/>
              <w:bottom w:val="nil"/>
            </w:tcBorders>
            <w:vAlign w:val="center"/>
          </w:tcPr>
          <w:p w14:paraId="4AA0665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1.68 (1.38, 2.15)</w:t>
            </w:r>
          </w:p>
        </w:tc>
        <w:tc>
          <w:tcPr>
            <w:tcW w:w="609" w:type="pct"/>
            <w:gridSpan w:val="2"/>
            <w:tcBorders>
              <w:top w:val="nil"/>
              <w:bottom w:val="nil"/>
            </w:tcBorders>
            <w:vAlign w:val="center"/>
          </w:tcPr>
          <w:p w14:paraId="0681FD5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1.78 (1.43, 2.17)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3E0596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0.449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  <w:tcBorders>
              <w:top w:val="nil"/>
              <w:bottom w:val="nil"/>
            </w:tcBorders>
          </w:tcPr>
          <w:p w14:paraId="10D3A99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bottom w:val="nil"/>
            </w:tcBorders>
            <w:vAlign w:val="center"/>
          </w:tcPr>
          <w:p w14:paraId="231E4E3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1.64±0.55</w:t>
            </w:r>
          </w:p>
        </w:tc>
        <w:tc>
          <w:tcPr>
            <w:tcW w:w="594" w:type="pct"/>
            <w:gridSpan w:val="2"/>
            <w:tcBorders>
              <w:top w:val="nil"/>
              <w:bottom w:val="nil"/>
            </w:tcBorders>
            <w:vAlign w:val="center"/>
          </w:tcPr>
          <w:p w14:paraId="5CAB629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1.78±0.49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35F1B65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0.219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‡</w:t>
            </w:r>
          </w:p>
        </w:tc>
        <w:tc>
          <w:tcPr>
            <w:tcW w:w="420" w:type="pct"/>
            <w:tcBorders>
              <w:top w:val="nil"/>
              <w:bottom w:val="nil"/>
              <w:right w:val="nil"/>
            </w:tcBorders>
            <w:vAlign w:val="center"/>
          </w:tcPr>
          <w:p w14:paraId="14EDC52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0.102</w:t>
            </w:r>
          </w:p>
        </w:tc>
      </w:tr>
      <w:tr w:rsidR="00BD43B3" w:rsidRPr="00E74D0C" w14:paraId="54F12CD4" w14:textId="77777777" w:rsidTr="00B64CF5">
        <w:trPr>
          <w:cantSplit/>
          <w:trHeight w:val="466"/>
        </w:trPr>
        <w:tc>
          <w:tcPr>
            <w:tcW w:w="698" w:type="pct"/>
            <w:tcBorders>
              <w:top w:val="nil"/>
              <w:left w:val="nil"/>
              <w:bottom w:val="nil"/>
            </w:tcBorders>
            <w:vAlign w:val="center"/>
          </w:tcPr>
          <w:p w14:paraId="327A43C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M</w:t>
            </w:r>
          </w:p>
        </w:tc>
        <w:tc>
          <w:tcPr>
            <w:tcW w:w="623" w:type="pct"/>
          </w:tcPr>
          <w:p w14:paraId="1787A47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0.51</w:t>
            </w:r>
          </w:p>
          <w:p w14:paraId="49BCD61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(0.39, 0.64)</w:t>
            </w:r>
          </w:p>
        </w:tc>
        <w:tc>
          <w:tcPr>
            <w:tcW w:w="609" w:type="pct"/>
            <w:gridSpan w:val="3"/>
            <w:tcBorders>
              <w:top w:val="nil"/>
              <w:bottom w:val="nil"/>
            </w:tcBorders>
            <w:vAlign w:val="center"/>
          </w:tcPr>
          <w:p w14:paraId="6C6DE75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0.52±0.20</w:t>
            </w:r>
          </w:p>
        </w:tc>
        <w:tc>
          <w:tcPr>
            <w:tcW w:w="609" w:type="pct"/>
            <w:gridSpan w:val="2"/>
            <w:tcBorders>
              <w:top w:val="nil"/>
              <w:bottom w:val="nil"/>
            </w:tcBorders>
            <w:vAlign w:val="center"/>
          </w:tcPr>
          <w:p w14:paraId="4F4FDE0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0.55±0.20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46047C3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0.221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‡</w:t>
            </w:r>
          </w:p>
        </w:tc>
        <w:tc>
          <w:tcPr>
            <w:tcW w:w="111" w:type="pct"/>
            <w:tcBorders>
              <w:top w:val="nil"/>
              <w:bottom w:val="nil"/>
            </w:tcBorders>
          </w:tcPr>
          <w:p w14:paraId="351F32F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bottom w:val="nil"/>
            </w:tcBorders>
            <w:vAlign w:val="center"/>
          </w:tcPr>
          <w:p w14:paraId="08F3CCE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0.48 (0.35, 0.61)</w:t>
            </w:r>
          </w:p>
        </w:tc>
        <w:tc>
          <w:tcPr>
            <w:tcW w:w="594" w:type="pct"/>
            <w:gridSpan w:val="2"/>
            <w:tcBorders>
              <w:top w:val="nil"/>
              <w:bottom w:val="nil"/>
            </w:tcBorders>
            <w:vAlign w:val="center"/>
          </w:tcPr>
          <w:p w14:paraId="0C09A91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0.52 (0.45, 0.68)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69A7CC8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0.127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tcBorders>
              <w:top w:val="nil"/>
              <w:bottom w:val="nil"/>
              <w:right w:val="nil"/>
            </w:tcBorders>
            <w:vAlign w:val="center"/>
          </w:tcPr>
          <w:p w14:paraId="655DA78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0.472</w:t>
            </w:r>
          </w:p>
        </w:tc>
      </w:tr>
      <w:tr w:rsidR="00BD43B3" w:rsidRPr="00E74D0C" w14:paraId="6D80DDB7" w14:textId="77777777" w:rsidTr="00B64CF5">
        <w:trPr>
          <w:cantSplit/>
          <w:trHeight w:val="474"/>
        </w:trPr>
        <w:tc>
          <w:tcPr>
            <w:tcW w:w="698" w:type="pct"/>
            <w:tcBorders>
              <w:top w:val="nil"/>
              <w:left w:val="nil"/>
              <w:bottom w:val="nil"/>
            </w:tcBorders>
            <w:vAlign w:val="center"/>
          </w:tcPr>
          <w:p w14:paraId="435196B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PLT</w:t>
            </w:r>
          </w:p>
        </w:tc>
        <w:tc>
          <w:tcPr>
            <w:tcW w:w="623" w:type="pct"/>
          </w:tcPr>
          <w:p w14:paraId="2C107C5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263.50</w:t>
            </w:r>
          </w:p>
          <w:p w14:paraId="0F7F11D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(216.25, 326.00)</w:t>
            </w:r>
          </w:p>
        </w:tc>
        <w:tc>
          <w:tcPr>
            <w:tcW w:w="609" w:type="pct"/>
            <w:gridSpan w:val="3"/>
            <w:tcBorders>
              <w:top w:val="nil"/>
              <w:bottom w:val="nil"/>
            </w:tcBorders>
            <w:vAlign w:val="center"/>
          </w:tcPr>
          <w:p w14:paraId="18DC1EB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261.00</w:t>
            </w:r>
          </w:p>
          <w:p w14:paraId="4F93933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(221.50, 322.00)</w:t>
            </w:r>
          </w:p>
        </w:tc>
        <w:tc>
          <w:tcPr>
            <w:tcW w:w="609" w:type="pct"/>
            <w:gridSpan w:val="2"/>
            <w:tcBorders>
              <w:top w:val="nil"/>
              <w:bottom w:val="nil"/>
            </w:tcBorders>
            <w:vAlign w:val="center"/>
          </w:tcPr>
          <w:p w14:paraId="6B82C5E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266.00</w:t>
            </w:r>
          </w:p>
          <w:p w14:paraId="12EECF2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(212.50, 319.75)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14:paraId="6E8D4FB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0.985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  <w:tcBorders>
              <w:top w:val="nil"/>
              <w:bottom w:val="nil"/>
            </w:tcBorders>
          </w:tcPr>
          <w:p w14:paraId="3E39510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bottom w:val="nil"/>
            </w:tcBorders>
            <w:vAlign w:val="center"/>
          </w:tcPr>
          <w:p w14:paraId="37E5DF6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264.00</w:t>
            </w:r>
          </w:p>
          <w:p w14:paraId="08B7F07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(211.00, 336.00)</w:t>
            </w:r>
          </w:p>
        </w:tc>
        <w:tc>
          <w:tcPr>
            <w:tcW w:w="594" w:type="pct"/>
            <w:gridSpan w:val="2"/>
            <w:tcBorders>
              <w:top w:val="nil"/>
              <w:bottom w:val="nil"/>
            </w:tcBorders>
            <w:vAlign w:val="center"/>
          </w:tcPr>
          <w:p w14:paraId="1391101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256.00</w:t>
            </w:r>
          </w:p>
          <w:p w14:paraId="3F2272A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(224.25, 309.50)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2794808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0.676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tcBorders>
              <w:top w:val="nil"/>
              <w:bottom w:val="nil"/>
              <w:right w:val="nil"/>
            </w:tcBorders>
            <w:vAlign w:val="center"/>
          </w:tcPr>
          <w:p w14:paraId="07128B9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0.940</w:t>
            </w:r>
          </w:p>
        </w:tc>
      </w:tr>
      <w:tr w:rsidR="00BD43B3" w:rsidRPr="00E74D0C" w14:paraId="68571512" w14:textId="77777777" w:rsidTr="00B64CF5">
        <w:trPr>
          <w:cantSplit/>
          <w:trHeight w:val="474"/>
        </w:trPr>
        <w:tc>
          <w:tcPr>
            <w:tcW w:w="698" w:type="pct"/>
            <w:tcBorders>
              <w:top w:val="nil"/>
            </w:tcBorders>
            <w:vAlign w:val="center"/>
          </w:tcPr>
          <w:p w14:paraId="03C69D7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NLR</w:t>
            </w:r>
          </w:p>
        </w:tc>
        <w:tc>
          <w:tcPr>
            <w:tcW w:w="623" w:type="pct"/>
          </w:tcPr>
          <w:p w14:paraId="7594560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2.71</w:t>
            </w:r>
          </w:p>
          <w:p w14:paraId="56B4CB9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(2.09, 3.79)</w:t>
            </w:r>
          </w:p>
        </w:tc>
        <w:tc>
          <w:tcPr>
            <w:tcW w:w="609" w:type="pct"/>
            <w:gridSpan w:val="3"/>
            <w:tcBorders>
              <w:top w:val="nil"/>
            </w:tcBorders>
            <w:vAlign w:val="center"/>
          </w:tcPr>
          <w:p w14:paraId="70F34EA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2.55 (2.07, 3.96)</w:t>
            </w:r>
          </w:p>
        </w:tc>
        <w:tc>
          <w:tcPr>
            <w:tcW w:w="609" w:type="pct"/>
            <w:gridSpan w:val="2"/>
            <w:tcBorders>
              <w:top w:val="nil"/>
            </w:tcBorders>
            <w:vAlign w:val="center"/>
          </w:tcPr>
          <w:p w14:paraId="411E0F2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2.81 (2.00, 3.62)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14:paraId="3937152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0.994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  <w:tcBorders>
              <w:top w:val="nil"/>
            </w:tcBorders>
          </w:tcPr>
          <w:p w14:paraId="1133E49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</w:tcBorders>
            <w:vAlign w:val="center"/>
          </w:tcPr>
          <w:p w14:paraId="0ED56A1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2.84 (2.19, 4.21)</w:t>
            </w:r>
          </w:p>
        </w:tc>
        <w:tc>
          <w:tcPr>
            <w:tcW w:w="594" w:type="pct"/>
            <w:gridSpan w:val="2"/>
            <w:tcBorders>
              <w:top w:val="nil"/>
            </w:tcBorders>
            <w:vAlign w:val="center"/>
          </w:tcPr>
          <w:p w14:paraId="2C54E50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2.86 (2.15, 3.45)</w:t>
            </w:r>
          </w:p>
        </w:tc>
        <w:tc>
          <w:tcPr>
            <w:tcW w:w="419" w:type="pct"/>
            <w:tcBorders>
              <w:top w:val="nil"/>
            </w:tcBorders>
            <w:vAlign w:val="center"/>
          </w:tcPr>
          <w:p w14:paraId="4FE2249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0.594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tcBorders>
              <w:top w:val="nil"/>
            </w:tcBorders>
            <w:vAlign w:val="center"/>
          </w:tcPr>
          <w:p w14:paraId="31A37F4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0.290</w:t>
            </w:r>
          </w:p>
        </w:tc>
      </w:tr>
      <w:tr w:rsidR="00BD43B3" w:rsidRPr="00E74D0C" w14:paraId="3A3D4120" w14:textId="77777777" w:rsidTr="00B64CF5">
        <w:trPr>
          <w:cantSplit/>
          <w:trHeight w:val="466"/>
        </w:trPr>
        <w:tc>
          <w:tcPr>
            <w:tcW w:w="698" w:type="pct"/>
            <w:vAlign w:val="center"/>
          </w:tcPr>
          <w:p w14:paraId="6FD02F8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PLR</w:t>
            </w:r>
          </w:p>
        </w:tc>
        <w:tc>
          <w:tcPr>
            <w:tcW w:w="623" w:type="pct"/>
            <w:vAlign w:val="center"/>
          </w:tcPr>
          <w:p w14:paraId="20BD102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154.86</w:t>
            </w:r>
          </w:p>
          <w:p w14:paraId="1021C9F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(119.60, 196.81)</w:t>
            </w:r>
          </w:p>
        </w:tc>
        <w:tc>
          <w:tcPr>
            <w:tcW w:w="609" w:type="pct"/>
            <w:gridSpan w:val="3"/>
            <w:vAlign w:val="center"/>
          </w:tcPr>
          <w:p w14:paraId="7B4CDC3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153.61</w:t>
            </w:r>
          </w:p>
          <w:p w14:paraId="4EAA317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(119.86, 197.76)</w:t>
            </w:r>
          </w:p>
        </w:tc>
        <w:tc>
          <w:tcPr>
            <w:tcW w:w="609" w:type="pct"/>
            <w:gridSpan w:val="2"/>
            <w:vAlign w:val="center"/>
          </w:tcPr>
          <w:p w14:paraId="7239185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146.29</w:t>
            </w:r>
          </w:p>
          <w:p w14:paraId="1368C27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(109.58, 189.04)</w:t>
            </w:r>
          </w:p>
        </w:tc>
        <w:tc>
          <w:tcPr>
            <w:tcW w:w="304" w:type="pct"/>
            <w:vAlign w:val="center"/>
          </w:tcPr>
          <w:p w14:paraId="34F818E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0.478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</w:tcPr>
          <w:p w14:paraId="2CE13EE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5837C31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161.54</w:t>
            </w:r>
          </w:p>
          <w:p w14:paraId="6E45388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(134.98, 219.17)</w:t>
            </w:r>
          </w:p>
        </w:tc>
        <w:tc>
          <w:tcPr>
            <w:tcW w:w="594" w:type="pct"/>
            <w:gridSpan w:val="2"/>
            <w:vAlign w:val="center"/>
          </w:tcPr>
          <w:p w14:paraId="7095883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152.71</w:t>
            </w:r>
          </w:p>
          <w:p w14:paraId="3396F68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(113.23, 187.71)</w:t>
            </w:r>
          </w:p>
        </w:tc>
        <w:tc>
          <w:tcPr>
            <w:tcW w:w="419" w:type="pct"/>
            <w:vAlign w:val="center"/>
          </w:tcPr>
          <w:p w14:paraId="417D59F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0.201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vAlign w:val="center"/>
          </w:tcPr>
          <w:p w14:paraId="00F10AF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0.078</w:t>
            </w:r>
          </w:p>
        </w:tc>
      </w:tr>
      <w:tr w:rsidR="00BD43B3" w:rsidRPr="00E74D0C" w14:paraId="1FE30675" w14:textId="77777777" w:rsidTr="00B64CF5">
        <w:trPr>
          <w:cantSplit/>
          <w:trHeight w:val="474"/>
        </w:trPr>
        <w:tc>
          <w:tcPr>
            <w:tcW w:w="698" w:type="pct"/>
            <w:vAlign w:val="center"/>
          </w:tcPr>
          <w:p w14:paraId="5AF83B5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MLR</w:t>
            </w:r>
          </w:p>
        </w:tc>
        <w:tc>
          <w:tcPr>
            <w:tcW w:w="623" w:type="pct"/>
            <w:vAlign w:val="center"/>
          </w:tcPr>
          <w:p w14:paraId="000998A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0.29</w:t>
            </w:r>
          </w:p>
          <w:p w14:paraId="0B3217E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(0.22, 0.39)</w:t>
            </w:r>
          </w:p>
        </w:tc>
        <w:tc>
          <w:tcPr>
            <w:tcW w:w="609" w:type="pct"/>
            <w:gridSpan w:val="3"/>
            <w:vAlign w:val="center"/>
          </w:tcPr>
          <w:p w14:paraId="1BCC05F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0.28 (0.21, 0.36)</w:t>
            </w:r>
          </w:p>
        </w:tc>
        <w:tc>
          <w:tcPr>
            <w:tcW w:w="609" w:type="pct"/>
            <w:gridSpan w:val="2"/>
            <w:vAlign w:val="center"/>
          </w:tcPr>
          <w:p w14:paraId="7D0C837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0.30 (0.23, 0.40)</w:t>
            </w:r>
          </w:p>
        </w:tc>
        <w:tc>
          <w:tcPr>
            <w:tcW w:w="304" w:type="pct"/>
            <w:vAlign w:val="center"/>
          </w:tcPr>
          <w:p w14:paraId="641CA4E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0.181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</w:tcPr>
          <w:p w14:paraId="39F00E8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496B647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0.28 (0.22, 0.39)</w:t>
            </w:r>
          </w:p>
        </w:tc>
        <w:tc>
          <w:tcPr>
            <w:tcW w:w="594" w:type="pct"/>
            <w:gridSpan w:val="2"/>
            <w:vAlign w:val="center"/>
          </w:tcPr>
          <w:p w14:paraId="37F9B48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0.30 (0.25, 0.40)</w:t>
            </w:r>
          </w:p>
        </w:tc>
        <w:tc>
          <w:tcPr>
            <w:tcW w:w="419" w:type="pct"/>
            <w:vAlign w:val="center"/>
          </w:tcPr>
          <w:p w14:paraId="019022C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0.424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vAlign w:val="center"/>
          </w:tcPr>
          <w:p w14:paraId="1191C29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0.688</w:t>
            </w:r>
          </w:p>
        </w:tc>
      </w:tr>
      <w:tr w:rsidR="00BD43B3" w:rsidRPr="00E74D0C" w14:paraId="6F729004" w14:textId="77777777" w:rsidTr="00B64CF5">
        <w:trPr>
          <w:cantSplit/>
          <w:trHeight w:val="474"/>
        </w:trPr>
        <w:tc>
          <w:tcPr>
            <w:tcW w:w="698" w:type="pct"/>
            <w:vAlign w:val="center"/>
          </w:tcPr>
          <w:p w14:paraId="637B6F2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dNLR</w:t>
            </w:r>
          </w:p>
        </w:tc>
        <w:tc>
          <w:tcPr>
            <w:tcW w:w="623" w:type="pct"/>
          </w:tcPr>
          <w:p w14:paraId="11655AD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0.87</w:t>
            </w:r>
          </w:p>
          <w:p w14:paraId="785BD14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(0.84, 0.90)</w:t>
            </w:r>
          </w:p>
        </w:tc>
        <w:tc>
          <w:tcPr>
            <w:tcW w:w="609" w:type="pct"/>
            <w:gridSpan w:val="3"/>
            <w:vAlign w:val="center"/>
          </w:tcPr>
          <w:p w14:paraId="7579BBA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0.87 (0.84, 0.90)</w:t>
            </w:r>
          </w:p>
        </w:tc>
        <w:tc>
          <w:tcPr>
            <w:tcW w:w="609" w:type="pct"/>
            <w:gridSpan w:val="2"/>
            <w:vAlign w:val="center"/>
          </w:tcPr>
          <w:p w14:paraId="5A2114E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0.87 (0.82, 0.91)</w:t>
            </w:r>
          </w:p>
        </w:tc>
        <w:tc>
          <w:tcPr>
            <w:tcW w:w="304" w:type="pct"/>
            <w:vAlign w:val="center"/>
          </w:tcPr>
          <w:p w14:paraId="422B483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0.342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</w:tcPr>
          <w:p w14:paraId="117E5A9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37655EC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0.88 (0.85, 0.90)</w:t>
            </w:r>
          </w:p>
        </w:tc>
        <w:tc>
          <w:tcPr>
            <w:tcW w:w="594" w:type="pct"/>
            <w:gridSpan w:val="2"/>
            <w:vAlign w:val="center"/>
          </w:tcPr>
          <w:p w14:paraId="46F25DB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0.87 (0.82, 0.90)</w:t>
            </w:r>
          </w:p>
        </w:tc>
        <w:tc>
          <w:tcPr>
            <w:tcW w:w="419" w:type="pct"/>
            <w:vAlign w:val="center"/>
          </w:tcPr>
          <w:p w14:paraId="5B02631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0.312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vAlign w:val="center"/>
          </w:tcPr>
          <w:p w14:paraId="05A03DE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0.565</w:t>
            </w:r>
          </w:p>
        </w:tc>
      </w:tr>
      <w:tr w:rsidR="00BD43B3" w:rsidRPr="00E74D0C" w14:paraId="4E2C8998" w14:textId="77777777" w:rsidTr="00B64CF5">
        <w:trPr>
          <w:cantSplit/>
          <w:trHeight w:val="466"/>
        </w:trPr>
        <w:tc>
          <w:tcPr>
            <w:tcW w:w="698" w:type="pct"/>
            <w:vAlign w:val="center"/>
          </w:tcPr>
          <w:p w14:paraId="190BDAE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SII</w:t>
            </w:r>
          </w:p>
        </w:tc>
        <w:tc>
          <w:tcPr>
            <w:tcW w:w="623" w:type="pct"/>
            <w:vAlign w:val="center"/>
          </w:tcPr>
          <w:p w14:paraId="76D95D5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720.39</w:t>
            </w:r>
          </w:p>
          <w:p w14:paraId="0BDE4D1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(518.17, 1127.29)</w:t>
            </w:r>
          </w:p>
        </w:tc>
        <w:tc>
          <w:tcPr>
            <w:tcW w:w="609" w:type="pct"/>
            <w:gridSpan w:val="3"/>
            <w:vAlign w:val="center"/>
          </w:tcPr>
          <w:p w14:paraId="6A3F27D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698.87</w:t>
            </w:r>
          </w:p>
          <w:p w14:paraId="13E94D5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(516.35, 1155.08)</w:t>
            </w:r>
          </w:p>
        </w:tc>
        <w:tc>
          <w:tcPr>
            <w:tcW w:w="609" w:type="pct"/>
            <w:gridSpan w:val="2"/>
            <w:vAlign w:val="center"/>
          </w:tcPr>
          <w:p w14:paraId="7847AB7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706.66</w:t>
            </w:r>
          </w:p>
          <w:p w14:paraId="708AA17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(509.01, 1026.20)</w:t>
            </w:r>
          </w:p>
        </w:tc>
        <w:tc>
          <w:tcPr>
            <w:tcW w:w="304" w:type="pct"/>
            <w:vAlign w:val="center"/>
          </w:tcPr>
          <w:p w14:paraId="11604D6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0.813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111" w:type="pct"/>
          </w:tcPr>
          <w:p w14:paraId="368580A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3AA4FDD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770.00</w:t>
            </w:r>
          </w:p>
          <w:p w14:paraId="66AA773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(566.06, 1233.73)</w:t>
            </w:r>
          </w:p>
        </w:tc>
        <w:tc>
          <w:tcPr>
            <w:tcW w:w="594" w:type="pct"/>
            <w:gridSpan w:val="2"/>
            <w:vAlign w:val="center"/>
          </w:tcPr>
          <w:p w14:paraId="34AC8AF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787.46</w:t>
            </w:r>
          </w:p>
          <w:p w14:paraId="5A5B131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(435.72, 1006.34)</w:t>
            </w:r>
          </w:p>
        </w:tc>
        <w:tc>
          <w:tcPr>
            <w:tcW w:w="419" w:type="pct"/>
            <w:vAlign w:val="center"/>
          </w:tcPr>
          <w:p w14:paraId="72F86DD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0.639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♯</w:t>
            </w:r>
          </w:p>
        </w:tc>
        <w:tc>
          <w:tcPr>
            <w:tcW w:w="420" w:type="pct"/>
            <w:vAlign w:val="center"/>
          </w:tcPr>
          <w:p w14:paraId="3F9B919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0.369</w:t>
            </w:r>
          </w:p>
        </w:tc>
      </w:tr>
      <w:tr w:rsidR="00BD43B3" w:rsidRPr="00E74D0C" w14:paraId="571E33E9" w14:textId="77777777" w:rsidTr="00B64CF5">
        <w:trPr>
          <w:cantSplit/>
          <w:trHeight w:val="241"/>
        </w:trPr>
        <w:tc>
          <w:tcPr>
            <w:tcW w:w="698" w:type="pct"/>
            <w:vAlign w:val="center"/>
          </w:tcPr>
          <w:p w14:paraId="1DA77A3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TPS</w:t>
            </w:r>
          </w:p>
        </w:tc>
        <w:tc>
          <w:tcPr>
            <w:tcW w:w="623" w:type="pct"/>
          </w:tcPr>
          <w:p w14:paraId="3D085C5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vAlign w:val="center"/>
          </w:tcPr>
          <w:p w14:paraId="04CB063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vAlign w:val="center"/>
          </w:tcPr>
          <w:p w14:paraId="7BBB386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vAlign w:val="center"/>
          </w:tcPr>
          <w:p w14:paraId="5870F83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0.245</w:t>
            </w:r>
          </w:p>
        </w:tc>
        <w:tc>
          <w:tcPr>
            <w:tcW w:w="111" w:type="pct"/>
          </w:tcPr>
          <w:p w14:paraId="00EEC2B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62B1194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vAlign w:val="center"/>
          </w:tcPr>
          <w:p w14:paraId="3F22E1F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vAlign w:val="center"/>
          </w:tcPr>
          <w:p w14:paraId="38431EF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0.828</w:t>
            </w:r>
          </w:p>
        </w:tc>
        <w:tc>
          <w:tcPr>
            <w:tcW w:w="420" w:type="pct"/>
            <w:vAlign w:val="center"/>
          </w:tcPr>
          <w:p w14:paraId="0206BA1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0.151</w:t>
            </w:r>
          </w:p>
        </w:tc>
      </w:tr>
      <w:tr w:rsidR="00BD43B3" w:rsidRPr="00E74D0C" w14:paraId="59E21F7B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3CBA61E4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 80)</w:t>
            </w:r>
          </w:p>
        </w:tc>
        <w:tc>
          <w:tcPr>
            <w:tcW w:w="623" w:type="pct"/>
          </w:tcPr>
          <w:p w14:paraId="554A360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195 (68.7)</w:t>
            </w:r>
          </w:p>
        </w:tc>
        <w:tc>
          <w:tcPr>
            <w:tcW w:w="609" w:type="pct"/>
            <w:gridSpan w:val="3"/>
            <w:vAlign w:val="center"/>
          </w:tcPr>
          <w:p w14:paraId="1B0882D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73 (69.5)</w:t>
            </w:r>
          </w:p>
        </w:tc>
        <w:tc>
          <w:tcPr>
            <w:tcW w:w="609" w:type="pct"/>
            <w:gridSpan w:val="2"/>
            <w:vAlign w:val="center"/>
          </w:tcPr>
          <w:p w14:paraId="30903E1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58 (61.7)</w:t>
            </w:r>
          </w:p>
        </w:tc>
        <w:tc>
          <w:tcPr>
            <w:tcW w:w="304" w:type="pct"/>
            <w:vAlign w:val="center"/>
          </w:tcPr>
          <w:p w14:paraId="28AA8C8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</w:p>
        </w:tc>
        <w:tc>
          <w:tcPr>
            <w:tcW w:w="111" w:type="pct"/>
          </w:tcPr>
          <w:p w14:paraId="31DD521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12A3D1D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41 (74.5)</w:t>
            </w:r>
          </w:p>
        </w:tc>
        <w:tc>
          <w:tcPr>
            <w:tcW w:w="594" w:type="pct"/>
            <w:gridSpan w:val="2"/>
            <w:vAlign w:val="center"/>
          </w:tcPr>
          <w:p w14:paraId="31B50A0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23 (76.7)</w:t>
            </w:r>
          </w:p>
        </w:tc>
        <w:tc>
          <w:tcPr>
            <w:tcW w:w="419" w:type="pct"/>
            <w:vAlign w:val="center"/>
          </w:tcPr>
          <w:p w14:paraId="094DA25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</w:p>
        </w:tc>
        <w:tc>
          <w:tcPr>
            <w:tcW w:w="420" w:type="pct"/>
            <w:vAlign w:val="center"/>
          </w:tcPr>
          <w:p w14:paraId="025A364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6D1D8600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52DEA706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80)</w:t>
            </w:r>
          </w:p>
        </w:tc>
        <w:tc>
          <w:tcPr>
            <w:tcW w:w="623" w:type="pct"/>
          </w:tcPr>
          <w:p w14:paraId="42BA6CE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89 (31.3)</w:t>
            </w:r>
          </w:p>
        </w:tc>
        <w:tc>
          <w:tcPr>
            <w:tcW w:w="609" w:type="pct"/>
            <w:gridSpan w:val="3"/>
            <w:vAlign w:val="center"/>
          </w:tcPr>
          <w:p w14:paraId="04F04D4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32 (30.5)</w:t>
            </w:r>
          </w:p>
        </w:tc>
        <w:tc>
          <w:tcPr>
            <w:tcW w:w="609" w:type="pct"/>
            <w:gridSpan w:val="2"/>
            <w:vAlign w:val="center"/>
          </w:tcPr>
          <w:p w14:paraId="11D09C1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36 (38.3)</w:t>
            </w:r>
          </w:p>
        </w:tc>
        <w:tc>
          <w:tcPr>
            <w:tcW w:w="304" w:type="pct"/>
            <w:vAlign w:val="center"/>
          </w:tcPr>
          <w:p w14:paraId="0B000FC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</w:p>
        </w:tc>
        <w:tc>
          <w:tcPr>
            <w:tcW w:w="111" w:type="pct"/>
          </w:tcPr>
          <w:p w14:paraId="1C69B90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1EEB3D4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14 (25.5)</w:t>
            </w:r>
          </w:p>
        </w:tc>
        <w:tc>
          <w:tcPr>
            <w:tcW w:w="594" w:type="pct"/>
            <w:gridSpan w:val="2"/>
            <w:vAlign w:val="center"/>
          </w:tcPr>
          <w:p w14:paraId="419B4F9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 (23.3)</w:t>
            </w:r>
          </w:p>
        </w:tc>
        <w:tc>
          <w:tcPr>
            <w:tcW w:w="419" w:type="pct"/>
            <w:vAlign w:val="center"/>
          </w:tcPr>
          <w:p w14:paraId="7E4962E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</w:p>
        </w:tc>
        <w:tc>
          <w:tcPr>
            <w:tcW w:w="420" w:type="pct"/>
            <w:vAlign w:val="center"/>
          </w:tcPr>
          <w:p w14:paraId="6063BB8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37AEFD08" w14:textId="77777777" w:rsidTr="00B64CF5">
        <w:trPr>
          <w:cantSplit/>
          <w:trHeight w:val="241"/>
        </w:trPr>
        <w:tc>
          <w:tcPr>
            <w:tcW w:w="698" w:type="pct"/>
            <w:vAlign w:val="center"/>
          </w:tcPr>
          <w:p w14:paraId="20AAA00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SCCA (ng/mL)</w:t>
            </w:r>
          </w:p>
        </w:tc>
        <w:tc>
          <w:tcPr>
            <w:tcW w:w="623" w:type="pct"/>
          </w:tcPr>
          <w:p w14:paraId="4CCA8B2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vAlign w:val="center"/>
          </w:tcPr>
          <w:p w14:paraId="11494A1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vAlign w:val="center"/>
          </w:tcPr>
          <w:p w14:paraId="43ACE01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vAlign w:val="center"/>
          </w:tcPr>
          <w:p w14:paraId="5A1D12D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0.056</w:t>
            </w:r>
          </w:p>
        </w:tc>
        <w:tc>
          <w:tcPr>
            <w:tcW w:w="111" w:type="pct"/>
          </w:tcPr>
          <w:p w14:paraId="2867B49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2D86F3F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vAlign w:val="center"/>
          </w:tcPr>
          <w:p w14:paraId="2D49598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vAlign w:val="center"/>
          </w:tcPr>
          <w:p w14:paraId="71FBE52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0.819</w:t>
            </w:r>
          </w:p>
        </w:tc>
        <w:tc>
          <w:tcPr>
            <w:tcW w:w="420" w:type="pct"/>
            <w:vAlign w:val="center"/>
          </w:tcPr>
          <w:p w14:paraId="679419C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0.736</w:t>
            </w:r>
          </w:p>
        </w:tc>
      </w:tr>
      <w:tr w:rsidR="00BD43B3" w:rsidRPr="00E74D0C" w14:paraId="4B7054DE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4F2DE5C9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 2.5)</w:t>
            </w:r>
          </w:p>
        </w:tc>
        <w:tc>
          <w:tcPr>
            <w:tcW w:w="623" w:type="pct"/>
          </w:tcPr>
          <w:p w14:paraId="2ED52D9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188 (66.2)</w:t>
            </w:r>
          </w:p>
        </w:tc>
        <w:tc>
          <w:tcPr>
            <w:tcW w:w="609" w:type="pct"/>
            <w:gridSpan w:val="3"/>
            <w:vAlign w:val="center"/>
          </w:tcPr>
          <w:p w14:paraId="4343682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75 (71.4)</w:t>
            </w:r>
          </w:p>
        </w:tc>
        <w:tc>
          <w:tcPr>
            <w:tcW w:w="609" w:type="pct"/>
            <w:gridSpan w:val="2"/>
            <w:vAlign w:val="center"/>
          </w:tcPr>
          <w:p w14:paraId="0BFE852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55 (58.5)</w:t>
            </w:r>
          </w:p>
        </w:tc>
        <w:tc>
          <w:tcPr>
            <w:tcW w:w="304" w:type="pct"/>
            <w:vAlign w:val="center"/>
          </w:tcPr>
          <w:p w14:paraId="3E46970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</w:tcPr>
          <w:p w14:paraId="351D0FC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36F2570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38 (69.1)</w:t>
            </w:r>
          </w:p>
        </w:tc>
        <w:tc>
          <w:tcPr>
            <w:tcW w:w="594" w:type="pct"/>
            <w:gridSpan w:val="2"/>
            <w:vAlign w:val="center"/>
          </w:tcPr>
          <w:p w14:paraId="0A00667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20 (66.7)</w:t>
            </w:r>
          </w:p>
        </w:tc>
        <w:tc>
          <w:tcPr>
            <w:tcW w:w="419" w:type="pct"/>
            <w:vAlign w:val="center"/>
          </w:tcPr>
          <w:p w14:paraId="4C67469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Align w:val="center"/>
          </w:tcPr>
          <w:p w14:paraId="310C99A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25F67ADC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2F74AC61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2.5)</w:t>
            </w:r>
          </w:p>
        </w:tc>
        <w:tc>
          <w:tcPr>
            <w:tcW w:w="623" w:type="pct"/>
          </w:tcPr>
          <w:p w14:paraId="2A05D60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96 (33.8)</w:t>
            </w:r>
          </w:p>
        </w:tc>
        <w:tc>
          <w:tcPr>
            <w:tcW w:w="609" w:type="pct"/>
            <w:gridSpan w:val="3"/>
            <w:vAlign w:val="center"/>
          </w:tcPr>
          <w:p w14:paraId="3CF0039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30 (28.6)</w:t>
            </w:r>
          </w:p>
        </w:tc>
        <w:tc>
          <w:tcPr>
            <w:tcW w:w="609" w:type="pct"/>
            <w:gridSpan w:val="2"/>
            <w:vAlign w:val="center"/>
          </w:tcPr>
          <w:p w14:paraId="5EC66AC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39 (41.5)</w:t>
            </w:r>
          </w:p>
        </w:tc>
        <w:tc>
          <w:tcPr>
            <w:tcW w:w="304" w:type="pct"/>
            <w:vAlign w:val="center"/>
          </w:tcPr>
          <w:p w14:paraId="7CFC4E7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</w:tcPr>
          <w:p w14:paraId="765AAE6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0FE08AF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17 (30.9)</w:t>
            </w:r>
          </w:p>
        </w:tc>
        <w:tc>
          <w:tcPr>
            <w:tcW w:w="594" w:type="pct"/>
            <w:gridSpan w:val="2"/>
            <w:vAlign w:val="center"/>
          </w:tcPr>
          <w:p w14:paraId="3440FE5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10 (33.3)</w:t>
            </w:r>
          </w:p>
        </w:tc>
        <w:tc>
          <w:tcPr>
            <w:tcW w:w="419" w:type="pct"/>
            <w:vAlign w:val="center"/>
          </w:tcPr>
          <w:p w14:paraId="3C699E0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Align w:val="center"/>
          </w:tcPr>
          <w:p w14:paraId="3ADF5CC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418F47D2" w14:textId="77777777" w:rsidTr="00B64CF5">
        <w:trPr>
          <w:cantSplit/>
          <w:trHeight w:val="226"/>
        </w:trPr>
        <w:tc>
          <w:tcPr>
            <w:tcW w:w="698" w:type="pct"/>
            <w:vAlign w:val="center"/>
          </w:tcPr>
          <w:p w14:paraId="7BD4117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ProGRP (pg/mL)</w:t>
            </w:r>
          </w:p>
        </w:tc>
        <w:tc>
          <w:tcPr>
            <w:tcW w:w="623" w:type="pct"/>
          </w:tcPr>
          <w:p w14:paraId="11AF611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vAlign w:val="center"/>
          </w:tcPr>
          <w:p w14:paraId="102BAAD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vAlign w:val="center"/>
          </w:tcPr>
          <w:p w14:paraId="764494A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vAlign w:val="center"/>
          </w:tcPr>
          <w:p w14:paraId="400883A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0.047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*</w:t>
            </w:r>
          </w:p>
        </w:tc>
        <w:tc>
          <w:tcPr>
            <w:tcW w:w="111" w:type="pct"/>
          </w:tcPr>
          <w:p w14:paraId="21AF1FD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56655F3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vAlign w:val="center"/>
          </w:tcPr>
          <w:p w14:paraId="0A0267D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vAlign w:val="center"/>
          </w:tcPr>
          <w:p w14:paraId="195793E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0.981</w:t>
            </w:r>
          </w:p>
        </w:tc>
        <w:tc>
          <w:tcPr>
            <w:tcW w:w="420" w:type="pct"/>
            <w:vAlign w:val="center"/>
          </w:tcPr>
          <w:p w14:paraId="4FD1E01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0.614</w:t>
            </w:r>
          </w:p>
        </w:tc>
      </w:tr>
      <w:tr w:rsidR="00BD43B3" w:rsidRPr="00E74D0C" w14:paraId="4AC7FB48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30C31F3A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(≤69.2)</w:t>
            </w:r>
          </w:p>
        </w:tc>
        <w:tc>
          <w:tcPr>
            <w:tcW w:w="623" w:type="pct"/>
          </w:tcPr>
          <w:p w14:paraId="4891C90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255 (89.8)</w:t>
            </w:r>
          </w:p>
        </w:tc>
        <w:tc>
          <w:tcPr>
            <w:tcW w:w="609" w:type="pct"/>
            <w:gridSpan w:val="3"/>
            <w:vAlign w:val="center"/>
          </w:tcPr>
          <w:p w14:paraId="1BDA5DB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89 (84.8)</w:t>
            </w:r>
          </w:p>
        </w:tc>
        <w:tc>
          <w:tcPr>
            <w:tcW w:w="609" w:type="pct"/>
            <w:gridSpan w:val="2"/>
            <w:vAlign w:val="center"/>
          </w:tcPr>
          <w:p w14:paraId="234A5AE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88 (93.6)</w:t>
            </w:r>
          </w:p>
        </w:tc>
        <w:tc>
          <w:tcPr>
            <w:tcW w:w="304" w:type="pct"/>
            <w:vAlign w:val="center"/>
          </w:tcPr>
          <w:p w14:paraId="768EEBF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</w:tcPr>
          <w:p w14:paraId="63FF79E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5AF5B4F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51 (92.7)</w:t>
            </w:r>
          </w:p>
        </w:tc>
        <w:tc>
          <w:tcPr>
            <w:tcW w:w="594" w:type="pct"/>
            <w:gridSpan w:val="2"/>
            <w:vAlign w:val="center"/>
          </w:tcPr>
          <w:p w14:paraId="1F2B69B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27 (90.0)</w:t>
            </w:r>
          </w:p>
        </w:tc>
        <w:tc>
          <w:tcPr>
            <w:tcW w:w="419" w:type="pct"/>
            <w:vAlign w:val="center"/>
          </w:tcPr>
          <w:p w14:paraId="5F82E44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Align w:val="center"/>
          </w:tcPr>
          <w:p w14:paraId="3B7D238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1F7CEA42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74FFD6D0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69.2)</w:t>
            </w:r>
          </w:p>
        </w:tc>
        <w:tc>
          <w:tcPr>
            <w:tcW w:w="623" w:type="pct"/>
          </w:tcPr>
          <w:p w14:paraId="15E0EBB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29 (10.2)</w:t>
            </w:r>
          </w:p>
        </w:tc>
        <w:tc>
          <w:tcPr>
            <w:tcW w:w="609" w:type="pct"/>
            <w:gridSpan w:val="3"/>
            <w:vAlign w:val="center"/>
          </w:tcPr>
          <w:p w14:paraId="70BF929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16 (15.2)</w:t>
            </w:r>
          </w:p>
        </w:tc>
        <w:tc>
          <w:tcPr>
            <w:tcW w:w="609" w:type="pct"/>
            <w:gridSpan w:val="2"/>
            <w:vAlign w:val="center"/>
          </w:tcPr>
          <w:p w14:paraId="00676CC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 (6.4)</w:t>
            </w:r>
          </w:p>
        </w:tc>
        <w:tc>
          <w:tcPr>
            <w:tcW w:w="304" w:type="pct"/>
            <w:vAlign w:val="center"/>
          </w:tcPr>
          <w:p w14:paraId="1AC57B9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</w:tcPr>
          <w:p w14:paraId="2523338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527C00C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 (7.3)</w:t>
            </w:r>
          </w:p>
        </w:tc>
        <w:tc>
          <w:tcPr>
            <w:tcW w:w="594" w:type="pct"/>
            <w:gridSpan w:val="2"/>
            <w:vAlign w:val="center"/>
          </w:tcPr>
          <w:p w14:paraId="7A36CA7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 (10.0)</w:t>
            </w:r>
          </w:p>
        </w:tc>
        <w:tc>
          <w:tcPr>
            <w:tcW w:w="419" w:type="pct"/>
            <w:vAlign w:val="center"/>
          </w:tcPr>
          <w:p w14:paraId="230291A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Align w:val="center"/>
          </w:tcPr>
          <w:p w14:paraId="349A535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3EC3769F" w14:textId="77777777" w:rsidTr="00B64CF5">
        <w:trPr>
          <w:cantSplit/>
          <w:trHeight w:val="241"/>
        </w:trPr>
        <w:tc>
          <w:tcPr>
            <w:tcW w:w="698" w:type="pct"/>
            <w:vAlign w:val="center"/>
          </w:tcPr>
          <w:p w14:paraId="1633A6C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NSE (μg/L)</w:t>
            </w:r>
          </w:p>
        </w:tc>
        <w:tc>
          <w:tcPr>
            <w:tcW w:w="623" w:type="pct"/>
          </w:tcPr>
          <w:p w14:paraId="569271C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vAlign w:val="center"/>
          </w:tcPr>
          <w:p w14:paraId="4B244D7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vAlign w:val="center"/>
          </w:tcPr>
          <w:p w14:paraId="4ABD9EF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vAlign w:val="center"/>
          </w:tcPr>
          <w:p w14:paraId="6788021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0.400</w:t>
            </w:r>
          </w:p>
        </w:tc>
        <w:tc>
          <w:tcPr>
            <w:tcW w:w="111" w:type="pct"/>
          </w:tcPr>
          <w:p w14:paraId="67C4BAB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013CE01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vAlign w:val="center"/>
          </w:tcPr>
          <w:p w14:paraId="176CCC3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vAlign w:val="center"/>
          </w:tcPr>
          <w:p w14:paraId="43E3EE6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0.085</w:t>
            </w:r>
          </w:p>
        </w:tc>
        <w:tc>
          <w:tcPr>
            <w:tcW w:w="420" w:type="pct"/>
            <w:vAlign w:val="center"/>
          </w:tcPr>
          <w:p w14:paraId="1A3D5A7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1.000</w:t>
            </w:r>
          </w:p>
        </w:tc>
      </w:tr>
      <w:tr w:rsidR="00BD43B3" w:rsidRPr="00E74D0C" w14:paraId="795EE737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6BAA75DF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(≤16.3)</w:t>
            </w:r>
          </w:p>
        </w:tc>
        <w:tc>
          <w:tcPr>
            <w:tcW w:w="623" w:type="pct"/>
          </w:tcPr>
          <w:p w14:paraId="0578CA2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193 (68.0)</w:t>
            </w:r>
          </w:p>
        </w:tc>
        <w:tc>
          <w:tcPr>
            <w:tcW w:w="609" w:type="pct"/>
            <w:gridSpan w:val="3"/>
            <w:vAlign w:val="center"/>
          </w:tcPr>
          <w:p w14:paraId="05EEE68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74 (70.5)</w:t>
            </w:r>
          </w:p>
        </w:tc>
        <w:tc>
          <w:tcPr>
            <w:tcW w:w="609" w:type="pct"/>
            <w:gridSpan w:val="2"/>
            <w:vAlign w:val="center"/>
          </w:tcPr>
          <w:p w14:paraId="390D6AC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61 (64.9)</w:t>
            </w:r>
          </w:p>
        </w:tc>
        <w:tc>
          <w:tcPr>
            <w:tcW w:w="304" w:type="pct"/>
            <w:vAlign w:val="center"/>
          </w:tcPr>
          <w:p w14:paraId="52C7446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</w:tcPr>
          <w:p w14:paraId="41987FB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12681D7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34 (61.8)</w:t>
            </w:r>
          </w:p>
        </w:tc>
        <w:tc>
          <w:tcPr>
            <w:tcW w:w="594" w:type="pct"/>
            <w:gridSpan w:val="2"/>
            <w:vAlign w:val="center"/>
          </w:tcPr>
          <w:p w14:paraId="3F40435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24 (80.0)</w:t>
            </w:r>
          </w:p>
        </w:tc>
        <w:tc>
          <w:tcPr>
            <w:tcW w:w="419" w:type="pct"/>
            <w:vAlign w:val="center"/>
          </w:tcPr>
          <w:p w14:paraId="1F642EE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Align w:val="center"/>
          </w:tcPr>
          <w:p w14:paraId="61684D0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5D47D0BF" w14:textId="77777777" w:rsidTr="00B64CF5">
        <w:trPr>
          <w:cantSplit/>
          <w:trHeight w:val="233"/>
        </w:trPr>
        <w:tc>
          <w:tcPr>
            <w:tcW w:w="698" w:type="pct"/>
            <w:vAlign w:val="center"/>
          </w:tcPr>
          <w:p w14:paraId="48D9309A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16.3)</w:t>
            </w:r>
          </w:p>
        </w:tc>
        <w:tc>
          <w:tcPr>
            <w:tcW w:w="623" w:type="pct"/>
          </w:tcPr>
          <w:p w14:paraId="4F2A551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91 (32.0)</w:t>
            </w:r>
          </w:p>
        </w:tc>
        <w:tc>
          <w:tcPr>
            <w:tcW w:w="609" w:type="pct"/>
            <w:gridSpan w:val="3"/>
            <w:vAlign w:val="center"/>
          </w:tcPr>
          <w:p w14:paraId="260F48B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31 (29.5)</w:t>
            </w:r>
          </w:p>
        </w:tc>
        <w:tc>
          <w:tcPr>
            <w:tcW w:w="609" w:type="pct"/>
            <w:gridSpan w:val="2"/>
            <w:vAlign w:val="center"/>
          </w:tcPr>
          <w:p w14:paraId="3364996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33 (35.1)</w:t>
            </w:r>
          </w:p>
        </w:tc>
        <w:tc>
          <w:tcPr>
            <w:tcW w:w="304" w:type="pct"/>
            <w:vAlign w:val="center"/>
          </w:tcPr>
          <w:p w14:paraId="355CC10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</w:tcPr>
          <w:p w14:paraId="426527F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vAlign w:val="center"/>
          </w:tcPr>
          <w:p w14:paraId="3DBC12F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21 (38.2)</w:t>
            </w:r>
          </w:p>
        </w:tc>
        <w:tc>
          <w:tcPr>
            <w:tcW w:w="594" w:type="pct"/>
            <w:gridSpan w:val="2"/>
            <w:vAlign w:val="center"/>
          </w:tcPr>
          <w:p w14:paraId="732F6EF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 (20.0)</w:t>
            </w:r>
          </w:p>
        </w:tc>
        <w:tc>
          <w:tcPr>
            <w:tcW w:w="419" w:type="pct"/>
            <w:vAlign w:val="center"/>
          </w:tcPr>
          <w:p w14:paraId="7DC08AD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vAlign w:val="center"/>
          </w:tcPr>
          <w:p w14:paraId="5E9A374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5E518D3D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1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2720187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CA199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15564D7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E7953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452E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6AFCF4F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0.071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054E25B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096E5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DAD46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0C1424C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0.423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7BD2BAB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0.337</w:t>
            </w:r>
          </w:p>
        </w:tc>
      </w:tr>
      <w:tr w:rsidR="00BD43B3" w:rsidRPr="00E74D0C" w14:paraId="57D49E4E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79A4551E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(≤27)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306258A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251 (88.4)</w:t>
            </w: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F103E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87 (82.9)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0401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86 (91.5)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4A18680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255BF06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2255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49 (89.1)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FF3B7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29 (96.7)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5D9A362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001C46C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30ABAF35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1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12C9F7E6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27)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6937E11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33 (11.6)</w:t>
            </w: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C2DB1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18 (17.1)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CC46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 (8.5)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EE64C6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540CCCE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C8A9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 (10.9)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FD74D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 (3.3)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2D77EF2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6D1DF0C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0683F8E2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56D49B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CEA (μg/L)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0CB1B39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42A37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859AE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5394F3E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0.002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*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45E9AA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608E9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A924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1ADB088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0.172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5FE2452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0.223</w:t>
            </w:r>
          </w:p>
        </w:tc>
      </w:tr>
      <w:tr w:rsidR="00BD43B3" w:rsidRPr="00E74D0C" w14:paraId="77A298D5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1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0FEFB86B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(≤5)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7A828AD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219 (77.1)</w:t>
            </w: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14DC6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69 (65.7)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5933B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80 (85.1)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0D21BF8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62BDAC4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86306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43 (78.2)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FAA8E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27 (90.0)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322E20C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2EAB2B2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44BE210B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33CE0948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5)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0246EA3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65 (22.9)</w:t>
            </w: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934E3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36 (34.3)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2D5E58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14 (14.9)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7A891AD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78D70E1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4182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12 (21.8)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5FE9A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 (10.0)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4294C41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6033F80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0385EA4F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1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D06854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Cyfra21-1 (μg/L)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0E34C0CE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D54C8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642B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199641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0.036</w:t>
            </w:r>
            <w:r w:rsidRPr="00E74D0C">
              <w:rPr>
                <w:rFonts w:ascii="Times New Roman" w:eastAsia="DengXian" w:hAnsi="Times New Roman" w:cs="Times New Roman"/>
                <w:vertAlign w:val="superscript"/>
              </w:rPr>
              <w:t>*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4A2378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39EA99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E9C94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69DB462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  <w:vertAlign w:val="superscript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0.149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1C1F9AE4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0.252</w:t>
            </w:r>
          </w:p>
        </w:tc>
      </w:tr>
      <w:tr w:rsidR="00BD43B3" w:rsidRPr="00E74D0C" w14:paraId="6124E1A9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</w:trPr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37A8522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Normal (≤3.3)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</w:tcPr>
          <w:p w14:paraId="4E52382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124 (43.7)</w:t>
            </w:r>
          </w:p>
        </w:tc>
        <w:tc>
          <w:tcPr>
            <w:tcW w:w="60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41F37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36 (34.3)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26AD6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46 (48.9)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6AD7C5C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72CA3575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71BA1F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24 (43.6)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E1166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18 (60.0)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</w:tcPr>
          <w:p w14:paraId="00EE639B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</w:tcPr>
          <w:p w14:paraId="546FD400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BD43B3" w:rsidRPr="00E74D0C" w14:paraId="4FBA9929" w14:textId="77777777" w:rsidTr="00B64C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1"/>
        </w:trPr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F1F7A5" w14:textId="77777777" w:rsidR="00BD43B3" w:rsidRPr="00E74D0C" w:rsidRDefault="00BD43B3" w:rsidP="00B64CF5">
            <w:pPr>
              <w:spacing w:line="240" w:lineRule="exact"/>
              <w:ind w:firstLineChars="100" w:firstLine="220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Abnormal (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＞</w:t>
            </w:r>
            <w:r w:rsidRPr="00E74D0C">
              <w:rPr>
                <w:rFonts w:ascii="Times New Roman" w:eastAsia="DengXian" w:hAnsi="Times New Roman" w:cs="Times New Roman"/>
                <w:color w:val="000000"/>
              </w:rPr>
              <w:t>3.3)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65A53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160 (56.3)</w:t>
            </w:r>
          </w:p>
        </w:tc>
        <w:tc>
          <w:tcPr>
            <w:tcW w:w="60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B3CC6A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69 (65.7)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B5C31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48 (51.1)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0944BC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EA6CD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203C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31 (56.4)</w:t>
            </w:r>
          </w:p>
        </w:tc>
        <w:tc>
          <w:tcPr>
            <w:tcW w:w="5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06D191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74D0C">
              <w:rPr>
                <w:rFonts w:ascii="Times New Roman" w:eastAsia="DengXian" w:hAnsi="Times New Roman" w:cs="Times New Roman"/>
                <w:color w:val="000000"/>
              </w:rPr>
              <w:t>12 (40.0)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A261F7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54D12" w14:textId="77777777" w:rsidR="00BD43B3" w:rsidRPr="00E74D0C" w:rsidRDefault="00BD43B3" w:rsidP="00B64CF5">
            <w:pPr>
              <w:spacing w:line="240" w:lineRule="exact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</w:tbl>
    <w:p w14:paraId="449289C5" w14:textId="77777777" w:rsidR="00BD43B3" w:rsidRPr="00E74D0C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r w:rsidRPr="00E74D0C">
        <w:rPr>
          <w:rFonts w:ascii="Times New Roman" w:eastAsia="SimSun" w:hAnsi="Times New Roman" w:cs="Times New Roman"/>
          <w:szCs w:val="22"/>
          <w14:ligatures w14:val="none"/>
        </w:rPr>
        <w:t xml:space="preserve">Unless otherwise specified, data are numbers of patients, with percentages in parentheses, and the </w:t>
      </w:r>
      <w:r w:rsidRPr="00E74D0C">
        <w:rPr>
          <w:rFonts w:ascii="Times New Roman" w:eastAsia="SimSun" w:hAnsi="Times New Roman" w:cs="Times New Roman"/>
          <w:i/>
          <w:iCs/>
          <w:szCs w:val="22"/>
          <w14:ligatures w14:val="none"/>
        </w:rPr>
        <w:t>P</w:t>
      </w:r>
      <w:r w:rsidRPr="00E74D0C">
        <w:rPr>
          <w:rFonts w:ascii="Times New Roman" w:eastAsia="SimSun" w:hAnsi="Times New Roman" w:cs="Times New Roman"/>
          <w:szCs w:val="22"/>
          <w14:ligatures w14:val="none"/>
        </w:rPr>
        <w:t xml:space="preserve"> value was obtained using the χ2 test. </w:t>
      </w:r>
      <w:r w:rsidRPr="00E74D0C">
        <w:rPr>
          <w:rFonts w:ascii="Times New Roman" w:eastAsia="DengXian" w:hAnsi="Times New Roman" w:cs="Times New Roman"/>
          <w:szCs w:val="22"/>
        </w:rPr>
        <w:t xml:space="preserve">pCR = pathological complete response, WBC = white blood cell , N = neutrophil, L = lymphocyte, M = monocyte, PLT = platelet, NLR = neutrophil-to-lymphocyte ratio, PLR = platelet-to-lymphocyte ratio, MLR = monocyte-to-lymphocyte ratio, dNLR = derived neutrophil-to-lymphocyte ratio, SII = systemic immune-inflammation index, TPS = tissue polypeptide specific antigen, SCCA = squamous cell carcinoma antigen, ProGRP = pro-gastrin-releasing peptide, NSE = neuron specific enolase, CA199 = carbohydrate antigen 199, CEA = carcinoma embryonic antigen, Cyfra21-1 = cytokeratin 19 fragment. </w:t>
      </w:r>
    </w:p>
    <w:p w14:paraId="44BC162B" w14:textId="77777777" w:rsidR="00BD43B3" w:rsidRPr="00E74D0C" w:rsidRDefault="00BD43B3" w:rsidP="00BD43B3">
      <w:pPr>
        <w:widowControl/>
        <w:spacing w:after="0" w:line="240" w:lineRule="auto"/>
        <w:jc w:val="both"/>
        <w:rPr>
          <w:rFonts w:ascii="Times New Roman" w:eastAsia="DengXian" w:hAnsi="Times New Roman" w:cs="Times New Roman"/>
          <w:szCs w:val="22"/>
        </w:rPr>
      </w:pPr>
      <w:bookmarkStart w:id="1" w:name="_Hlk190552212"/>
      <w:r w:rsidRPr="00E74D0C">
        <w:rPr>
          <w:rFonts w:ascii="Times New Roman" w:eastAsia="DengXian" w:hAnsi="Times New Roman" w:cs="Times New Roman"/>
          <w:szCs w:val="22"/>
          <w:vertAlign w:val="superscript"/>
        </w:rPr>
        <w:t>†</w:t>
      </w:r>
      <w:r w:rsidRPr="00E74D0C">
        <w:rPr>
          <w:rFonts w:ascii="Times New Roman" w:eastAsia="DengXian" w:hAnsi="Times New Roman" w:cs="Times New Roman"/>
          <w:szCs w:val="22"/>
        </w:rPr>
        <w:t xml:space="preserve"> Comparison of the training and test cohorts</w:t>
      </w:r>
    </w:p>
    <w:p w14:paraId="7EAB5406" w14:textId="77777777" w:rsidR="00BD43B3" w:rsidRPr="00E74D0C" w:rsidRDefault="00BD43B3" w:rsidP="00BD43B3">
      <w:pPr>
        <w:widowControl/>
        <w:spacing w:after="0" w:line="240" w:lineRule="auto"/>
        <w:jc w:val="both"/>
        <w:rPr>
          <w:rFonts w:ascii="Times New Roman" w:eastAsia="SimSun" w:hAnsi="Times New Roman" w:cs="Times New Roman"/>
          <w:szCs w:val="22"/>
          <w14:ligatures w14:val="none"/>
        </w:rPr>
      </w:pPr>
      <w:r w:rsidRPr="00E74D0C">
        <w:rPr>
          <w:rFonts w:ascii="Times New Roman" w:eastAsia="DengXian" w:hAnsi="Times New Roman" w:cs="Times New Roman"/>
          <w:kern w:val="0"/>
          <w:szCs w:val="22"/>
          <w:vertAlign w:val="superscript"/>
          <w14:ligatures w14:val="none"/>
        </w:rPr>
        <w:t>♯</w:t>
      </w:r>
      <w:r w:rsidRPr="00E74D0C">
        <w:rPr>
          <w:rFonts w:ascii="Times New Roman" w:eastAsia="SimSun" w:hAnsi="Times New Roman" w:cs="Times New Roman"/>
          <w:szCs w:val="22"/>
          <w14:ligatures w14:val="none"/>
        </w:rPr>
        <w:t xml:space="preserve">Data are median with IQR in parentheses, and the </w:t>
      </w:r>
      <w:r w:rsidRPr="00E74D0C">
        <w:rPr>
          <w:rFonts w:ascii="Times New Roman" w:eastAsia="SimSun" w:hAnsi="Times New Roman" w:cs="Times New Roman"/>
          <w:i/>
          <w:iCs/>
          <w:szCs w:val="22"/>
          <w14:ligatures w14:val="none"/>
        </w:rPr>
        <w:t xml:space="preserve">P </w:t>
      </w:r>
      <w:r w:rsidRPr="00E74D0C">
        <w:rPr>
          <w:rFonts w:ascii="Times New Roman" w:eastAsia="SimSun" w:hAnsi="Times New Roman" w:cs="Times New Roman"/>
          <w:szCs w:val="22"/>
          <w14:ligatures w14:val="none"/>
        </w:rPr>
        <w:t xml:space="preserve">value was obtained using the Mann-Whitney </w:t>
      </w:r>
      <w:r w:rsidRPr="00E74D0C">
        <w:rPr>
          <w:rFonts w:ascii="Times New Roman" w:eastAsia="SimSun" w:hAnsi="Times New Roman" w:cs="Times New Roman"/>
          <w:i/>
          <w:iCs/>
          <w:szCs w:val="22"/>
          <w14:ligatures w14:val="none"/>
        </w:rPr>
        <w:t xml:space="preserve">U </w:t>
      </w:r>
      <w:r w:rsidRPr="00E74D0C">
        <w:rPr>
          <w:rFonts w:ascii="Times New Roman" w:eastAsia="SimSun" w:hAnsi="Times New Roman" w:cs="Times New Roman"/>
          <w:szCs w:val="22"/>
          <w14:ligatures w14:val="none"/>
        </w:rPr>
        <w:t>test.</w:t>
      </w:r>
    </w:p>
    <w:p w14:paraId="0DC3534F" w14:textId="77777777" w:rsidR="00BD43B3" w:rsidRPr="00E74D0C" w:rsidRDefault="00BD43B3" w:rsidP="00BD43B3">
      <w:pPr>
        <w:widowControl/>
        <w:spacing w:after="0" w:line="240" w:lineRule="auto"/>
        <w:jc w:val="both"/>
        <w:rPr>
          <w:rFonts w:ascii="Times New Roman" w:eastAsia="SimSun" w:hAnsi="Times New Roman" w:cs="Times New Roman"/>
          <w:szCs w:val="22"/>
          <w14:ligatures w14:val="none"/>
        </w:rPr>
      </w:pPr>
      <w:r w:rsidRPr="00E74D0C">
        <w:rPr>
          <w:rFonts w:ascii="Times New Roman" w:eastAsia="DengXian" w:hAnsi="Times New Roman" w:cs="Times New Roman"/>
          <w:szCs w:val="22"/>
          <w:vertAlign w:val="superscript"/>
        </w:rPr>
        <w:t>‡</w:t>
      </w:r>
      <w:r w:rsidRPr="00E74D0C">
        <w:rPr>
          <w:rFonts w:ascii="Times New Roman" w:eastAsia="DengXian" w:hAnsi="Times New Roman" w:cs="Times New Roman"/>
          <w:szCs w:val="22"/>
        </w:rPr>
        <w:t xml:space="preserve"> Data are mean ± standard deviation</w:t>
      </w:r>
      <w:r w:rsidRPr="00E74D0C">
        <w:rPr>
          <w:rFonts w:ascii="Times New Roman" w:eastAsia="SimSun" w:hAnsi="Times New Roman" w:cs="Times New Roman"/>
          <w:szCs w:val="22"/>
          <w14:ligatures w14:val="none"/>
        </w:rPr>
        <w:t xml:space="preserve">, and the </w:t>
      </w:r>
      <w:r w:rsidRPr="00E74D0C">
        <w:rPr>
          <w:rFonts w:ascii="Times New Roman" w:eastAsia="SimSun" w:hAnsi="Times New Roman" w:cs="Times New Roman"/>
          <w:i/>
          <w:iCs/>
          <w:szCs w:val="22"/>
          <w14:ligatures w14:val="none"/>
        </w:rPr>
        <w:t xml:space="preserve">P </w:t>
      </w:r>
      <w:r w:rsidRPr="00E74D0C">
        <w:rPr>
          <w:rFonts w:ascii="Times New Roman" w:eastAsia="SimSun" w:hAnsi="Times New Roman" w:cs="Times New Roman"/>
          <w:szCs w:val="22"/>
          <w14:ligatures w14:val="none"/>
        </w:rPr>
        <w:t>value was obtained using the Student’s t-test.</w:t>
      </w:r>
    </w:p>
    <w:p w14:paraId="195FAB2F" w14:textId="77777777" w:rsidR="00BD43B3" w:rsidRDefault="00BD43B3" w:rsidP="00BD43B3">
      <w:pPr>
        <w:spacing w:after="120" w:line="300" w:lineRule="auto"/>
        <w:rPr>
          <w:rFonts w:ascii="Times New Roman" w:eastAsia="DengXian" w:hAnsi="Times New Roman" w:cs="Times New Roman"/>
          <w:szCs w:val="22"/>
        </w:rPr>
        <w:sectPr w:rsidR="00BD43B3" w:rsidSect="00BD43B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E74D0C">
        <w:rPr>
          <w:rFonts w:ascii="Times New Roman" w:eastAsia="DengXian" w:hAnsi="Times New Roman" w:cs="Times New Roman"/>
          <w:szCs w:val="22"/>
          <w:vertAlign w:val="superscript"/>
        </w:rPr>
        <w:t>*</w:t>
      </w:r>
      <w:r w:rsidRPr="00E74D0C">
        <w:rPr>
          <w:rFonts w:ascii="Times New Roman" w:eastAsia="DengXian" w:hAnsi="Times New Roman" w:cs="Times New Roman"/>
          <w:szCs w:val="22"/>
        </w:rPr>
        <w:t xml:space="preserve"> </w:t>
      </w:r>
      <w:r w:rsidRPr="00E74D0C">
        <w:rPr>
          <w:rFonts w:ascii="Times New Roman" w:eastAsia="DengXian" w:hAnsi="Times New Roman" w:cs="Times New Roman"/>
          <w:i/>
          <w:iCs/>
          <w:szCs w:val="22"/>
        </w:rPr>
        <w:t>P</w:t>
      </w:r>
      <w:r w:rsidRPr="00E74D0C">
        <w:rPr>
          <w:rFonts w:ascii="Times New Roman" w:eastAsia="DengXian" w:hAnsi="Times New Roman" w:cs="Times New Roman"/>
          <w:szCs w:val="22"/>
        </w:rPr>
        <w:t xml:space="preserve"> value</w:t>
      </w:r>
      <w:r w:rsidRPr="00E74D0C">
        <w:rPr>
          <w:rFonts w:ascii="Times New Roman" w:eastAsia="DengXian" w:hAnsi="Times New Roman" w:cs="Times New Roman"/>
          <w:szCs w:val="22"/>
        </w:rPr>
        <w:t>＜</w:t>
      </w:r>
      <w:r w:rsidRPr="00E74D0C">
        <w:rPr>
          <w:rFonts w:ascii="Times New Roman" w:eastAsia="DengXian" w:hAnsi="Times New Roman" w:cs="Times New Roman"/>
          <w:szCs w:val="22"/>
        </w:rPr>
        <w:t>0.05</w:t>
      </w:r>
      <w:bookmarkEnd w:id="1"/>
    </w:p>
    <w:p w14:paraId="0636E75F" w14:textId="77777777" w:rsidR="00BD43B3" w:rsidRDefault="00BD43B3" w:rsidP="00BD43B3">
      <w:pPr>
        <w:spacing w:before="156" w:after="156" w:line="300" w:lineRule="auto"/>
        <w:rPr>
          <w:rFonts w:ascii="Times New Roman" w:eastAsia="DengXian" w:hAnsi="Times New Roman" w:cs="Times New Roman"/>
          <w:sz w:val="24"/>
        </w:rPr>
      </w:pPr>
      <w:bookmarkStart w:id="2" w:name="_Hlk190596288"/>
      <w:bookmarkEnd w:id="0"/>
      <w:r w:rsidRPr="003E4578">
        <w:rPr>
          <w:rFonts w:ascii="Times New Roman" w:eastAsia="DengXian" w:hAnsi="Times New Roman" w:cs="Times New Roman"/>
          <w:b/>
          <w:bCs/>
          <w:sz w:val="24"/>
        </w:rPr>
        <w:t xml:space="preserve">Table 3 </w:t>
      </w:r>
      <w:r w:rsidRPr="006D48DF">
        <w:rPr>
          <w:rFonts w:ascii="Times New Roman" w:eastAsia="DengXian" w:hAnsi="Times New Roman" w:cs="Times New Roman"/>
          <w:sz w:val="24"/>
        </w:rPr>
        <w:t>Metrics of predictive model performance in the training and test cohorts</w:t>
      </w:r>
    </w:p>
    <w:tbl>
      <w:tblPr>
        <w:tblStyle w:val="TableGrid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521"/>
        <w:gridCol w:w="120"/>
        <w:gridCol w:w="1644"/>
        <w:gridCol w:w="352"/>
        <w:gridCol w:w="2057"/>
        <w:gridCol w:w="117"/>
        <w:gridCol w:w="1764"/>
        <w:gridCol w:w="221"/>
        <w:gridCol w:w="1703"/>
        <w:gridCol w:w="254"/>
        <w:gridCol w:w="1527"/>
        <w:gridCol w:w="201"/>
        <w:gridCol w:w="1117"/>
        <w:gridCol w:w="1360"/>
      </w:tblGrid>
      <w:tr w:rsidR="00BD43B3" w:rsidRPr="006D48DF" w14:paraId="37BCDCCE" w14:textId="77777777" w:rsidTr="00B64CF5">
        <w:tc>
          <w:tcPr>
            <w:tcW w:w="5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56CAF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bookmarkStart w:id="3" w:name="_Hlk188135132"/>
            <w:r w:rsidRPr="006D48DF">
              <w:rPr>
                <w:rFonts w:ascii="Times New Roman" w:eastAsia="DengXian" w:hAnsi="Times New Roman" w:cs="Times New Roman"/>
                <w:b/>
                <w:bCs/>
                <w:szCs w:val="22"/>
              </w:rPr>
              <w:t>Cohort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B4C94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szCs w:val="22"/>
              </w:rPr>
              <w:t>Model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99C1E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szCs w:val="22"/>
              </w:rPr>
              <w:t>AUC (95% CI)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11F2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:lang w:bidi="ar"/>
              </w:rPr>
              <w:t xml:space="preserve">Accuracy (%) 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4D948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:lang w:bidi="ar"/>
              </w:rPr>
              <w:t xml:space="preserve">Sensitivity (%) </w:t>
            </w:r>
          </w:p>
        </w:tc>
        <w:tc>
          <w:tcPr>
            <w:tcW w:w="71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08F40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:lang w:bidi="ar"/>
              </w:rPr>
              <w:t>Specificity (%)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459E7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:lang w:bidi="ar"/>
              </w:rPr>
              <w:t>PPV (%)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9A99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b/>
                <w:bCs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b/>
                <w:bCs/>
                <w:color w:val="000000"/>
                <w:szCs w:val="22"/>
                <w:lang w:bidi="ar"/>
              </w:rPr>
              <w:t>NPV (%)</w:t>
            </w:r>
          </w:p>
        </w:tc>
      </w:tr>
      <w:tr w:rsidR="00BD43B3" w:rsidRPr="006D48DF" w14:paraId="287B001C" w14:textId="77777777" w:rsidTr="00B64CF5">
        <w:tc>
          <w:tcPr>
            <w:tcW w:w="545" w:type="pct"/>
            <w:vMerge w:val="restart"/>
            <w:tcBorders>
              <w:top w:val="single" w:sz="4" w:space="0" w:color="auto"/>
            </w:tcBorders>
          </w:tcPr>
          <w:p w14:paraId="636F8C7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bookmarkStart w:id="4" w:name="_Hlk188135495"/>
            <w:bookmarkEnd w:id="3"/>
            <w:r w:rsidRPr="006D48DF">
              <w:rPr>
                <w:rFonts w:ascii="Times New Roman" w:eastAsia="DengXian" w:hAnsi="Times New Roman" w:cs="Times New Roman"/>
                <w:szCs w:val="22"/>
              </w:rPr>
              <w:t>Training</w:t>
            </w:r>
          </w:p>
        </w:tc>
        <w:tc>
          <w:tcPr>
            <w:tcW w:w="632" w:type="pct"/>
            <w:gridSpan w:val="2"/>
            <w:tcBorders>
              <w:top w:val="single" w:sz="4" w:space="0" w:color="auto"/>
            </w:tcBorders>
            <w:vAlign w:val="center"/>
          </w:tcPr>
          <w:p w14:paraId="496CDC4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Clinical</w:t>
            </w:r>
          </w:p>
        </w:tc>
        <w:tc>
          <w:tcPr>
            <w:tcW w:w="863" w:type="pct"/>
            <w:gridSpan w:val="2"/>
            <w:tcBorders>
              <w:top w:val="single" w:sz="4" w:space="0" w:color="auto"/>
            </w:tcBorders>
          </w:tcPr>
          <w:p w14:paraId="704BF70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0.597 (0.539-0.655)</w:t>
            </w:r>
          </w:p>
        </w:tc>
        <w:tc>
          <w:tcPr>
            <w:tcW w:w="674" w:type="pct"/>
            <w:gridSpan w:val="2"/>
            <w:tcBorders>
              <w:top w:val="single" w:sz="4" w:space="0" w:color="auto"/>
            </w:tcBorders>
          </w:tcPr>
          <w:p w14:paraId="2D50697D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58.3</w:t>
            </w:r>
          </w:p>
        </w:tc>
        <w:tc>
          <w:tcPr>
            <w:tcW w:w="780" w:type="pct"/>
            <w:gridSpan w:val="3"/>
            <w:tcBorders>
              <w:top w:val="single" w:sz="4" w:space="0" w:color="auto"/>
            </w:tcBorders>
          </w:tcPr>
          <w:p w14:paraId="00EB9ED4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85.1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6A38EA41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34.3</w:t>
            </w:r>
          </w:p>
        </w:tc>
        <w:tc>
          <w:tcPr>
            <w:tcW w:w="472" w:type="pct"/>
            <w:gridSpan w:val="2"/>
            <w:tcBorders>
              <w:top w:val="single" w:sz="4" w:space="0" w:color="auto"/>
            </w:tcBorders>
          </w:tcPr>
          <w:p w14:paraId="247FA52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53.7</w:t>
            </w: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4FEF401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72.0</w:t>
            </w:r>
          </w:p>
        </w:tc>
      </w:tr>
      <w:tr w:rsidR="00BD43B3" w:rsidRPr="006D48DF" w14:paraId="34151C8D" w14:textId="77777777" w:rsidTr="00B64CF5">
        <w:tc>
          <w:tcPr>
            <w:tcW w:w="545" w:type="pct"/>
            <w:vMerge/>
          </w:tcPr>
          <w:p w14:paraId="11C003C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0E5D6EF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PT</w:t>
            </w:r>
          </w:p>
        </w:tc>
        <w:tc>
          <w:tcPr>
            <w:tcW w:w="863" w:type="pct"/>
            <w:gridSpan w:val="2"/>
          </w:tcPr>
          <w:p w14:paraId="3177B24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0.690 (0.623-0.757)</w:t>
            </w:r>
          </w:p>
        </w:tc>
        <w:tc>
          <w:tcPr>
            <w:tcW w:w="674" w:type="pct"/>
            <w:gridSpan w:val="2"/>
          </w:tcPr>
          <w:p w14:paraId="57FE595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65.8</w:t>
            </w:r>
          </w:p>
        </w:tc>
        <w:tc>
          <w:tcPr>
            <w:tcW w:w="780" w:type="pct"/>
            <w:gridSpan w:val="3"/>
          </w:tcPr>
          <w:p w14:paraId="53B6C78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43.6</w:t>
            </w:r>
          </w:p>
        </w:tc>
        <w:tc>
          <w:tcPr>
            <w:tcW w:w="547" w:type="pct"/>
          </w:tcPr>
          <w:p w14:paraId="26128813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85.7</w:t>
            </w:r>
          </w:p>
        </w:tc>
        <w:tc>
          <w:tcPr>
            <w:tcW w:w="472" w:type="pct"/>
            <w:gridSpan w:val="2"/>
          </w:tcPr>
          <w:p w14:paraId="2FFB138D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73.2</w:t>
            </w:r>
          </w:p>
        </w:tc>
        <w:tc>
          <w:tcPr>
            <w:tcW w:w="487" w:type="pct"/>
          </w:tcPr>
          <w:p w14:paraId="4E29C91C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62.9</w:t>
            </w:r>
          </w:p>
        </w:tc>
      </w:tr>
      <w:tr w:rsidR="00BD43B3" w:rsidRPr="006D48DF" w14:paraId="5FBC43B9" w14:textId="77777777" w:rsidTr="00B64CF5">
        <w:tc>
          <w:tcPr>
            <w:tcW w:w="545" w:type="pct"/>
            <w:vMerge/>
          </w:tcPr>
          <w:p w14:paraId="28F51DD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5E86D264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WL</w:t>
            </w:r>
          </w:p>
        </w:tc>
        <w:tc>
          <w:tcPr>
            <w:tcW w:w="863" w:type="pct"/>
            <w:gridSpan w:val="2"/>
          </w:tcPr>
          <w:p w14:paraId="754227E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0.714 (0.643-0.785)</w:t>
            </w:r>
          </w:p>
        </w:tc>
        <w:tc>
          <w:tcPr>
            <w:tcW w:w="674" w:type="pct"/>
            <w:gridSpan w:val="2"/>
          </w:tcPr>
          <w:p w14:paraId="0600F5F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66.3</w:t>
            </w:r>
          </w:p>
        </w:tc>
        <w:tc>
          <w:tcPr>
            <w:tcW w:w="780" w:type="pct"/>
            <w:gridSpan w:val="3"/>
          </w:tcPr>
          <w:p w14:paraId="6DE9287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53.2</w:t>
            </w:r>
          </w:p>
        </w:tc>
        <w:tc>
          <w:tcPr>
            <w:tcW w:w="547" w:type="pct"/>
          </w:tcPr>
          <w:p w14:paraId="24C19933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78.1</w:t>
            </w:r>
          </w:p>
        </w:tc>
        <w:tc>
          <w:tcPr>
            <w:tcW w:w="472" w:type="pct"/>
            <w:gridSpan w:val="2"/>
          </w:tcPr>
          <w:p w14:paraId="321EEFB4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68.5</w:t>
            </w:r>
          </w:p>
        </w:tc>
        <w:tc>
          <w:tcPr>
            <w:tcW w:w="487" w:type="pct"/>
          </w:tcPr>
          <w:p w14:paraId="67DE8C61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65.1</w:t>
            </w:r>
          </w:p>
        </w:tc>
      </w:tr>
      <w:tr w:rsidR="00BD43B3" w:rsidRPr="006D48DF" w14:paraId="3973EBF8" w14:textId="77777777" w:rsidTr="00B64CF5">
        <w:tc>
          <w:tcPr>
            <w:tcW w:w="545" w:type="pct"/>
            <w:vMerge/>
          </w:tcPr>
          <w:p w14:paraId="547EEBE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242D7CCD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PTWL</w:t>
            </w:r>
          </w:p>
        </w:tc>
        <w:tc>
          <w:tcPr>
            <w:tcW w:w="863" w:type="pct"/>
            <w:gridSpan w:val="2"/>
          </w:tcPr>
          <w:p w14:paraId="00198391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0.792 (0.729-0.855)</w:t>
            </w:r>
          </w:p>
        </w:tc>
        <w:tc>
          <w:tcPr>
            <w:tcW w:w="674" w:type="pct"/>
            <w:gridSpan w:val="2"/>
          </w:tcPr>
          <w:p w14:paraId="6DD902E7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74.4</w:t>
            </w:r>
          </w:p>
        </w:tc>
        <w:tc>
          <w:tcPr>
            <w:tcW w:w="780" w:type="pct"/>
            <w:gridSpan w:val="3"/>
          </w:tcPr>
          <w:p w14:paraId="39513EB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69.1</w:t>
            </w:r>
          </w:p>
        </w:tc>
        <w:tc>
          <w:tcPr>
            <w:tcW w:w="547" w:type="pct"/>
          </w:tcPr>
          <w:p w14:paraId="7CE0088F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79.0</w:t>
            </w:r>
          </w:p>
        </w:tc>
        <w:tc>
          <w:tcPr>
            <w:tcW w:w="472" w:type="pct"/>
            <w:gridSpan w:val="2"/>
          </w:tcPr>
          <w:p w14:paraId="39B54F7C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74.7</w:t>
            </w:r>
          </w:p>
        </w:tc>
        <w:tc>
          <w:tcPr>
            <w:tcW w:w="487" w:type="pct"/>
          </w:tcPr>
          <w:p w14:paraId="7BB7137F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74.1</w:t>
            </w:r>
          </w:p>
        </w:tc>
      </w:tr>
      <w:tr w:rsidR="00BD43B3" w:rsidRPr="006D48DF" w14:paraId="66500E44" w14:textId="77777777" w:rsidTr="00B64CF5">
        <w:tc>
          <w:tcPr>
            <w:tcW w:w="545" w:type="pct"/>
            <w:vMerge/>
          </w:tcPr>
          <w:p w14:paraId="2F305440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6C1CD5D7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Combined</w:t>
            </w:r>
          </w:p>
        </w:tc>
        <w:tc>
          <w:tcPr>
            <w:tcW w:w="863" w:type="pct"/>
            <w:gridSpan w:val="2"/>
          </w:tcPr>
          <w:p w14:paraId="29449AF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0.810 (0.750-0.870)</w:t>
            </w:r>
          </w:p>
        </w:tc>
        <w:tc>
          <w:tcPr>
            <w:tcW w:w="674" w:type="pct"/>
            <w:gridSpan w:val="2"/>
          </w:tcPr>
          <w:p w14:paraId="47F97A9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74.9</w:t>
            </w:r>
          </w:p>
        </w:tc>
        <w:tc>
          <w:tcPr>
            <w:tcW w:w="780" w:type="pct"/>
            <w:gridSpan w:val="3"/>
          </w:tcPr>
          <w:p w14:paraId="48E1385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72.3</w:t>
            </w:r>
          </w:p>
        </w:tc>
        <w:tc>
          <w:tcPr>
            <w:tcW w:w="547" w:type="pct"/>
          </w:tcPr>
          <w:p w14:paraId="033C4080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77.1</w:t>
            </w:r>
          </w:p>
        </w:tc>
        <w:tc>
          <w:tcPr>
            <w:tcW w:w="472" w:type="pct"/>
            <w:gridSpan w:val="2"/>
          </w:tcPr>
          <w:p w14:paraId="39831384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73.9</w:t>
            </w:r>
          </w:p>
        </w:tc>
        <w:tc>
          <w:tcPr>
            <w:tcW w:w="487" w:type="pct"/>
          </w:tcPr>
          <w:p w14:paraId="74907E74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75.7</w:t>
            </w:r>
          </w:p>
        </w:tc>
      </w:tr>
      <w:tr w:rsidR="00BD43B3" w:rsidRPr="006D48DF" w14:paraId="2A913800" w14:textId="77777777" w:rsidTr="00B64CF5">
        <w:tc>
          <w:tcPr>
            <w:tcW w:w="545" w:type="pct"/>
            <w:vMerge w:val="restart"/>
          </w:tcPr>
          <w:p w14:paraId="284036B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bookmarkStart w:id="5" w:name="_Hlk188135096"/>
            <w:bookmarkEnd w:id="4"/>
            <w:r w:rsidRPr="006D48DF">
              <w:rPr>
                <w:rFonts w:ascii="Times New Roman" w:eastAsia="DengXian" w:hAnsi="Times New Roman" w:cs="Times New Roman"/>
                <w:szCs w:val="22"/>
              </w:rPr>
              <w:t>Test</w:t>
            </w:r>
          </w:p>
        </w:tc>
        <w:tc>
          <w:tcPr>
            <w:tcW w:w="632" w:type="pct"/>
            <w:gridSpan w:val="2"/>
            <w:vAlign w:val="center"/>
          </w:tcPr>
          <w:p w14:paraId="42801FE3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Clinical</w:t>
            </w:r>
          </w:p>
        </w:tc>
        <w:tc>
          <w:tcPr>
            <w:tcW w:w="863" w:type="pct"/>
            <w:gridSpan w:val="2"/>
          </w:tcPr>
          <w:p w14:paraId="485428A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0.559 (0.482-0.637)</w:t>
            </w:r>
          </w:p>
        </w:tc>
        <w:tc>
          <w:tcPr>
            <w:tcW w:w="674" w:type="pct"/>
            <w:gridSpan w:val="2"/>
          </w:tcPr>
          <w:p w14:paraId="5FA8325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45.9</w:t>
            </w:r>
          </w:p>
        </w:tc>
        <w:tc>
          <w:tcPr>
            <w:tcW w:w="780" w:type="pct"/>
            <w:gridSpan w:val="3"/>
          </w:tcPr>
          <w:p w14:paraId="529FD26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90.0</w:t>
            </w:r>
          </w:p>
        </w:tc>
        <w:tc>
          <w:tcPr>
            <w:tcW w:w="547" w:type="pct"/>
          </w:tcPr>
          <w:p w14:paraId="585785F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21.8</w:t>
            </w:r>
          </w:p>
        </w:tc>
        <w:tc>
          <w:tcPr>
            <w:tcW w:w="472" w:type="pct"/>
            <w:gridSpan w:val="2"/>
          </w:tcPr>
          <w:p w14:paraId="30BC538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38.6</w:t>
            </w:r>
          </w:p>
        </w:tc>
        <w:tc>
          <w:tcPr>
            <w:tcW w:w="487" w:type="pct"/>
          </w:tcPr>
          <w:p w14:paraId="43DDAF0C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80.0</w:t>
            </w:r>
          </w:p>
        </w:tc>
      </w:tr>
      <w:tr w:rsidR="00BD43B3" w:rsidRPr="006D48DF" w14:paraId="33A4AA49" w14:textId="77777777" w:rsidTr="00B64CF5">
        <w:tc>
          <w:tcPr>
            <w:tcW w:w="545" w:type="pct"/>
            <w:vMerge/>
          </w:tcPr>
          <w:p w14:paraId="201E2D4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40BB7EA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PT</w:t>
            </w:r>
          </w:p>
        </w:tc>
        <w:tc>
          <w:tcPr>
            <w:tcW w:w="863" w:type="pct"/>
            <w:gridSpan w:val="2"/>
          </w:tcPr>
          <w:p w14:paraId="73F72E5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0.593 (0.476-0.710)</w:t>
            </w:r>
          </w:p>
        </w:tc>
        <w:tc>
          <w:tcPr>
            <w:tcW w:w="674" w:type="pct"/>
            <w:gridSpan w:val="2"/>
          </w:tcPr>
          <w:p w14:paraId="6CBA106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49.4</w:t>
            </w:r>
          </w:p>
        </w:tc>
        <w:tc>
          <w:tcPr>
            <w:tcW w:w="780" w:type="pct"/>
            <w:gridSpan w:val="3"/>
          </w:tcPr>
          <w:p w14:paraId="39152EC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86.7</w:t>
            </w:r>
          </w:p>
        </w:tc>
        <w:tc>
          <w:tcPr>
            <w:tcW w:w="547" w:type="pct"/>
          </w:tcPr>
          <w:p w14:paraId="7CB0EBB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29.1</w:t>
            </w:r>
          </w:p>
        </w:tc>
        <w:tc>
          <w:tcPr>
            <w:tcW w:w="472" w:type="pct"/>
            <w:gridSpan w:val="2"/>
          </w:tcPr>
          <w:p w14:paraId="2A4F169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40.0</w:t>
            </w:r>
          </w:p>
        </w:tc>
        <w:tc>
          <w:tcPr>
            <w:tcW w:w="487" w:type="pct"/>
          </w:tcPr>
          <w:p w14:paraId="372222F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80.0</w:t>
            </w:r>
          </w:p>
        </w:tc>
      </w:tr>
      <w:tr w:rsidR="00BD43B3" w:rsidRPr="006D48DF" w14:paraId="2CC8C42E" w14:textId="77777777" w:rsidTr="00B64CF5">
        <w:tc>
          <w:tcPr>
            <w:tcW w:w="545" w:type="pct"/>
            <w:vMerge/>
          </w:tcPr>
          <w:p w14:paraId="4F2587B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6DD43F1C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WL</w:t>
            </w:r>
          </w:p>
        </w:tc>
        <w:tc>
          <w:tcPr>
            <w:tcW w:w="863" w:type="pct"/>
            <w:gridSpan w:val="2"/>
          </w:tcPr>
          <w:p w14:paraId="028607E4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0.671 (0.553-0.788)</w:t>
            </w:r>
          </w:p>
        </w:tc>
        <w:tc>
          <w:tcPr>
            <w:tcW w:w="674" w:type="pct"/>
            <w:gridSpan w:val="2"/>
          </w:tcPr>
          <w:p w14:paraId="6AE96CE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69.4</w:t>
            </w:r>
          </w:p>
        </w:tc>
        <w:tc>
          <w:tcPr>
            <w:tcW w:w="780" w:type="pct"/>
            <w:gridSpan w:val="3"/>
          </w:tcPr>
          <w:p w14:paraId="1803A0C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70.0</w:t>
            </w:r>
          </w:p>
        </w:tc>
        <w:tc>
          <w:tcPr>
            <w:tcW w:w="547" w:type="pct"/>
          </w:tcPr>
          <w:p w14:paraId="5E3CC2F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69.1</w:t>
            </w:r>
          </w:p>
        </w:tc>
        <w:tc>
          <w:tcPr>
            <w:tcW w:w="472" w:type="pct"/>
            <w:gridSpan w:val="2"/>
          </w:tcPr>
          <w:p w14:paraId="5C0F9C06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55.3</w:t>
            </w:r>
          </w:p>
        </w:tc>
        <w:tc>
          <w:tcPr>
            <w:tcW w:w="487" w:type="pct"/>
          </w:tcPr>
          <w:p w14:paraId="5DE1716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80.9</w:t>
            </w:r>
          </w:p>
        </w:tc>
      </w:tr>
      <w:tr w:rsidR="00BD43B3" w:rsidRPr="006D48DF" w14:paraId="5C70A33C" w14:textId="77777777" w:rsidTr="00B64CF5">
        <w:tc>
          <w:tcPr>
            <w:tcW w:w="545" w:type="pct"/>
            <w:vMerge/>
          </w:tcPr>
          <w:p w14:paraId="2D1AD5E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798DCE4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PTWL</w:t>
            </w:r>
          </w:p>
        </w:tc>
        <w:tc>
          <w:tcPr>
            <w:tcW w:w="863" w:type="pct"/>
            <w:gridSpan w:val="2"/>
          </w:tcPr>
          <w:p w14:paraId="50301459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0.712 (0.603-0.822)</w:t>
            </w:r>
          </w:p>
        </w:tc>
        <w:tc>
          <w:tcPr>
            <w:tcW w:w="674" w:type="pct"/>
            <w:gridSpan w:val="2"/>
          </w:tcPr>
          <w:p w14:paraId="5F8972F8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68.2</w:t>
            </w:r>
          </w:p>
        </w:tc>
        <w:tc>
          <w:tcPr>
            <w:tcW w:w="780" w:type="pct"/>
            <w:gridSpan w:val="3"/>
          </w:tcPr>
          <w:p w14:paraId="370C8FB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83.3</w:t>
            </w:r>
          </w:p>
        </w:tc>
        <w:tc>
          <w:tcPr>
            <w:tcW w:w="547" w:type="pct"/>
          </w:tcPr>
          <w:p w14:paraId="77F2A12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60.0</w:t>
            </w:r>
          </w:p>
        </w:tc>
        <w:tc>
          <w:tcPr>
            <w:tcW w:w="472" w:type="pct"/>
            <w:gridSpan w:val="2"/>
          </w:tcPr>
          <w:p w14:paraId="321DDD37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53.2</w:t>
            </w:r>
          </w:p>
        </w:tc>
        <w:tc>
          <w:tcPr>
            <w:tcW w:w="487" w:type="pct"/>
          </w:tcPr>
          <w:p w14:paraId="3EBC64B7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86.8</w:t>
            </w:r>
          </w:p>
        </w:tc>
      </w:tr>
      <w:tr w:rsidR="00BD43B3" w:rsidRPr="006D48DF" w14:paraId="7B173253" w14:textId="77777777" w:rsidTr="00B64CF5">
        <w:tc>
          <w:tcPr>
            <w:tcW w:w="545" w:type="pct"/>
            <w:vMerge/>
          </w:tcPr>
          <w:p w14:paraId="68331E1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</w:p>
        </w:tc>
        <w:tc>
          <w:tcPr>
            <w:tcW w:w="632" w:type="pct"/>
            <w:gridSpan w:val="2"/>
            <w:vAlign w:val="center"/>
          </w:tcPr>
          <w:p w14:paraId="0C157A40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color w:val="000000"/>
                <w:szCs w:val="22"/>
                <w:lang w:bidi="ar"/>
              </w:rPr>
              <w:t>Combined</w:t>
            </w:r>
          </w:p>
        </w:tc>
        <w:tc>
          <w:tcPr>
            <w:tcW w:w="863" w:type="pct"/>
            <w:gridSpan w:val="2"/>
          </w:tcPr>
          <w:p w14:paraId="2EFF975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0.713 (0.600-0.827)</w:t>
            </w:r>
          </w:p>
        </w:tc>
        <w:tc>
          <w:tcPr>
            <w:tcW w:w="674" w:type="pct"/>
            <w:gridSpan w:val="2"/>
          </w:tcPr>
          <w:p w14:paraId="1E5D668E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70.6</w:t>
            </w:r>
          </w:p>
        </w:tc>
        <w:tc>
          <w:tcPr>
            <w:tcW w:w="780" w:type="pct"/>
            <w:gridSpan w:val="3"/>
          </w:tcPr>
          <w:p w14:paraId="003424CA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83.3</w:t>
            </w:r>
          </w:p>
        </w:tc>
        <w:tc>
          <w:tcPr>
            <w:tcW w:w="547" w:type="pct"/>
          </w:tcPr>
          <w:p w14:paraId="6B740CA2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63.6</w:t>
            </w:r>
          </w:p>
        </w:tc>
        <w:tc>
          <w:tcPr>
            <w:tcW w:w="472" w:type="pct"/>
            <w:gridSpan w:val="2"/>
          </w:tcPr>
          <w:p w14:paraId="5E1585FB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55.5</w:t>
            </w:r>
          </w:p>
        </w:tc>
        <w:tc>
          <w:tcPr>
            <w:tcW w:w="487" w:type="pct"/>
          </w:tcPr>
          <w:p w14:paraId="7AC1E265" w14:textId="77777777" w:rsidR="00BD43B3" w:rsidRPr="006D48DF" w:rsidRDefault="00BD43B3" w:rsidP="00B64CF5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DengXian" w:hAnsi="Times New Roman" w:cs="Times New Roman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87.5</w:t>
            </w:r>
          </w:p>
        </w:tc>
      </w:tr>
    </w:tbl>
    <w:bookmarkEnd w:id="5"/>
    <w:p w14:paraId="43F2A140" w14:textId="77777777" w:rsidR="00BD43B3" w:rsidRPr="006D48DF" w:rsidRDefault="00BD43B3" w:rsidP="00BD43B3">
      <w:pPr>
        <w:spacing w:afterLines="100" w:after="312" w:line="240" w:lineRule="exact"/>
        <w:jc w:val="both"/>
        <w:rPr>
          <w:rFonts w:ascii="Times New Roman" w:eastAsia="DengXian" w:hAnsi="Times New Roman" w:cs="Times New Roman"/>
          <w:szCs w:val="22"/>
        </w:rPr>
      </w:pPr>
      <w:r w:rsidRPr="006D48DF">
        <w:rPr>
          <w:rFonts w:ascii="Times New Roman" w:eastAsia="DengXian" w:hAnsi="Times New Roman" w:cs="Times New Roman"/>
          <w:szCs w:val="22"/>
        </w:rPr>
        <w:t xml:space="preserve">AUC = area under the curve, CI = confidence interval, PPV = positive predictive value, NPV = negative predictive value, PT = primary tumor, WL = whole lung, PTWL = primary tumor and whole lung, </w:t>
      </w:r>
      <w:r w:rsidRPr="006D48DF">
        <w:rPr>
          <w:rFonts w:ascii="Times New Roman" w:eastAsia="DengXian" w:hAnsi="Times New Roman" w:cs="Times New Roman"/>
          <w:color w:val="000000"/>
          <w:kern w:val="0"/>
          <w:szCs w:val="22"/>
          <w:lang w:bidi="ar"/>
        </w:rPr>
        <w:t>Combined</w:t>
      </w:r>
      <w:r w:rsidRPr="006D48DF">
        <w:rPr>
          <w:rFonts w:ascii="Times New Roman" w:eastAsia="DengXian" w:hAnsi="Times New Roman" w:cs="Times New Roman"/>
          <w:szCs w:val="22"/>
        </w:rPr>
        <w:t xml:space="preserve"> = </w:t>
      </w:r>
      <w:r w:rsidRPr="006D48DF">
        <w:rPr>
          <w:rFonts w:ascii="Times New Roman" w:eastAsia="DengXian" w:hAnsi="Times New Roman" w:cs="Times New Roman"/>
          <w:color w:val="000000"/>
          <w:kern w:val="0"/>
          <w:szCs w:val="22"/>
          <w:lang w:bidi="ar"/>
        </w:rPr>
        <w:t>clinical</w:t>
      </w:r>
      <w:r w:rsidRPr="006D48DF">
        <w:rPr>
          <w:rFonts w:ascii="Times New Roman" w:eastAsia="DengXian" w:hAnsi="Times New Roman" w:cs="Times New Roman"/>
          <w:szCs w:val="22"/>
        </w:rPr>
        <w:t xml:space="preserve"> combined with PTWL.</w:t>
      </w:r>
    </w:p>
    <w:p w14:paraId="4E20DAE8" w14:textId="77777777" w:rsidR="00BD43B3" w:rsidRDefault="00BD43B3" w:rsidP="00BD43B3">
      <w:pPr>
        <w:spacing w:before="156" w:after="156" w:line="300" w:lineRule="auto"/>
        <w:rPr>
          <w:rFonts w:ascii="Times New Roman" w:eastAsia="DengXian" w:hAnsi="Times New Roman" w:cs="Times New Roman"/>
          <w:sz w:val="24"/>
        </w:rPr>
        <w:sectPr w:rsidR="00BD43B3" w:rsidSect="00BD43B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bookmarkEnd w:id="2"/>
    <w:p w14:paraId="5D7ADB22" w14:textId="77777777" w:rsidR="00BD43B3" w:rsidRPr="006C60A1" w:rsidRDefault="00BD43B3" w:rsidP="00BD43B3">
      <w:pPr>
        <w:widowControl/>
        <w:spacing w:beforeLines="50" w:before="120" w:line="300" w:lineRule="auto"/>
        <w:rPr>
          <w:rFonts w:ascii="Times New Roman" w:eastAsia="DengXian" w:hAnsi="Times New Roman" w:cs="Times New Roman"/>
          <w:b/>
          <w:bCs/>
          <w:sz w:val="24"/>
        </w:rPr>
      </w:pPr>
      <w:r w:rsidRPr="003E4578">
        <w:rPr>
          <w:rFonts w:ascii="Times New Roman" w:eastAsia="DengXian" w:hAnsi="Times New Roman" w:cs="Times New Roman"/>
          <w:b/>
          <w:bCs/>
          <w:sz w:val="24"/>
        </w:rPr>
        <w:t>Table 4</w:t>
      </w:r>
      <w:r w:rsidRPr="006D48DF">
        <w:rPr>
          <w:rFonts w:ascii="Times New Roman" w:eastAsia="DengXian" w:hAnsi="Times New Roman" w:cs="Times New Roman"/>
          <w:sz w:val="24"/>
        </w:rPr>
        <w:t xml:space="preserve"> NRI and IDI comparison between the combined model and other models</w:t>
      </w:r>
    </w:p>
    <w:tbl>
      <w:tblPr>
        <w:tblpPr w:leftFromText="180" w:rightFromText="180" w:vertAnchor="text" w:horzAnchor="margin" w:tblpXSpec="center" w:tblpY="35"/>
        <w:tblOverlap w:val="never"/>
        <w:tblW w:w="5000" w:type="pct"/>
        <w:tblLook w:val="04A0" w:firstRow="1" w:lastRow="0" w:firstColumn="1" w:lastColumn="0" w:noHBand="0" w:noVBand="1"/>
      </w:tblPr>
      <w:tblGrid>
        <w:gridCol w:w="955"/>
        <w:gridCol w:w="2227"/>
        <w:gridCol w:w="2006"/>
        <w:gridCol w:w="1119"/>
        <w:gridCol w:w="1934"/>
        <w:gridCol w:w="1119"/>
      </w:tblGrid>
      <w:tr w:rsidR="00BD43B3" w:rsidRPr="006D48DF" w14:paraId="6849F093" w14:textId="77777777" w:rsidTr="00B64CF5">
        <w:trPr>
          <w:trHeight w:val="270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14:paraId="4D3593EC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78A625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Groups</w:t>
            </w:r>
          </w:p>
        </w:tc>
        <w:tc>
          <w:tcPr>
            <w:tcW w:w="10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8A9202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NRI (95% CI)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105C40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2"/>
                <w:lang w:bidi="ar"/>
              </w:rPr>
              <w:t>P</w:t>
            </w:r>
            <w:r w:rsidRPr="006D48D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 xml:space="preserve"> value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AFD119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IDI (95% CI)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F5A1B9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2"/>
                <w:lang w:bidi="ar"/>
              </w:rPr>
              <w:t>P</w:t>
            </w:r>
            <w:r w:rsidRPr="006D48D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 xml:space="preserve"> value</w:t>
            </w:r>
          </w:p>
        </w:tc>
      </w:tr>
      <w:tr w:rsidR="00BD43B3" w:rsidRPr="006D48DF" w14:paraId="15E0560F" w14:textId="77777777" w:rsidTr="00B64CF5">
        <w:trPr>
          <w:trHeight w:val="270"/>
        </w:trPr>
        <w:tc>
          <w:tcPr>
            <w:tcW w:w="517" w:type="pct"/>
            <w:tcBorders>
              <w:top w:val="single" w:sz="4" w:space="0" w:color="auto"/>
            </w:tcBorders>
          </w:tcPr>
          <w:p w14:paraId="779F2458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Training</w:t>
            </w:r>
          </w:p>
        </w:tc>
        <w:tc>
          <w:tcPr>
            <w:tcW w:w="11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424838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Clinical</w:t>
            </w:r>
          </w:p>
        </w:tc>
        <w:tc>
          <w:tcPr>
            <w:tcW w:w="10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CD956C0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0.283 (0.137-0.429)</w:t>
            </w:r>
            <w:r w:rsidRPr="006D48DF">
              <w:rPr>
                <w:rFonts w:ascii="Times New Roman" w:eastAsia="DengXian" w:hAnsi="Times New Roman" w:cs="Times New Roman"/>
                <w:szCs w:val="22"/>
                <w14:ligatures w14:val="none"/>
              </w:rPr>
              <w:t xml:space="preserve"> 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E1C563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  <w:vertAlign w:val="superscript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85E454C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szCs w:val="22"/>
              </w:rPr>
              <w:t>0.236 (0.176-0.295)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9568C1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</w:tr>
      <w:tr w:rsidR="00BD43B3" w:rsidRPr="006D48DF" w14:paraId="437C35DD" w14:textId="77777777" w:rsidTr="00B64CF5">
        <w:trPr>
          <w:trHeight w:val="270"/>
        </w:trPr>
        <w:tc>
          <w:tcPr>
            <w:tcW w:w="517" w:type="pct"/>
          </w:tcPr>
          <w:p w14:paraId="5A523BCA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C9305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PTWL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0EA1B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0.018 (-0.064-0.100)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1C5A2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0.667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797B0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0.173 (0.133-0.212)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331D9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</w:tr>
      <w:tr w:rsidR="00BD43B3" w:rsidRPr="006D48DF" w14:paraId="65341DF2" w14:textId="77777777" w:rsidTr="00B64CF5">
        <w:trPr>
          <w:trHeight w:val="270"/>
        </w:trPr>
        <w:tc>
          <w:tcPr>
            <w:tcW w:w="517" w:type="pct"/>
          </w:tcPr>
          <w:p w14:paraId="0F2B2592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54D140E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WL</w:t>
            </w:r>
          </w:p>
        </w:tc>
        <w:tc>
          <w:tcPr>
            <w:tcW w:w="106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9071188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0.164 (0.024-0.304)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F38944E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0.05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</w:t>
            </w:r>
          </w:p>
        </w:tc>
        <w:tc>
          <w:tcPr>
            <w:tcW w:w="102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89E3E97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0.217 (0.165-0.260)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D400EB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</w:tr>
      <w:tr w:rsidR="00BD43B3" w:rsidRPr="006D48DF" w14:paraId="51EE15C3" w14:textId="77777777" w:rsidTr="00B64CF5">
        <w:trPr>
          <w:trHeight w:val="270"/>
        </w:trPr>
        <w:tc>
          <w:tcPr>
            <w:tcW w:w="517" w:type="pct"/>
          </w:tcPr>
          <w:p w14:paraId="1B6DC04E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C773FAF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PT</w:t>
            </w:r>
          </w:p>
        </w:tc>
        <w:tc>
          <w:tcPr>
            <w:tcW w:w="106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5D30420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0.184 (0.052-0.315)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B521A83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</w:t>
            </w:r>
          </w:p>
        </w:tc>
        <w:tc>
          <w:tcPr>
            <w:tcW w:w="102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7CFFA17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0.246 (0.192-0.301)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0BA30C8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</w:tr>
      <w:tr w:rsidR="00BD43B3" w:rsidRPr="006D48DF" w14:paraId="273EDFF0" w14:textId="77777777" w:rsidTr="00B64CF5">
        <w:trPr>
          <w:trHeight w:val="270"/>
        </w:trPr>
        <w:tc>
          <w:tcPr>
            <w:tcW w:w="517" w:type="pct"/>
          </w:tcPr>
          <w:p w14:paraId="35C5C104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Test</w:t>
            </w:r>
          </w:p>
        </w:tc>
        <w:tc>
          <w:tcPr>
            <w:tcW w:w="1182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7E8A94DC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Clinical</w:t>
            </w:r>
          </w:p>
        </w:tc>
        <w:tc>
          <w:tcPr>
            <w:tcW w:w="1067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257DB708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0.352 (0.178-0.525)</w:t>
            </w:r>
            <w:r w:rsidRPr="006D48DF">
              <w:rPr>
                <w:rFonts w:ascii="Times New Roman" w:eastAsia="DengXian" w:hAnsi="Times New Roman" w:cs="Times New Roman"/>
                <w:szCs w:val="22"/>
                <w14:ligatures w14:val="none"/>
              </w:rPr>
              <w:t xml:space="preserve"> </w:t>
            </w:r>
          </w:p>
        </w:tc>
        <w:tc>
          <w:tcPr>
            <w:tcW w:w="603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62E3722A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  <w:tc>
          <w:tcPr>
            <w:tcW w:w="1029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4A9FA14E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szCs w:val="22"/>
              </w:rPr>
              <w:t>0.152 (0.060-0.244)</w:t>
            </w:r>
          </w:p>
        </w:tc>
        <w:tc>
          <w:tcPr>
            <w:tcW w:w="603" w:type="pct"/>
            <w:tcBorders>
              <w:left w:val="nil"/>
              <w:bottom w:val="nil"/>
              <w:right w:val="nil"/>
            </w:tcBorders>
            <w:noWrap/>
          </w:tcPr>
          <w:p w14:paraId="68FC0453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</w:t>
            </w:r>
          </w:p>
        </w:tc>
      </w:tr>
      <w:tr w:rsidR="00BD43B3" w:rsidRPr="006D48DF" w14:paraId="6E742368" w14:textId="77777777" w:rsidTr="00B64CF5">
        <w:trPr>
          <w:trHeight w:val="270"/>
        </w:trPr>
        <w:tc>
          <w:tcPr>
            <w:tcW w:w="517" w:type="pct"/>
          </w:tcPr>
          <w:p w14:paraId="3221B05D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79FC6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PTWL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94D69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0.200 (0.048-0.352)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BB739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0C5C6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0.111 (0.044-0.178)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3FFFC04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</w:t>
            </w:r>
          </w:p>
        </w:tc>
      </w:tr>
      <w:tr w:rsidR="00BD43B3" w:rsidRPr="006D48DF" w14:paraId="37E0AFDD" w14:textId="77777777" w:rsidTr="00B64CF5">
        <w:trPr>
          <w:trHeight w:val="270"/>
        </w:trPr>
        <w:tc>
          <w:tcPr>
            <w:tcW w:w="517" w:type="pct"/>
          </w:tcPr>
          <w:p w14:paraId="787F3394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2EABD0F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WL</w:t>
            </w:r>
          </w:p>
        </w:tc>
        <w:tc>
          <w:tcPr>
            <w:tcW w:w="106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263D1E0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0.170 (-0.047-0.387)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A7747A9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0.125</w:t>
            </w:r>
          </w:p>
        </w:tc>
        <w:tc>
          <w:tcPr>
            <w:tcW w:w="102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D04C43C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0.135 (0.043-0.226)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noWrap/>
          </w:tcPr>
          <w:p w14:paraId="5AE90138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</w:t>
            </w:r>
          </w:p>
        </w:tc>
      </w:tr>
      <w:tr w:rsidR="00BD43B3" w:rsidRPr="006D48DF" w14:paraId="4AA6D80A" w14:textId="77777777" w:rsidTr="00B64CF5">
        <w:trPr>
          <w:trHeight w:val="270"/>
        </w:trPr>
        <w:tc>
          <w:tcPr>
            <w:tcW w:w="517" w:type="pct"/>
            <w:tcBorders>
              <w:bottom w:val="single" w:sz="4" w:space="0" w:color="auto"/>
            </w:tcBorders>
          </w:tcPr>
          <w:p w14:paraId="41C7880D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BB419A" w14:textId="77777777" w:rsidR="00BD43B3" w:rsidRPr="006D48DF" w:rsidRDefault="00BD43B3" w:rsidP="00B64CF5">
            <w:pPr>
              <w:widowControl/>
              <w:spacing w:after="0" w:line="300" w:lineRule="auto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Combined VS. PT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D0737C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0.424 (0.180-0.669)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EB1AEA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7445B3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  <w:t>0.163 (0.072-0.254)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4A28A77" w14:textId="77777777" w:rsidR="00BD43B3" w:rsidRPr="006D48DF" w:rsidRDefault="00BD43B3" w:rsidP="00B64CF5">
            <w:pPr>
              <w:widowControl/>
              <w:spacing w:after="0" w:line="30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lang w:bidi="ar"/>
              </w:rPr>
            </w:pPr>
            <w:r w:rsidRPr="006D48DF">
              <w:rPr>
                <w:rFonts w:ascii="Times New Roman" w:eastAsia="DengXian" w:hAnsi="Times New Roman" w:cs="Times New Roman"/>
                <w:szCs w:val="22"/>
              </w:rPr>
              <w:t>＜</w:t>
            </w:r>
            <w:r w:rsidRPr="006D48DF">
              <w:rPr>
                <w:rFonts w:ascii="Times New Roman" w:eastAsia="DengXian" w:hAnsi="Times New Roman" w:cs="Times New Roman"/>
                <w:szCs w:val="22"/>
              </w:rPr>
              <w:t>0.001</w:t>
            </w:r>
            <w:r w:rsidRPr="006D48DF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:vertAlign w:val="superscript"/>
                <w:lang w:bidi="ar"/>
              </w:rPr>
              <w:t>***</w:t>
            </w:r>
          </w:p>
        </w:tc>
      </w:tr>
    </w:tbl>
    <w:p w14:paraId="7DBAD0A5" w14:textId="77777777" w:rsidR="00BD43B3" w:rsidRPr="006D48DF" w:rsidRDefault="00BD43B3" w:rsidP="00BD43B3">
      <w:pPr>
        <w:widowControl/>
        <w:spacing w:after="0" w:line="240" w:lineRule="auto"/>
        <w:rPr>
          <w:rFonts w:ascii="Times New Roman" w:eastAsia="DengXian" w:hAnsi="Times New Roman" w:cs="Times New Roman"/>
          <w:szCs w:val="22"/>
        </w:rPr>
      </w:pPr>
      <w:r w:rsidRPr="006D48DF">
        <w:rPr>
          <w:rFonts w:ascii="Times New Roman" w:eastAsia="DengXian" w:hAnsi="Times New Roman" w:cs="Times New Roman"/>
          <w:szCs w:val="22"/>
        </w:rPr>
        <w:t>NRI = net reclassification improvements, CI = confidence interval, IDI = integrated discrimination improvements, PT = primary tumor, WL = whole lung, PTWL = PT combined with WL.</w:t>
      </w:r>
    </w:p>
    <w:p w14:paraId="02E3420E" w14:textId="77777777" w:rsidR="00BD43B3" w:rsidRPr="006D48DF" w:rsidRDefault="00BD43B3" w:rsidP="00BD43B3">
      <w:pPr>
        <w:spacing w:after="0" w:line="300" w:lineRule="exact"/>
        <w:jc w:val="both"/>
        <w:rPr>
          <w:rFonts w:ascii="Times New Roman" w:eastAsia="DengXian" w:hAnsi="Times New Roman" w:cs="Times New Roman"/>
          <w:szCs w:val="22"/>
        </w:rPr>
      </w:pPr>
      <w:r w:rsidRPr="006D48DF">
        <w:rPr>
          <w:rFonts w:ascii="Times New Roman" w:eastAsia="DengXian" w:hAnsi="Times New Roman" w:cs="Times New Roman"/>
          <w:szCs w:val="22"/>
        </w:rPr>
        <w:t xml:space="preserve">* </w:t>
      </w:r>
      <w:r w:rsidRPr="006D48DF">
        <w:rPr>
          <w:rFonts w:ascii="Times New Roman" w:eastAsia="DengXian" w:hAnsi="Times New Roman" w:cs="Times New Roman"/>
          <w:i/>
          <w:iCs/>
          <w:szCs w:val="22"/>
        </w:rPr>
        <w:t>P</w:t>
      </w:r>
      <w:r w:rsidRPr="006D48DF">
        <w:rPr>
          <w:rFonts w:ascii="Times New Roman" w:eastAsia="DengXian" w:hAnsi="Times New Roman" w:cs="Times New Roman"/>
          <w:szCs w:val="22"/>
        </w:rPr>
        <w:t xml:space="preserve"> value</w:t>
      </w:r>
      <w:r w:rsidRPr="006D48DF">
        <w:rPr>
          <w:rFonts w:ascii="Times New Roman" w:eastAsia="DengXian" w:hAnsi="Times New Roman" w:cs="Times New Roman"/>
          <w:szCs w:val="22"/>
        </w:rPr>
        <w:t>＜</w:t>
      </w:r>
      <w:r w:rsidRPr="006D48DF">
        <w:rPr>
          <w:rFonts w:ascii="Times New Roman" w:eastAsia="DengXian" w:hAnsi="Times New Roman" w:cs="Times New Roman"/>
          <w:szCs w:val="22"/>
        </w:rPr>
        <w:t>0.05</w:t>
      </w:r>
    </w:p>
    <w:p w14:paraId="6369CD27" w14:textId="77777777" w:rsidR="00BD43B3" w:rsidRPr="006D48DF" w:rsidRDefault="00BD43B3" w:rsidP="00BD43B3">
      <w:pPr>
        <w:spacing w:after="0" w:line="300" w:lineRule="exact"/>
        <w:jc w:val="both"/>
        <w:rPr>
          <w:rFonts w:ascii="Times New Roman" w:eastAsia="DengXian" w:hAnsi="Times New Roman" w:cs="Times New Roman"/>
          <w:szCs w:val="22"/>
        </w:rPr>
      </w:pPr>
      <w:r w:rsidRPr="006D48DF">
        <w:rPr>
          <w:rFonts w:ascii="Times New Roman" w:eastAsia="DengXian" w:hAnsi="Times New Roman" w:cs="Times New Roman"/>
          <w:szCs w:val="22"/>
        </w:rPr>
        <w:t xml:space="preserve">** </w:t>
      </w:r>
      <w:r w:rsidRPr="006D48DF">
        <w:rPr>
          <w:rFonts w:ascii="Times New Roman" w:eastAsia="DengXian" w:hAnsi="Times New Roman" w:cs="Times New Roman"/>
          <w:i/>
          <w:iCs/>
          <w:szCs w:val="22"/>
        </w:rPr>
        <w:t>P</w:t>
      </w:r>
      <w:r w:rsidRPr="006D48DF">
        <w:rPr>
          <w:rFonts w:ascii="Times New Roman" w:eastAsia="DengXian" w:hAnsi="Times New Roman" w:cs="Times New Roman"/>
          <w:szCs w:val="22"/>
        </w:rPr>
        <w:t xml:space="preserve"> value</w:t>
      </w:r>
      <w:r w:rsidRPr="006D48DF">
        <w:rPr>
          <w:rFonts w:ascii="Times New Roman" w:eastAsia="DengXian" w:hAnsi="Times New Roman" w:cs="Times New Roman"/>
          <w:szCs w:val="22"/>
        </w:rPr>
        <w:t>＜</w:t>
      </w:r>
      <w:r w:rsidRPr="006D48DF">
        <w:rPr>
          <w:rFonts w:ascii="Times New Roman" w:eastAsia="DengXian" w:hAnsi="Times New Roman" w:cs="Times New Roman"/>
          <w:szCs w:val="22"/>
        </w:rPr>
        <w:t>0.01</w:t>
      </w:r>
    </w:p>
    <w:p w14:paraId="33AC34F2" w14:textId="6CF0489B" w:rsidR="004E780C" w:rsidRDefault="00BD43B3" w:rsidP="00BD43B3">
      <w:r w:rsidRPr="006D48DF">
        <w:rPr>
          <w:rFonts w:ascii="Times New Roman" w:eastAsia="DengXian" w:hAnsi="Times New Roman" w:cs="Times New Roman"/>
          <w:szCs w:val="22"/>
        </w:rPr>
        <w:t xml:space="preserve">*** </w:t>
      </w:r>
      <w:r w:rsidRPr="006D48DF">
        <w:rPr>
          <w:rFonts w:ascii="Times New Roman" w:eastAsia="DengXian" w:hAnsi="Times New Roman" w:cs="Times New Roman"/>
          <w:i/>
          <w:iCs/>
          <w:szCs w:val="22"/>
        </w:rPr>
        <w:t>P</w:t>
      </w:r>
      <w:r w:rsidRPr="006D48DF">
        <w:rPr>
          <w:rFonts w:ascii="Times New Roman" w:eastAsia="DengXian" w:hAnsi="Times New Roman" w:cs="Times New Roman"/>
          <w:szCs w:val="22"/>
        </w:rPr>
        <w:t xml:space="preserve"> value</w:t>
      </w:r>
      <w:r w:rsidRPr="006D48DF">
        <w:rPr>
          <w:rFonts w:ascii="Times New Roman" w:eastAsia="DengXian" w:hAnsi="Times New Roman" w:cs="Times New Roman"/>
          <w:szCs w:val="22"/>
        </w:rPr>
        <w:t>＜</w:t>
      </w:r>
      <w:r w:rsidRPr="006D48DF">
        <w:rPr>
          <w:rFonts w:ascii="Times New Roman" w:eastAsia="DengXian" w:hAnsi="Times New Roman" w:cs="Times New Roman"/>
          <w:szCs w:val="22"/>
        </w:rPr>
        <w:t>0.001</w: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87BAA"/>
    <w:multiLevelType w:val="hybridMultilevel"/>
    <w:tmpl w:val="1A9E788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CF9190E"/>
    <w:multiLevelType w:val="hybridMultilevel"/>
    <w:tmpl w:val="BD22441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5D079F6"/>
    <w:multiLevelType w:val="multilevel"/>
    <w:tmpl w:val="5D2A9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001F79"/>
    <w:multiLevelType w:val="multilevel"/>
    <w:tmpl w:val="22020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46836575">
    <w:abstractNumId w:val="2"/>
  </w:num>
  <w:num w:numId="2" w16cid:durableId="1751924936">
    <w:abstractNumId w:val="3"/>
  </w:num>
  <w:num w:numId="3" w16cid:durableId="820315089">
    <w:abstractNumId w:val="0"/>
  </w:num>
  <w:num w:numId="4" w16cid:durableId="1142772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3B3"/>
    <w:rsid w:val="002978F5"/>
    <w:rsid w:val="003852CF"/>
    <w:rsid w:val="004E780C"/>
    <w:rsid w:val="00615422"/>
    <w:rsid w:val="00BD43B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63B60"/>
  <w15:chartTrackingRefBased/>
  <w15:docId w15:val="{F8745ABA-653F-4B2B-B311-33411E6F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3B3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43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3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3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3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3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3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3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3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3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3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3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3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3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3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3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3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3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3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3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3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3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3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3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3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3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3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3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3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3B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43B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D43B3"/>
    <w:rPr>
      <w:rFonts w:eastAsiaTheme="minorEastAsia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BD43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D43B3"/>
    <w:rPr>
      <w:rFonts w:eastAsiaTheme="minorEastAsia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BD43B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43B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D43B3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BD43B3"/>
    <w:pPr>
      <w:spacing w:after="0" w:line="240" w:lineRule="auto"/>
    </w:pPr>
    <w:rPr>
      <w:rFonts w:eastAsiaTheme="minorEastAsia"/>
      <w:sz w:val="22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BD43B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BD43B3"/>
  </w:style>
  <w:style w:type="character" w:customStyle="1" w:styleId="CommentTextChar">
    <w:name w:val="Comment Text Char"/>
    <w:basedOn w:val="DefaultParagraphFont"/>
    <w:link w:val="CommentText"/>
    <w:uiPriority w:val="99"/>
    <w:rsid w:val="00BD43B3"/>
    <w:rPr>
      <w:rFonts w:eastAsiaTheme="minorEastAsia"/>
      <w:sz w:val="2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3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43B3"/>
    <w:rPr>
      <w:rFonts w:eastAsiaTheme="minorEastAsia"/>
      <w:b/>
      <w:bCs/>
      <w:sz w:val="22"/>
      <w:lang w:eastAsia="zh-CN"/>
    </w:rPr>
  </w:style>
  <w:style w:type="table" w:styleId="TableGrid">
    <w:name w:val="Table Grid"/>
    <w:qFormat/>
    <w:rsid w:val="00BD43B3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dNoteBibliography">
    <w:name w:val="EndNote Bibliography"/>
    <w:basedOn w:val="Normal"/>
    <w:link w:val="EndNoteBibliography0"/>
    <w:rsid w:val="00BD43B3"/>
    <w:pPr>
      <w:spacing w:after="0" w:line="240" w:lineRule="auto"/>
      <w:jc w:val="both"/>
    </w:pPr>
    <w:rPr>
      <w:rFonts w:ascii="DengXian" w:eastAsia="DengXian" w:hAnsi="DengXian"/>
      <w:noProof/>
      <w:sz w:val="20"/>
      <w:szCs w:val="22"/>
      <w14:ligatures w14:val="none"/>
    </w:rPr>
  </w:style>
  <w:style w:type="character" w:customStyle="1" w:styleId="EndNoteBibliography0">
    <w:name w:val="EndNote Bibliography 字符"/>
    <w:basedOn w:val="DefaultParagraphFont"/>
    <w:link w:val="EndNoteBibliography"/>
    <w:rsid w:val="00BD43B3"/>
    <w:rPr>
      <w:rFonts w:ascii="DengXian" w:eastAsia="DengXian" w:hAnsi="DengXian"/>
      <w:noProof/>
      <w:sz w:val="20"/>
      <w:szCs w:val="22"/>
      <w:lang w:eastAsia="zh-CN"/>
      <w14:ligatures w14:val="none"/>
    </w:rPr>
  </w:style>
  <w:style w:type="paragraph" w:customStyle="1" w:styleId="a">
    <w:name w:val="表标题"/>
    <w:basedOn w:val="Normal"/>
    <w:link w:val="a0"/>
    <w:autoRedefine/>
    <w:qFormat/>
    <w:rsid w:val="00BD43B3"/>
    <w:pPr>
      <w:suppressAutoHyphens/>
      <w:spacing w:beforeLines="50" w:before="156" w:afterLines="50" w:after="156" w:line="480" w:lineRule="auto"/>
      <w:jc w:val="both"/>
    </w:pPr>
    <w:rPr>
      <w:rFonts w:ascii="Times New Roman" w:hAnsi="Times New Roman" w:cs="Times New Roman"/>
      <w:bCs/>
      <w:sz w:val="20"/>
      <w:szCs w:val="20"/>
    </w:rPr>
  </w:style>
  <w:style w:type="character" w:customStyle="1" w:styleId="a0">
    <w:name w:val="表标题 字符"/>
    <w:basedOn w:val="DefaultParagraphFont"/>
    <w:link w:val="a"/>
    <w:qFormat/>
    <w:rsid w:val="00BD43B3"/>
    <w:rPr>
      <w:rFonts w:ascii="Times New Roman" w:eastAsiaTheme="minorEastAsia" w:hAnsi="Times New Roman" w:cs="Times New Roman"/>
      <w:bCs/>
      <w:sz w:val="20"/>
      <w:szCs w:val="20"/>
      <w:lang w:eastAsia="zh-CN"/>
    </w:rPr>
  </w:style>
  <w:style w:type="paragraph" w:styleId="Bibliography">
    <w:name w:val="Bibliography"/>
    <w:basedOn w:val="Normal"/>
    <w:next w:val="Normal"/>
    <w:uiPriority w:val="37"/>
    <w:unhideWhenUsed/>
    <w:rsid w:val="00BD43B3"/>
    <w:pPr>
      <w:spacing w:after="24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BD4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1282</Words>
  <Characters>7641</Characters>
  <Application>Microsoft Office Word</Application>
  <DocSecurity>0</DocSecurity>
  <Lines>272</Lines>
  <Paragraphs>162</Paragraphs>
  <ScaleCrop>false</ScaleCrop>
  <Company/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2026-04-08T14:54:00Z</dcterms:created>
  <dcterms:modified xsi:type="dcterms:W3CDTF">2026-04-08T14:54:00Z</dcterms:modified>
</cp:coreProperties>
</file>