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029"/>
        <w:tblW w:w="11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970"/>
        <w:gridCol w:w="1160"/>
        <w:gridCol w:w="1160"/>
        <w:gridCol w:w="1160"/>
        <w:gridCol w:w="1160"/>
        <w:gridCol w:w="1160"/>
        <w:gridCol w:w="1160"/>
        <w:gridCol w:w="1160"/>
        <w:gridCol w:w="1160"/>
      </w:tblGrid>
      <w:tr w:rsidR="0098718D" w:rsidRPr="00B90887" w14:paraId="5CC0B271" w14:textId="77777777" w:rsidTr="0098718D">
        <w:trPr>
          <w:trHeight w:val="300"/>
        </w:trPr>
        <w:tc>
          <w:tcPr>
            <w:tcW w:w="1350" w:type="dxa"/>
            <w:shd w:val="clear" w:color="auto" w:fill="D0CECE" w:themeFill="background2" w:themeFillShade="E6"/>
          </w:tcPr>
          <w:p w14:paraId="7428515E" w14:textId="77777777" w:rsidR="0098718D" w:rsidRPr="00B90887" w:rsidRDefault="0098718D" w:rsidP="00D40AA3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50" w:type="dxa"/>
            <w:gridSpan w:val="9"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A6711" w14:textId="349BCCC1" w:rsidR="0098718D" w:rsidRPr="00B90887" w:rsidRDefault="0098718D" w:rsidP="002D785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b/>
                <w:bCs/>
                <w:color w:val="000000"/>
                <w:sz w:val="22"/>
                <w:szCs w:val="22"/>
              </w:rPr>
              <w:t>D</w:t>
            </w:r>
            <w:r w:rsidR="002D7854">
              <w:rPr>
                <w:b/>
                <w:bCs/>
                <w:color w:val="000000"/>
                <w:sz w:val="22"/>
                <w:szCs w:val="22"/>
              </w:rPr>
              <w:t>eaths</w:t>
            </w:r>
            <w:r w:rsidRPr="00B90887">
              <w:rPr>
                <w:b/>
                <w:bCs/>
                <w:color w:val="000000"/>
                <w:sz w:val="22"/>
                <w:szCs w:val="22"/>
              </w:rPr>
              <w:t xml:space="preserve"> (n)</w:t>
            </w:r>
          </w:p>
        </w:tc>
      </w:tr>
      <w:tr w:rsidR="0098718D" w:rsidRPr="00B90887" w14:paraId="3682B22D" w14:textId="77777777" w:rsidTr="0098718D">
        <w:trPr>
          <w:trHeight w:val="300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A8CE3" w14:textId="77777777" w:rsidR="0098718D" w:rsidRPr="00B90887" w:rsidRDefault="0098718D" w:rsidP="00D40AA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90887">
              <w:rPr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BD9A0" w14:textId="77777777" w:rsidR="0098718D" w:rsidRPr="00B90887" w:rsidRDefault="0098718D" w:rsidP="00D40AA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90887">
              <w:rPr>
                <w:b/>
                <w:bCs/>
                <w:sz w:val="22"/>
                <w:szCs w:val="22"/>
              </w:rPr>
              <w:t>Overall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89DF2" w14:textId="77777777" w:rsidR="0098718D" w:rsidRPr="00B90887" w:rsidRDefault="0098718D" w:rsidP="00D40AA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90887">
              <w:rPr>
                <w:b/>
                <w:bCs/>
                <w:sz w:val="22"/>
                <w:szCs w:val="22"/>
              </w:rPr>
              <w:t>Male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05069" w14:textId="77777777" w:rsidR="0098718D" w:rsidRPr="00B90887" w:rsidRDefault="0098718D" w:rsidP="00D40AA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90887">
              <w:rPr>
                <w:b/>
                <w:bCs/>
                <w:sz w:val="22"/>
                <w:szCs w:val="22"/>
              </w:rPr>
              <w:t>Female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9C3F5" w14:textId="77777777" w:rsidR="0098718D" w:rsidRPr="00B90887" w:rsidRDefault="0098718D" w:rsidP="00D40AA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90887">
              <w:rPr>
                <w:b/>
                <w:bCs/>
                <w:sz w:val="22"/>
                <w:szCs w:val="22"/>
              </w:rPr>
              <w:t>Hispanics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F527E" w14:textId="77777777" w:rsidR="0098718D" w:rsidRPr="00B90887" w:rsidRDefault="0098718D" w:rsidP="00D40AA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90887">
              <w:rPr>
                <w:b/>
                <w:bCs/>
                <w:sz w:val="22"/>
                <w:szCs w:val="22"/>
              </w:rPr>
              <w:t>NH Asians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5EA17157" w14:textId="7285B14B" w:rsidR="0098718D" w:rsidRPr="00B90887" w:rsidRDefault="0098718D" w:rsidP="00D40AA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90887">
              <w:rPr>
                <w:b/>
                <w:bCs/>
                <w:sz w:val="22"/>
                <w:szCs w:val="22"/>
              </w:rPr>
              <w:t>NH American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C5FFF" w14:textId="49C67C75" w:rsidR="0098718D" w:rsidRPr="00B90887" w:rsidRDefault="0098718D" w:rsidP="00D40AA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90887">
              <w:rPr>
                <w:b/>
                <w:bCs/>
                <w:sz w:val="22"/>
                <w:szCs w:val="22"/>
              </w:rPr>
              <w:t>NH Blacks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BAAA1" w14:textId="77777777" w:rsidR="0098718D" w:rsidRPr="00B90887" w:rsidRDefault="0098718D" w:rsidP="00D40AA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90887">
              <w:rPr>
                <w:b/>
                <w:bCs/>
                <w:sz w:val="22"/>
                <w:szCs w:val="22"/>
              </w:rPr>
              <w:t>NH white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DD008" w14:textId="77777777" w:rsidR="0098718D" w:rsidRPr="00B90887" w:rsidRDefault="0098718D" w:rsidP="00D40AA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90887">
              <w:rPr>
                <w:b/>
                <w:bCs/>
                <w:sz w:val="22"/>
                <w:szCs w:val="22"/>
              </w:rPr>
              <w:t>population</w:t>
            </w:r>
          </w:p>
        </w:tc>
      </w:tr>
      <w:tr w:rsidR="0098718D" w:rsidRPr="00B90887" w14:paraId="21864108" w14:textId="77777777" w:rsidTr="00F471BB">
        <w:trPr>
          <w:trHeight w:val="300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A3825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1999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8CE70" w14:textId="7777777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7422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48737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3129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40B70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4293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7CC50" w14:textId="6605054B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422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5E004" w14:textId="61A3D2F0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159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B3B399" w14:textId="6ED1154D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FFA2D" w14:textId="7285F2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1953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D92F2" w14:textId="64F4C362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4839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B3ED5" w14:textId="7A4997CB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34797841</w:t>
            </w:r>
          </w:p>
        </w:tc>
      </w:tr>
      <w:tr w:rsidR="0098718D" w:rsidRPr="00B90887" w14:paraId="741703F8" w14:textId="77777777" w:rsidTr="00F471BB">
        <w:trPr>
          <w:trHeight w:val="300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9869B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2000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DB2B6" w14:textId="7777777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6687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DD81E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2962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8D53C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3725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92C92" w14:textId="144332F9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520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FCBB5" w14:textId="066AF6D8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220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A9532D" w14:textId="662B119F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6C375" w14:textId="63FDAB81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1740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53E23" w14:textId="02C8FC00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4146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DAE5D" w14:textId="6BEAF7BB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34991753</w:t>
            </w:r>
          </w:p>
        </w:tc>
      </w:tr>
      <w:tr w:rsidR="0098718D" w:rsidRPr="00B90887" w14:paraId="05AE965A" w14:textId="77777777" w:rsidTr="00F471BB">
        <w:trPr>
          <w:trHeight w:val="300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0274C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2001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05F28" w14:textId="7777777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6845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F657D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3038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52BB9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3807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B44B6" w14:textId="3AC7C384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79EE8" w14:textId="39026DD1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245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80A538" w14:textId="1D4FFB46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80B3D" w14:textId="1BE89AA0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1744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40D09" w14:textId="642B5F65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4200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4DF11" w14:textId="0A2A8AB1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35290291</w:t>
            </w:r>
          </w:p>
        </w:tc>
      </w:tr>
      <w:tr w:rsidR="0098718D" w:rsidRPr="00B90887" w14:paraId="19948232" w14:textId="77777777" w:rsidTr="00F471BB">
        <w:trPr>
          <w:trHeight w:val="300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AA1E3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2002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134DE" w14:textId="7777777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7283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5F35A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3276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5A135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4007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63C1B" w14:textId="6AB56CB2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639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CA716" w14:textId="678B554C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261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2D9496" w14:textId="20675F3C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2B137" w14:textId="734F3EEA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1817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543A0" w14:textId="28D5CB3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4495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03740" w14:textId="26BAF55A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35522207</w:t>
            </w:r>
          </w:p>
        </w:tc>
      </w:tr>
      <w:tr w:rsidR="0098718D" w:rsidRPr="00B90887" w14:paraId="65CDB89E" w14:textId="77777777" w:rsidTr="00F471BB">
        <w:trPr>
          <w:trHeight w:val="300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37A06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2003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D2B6C" w14:textId="7777777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7816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78FCD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3509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45C7A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4307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C8638" w14:textId="256ACB12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659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5DA47" w14:textId="24C169AE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278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ECAA19" w14:textId="38BD3A1E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397A7" w14:textId="69AA28D0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2027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DD4E8" w14:textId="6ECD0A0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4771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DB036" w14:textId="139E3CEC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35863529</w:t>
            </w:r>
          </w:p>
        </w:tc>
      </w:tr>
      <w:tr w:rsidR="0098718D" w:rsidRPr="00B90887" w14:paraId="5AB9598A" w14:textId="77777777" w:rsidTr="00F471BB">
        <w:trPr>
          <w:trHeight w:val="300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07DA9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2004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18452" w14:textId="7777777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8074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E4C60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3767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4F230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4307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C0A42" w14:textId="6767D1C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725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25241" w14:textId="38ADDD5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312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2609DF" w14:textId="4E6B6903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A5E01" w14:textId="7546688E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2169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536C2" w14:textId="58BB7A88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4795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2ADFB" w14:textId="1F20C9AF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36203319</w:t>
            </w:r>
          </w:p>
        </w:tc>
      </w:tr>
      <w:tr w:rsidR="0098718D" w:rsidRPr="00B90887" w14:paraId="015B9008" w14:textId="77777777" w:rsidTr="00F471BB">
        <w:trPr>
          <w:trHeight w:val="300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CD794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2005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71770" w14:textId="7777777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8616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B1941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3925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485DE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4691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0526A" w14:textId="162F24E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864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69243" w14:textId="0AC90441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338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5A671C" w14:textId="09A8894F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5E171" w14:textId="33557446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2230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6825F" w14:textId="00D048CF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5109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43394" w14:textId="5CFF1D52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36649798</w:t>
            </w:r>
          </w:p>
        </w:tc>
      </w:tr>
      <w:tr w:rsidR="0098718D" w:rsidRPr="00B90887" w14:paraId="1B7ED5AE" w14:textId="77777777" w:rsidTr="00F471BB">
        <w:trPr>
          <w:trHeight w:val="300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13F86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2006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ECF80" w14:textId="7777777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13740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B1BFB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6033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D5067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7707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243FB" w14:textId="1793123A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1110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6AF61" w14:textId="22836381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478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5F0289" w14:textId="21A860C9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2E2C0" w14:textId="57329A8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3048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1904D" w14:textId="1A67A33C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8994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9CEC9" w14:textId="32D5789F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37164107</w:t>
            </w:r>
          </w:p>
        </w:tc>
      </w:tr>
      <w:tr w:rsidR="0098718D" w:rsidRPr="00B90887" w14:paraId="06F76A48" w14:textId="77777777" w:rsidTr="00F471BB">
        <w:trPr>
          <w:trHeight w:val="300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833D3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2007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907A8" w14:textId="7777777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13643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7A859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6018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242E2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7625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CCF51" w14:textId="24067C96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1140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A0986" w14:textId="3203668A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528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2FD0A9" w14:textId="5395C4A1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C553C" w14:textId="16F1254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3014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ECCDD" w14:textId="0986ADFB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8861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6340B" w14:textId="718F16B0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37825711</w:t>
            </w:r>
          </w:p>
        </w:tc>
      </w:tr>
      <w:tr w:rsidR="0098718D" w:rsidRPr="00B90887" w14:paraId="1767C452" w14:textId="77777777" w:rsidTr="00F471BB">
        <w:trPr>
          <w:trHeight w:val="300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50F4A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2008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8807F" w14:textId="7777777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13509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65038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6106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04425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7403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30414" w14:textId="468FBC0C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1181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0356E" w14:textId="4F9A37B1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542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7D0FCD" w14:textId="33A52483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E7F5A" w14:textId="1164C242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2960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85C20" w14:textId="6EC71572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8734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31133" w14:textId="0514356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38777621</w:t>
            </w:r>
          </w:p>
        </w:tc>
      </w:tr>
      <w:tr w:rsidR="0098718D" w:rsidRPr="00B90887" w14:paraId="511E8760" w14:textId="77777777" w:rsidTr="00F471BB">
        <w:trPr>
          <w:trHeight w:val="300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33BC2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2009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83D44" w14:textId="7777777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13642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357F6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6147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24551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7495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A232C" w14:textId="66550D51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1228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41471" w14:textId="34B4E139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564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68CB5C" w14:textId="61768F21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11B81" w14:textId="15D423A9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2899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8DF6F" w14:textId="08CA8223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8857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0684F" w14:textId="120815AC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39623175</w:t>
            </w:r>
          </w:p>
        </w:tc>
      </w:tr>
      <w:tr w:rsidR="0098718D" w:rsidRPr="00B90887" w14:paraId="37251D6F" w14:textId="77777777" w:rsidTr="00F471BB">
        <w:trPr>
          <w:trHeight w:val="300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C3E47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2010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DD972" w14:textId="7777777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13815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BD856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6283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720B4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7532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E5B7A" w14:textId="00D98C34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1324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8391A" w14:textId="6B311A66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631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22B849" w14:textId="1C5DC12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375DB" w14:textId="7D4E4E6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2903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D4379" w14:textId="00E10C9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8843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26EE5" w14:textId="79799B58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40267984</w:t>
            </w:r>
          </w:p>
        </w:tc>
      </w:tr>
      <w:tr w:rsidR="0098718D" w:rsidRPr="00B90887" w14:paraId="3457BED3" w14:textId="77777777" w:rsidTr="00F471BB">
        <w:trPr>
          <w:trHeight w:val="300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707CA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2011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28968" w14:textId="7777777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9339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E1706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3931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61C85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5408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0DDE8" w14:textId="38BECA90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642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DBA9D" w14:textId="739CEB35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358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B6590C" w14:textId="53C7B8AD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CEEC2" w14:textId="0F048D88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1582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03429" w14:textId="7F5D256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6703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DDEC3" w14:textId="2521BB6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41394141</w:t>
            </w:r>
          </w:p>
        </w:tc>
      </w:tr>
      <w:tr w:rsidR="0098718D" w:rsidRPr="00B90887" w14:paraId="30B096A7" w14:textId="77777777" w:rsidTr="00F471BB">
        <w:trPr>
          <w:trHeight w:val="300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07248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2012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CEE87" w14:textId="7777777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9372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777A0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3958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51304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5414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7246C" w14:textId="2F9CA38D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644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CFDE8" w14:textId="7DEC3B98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292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112F07" w14:textId="3004B7F0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5695F" w14:textId="3A82F581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1561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85546" w14:textId="0C4946CE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6814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C50B1" w14:textId="39737C86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43145356</w:t>
            </w:r>
          </w:p>
        </w:tc>
      </w:tr>
      <w:tr w:rsidR="0098718D" w:rsidRPr="00B90887" w14:paraId="22860D7E" w14:textId="77777777" w:rsidTr="00F471BB">
        <w:trPr>
          <w:trHeight w:val="300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0645B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2013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6A8D0" w14:textId="7777777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36153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6FE6B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16650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B1F75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19503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29FB9" w14:textId="218CC90F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2524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65C57" w14:textId="134AAC91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1239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5D2C30" w14:textId="40114C0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1512B" w14:textId="2745FF3A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5575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3B71D" w14:textId="6B361E91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26555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49ADE" w14:textId="37DADD92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44704074</w:t>
            </w:r>
          </w:p>
        </w:tc>
      </w:tr>
      <w:tr w:rsidR="0098718D" w:rsidRPr="00B90887" w14:paraId="4C78CCDC" w14:textId="77777777" w:rsidTr="00F471BB">
        <w:trPr>
          <w:trHeight w:val="300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06242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2014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63C64" w14:textId="7777777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37967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7ADEF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17612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868FD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20355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09078" w14:textId="6B69D7DD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2799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32E46" w14:textId="2D774C7D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1283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661A54" w14:textId="729E7A36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315BD" w14:textId="6874F84A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5742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5B320" w14:textId="1F87C675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27885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5A6B1" w14:textId="727F73DD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46243211</w:t>
            </w:r>
          </w:p>
        </w:tc>
      </w:tr>
      <w:tr w:rsidR="0098718D" w:rsidRPr="00B90887" w14:paraId="5B88141D" w14:textId="77777777" w:rsidTr="00F471BB">
        <w:trPr>
          <w:trHeight w:val="300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7F7CD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2015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A522F" w14:textId="7777777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40897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F9F55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19066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03394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21831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79B58" w14:textId="34911486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3056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F4C12" w14:textId="1CB9B55A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1480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0C2F70" w14:textId="44C3695F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624DB" w14:textId="6A0CF47C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6226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0C8FC" w14:textId="2C0E6478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29805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B6D2C" w14:textId="1BD17AD1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47760852</w:t>
            </w:r>
          </w:p>
        </w:tc>
      </w:tr>
      <w:tr w:rsidR="0098718D" w:rsidRPr="00B90887" w14:paraId="79843C62" w14:textId="77777777" w:rsidTr="00F471BB">
        <w:trPr>
          <w:trHeight w:val="300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8824B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2016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B1DFC" w14:textId="7777777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43628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A22DD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20490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85BB7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23138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356BF" w14:textId="23C7F024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3310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39A02" w14:textId="0AAE1095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1633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699072" w14:textId="17AE2FD1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7F02E" w14:textId="04848EDE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6716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6010C" w14:textId="577D6DA1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31630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30CF1" w14:textId="07E9F604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49244195</w:t>
            </w:r>
          </w:p>
        </w:tc>
      </w:tr>
      <w:tr w:rsidR="0098718D" w:rsidRPr="00B90887" w14:paraId="40C7678C" w14:textId="77777777" w:rsidTr="00F471BB">
        <w:trPr>
          <w:trHeight w:val="315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D7CB4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2017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5DE08" w14:textId="7777777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47429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3AE2E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22209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DC2F3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25220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CAC82" w14:textId="6855B461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3668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2D4F5" w14:textId="7E090AFC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1808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0996AF" w14:textId="106D1149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0C420" w14:textId="28D74F4A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7063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0C2AF" w14:textId="16AB403F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34557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9A338" w14:textId="63442224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50858679</w:t>
            </w:r>
          </w:p>
        </w:tc>
      </w:tr>
      <w:tr w:rsidR="0098718D" w:rsidRPr="00B90887" w14:paraId="1466C0F1" w14:textId="77777777" w:rsidTr="00F471BB">
        <w:trPr>
          <w:trHeight w:val="315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C3549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2018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4F9AC" w14:textId="7777777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50045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B389D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23732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7C5EA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26313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0648B" w14:textId="05FC4CBD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4024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E0DB9" w14:textId="1EDBD37E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1918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70B527" w14:textId="433CE560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15B54" w14:textId="75E69861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7110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99FA7" w14:textId="362A8CD9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36635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E8025" w14:textId="4371CBF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52431193</w:t>
            </w:r>
          </w:p>
        </w:tc>
      </w:tr>
      <w:tr w:rsidR="0098718D" w:rsidRPr="00B90887" w14:paraId="3CF30D64" w14:textId="77777777" w:rsidTr="00F471BB">
        <w:trPr>
          <w:trHeight w:val="315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4AB8D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2019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61D6F" w14:textId="7777777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54214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403AA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25670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D7085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28544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25709" w14:textId="39CC1900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4273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1E15E" w14:textId="1CE41D2F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2020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62E566" w14:textId="12387523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F989B" w14:textId="40E27302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7867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E5AC2" w14:textId="1BC6E53F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39667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CA643" w14:textId="4C45E13E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54058263</w:t>
            </w:r>
          </w:p>
        </w:tc>
      </w:tr>
      <w:tr w:rsidR="0098718D" w:rsidRPr="00B90887" w14:paraId="32D8D3B0" w14:textId="77777777" w:rsidTr="0098718D">
        <w:trPr>
          <w:trHeight w:val="315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57FE2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2020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7D0AE" w14:textId="7777777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69681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D52F1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33202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3B614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36479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CDE87" w14:textId="0E7D5760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5979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1C2E6" w14:textId="1EFF501E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2712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190AA3" w14:textId="1AF26A5A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ED3EF" w14:textId="4F075372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10902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5649F" w14:textId="3C2EA8AA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49601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1F7B7" w14:textId="12959430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55659365</w:t>
            </w:r>
          </w:p>
        </w:tc>
      </w:tr>
      <w:tr w:rsidR="0098718D" w:rsidRPr="00B90887" w14:paraId="6A3B749D" w14:textId="77777777" w:rsidTr="0098718D">
        <w:trPr>
          <w:trHeight w:val="315"/>
        </w:trPr>
        <w:tc>
          <w:tcPr>
            <w:tcW w:w="1350" w:type="dxa"/>
            <w:tcBorders>
              <w:top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DE738" w14:textId="77777777" w:rsidR="0098718D" w:rsidRPr="00B90887" w:rsidRDefault="0098718D" w:rsidP="0098718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90887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C38D8" w14:textId="77777777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519817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D86B7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240713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608ED" w14:textId="77777777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279104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13C0C" w14:textId="4BE23AFB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41331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96AEF" w14:textId="0212B123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19299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68D1E5DB" w14:textId="60E6BFBB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color w:val="000000"/>
                <w:sz w:val="20"/>
                <w:szCs w:val="20"/>
              </w:rPr>
              <w:t>2793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80CBF" w14:textId="46BA0155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88848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DBE85" w14:textId="33E084AF" w:rsidR="0098718D" w:rsidRPr="00B90887" w:rsidRDefault="0098718D" w:rsidP="009871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0"/>
                <w:szCs w:val="20"/>
              </w:rPr>
              <w:t>366496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2EAED" w14:textId="572AA85A" w:rsidR="0098718D" w:rsidRPr="00B90887" w:rsidRDefault="0098718D" w:rsidP="009871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928476665</w:t>
            </w:r>
          </w:p>
        </w:tc>
      </w:tr>
    </w:tbl>
    <w:p w14:paraId="5999F71C" w14:textId="7DCB090D" w:rsidR="00C10BB5" w:rsidRPr="00B90887" w:rsidRDefault="00C10BB5" w:rsidP="00C10BB5">
      <w:pPr>
        <w:pStyle w:val="Caption"/>
        <w:keepNext/>
        <w:shd w:val="clear" w:color="auto" w:fill="FFFFFF" w:themeFill="background1"/>
        <w:rPr>
          <w:b/>
          <w:bCs/>
          <w:i w:val="0"/>
          <w:iCs w:val="0"/>
          <w:color w:val="auto"/>
          <w:sz w:val="20"/>
          <w:szCs w:val="20"/>
          <w:lang w:val="en-US"/>
        </w:rPr>
      </w:pPr>
      <w:r w:rsidRPr="00B90887">
        <w:rPr>
          <w:b/>
          <w:bCs/>
          <w:i w:val="0"/>
          <w:iCs w:val="0"/>
          <w:color w:val="auto"/>
          <w:sz w:val="20"/>
          <w:szCs w:val="20"/>
        </w:rPr>
        <w:t xml:space="preserve">Supplement table </w: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B90887">
        <w:rPr>
          <w:b/>
          <w:bCs/>
          <w:i w:val="0"/>
          <w:iCs w:val="0"/>
          <w:color w:val="auto"/>
          <w:sz w:val="20"/>
          <w:szCs w:val="20"/>
        </w:rPr>
        <w:instrText xml:space="preserve"> SEQ Supplement_table \* ARABIC </w:instrTex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FA121C" w:rsidRPr="00B90887">
        <w:rPr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B90887">
        <w:rPr>
          <w:b/>
          <w:bCs/>
          <w:i w:val="0"/>
          <w:iCs w:val="0"/>
          <w:color w:val="auto"/>
          <w:sz w:val="20"/>
          <w:szCs w:val="20"/>
        </w:rPr>
        <w:t xml:space="preserve">. </w:t>
      </w:r>
      <w:r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 xml:space="preserve">Overall, Sex and Race/Ethnicity-stratified Absolute Number of Deaths due to </w:t>
      </w:r>
      <w:r w:rsidR="007F5ADD"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>Hypertensive Nephrosclerosis</w:t>
      </w:r>
      <w:r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 xml:space="preserve"> in Older Adults (≥65) in the United States from 1999 to 2020</w:t>
      </w:r>
    </w:p>
    <w:p w14:paraId="4922268F" w14:textId="7243326E" w:rsidR="00C10BB5" w:rsidRPr="00B90887" w:rsidRDefault="009E0CD0">
      <w:r w:rsidRPr="00B90887">
        <w:t>NH: Non-Hispanic</w:t>
      </w:r>
    </w:p>
    <w:p w14:paraId="65F21833" w14:textId="77777777" w:rsidR="00C10BB5" w:rsidRPr="00B90887" w:rsidRDefault="00C10BB5">
      <w:pPr>
        <w:spacing w:after="160" w:line="278" w:lineRule="auto"/>
      </w:pPr>
      <w:r w:rsidRPr="00B90887">
        <w:br w:type="page"/>
      </w:r>
    </w:p>
    <w:p w14:paraId="0952472A" w14:textId="1671CC97" w:rsidR="00C10BB5" w:rsidRPr="00B90887" w:rsidRDefault="00C10BB5" w:rsidP="00C10BB5">
      <w:pPr>
        <w:pStyle w:val="Caption"/>
        <w:keepNext/>
        <w:shd w:val="clear" w:color="auto" w:fill="FFFFFF" w:themeFill="background1"/>
        <w:rPr>
          <w:b/>
          <w:bCs/>
          <w:i w:val="0"/>
          <w:iCs w:val="0"/>
          <w:color w:val="auto"/>
          <w:sz w:val="20"/>
          <w:szCs w:val="20"/>
          <w:lang w:val="en-US"/>
        </w:rPr>
      </w:pPr>
      <w:r w:rsidRPr="00B90887">
        <w:rPr>
          <w:b/>
          <w:bCs/>
          <w:i w:val="0"/>
          <w:iCs w:val="0"/>
          <w:color w:val="auto"/>
          <w:sz w:val="20"/>
          <w:szCs w:val="20"/>
        </w:rPr>
        <w:lastRenderedPageBreak/>
        <w:t xml:space="preserve">Supplement table </w: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B90887">
        <w:rPr>
          <w:b/>
          <w:bCs/>
          <w:i w:val="0"/>
          <w:iCs w:val="0"/>
          <w:color w:val="auto"/>
          <w:sz w:val="20"/>
          <w:szCs w:val="20"/>
        </w:rPr>
        <w:instrText xml:space="preserve"> SEQ Supplement_table \* ARABIC </w:instrTex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FA121C" w:rsidRPr="00B90887">
        <w:rPr>
          <w:b/>
          <w:bCs/>
          <w:i w:val="0"/>
          <w:iCs w:val="0"/>
          <w:noProof/>
          <w:color w:val="auto"/>
          <w:sz w:val="20"/>
          <w:szCs w:val="20"/>
        </w:rPr>
        <w:t>2</w: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B90887">
        <w:rPr>
          <w:b/>
          <w:bCs/>
          <w:i w:val="0"/>
          <w:iCs w:val="0"/>
          <w:color w:val="auto"/>
          <w:sz w:val="20"/>
          <w:szCs w:val="20"/>
        </w:rPr>
        <w:t>.</w:t>
      </w:r>
      <w:r w:rsidRPr="00B90887">
        <w:rPr>
          <w:color w:val="auto"/>
        </w:rPr>
        <w:t xml:space="preserve"> </w:t>
      </w:r>
      <w:r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 xml:space="preserve">Absolute Number of Deaths due to </w:t>
      </w:r>
      <w:r w:rsidR="007F5ADD"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 xml:space="preserve">Hypertensive Nephrosclerosis </w:t>
      </w:r>
      <w:r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>in Older Adults (≥65) stratified by Census Region and Urbanization in the United States from 1999 to 2020</w:t>
      </w:r>
    </w:p>
    <w:tbl>
      <w:tblPr>
        <w:tblW w:w="9900" w:type="dxa"/>
        <w:jc w:val="center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1530"/>
        <w:gridCol w:w="2031"/>
        <w:gridCol w:w="1361"/>
        <w:gridCol w:w="1362"/>
        <w:gridCol w:w="1362"/>
        <w:gridCol w:w="1362"/>
      </w:tblGrid>
      <w:tr w:rsidR="00C10BB5" w:rsidRPr="00B90887" w14:paraId="400006C2" w14:textId="77777777" w:rsidTr="00F471BB">
        <w:trPr>
          <w:trHeight w:val="300"/>
          <w:jc w:val="center"/>
        </w:trPr>
        <w:tc>
          <w:tcPr>
            <w:tcW w:w="9900" w:type="dxa"/>
            <w:gridSpan w:val="7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AEAD7" w14:textId="3E18331D" w:rsidR="00C10BB5" w:rsidRPr="00B90887" w:rsidRDefault="00C10BB5" w:rsidP="00F471BB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D</w:t>
            </w:r>
            <w:r w:rsidR="002D7854">
              <w:rPr>
                <w:b/>
                <w:bCs/>
              </w:rPr>
              <w:t>eaths (n)</w:t>
            </w:r>
          </w:p>
        </w:tc>
      </w:tr>
      <w:tr w:rsidR="00C10BB5" w:rsidRPr="00B90887" w14:paraId="3DE74F6A" w14:textId="77777777" w:rsidTr="00F471BB">
        <w:trPr>
          <w:trHeight w:val="300"/>
          <w:jc w:val="center"/>
        </w:trPr>
        <w:tc>
          <w:tcPr>
            <w:tcW w:w="8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01359" w14:textId="77777777" w:rsidR="00C10BB5" w:rsidRPr="00B90887" w:rsidRDefault="00C10BB5" w:rsidP="00F471BB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Year</w:t>
            </w: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3131F" w14:textId="77777777" w:rsidR="00C10BB5" w:rsidRPr="00B90887" w:rsidRDefault="00C10BB5" w:rsidP="00F471BB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Metropolitan</w:t>
            </w:r>
          </w:p>
        </w:tc>
        <w:tc>
          <w:tcPr>
            <w:tcW w:w="203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18BA4" w14:textId="77777777" w:rsidR="00C10BB5" w:rsidRPr="00B90887" w:rsidRDefault="00C10BB5" w:rsidP="00F471BB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Non-metropolitan</w:t>
            </w:r>
          </w:p>
        </w:tc>
        <w:tc>
          <w:tcPr>
            <w:tcW w:w="13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6E454" w14:textId="77777777" w:rsidR="00C10BB5" w:rsidRPr="00B90887" w:rsidRDefault="00C10BB5" w:rsidP="00F471BB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Northeast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22482" w14:textId="77777777" w:rsidR="00C10BB5" w:rsidRPr="00B90887" w:rsidRDefault="00C10BB5" w:rsidP="00F471BB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Midwest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F7FB3" w14:textId="77777777" w:rsidR="00C10BB5" w:rsidRPr="00B90887" w:rsidRDefault="00C10BB5" w:rsidP="00F471BB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South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2A741" w14:textId="77777777" w:rsidR="00C10BB5" w:rsidRPr="00B90887" w:rsidRDefault="00C10BB5" w:rsidP="00F471BB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West</w:t>
            </w:r>
          </w:p>
        </w:tc>
      </w:tr>
      <w:tr w:rsidR="000B7E40" w:rsidRPr="00B90887" w14:paraId="2A754037" w14:textId="77777777" w:rsidTr="00F471BB">
        <w:trPr>
          <w:trHeight w:val="300"/>
          <w:jc w:val="center"/>
        </w:trPr>
        <w:tc>
          <w:tcPr>
            <w:tcW w:w="8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E7770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1999</w:t>
            </w: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8ED0A" w14:textId="66FE3F70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5984</w:t>
            </w:r>
          </w:p>
        </w:tc>
        <w:tc>
          <w:tcPr>
            <w:tcW w:w="203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A5B19" w14:textId="75D4CF1F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1438</w:t>
            </w:r>
          </w:p>
        </w:tc>
        <w:tc>
          <w:tcPr>
            <w:tcW w:w="13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585FB" w14:textId="1B4C0869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1257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1B4FD" w14:textId="252D646D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1662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940B3" w14:textId="5C802B60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3229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3F75B" w14:textId="5EDB786F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1274</w:t>
            </w:r>
          </w:p>
        </w:tc>
      </w:tr>
      <w:tr w:rsidR="000B7E40" w:rsidRPr="00B90887" w14:paraId="622A9FA1" w14:textId="77777777" w:rsidTr="00F471BB">
        <w:trPr>
          <w:trHeight w:val="300"/>
          <w:jc w:val="center"/>
        </w:trPr>
        <w:tc>
          <w:tcPr>
            <w:tcW w:w="8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D55DE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2000</w:t>
            </w: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42853" w14:textId="70FBDC3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5701</w:t>
            </w:r>
          </w:p>
        </w:tc>
        <w:tc>
          <w:tcPr>
            <w:tcW w:w="203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BC99A" w14:textId="202BA7C6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986</w:t>
            </w:r>
          </w:p>
        </w:tc>
        <w:tc>
          <w:tcPr>
            <w:tcW w:w="13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1DD6E" w14:textId="374DAC42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1139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89F8E" w14:textId="18B63689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1339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DAEDA" w14:textId="57582A7E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2662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9B7BD" w14:textId="629B3894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1547</w:t>
            </w:r>
          </w:p>
        </w:tc>
      </w:tr>
      <w:tr w:rsidR="000B7E40" w:rsidRPr="00B90887" w14:paraId="6597DB3A" w14:textId="77777777" w:rsidTr="00F471BB">
        <w:trPr>
          <w:trHeight w:val="300"/>
          <w:jc w:val="center"/>
        </w:trPr>
        <w:tc>
          <w:tcPr>
            <w:tcW w:w="8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AD8C1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2001</w:t>
            </w: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A21DB" w14:textId="651F73C0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5795</w:t>
            </w:r>
          </w:p>
        </w:tc>
        <w:tc>
          <w:tcPr>
            <w:tcW w:w="203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19BCF" w14:textId="5BE69869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1050</w:t>
            </w:r>
          </w:p>
        </w:tc>
        <w:tc>
          <w:tcPr>
            <w:tcW w:w="13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33874" w14:textId="6BC80956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1182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99554" w14:textId="1D7CC4AE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1399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29386" w14:textId="2DCD7484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2719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27DFC" w14:textId="78D62FAE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1545</w:t>
            </w:r>
          </w:p>
        </w:tc>
      </w:tr>
      <w:tr w:rsidR="000B7E40" w:rsidRPr="00B90887" w14:paraId="7C704522" w14:textId="77777777" w:rsidTr="00F471BB">
        <w:trPr>
          <w:trHeight w:val="300"/>
          <w:jc w:val="center"/>
        </w:trPr>
        <w:tc>
          <w:tcPr>
            <w:tcW w:w="8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22022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2002</w:t>
            </w: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76694" w14:textId="166267C2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6181</w:t>
            </w:r>
          </w:p>
        </w:tc>
        <w:tc>
          <w:tcPr>
            <w:tcW w:w="203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73EBE" w14:textId="05563BEA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1102</w:t>
            </w:r>
          </w:p>
        </w:tc>
        <w:tc>
          <w:tcPr>
            <w:tcW w:w="13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EC5FC" w14:textId="4CF79CAF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1278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E088D" w14:textId="3B0B6F6F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1455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ABEF2" w14:textId="7F0DCC58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2875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C2CD2" w14:textId="56F302C5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1675</w:t>
            </w:r>
          </w:p>
        </w:tc>
      </w:tr>
      <w:tr w:rsidR="000B7E40" w:rsidRPr="00B90887" w14:paraId="6E14CAA7" w14:textId="77777777" w:rsidTr="00F471BB">
        <w:trPr>
          <w:trHeight w:val="300"/>
          <w:jc w:val="center"/>
        </w:trPr>
        <w:tc>
          <w:tcPr>
            <w:tcW w:w="8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9292D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2003</w:t>
            </w: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D9F0E" w14:textId="3DEFD491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6572</w:t>
            </w:r>
          </w:p>
        </w:tc>
        <w:tc>
          <w:tcPr>
            <w:tcW w:w="203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BB1BA" w14:textId="72FD0065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1244</w:t>
            </w:r>
          </w:p>
        </w:tc>
        <w:tc>
          <w:tcPr>
            <w:tcW w:w="13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E1E04" w14:textId="659F1836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1265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23315" w14:textId="747180AB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1613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E65E0" w14:textId="7DB4B3E1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3136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71385" w14:textId="7253F4BF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1802</w:t>
            </w:r>
          </w:p>
        </w:tc>
      </w:tr>
      <w:tr w:rsidR="000B7E40" w:rsidRPr="00B90887" w14:paraId="5D9411C8" w14:textId="77777777" w:rsidTr="00F471BB">
        <w:trPr>
          <w:trHeight w:val="300"/>
          <w:jc w:val="center"/>
        </w:trPr>
        <w:tc>
          <w:tcPr>
            <w:tcW w:w="8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F53E4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2004</w:t>
            </w: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228F9" w14:textId="76098B28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6803</w:t>
            </w:r>
          </w:p>
        </w:tc>
        <w:tc>
          <w:tcPr>
            <w:tcW w:w="203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A9572" w14:textId="32A861E8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1271</w:t>
            </w:r>
          </w:p>
        </w:tc>
        <w:tc>
          <w:tcPr>
            <w:tcW w:w="13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43113" w14:textId="3901470D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1381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B66B8" w14:textId="688B0F6B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1619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058E5" w14:textId="1457BE56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3244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F05F4" w14:textId="71F928E1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1830</w:t>
            </w:r>
          </w:p>
        </w:tc>
      </w:tr>
      <w:tr w:rsidR="000B7E40" w:rsidRPr="00B90887" w14:paraId="39BB0A36" w14:textId="77777777" w:rsidTr="00F471BB">
        <w:trPr>
          <w:trHeight w:val="300"/>
          <w:jc w:val="center"/>
        </w:trPr>
        <w:tc>
          <w:tcPr>
            <w:tcW w:w="8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B0754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2005</w:t>
            </w: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4DF42" w14:textId="2EAD0065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7305</w:t>
            </w:r>
          </w:p>
        </w:tc>
        <w:tc>
          <w:tcPr>
            <w:tcW w:w="203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5B43A" w14:textId="02AB7A0A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1311</w:t>
            </w:r>
          </w:p>
        </w:tc>
        <w:tc>
          <w:tcPr>
            <w:tcW w:w="13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FF953" w14:textId="4A92EAE3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1306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CC057" w14:textId="3419D7BD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1762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BA59F" w14:textId="41BCB232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3557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D7A56" w14:textId="2E5416B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1991</w:t>
            </w:r>
          </w:p>
        </w:tc>
      </w:tr>
      <w:tr w:rsidR="000B7E40" w:rsidRPr="00B90887" w14:paraId="31C07725" w14:textId="77777777" w:rsidTr="00F471BB">
        <w:trPr>
          <w:trHeight w:val="300"/>
          <w:jc w:val="center"/>
        </w:trPr>
        <w:tc>
          <w:tcPr>
            <w:tcW w:w="8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392B5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2006</w:t>
            </w: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00277" w14:textId="7613926B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11420</w:t>
            </w:r>
          </w:p>
        </w:tc>
        <w:tc>
          <w:tcPr>
            <w:tcW w:w="203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B91D5" w14:textId="431B995C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2320</w:t>
            </w:r>
          </w:p>
        </w:tc>
        <w:tc>
          <w:tcPr>
            <w:tcW w:w="13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662EF" w14:textId="08FE3B2F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2143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E3A65" w14:textId="7A5FAE25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3076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33127" w14:textId="3348F88F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5323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14D55" w14:textId="4EBB6DFB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3198</w:t>
            </w:r>
          </w:p>
        </w:tc>
      </w:tr>
      <w:tr w:rsidR="000B7E40" w:rsidRPr="00B90887" w14:paraId="395CD954" w14:textId="77777777" w:rsidTr="00F471BB">
        <w:trPr>
          <w:trHeight w:val="300"/>
          <w:jc w:val="center"/>
        </w:trPr>
        <w:tc>
          <w:tcPr>
            <w:tcW w:w="8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781EF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2007</w:t>
            </w: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09035" w14:textId="580009C2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11153</w:t>
            </w:r>
          </w:p>
        </w:tc>
        <w:tc>
          <w:tcPr>
            <w:tcW w:w="203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907B0" w14:textId="1F6A01FE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2490</w:t>
            </w:r>
          </w:p>
        </w:tc>
        <w:tc>
          <w:tcPr>
            <w:tcW w:w="13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8BAE3" w14:textId="26A1AC68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2227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66908" w14:textId="38FD6C96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3071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85E8E" w14:textId="378EA570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5169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030CD" w14:textId="7FA87116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3176</w:t>
            </w:r>
          </w:p>
        </w:tc>
      </w:tr>
      <w:tr w:rsidR="000B7E40" w:rsidRPr="00B90887" w14:paraId="04B024BF" w14:textId="77777777" w:rsidTr="00F471BB">
        <w:trPr>
          <w:trHeight w:val="300"/>
          <w:jc w:val="center"/>
        </w:trPr>
        <w:tc>
          <w:tcPr>
            <w:tcW w:w="8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A2F7B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2008</w:t>
            </w: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C427F" w14:textId="0877DD0F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11163</w:t>
            </w:r>
          </w:p>
        </w:tc>
        <w:tc>
          <w:tcPr>
            <w:tcW w:w="203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FE08C" w14:textId="35108E8E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2346</w:t>
            </w:r>
          </w:p>
        </w:tc>
        <w:tc>
          <w:tcPr>
            <w:tcW w:w="13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62F9A" w14:textId="2D7F66CF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2051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D117E" w14:textId="21BAF771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3021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4F3DA" w14:textId="618B58B3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5202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BCD4F" w14:textId="416E5F7B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3235</w:t>
            </w:r>
          </w:p>
        </w:tc>
      </w:tr>
      <w:tr w:rsidR="000B7E40" w:rsidRPr="00B90887" w14:paraId="5C08240F" w14:textId="77777777" w:rsidTr="00F471BB">
        <w:trPr>
          <w:trHeight w:val="300"/>
          <w:jc w:val="center"/>
        </w:trPr>
        <w:tc>
          <w:tcPr>
            <w:tcW w:w="8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E6D14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2009</w:t>
            </w: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B9339" w14:textId="2DA7B21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11214</w:t>
            </w:r>
          </w:p>
        </w:tc>
        <w:tc>
          <w:tcPr>
            <w:tcW w:w="203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BCE64" w14:textId="5C7DDF6C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2428</w:t>
            </w:r>
          </w:p>
        </w:tc>
        <w:tc>
          <w:tcPr>
            <w:tcW w:w="13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9C69F" w14:textId="5A9206BA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2184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571A4" w14:textId="28909049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3013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57D0B" w14:textId="7E95FB3E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5202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AC804" w14:textId="55057BDA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3243</w:t>
            </w:r>
          </w:p>
        </w:tc>
      </w:tr>
      <w:tr w:rsidR="000B7E40" w:rsidRPr="00B90887" w14:paraId="5AB33D03" w14:textId="77777777" w:rsidTr="00F471BB">
        <w:trPr>
          <w:trHeight w:val="300"/>
          <w:jc w:val="center"/>
        </w:trPr>
        <w:tc>
          <w:tcPr>
            <w:tcW w:w="8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C2ECA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2010</w:t>
            </w: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BBEF8" w14:textId="50AD2A3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11305</w:t>
            </w:r>
          </w:p>
        </w:tc>
        <w:tc>
          <w:tcPr>
            <w:tcW w:w="203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A03C9" w14:textId="3500DD31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2510</w:t>
            </w:r>
          </w:p>
        </w:tc>
        <w:tc>
          <w:tcPr>
            <w:tcW w:w="13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0321A" w14:textId="6BAD0F1B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2258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EE17E" w14:textId="7B89AFC0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2960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D74A3" w14:textId="23A7EDD2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5270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0978F" w14:textId="525A61EF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3327</w:t>
            </w:r>
          </w:p>
        </w:tc>
      </w:tr>
      <w:tr w:rsidR="000B7E40" w:rsidRPr="00B90887" w14:paraId="6518C539" w14:textId="77777777" w:rsidTr="00F471BB">
        <w:trPr>
          <w:trHeight w:val="300"/>
          <w:jc w:val="center"/>
        </w:trPr>
        <w:tc>
          <w:tcPr>
            <w:tcW w:w="8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883CB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2011</w:t>
            </w: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4C534" w14:textId="191AE042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7634</w:t>
            </w:r>
          </w:p>
        </w:tc>
        <w:tc>
          <w:tcPr>
            <w:tcW w:w="203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E6084" w14:textId="125E90DC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1705</w:t>
            </w:r>
          </w:p>
        </w:tc>
        <w:tc>
          <w:tcPr>
            <w:tcW w:w="13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96EE8" w14:textId="7587C40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1389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0BB02" w14:textId="61A1A921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2208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317F7" w14:textId="56B72A5D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3190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B2935" w14:textId="7A1E4E56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2552</w:t>
            </w:r>
          </w:p>
        </w:tc>
      </w:tr>
      <w:tr w:rsidR="000B7E40" w:rsidRPr="00B90887" w14:paraId="0F1129EB" w14:textId="77777777" w:rsidTr="00F471BB">
        <w:trPr>
          <w:trHeight w:val="300"/>
          <w:jc w:val="center"/>
        </w:trPr>
        <w:tc>
          <w:tcPr>
            <w:tcW w:w="8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2F600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2012</w:t>
            </w: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40CC1" w14:textId="7A92EAAC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7735</w:t>
            </w:r>
          </w:p>
        </w:tc>
        <w:tc>
          <w:tcPr>
            <w:tcW w:w="203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A2F24" w14:textId="701FB8A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1637</w:t>
            </w:r>
          </w:p>
        </w:tc>
        <w:tc>
          <w:tcPr>
            <w:tcW w:w="13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F5F8E" w14:textId="41FA2C59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1392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19E95" w14:textId="2FDF2B03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2057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D855B" w14:textId="1359CCDE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3354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1DBFC" w14:textId="3CCCB0DA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2569</w:t>
            </w:r>
          </w:p>
        </w:tc>
      </w:tr>
      <w:tr w:rsidR="000B7E40" w:rsidRPr="00B90887" w14:paraId="2E746392" w14:textId="77777777" w:rsidTr="00F471BB">
        <w:trPr>
          <w:trHeight w:val="300"/>
          <w:jc w:val="center"/>
        </w:trPr>
        <w:tc>
          <w:tcPr>
            <w:tcW w:w="8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1C7E8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2013</w:t>
            </w: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ED737" w14:textId="0127B76F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29342</w:t>
            </w:r>
          </w:p>
        </w:tc>
        <w:tc>
          <w:tcPr>
            <w:tcW w:w="203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31AD7" w14:textId="57882F6E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6811</w:t>
            </w:r>
          </w:p>
        </w:tc>
        <w:tc>
          <w:tcPr>
            <w:tcW w:w="13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99D59" w14:textId="28A57C6B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5705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620BE" w14:textId="5644DB22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8472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308D2" w14:textId="02C2727C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12725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61F87" w14:textId="690C9425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9251</w:t>
            </w:r>
          </w:p>
        </w:tc>
      </w:tr>
      <w:tr w:rsidR="000B7E40" w:rsidRPr="00B90887" w14:paraId="138AC205" w14:textId="77777777" w:rsidTr="00F471BB">
        <w:trPr>
          <w:trHeight w:val="300"/>
          <w:jc w:val="center"/>
        </w:trPr>
        <w:tc>
          <w:tcPr>
            <w:tcW w:w="8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CB699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2014</w:t>
            </w: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5EE43" w14:textId="1208E22B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31100</w:t>
            </w:r>
          </w:p>
        </w:tc>
        <w:tc>
          <w:tcPr>
            <w:tcW w:w="203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262A6" w14:textId="291383FA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6867</w:t>
            </w:r>
          </w:p>
        </w:tc>
        <w:tc>
          <w:tcPr>
            <w:tcW w:w="13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F39C6" w14:textId="581154C5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5891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80EA4" w14:textId="1132C740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8794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65568" w14:textId="619909A1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13659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780F2" w14:textId="5D303215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9623</w:t>
            </w:r>
          </w:p>
        </w:tc>
      </w:tr>
      <w:tr w:rsidR="000B7E40" w:rsidRPr="00B90887" w14:paraId="45BECD3F" w14:textId="77777777" w:rsidTr="00F471BB">
        <w:trPr>
          <w:trHeight w:val="300"/>
          <w:jc w:val="center"/>
        </w:trPr>
        <w:tc>
          <w:tcPr>
            <w:tcW w:w="8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20844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2015</w:t>
            </w: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3F95C" w14:textId="1E0BB71E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33368</w:t>
            </w:r>
          </w:p>
        </w:tc>
        <w:tc>
          <w:tcPr>
            <w:tcW w:w="203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22466" w14:textId="574247FE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7529</w:t>
            </w:r>
          </w:p>
        </w:tc>
        <w:tc>
          <w:tcPr>
            <w:tcW w:w="13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B3F24" w14:textId="64C32A34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6150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1F2A3" w14:textId="3BAA285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9721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637A5" w14:textId="48770AEE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14418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1AC60" w14:textId="61CE011F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10608</w:t>
            </w:r>
          </w:p>
        </w:tc>
      </w:tr>
      <w:tr w:rsidR="000B7E40" w:rsidRPr="00B90887" w14:paraId="7FFEB5BB" w14:textId="77777777" w:rsidTr="00F471BB">
        <w:trPr>
          <w:trHeight w:val="300"/>
          <w:jc w:val="center"/>
        </w:trPr>
        <w:tc>
          <w:tcPr>
            <w:tcW w:w="8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4B2CB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2016</w:t>
            </w: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BE578" w14:textId="4891D9D1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35630</w:t>
            </w:r>
          </w:p>
        </w:tc>
        <w:tc>
          <w:tcPr>
            <w:tcW w:w="203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F109F" w14:textId="74F7B442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7998</w:t>
            </w:r>
          </w:p>
        </w:tc>
        <w:tc>
          <w:tcPr>
            <w:tcW w:w="13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D9069" w14:textId="0EA27E8D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6465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9CE4F" w14:textId="1C66F9EF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10137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C6F17" w14:textId="6BDBB8A5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15873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E8D47" w14:textId="2AB8D7FF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11153</w:t>
            </w:r>
          </w:p>
        </w:tc>
      </w:tr>
      <w:tr w:rsidR="000B7E40" w:rsidRPr="00B90887" w14:paraId="45750B0B" w14:textId="77777777" w:rsidTr="00F471BB">
        <w:trPr>
          <w:trHeight w:val="315"/>
          <w:jc w:val="center"/>
        </w:trPr>
        <w:tc>
          <w:tcPr>
            <w:tcW w:w="8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EB813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2017</w:t>
            </w: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89588" w14:textId="176CEF96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38664</w:t>
            </w:r>
          </w:p>
        </w:tc>
        <w:tc>
          <w:tcPr>
            <w:tcW w:w="203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D5A12" w14:textId="57C87F0C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8765</w:t>
            </w:r>
          </w:p>
        </w:tc>
        <w:tc>
          <w:tcPr>
            <w:tcW w:w="13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5524E" w14:textId="75A9727C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6827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37E82" w14:textId="485DD7E3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11122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92AF3" w14:textId="3C93CBA9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17284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1916E" w14:textId="7A77C98B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12196</w:t>
            </w:r>
          </w:p>
        </w:tc>
      </w:tr>
      <w:tr w:rsidR="000B7E40" w:rsidRPr="00B90887" w14:paraId="1E7A8D51" w14:textId="77777777" w:rsidTr="00F471BB">
        <w:trPr>
          <w:trHeight w:val="315"/>
          <w:jc w:val="center"/>
        </w:trPr>
        <w:tc>
          <w:tcPr>
            <w:tcW w:w="8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575EB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2018</w:t>
            </w: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998CE" w14:textId="51238175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40692</w:t>
            </w:r>
          </w:p>
        </w:tc>
        <w:tc>
          <w:tcPr>
            <w:tcW w:w="203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7E7E8" w14:textId="509B0B4B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9353</w:t>
            </w:r>
          </w:p>
        </w:tc>
        <w:tc>
          <w:tcPr>
            <w:tcW w:w="13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89DA7" w14:textId="2E5DD1F2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7389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4D893" w14:textId="7281B6BF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11518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54F20" w14:textId="41750F09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18488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962A8" w14:textId="08DA4B1C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12650</w:t>
            </w:r>
          </w:p>
        </w:tc>
      </w:tr>
      <w:tr w:rsidR="000B7E40" w:rsidRPr="00B90887" w14:paraId="2F4F6FD8" w14:textId="77777777" w:rsidTr="00F471BB">
        <w:trPr>
          <w:trHeight w:val="315"/>
          <w:jc w:val="center"/>
        </w:trPr>
        <w:tc>
          <w:tcPr>
            <w:tcW w:w="8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C1E70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2019</w:t>
            </w: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88980" w14:textId="20293786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43944</w:t>
            </w:r>
          </w:p>
        </w:tc>
        <w:tc>
          <w:tcPr>
            <w:tcW w:w="203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FD308" w14:textId="7ACA8A89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10270</w:t>
            </w:r>
          </w:p>
        </w:tc>
        <w:tc>
          <w:tcPr>
            <w:tcW w:w="13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FCA74" w14:textId="60E943EA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7799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67106" w14:textId="1AC4AA9B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12388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AC574" w14:textId="0A129104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20684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5B78D" w14:textId="0189C2D2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13343</w:t>
            </w:r>
          </w:p>
        </w:tc>
      </w:tr>
      <w:tr w:rsidR="000B7E40" w:rsidRPr="00B90887" w14:paraId="50130344" w14:textId="77777777" w:rsidTr="00F471BB">
        <w:trPr>
          <w:trHeight w:val="315"/>
          <w:jc w:val="center"/>
        </w:trPr>
        <w:tc>
          <w:tcPr>
            <w:tcW w:w="8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28039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2020</w:t>
            </w: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DBA83" w14:textId="0E7F7AB8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56468</w:t>
            </w:r>
          </w:p>
        </w:tc>
        <w:tc>
          <w:tcPr>
            <w:tcW w:w="203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90915" w14:textId="5389D2DC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13213</w:t>
            </w:r>
          </w:p>
        </w:tc>
        <w:tc>
          <w:tcPr>
            <w:tcW w:w="13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E4E22" w14:textId="645B0314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10259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85095" w14:textId="5BF4D9CA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16455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842FE" w14:textId="3438D948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26604</w:t>
            </w:r>
          </w:p>
        </w:tc>
        <w:tc>
          <w:tcPr>
            <w:tcW w:w="13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EBC1B" w14:textId="2FA7C5A1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16363</w:t>
            </w:r>
          </w:p>
        </w:tc>
      </w:tr>
      <w:tr w:rsidR="000B7E40" w:rsidRPr="00B90887" w14:paraId="09F9D864" w14:textId="77777777" w:rsidTr="00F471BB">
        <w:trPr>
          <w:trHeight w:val="315"/>
          <w:jc w:val="center"/>
        </w:trPr>
        <w:tc>
          <w:tcPr>
            <w:tcW w:w="892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12F09" w14:textId="77777777" w:rsidR="000B7E40" w:rsidRPr="00B90887" w:rsidRDefault="000B7E40" w:rsidP="000B7E40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Total</w:t>
            </w:r>
          </w:p>
        </w:tc>
        <w:tc>
          <w:tcPr>
            <w:tcW w:w="1530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622E5" w14:textId="787B1121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425173</w:t>
            </w:r>
          </w:p>
        </w:tc>
        <w:tc>
          <w:tcPr>
            <w:tcW w:w="2031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56EA1" w14:textId="504254E9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94644</w:t>
            </w:r>
          </w:p>
        </w:tc>
        <w:tc>
          <w:tcPr>
            <w:tcW w:w="1361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1DC40" w14:textId="05B4B6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78937</w:t>
            </w:r>
          </w:p>
        </w:tc>
        <w:tc>
          <w:tcPr>
            <w:tcW w:w="1362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B3AD8" w14:textId="3FDB3439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118862</w:t>
            </w:r>
          </w:p>
        </w:tc>
        <w:tc>
          <w:tcPr>
            <w:tcW w:w="1362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D6822" w14:textId="536B5079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193867</w:t>
            </w:r>
          </w:p>
        </w:tc>
        <w:tc>
          <w:tcPr>
            <w:tcW w:w="1362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096E7" w14:textId="3360BEB3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128151</w:t>
            </w:r>
          </w:p>
        </w:tc>
      </w:tr>
    </w:tbl>
    <w:p w14:paraId="08A9A41E" w14:textId="4DE6C4F1" w:rsidR="00C10BB5" w:rsidRPr="00B90887" w:rsidRDefault="00C10BB5"/>
    <w:p w14:paraId="291E264C" w14:textId="77777777" w:rsidR="00C10BB5" w:rsidRPr="00B90887" w:rsidRDefault="00C10BB5">
      <w:pPr>
        <w:spacing w:after="160" w:line="278" w:lineRule="auto"/>
      </w:pPr>
      <w:r w:rsidRPr="00B90887">
        <w:br w:type="page"/>
      </w:r>
    </w:p>
    <w:p w14:paraId="326947A3" w14:textId="0DE04D18" w:rsidR="00C10BB5" w:rsidRPr="00B90887" w:rsidRDefault="00C10BB5" w:rsidP="00C10BB5">
      <w:pPr>
        <w:pStyle w:val="Caption"/>
        <w:keepNext/>
        <w:shd w:val="clear" w:color="auto" w:fill="FFFFFF" w:themeFill="background1"/>
        <w:rPr>
          <w:b/>
          <w:bCs/>
          <w:i w:val="0"/>
          <w:iCs w:val="0"/>
          <w:color w:val="auto"/>
          <w:sz w:val="20"/>
          <w:szCs w:val="20"/>
          <w:lang w:val="en-US"/>
        </w:rPr>
      </w:pPr>
      <w:r w:rsidRPr="00B90887">
        <w:rPr>
          <w:b/>
          <w:bCs/>
          <w:i w:val="0"/>
          <w:iCs w:val="0"/>
          <w:color w:val="auto"/>
          <w:sz w:val="20"/>
          <w:szCs w:val="20"/>
        </w:rPr>
        <w:lastRenderedPageBreak/>
        <w:t xml:space="preserve">Supplement table </w: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B90887">
        <w:rPr>
          <w:b/>
          <w:bCs/>
          <w:i w:val="0"/>
          <w:iCs w:val="0"/>
          <w:color w:val="auto"/>
          <w:sz w:val="20"/>
          <w:szCs w:val="20"/>
        </w:rPr>
        <w:instrText xml:space="preserve"> SEQ Supplement_table \* ARABIC </w:instrTex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FA121C" w:rsidRPr="00B90887">
        <w:rPr>
          <w:b/>
          <w:bCs/>
          <w:i w:val="0"/>
          <w:iCs w:val="0"/>
          <w:noProof/>
          <w:color w:val="auto"/>
          <w:sz w:val="20"/>
          <w:szCs w:val="20"/>
        </w:rPr>
        <w:t>3</w: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B90887">
        <w:rPr>
          <w:b/>
          <w:bCs/>
          <w:i w:val="0"/>
          <w:iCs w:val="0"/>
          <w:color w:val="auto"/>
          <w:sz w:val="20"/>
          <w:szCs w:val="20"/>
        </w:rPr>
        <w:t>.</w:t>
      </w:r>
      <w:r w:rsidRPr="00B90887">
        <w:rPr>
          <w:color w:val="auto"/>
        </w:rPr>
        <w:t xml:space="preserve"> </w:t>
      </w:r>
      <w:r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 xml:space="preserve">Absolute Number of Deaths due to </w:t>
      </w:r>
      <w:r w:rsidR="007F5ADD"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 xml:space="preserve">Hypertensive Nephrosclerosis </w:t>
      </w:r>
      <w:r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>in Older Adults (≥65) stratified by Ten-year age groups in the United States from 1999 to 2020</w:t>
      </w:r>
    </w:p>
    <w:tbl>
      <w:tblPr>
        <w:tblW w:w="9360" w:type="dxa"/>
        <w:jc w:val="center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9"/>
        <w:gridCol w:w="2341"/>
        <w:gridCol w:w="2339"/>
        <w:gridCol w:w="2341"/>
      </w:tblGrid>
      <w:tr w:rsidR="00C10BB5" w:rsidRPr="00B90887" w14:paraId="180A2154" w14:textId="77777777" w:rsidTr="00F471BB">
        <w:trPr>
          <w:trHeight w:val="300"/>
          <w:jc w:val="center"/>
        </w:trPr>
        <w:tc>
          <w:tcPr>
            <w:tcW w:w="9360" w:type="dxa"/>
            <w:gridSpan w:val="4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3EA8F" w14:textId="77777777" w:rsidR="00C10BB5" w:rsidRPr="00B90887" w:rsidRDefault="00C10BB5" w:rsidP="00C10BB5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Deaths (n)</w:t>
            </w:r>
          </w:p>
        </w:tc>
      </w:tr>
      <w:tr w:rsidR="00C10BB5" w:rsidRPr="00B90887" w14:paraId="66A97B88" w14:textId="77777777" w:rsidTr="00F471BB">
        <w:trPr>
          <w:trHeight w:val="300"/>
          <w:jc w:val="center"/>
        </w:trPr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D61E4" w14:textId="77777777" w:rsidR="00C10BB5" w:rsidRPr="00B90887" w:rsidRDefault="00C10BB5" w:rsidP="00C10BB5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Year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14185" w14:textId="77777777" w:rsidR="00C10BB5" w:rsidRPr="00B90887" w:rsidRDefault="00C10BB5" w:rsidP="00C10BB5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65-74 years</w:t>
            </w:r>
          </w:p>
        </w:tc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B4F0E" w14:textId="77777777" w:rsidR="00C10BB5" w:rsidRPr="00B90887" w:rsidRDefault="00C10BB5" w:rsidP="00C10BB5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75-84 years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4875A" w14:textId="77777777" w:rsidR="00C10BB5" w:rsidRPr="00B90887" w:rsidRDefault="00C10BB5" w:rsidP="00C10BB5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85+ years</w:t>
            </w:r>
          </w:p>
        </w:tc>
      </w:tr>
      <w:tr w:rsidR="000B7E40" w:rsidRPr="00B90887" w14:paraId="0FC83C1D" w14:textId="77777777" w:rsidTr="00F471BB">
        <w:trPr>
          <w:trHeight w:val="300"/>
          <w:jc w:val="center"/>
        </w:trPr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509B8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1999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28E3D" w14:textId="4A6EF792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2033</w:t>
            </w:r>
          </w:p>
        </w:tc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7B56B" w14:textId="3F2B5543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3065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79BFE" w14:textId="1D4E68AA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2324</w:t>
            </w:r>
          </w:p>
        </w:tc>
      </w:tr>
      <w:tr w:rsidR="000B7E40" w:rsidRPr="00B90887" w14:paraId="025A951D" w14:textId="77777777" w:rsidTr="00F471BB">
        <w:trPr>
          <w:trHeight w:val="300"/>
          <w:jc w:val="center"/>
        </w:trPr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6DA0A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2000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75944" w14:textId="43B2581E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2213</w:t>
            </w:r>
          </w:p>
        </w:tc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88948" w14:textId="5BD4F26E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2789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74123" w14:textId="24551E4B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1685</w:t>
            </w:r>
          </w:p>
        </w:tc>
      </w:tr>
      <w:tr w:rsidR="000B7E40" w:rsidRPr="00B90887" w14:paraId="66A8237C" w14:textId="77777777" w:rsidTr="00F471BB">
        <w:trPr>
          <w:trHeight w:val="300"/>
          <w:jc w:val="center"/>
        </w:trPr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73241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2001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FD4B6" w14:textId="7FAD1B7F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2170</w:t>
            </w:r>
          </w:p>
        </w:tc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02693" w14:textId="31ABC659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2932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4DB27" w14:textId="423B7472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1743</w:t>
            </w:r>
          </w:p>
        </w:tc>
      </w:tr>
      <w:tr w:rsidR="000B7E40" w:rsidRPr="00B90887" w14:paraId="3ADC6276" w14:textId="77777777" w:rsidTr="00F471BB">
        <w:trPr>
          <w:trHeight w:val="300"/>
          <w:jc w:val="center"/>
        </w:trPr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62E5A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2002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D1885" w14:textId="69DC9E4C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2388</w:t>
            </w:r>
          </w:p>
        </w:tc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2A0BF" w14:textId="60649F6F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3147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DB819" w14:textId="57D97540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1748</w:t>
            </w:r>
          </w:p>
        </w:tc>
      </w:tr>
      <w:tr w:rsidR="000B7E40" w:rsidRPr="00B90887" w14:paraId="55AD5E8C" w14:textId="77777777" w:rsidTr="00F471BB">
        <w:trPr>
          <w:trHeight w:val="300"/>
          <w:jc w:val="center"/>
        </w:trPr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A185E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2003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59D47" w14:textId="6DEF17E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2473</w:t>
            </w:r>
          </w:p>
        </w:tc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F5913" w14:textId="6F1EF9B8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3381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91528" w14:textId="17DEA53C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1962</w:t>
            </w:r>
          </w:p>
        </w:tc>
      </w:tr>
      <w:tr w:rsidR="000B7E40" w:rsidRPr="00B90887" w14:paraId="60EDEF56" w14:textId="77777777" w:rsidTr="00F471BB">
        <w:trPr>
          <w:trHeight w:val="300"/>
          <w:jc w:val="center"/>
        </w:trPr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0F17B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2004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CE69B" w14:textId="080AA8AB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2597</w:t>
            </w:r>
          </w:p>
        </w:tc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7A9F0" w14:textId="61CD513A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3471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F5006" w14:textId="66CD3BD6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2006</w:t>
            </w:r>
          </w:p>
        </w:tc>
      </w:tr>
      <w:tr w:rsidR="000B7E40" w:rsidRPr="00B90887" w14:paraId="1DA87487" w14:textId="77777777" w:rsidTr="00F471BB">
        <w:trPr>
          <w:trHeight w:val="300"/>
          <w:jc w:val="center"/>
        </w:trPr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3AB6F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2005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47818" w14:textId="2F4EE82D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2736</w:t>
            </w:r>
          </w:p>
        </w:tc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02875" w14:textId="74D93C49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3712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CCE05" w14:textId="6847BDEF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2168</w:t>
            </w:r>
          </w:p>
        </w:tc>
      </w:tr>
      <w:tr w:rsidR="000B7E40" w:rsidRPr="00B90887" w14:paraId="7271B074" w14:textId="77777777" w:rsidTr="00F471BB">
        <w:trPr>
          <w:trHeight w:val="300"/>
          <w:jc w:val="center"/>
        </w:trPr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B294C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2006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C22AD" w14:textId="57A5471E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3407</w:t>
            </w:r>
          </w:p>
        </w:tc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B0710" w14:textId="61AD95AD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5438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ABDD7" w14:textId="11D21111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4895</w:t>
            </w:r>
          </w:p>
        </w:tc>
      </w:tr>
      <w:tr w:rsidR="000B7E40" w:rsidRPr="00B90887" w14:paraId="4717C88C" w14:textId="77777777" w:rsidTr="00F471BB">
        <w:trPr>
          <w:trHeight w:val="300"/>
          <w:jc w:val="center"/>
        </w:trPr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B39B2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2007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11658" w14:textId="548A71B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3379</w:t>
            </w:r>
          </w:p>
        </w:tc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2D5AF" w14:textId="419506F0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5201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C5865" w14:textId="7818823B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5063</w:t>
            </w:r>
          </w:p>
        </w:tc>
      </w:tr>
      <w:tr w:rsidR="000B7E40" w:rsidRPr="00B90887" w14:paraId="5C9EA09C" w14:textId="77777777" w:rsidTr="00F471BB">
        <w:trPr>
          <w:trHeight w:val="300"/>
          <w:jc w:val="center"/>
        </w:trPr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582FD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2008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F25D7" w14:textId="59D0B05B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3359</w:t>
            </w:r>
          </w:p>
        </w:tc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B5B62" w14:textId="3A984630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5077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D93DF" w14:textId="10EBAF54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5073</w:t>
            </w:r>
          </w:p>
        </w:tc>
      </w:tr>
      <w:tr w:rsidR="000B7E40" w:rsidRPr="00B90887" w14:paraId="5EB5F1DB" w14:textId="77777777" w:rsidTr="00F471BB">
        <w:trPr>
          <w:trHeight w:val="300"/>
          <w:jc w:val="center"/>
        </w:trPr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46F44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2009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D6171" w14:textId="48B5C89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3429</w:t>
            </w:r>
          </w:p>
        </w:tc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FE872" w14:textId="0F95291E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5060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52054" w14:textId="0E413068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5153</w:t>
            </w:r>
          </w:p>
        </w:tc>
      </w:tr>
      <w:tr w:rsidR="000B7E40" w:rsidRPr="00B90887" w14:paraId="5E318E54" w14:textId="77777777" w:rsidTr="00F471BB">
        <w:trPr>
          <w:trHeight w:val="300"/>
          <w:jc w:val="center"/>
        </w:trPr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C595F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2010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D39D3" w14:textId="3D46E6D2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3483</w:t>
            </w:r>
          </w:p>
        </w:tc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022D9" w14:textId="72BDB1CD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5042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5DECF" w14:textId="48FD08B5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5290</w:t>
            </w:r>
          </w:p>
        </w:tc>
      </w:tr>
      <w:tr w:rsidR="000B7E40" w:rsidRPr="00B90887" w14:paraId="773BDFA8" w14:textId="77777777" w:rsidTr="00F471BB">
        <w:trPr>
          <w:trHeight w:val="300"/>
          <w:jc w:val="center"/>
        </w:trPr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E1245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2011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FAE2B" w14:textId="1CECEDD5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1481</w:t>
            </w:r>
          </w:p>
        </w:tc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97DF1" w14:textId="24D3BF30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3023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1439E" w14:textId="7F5FFCCC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4835</w:t>
            </w:r>
          </w:p>
        </w:tc>
      </w:tr>
      <w:tr w:rsidR="000B7E40" w:rsidRPr="00B90887" w14:paraId="2456C6E8" w14:textId="77777777" w:rsidTr="00F471BB">
        <w:trPr>
          <w:trHeight w:val="300"/>
          <w:jc w:val="center"/>
        </w:trPr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03960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2012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5EFC4" w14:textId="11E3CF8C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1475</w:t>
            </w:r>
          </w:p>
        </w:tc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C0E84" w14:textId="28907F20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2928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5AF67" w14:textId="55DC2AFB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4969</w:t>
            </w:r>
          </w:p>
        </w:tc>
      </w:tr>
      <w:tr w:rsidR="000B7E40" w:rsidRPr="00B90887" w14:paraId="2889D9C6" w14:textId="77777777" w:rsidTr="00F471BB">
        <w:trPr>
          <w:trHeight w:val="300"/>
          <w:jc w:val="center"/>
        </w:trPr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96682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2013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E53DB" w14:textId="240E0414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6108</w:t>
            </w:r>
          </w:p>
        </w:tc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3CF19" w14:textId="534E3C2A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11424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CEA6B" w14:textId="44F48C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18621</w:t>
            </w:r>
          </w:p>
        </w:tc>
      </w:tr>
      <w:tr w:rsidR="000B7E40" w:rsidRPr="00B90887" w14:paraId="085C3129" w14:textId="77777777" w:rsidTr="00F471BB">
        <w:trPr>
          <w:trHeight w:val="300"/>
          <w:jc w:val="center"/>
        </w:trPr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43EAC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2014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519BC" w14:textId="6B1837D8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6657</w:t>
            </w:r>
          </w:p>
        </w:tc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9258E" w14:textId="3A9A76F5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11799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26D68" w14:textId="24A45933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19511</w:t>
            </w:r>
          </w:p>
        </w:tc>
      </w:tr>
      <w:tr w:rsidR="000B7E40" w:rsidRPr="00B90887" w14:paraId="6C14F888" w14:textId="77777777" w:rsidTr="00F471BB">
        <w:trPr>
          <w:trHeight w:val="300"/>
          <w:jc w:val="center"/>
        </w:trPr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6A778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2015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37B8F" w14:textId="347F00E4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7261</w:t>
            </w:r>
          </w:p>
        </w:tc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81C66" w14:textId="6C9A35A8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12501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67435" w14:textId="79AFC07A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21135</w:t>
            </w:r>
          </w:p>
        </w:tc>
      </w:tr>
      <w:tr w:rsidR="000B7E40" w:rsidRPr="00B90887" w14:paraId="773E4653" w14:textId="77777777" w:rsidTr="00F471BB">
        <w:trPr>
          <w:trHeight w:val="300"/>
          <w:jc w:val="center"/>
        </w:trPr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F6D18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2016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91CF1" w14:textId="6DA7270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7982</w:t>
            </w:r>
          </w:p>
        </w:tc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820B2" w14:textId="4B248D90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13294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B09A8" w14:textId="274A7EA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22352</w:t>
            </w:r>
          </w:p>
        </w:tc>
      </w:tr>
      <w:tr w:rsidR="000B7E40" w:rsidRPr="00B90887" w14:paraId="44C29F61" w14:textId="77777777" w:rsidTr="00F471BB">
        <w:trPr>
          <w:trHeight w:val="300"/>
          <w:jc w:val="center"/>
        </w:trPr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CC541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2017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8260F" w14:textId="1BC166D5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8608</w:t>
            </w:r>
          </w:p>
        </w:tc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8BFF3" w14:textId="40BD1FF6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14222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8B773" w14:textId="6C44B8D8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24599</w:t>
            </w:r>
          </w:p>
        </w:tc>
      </w:tr>
      <w:tr w:rsidR="000B7E40" w:rsidRPr="00B90887" w14:paraId="64522FA0" w14:textId="77777777" w:rsidTr="00F471BB">
        <w:trPr>
          <w:trHeight w:val="300"/>
          <w:jc w:val="center"/>
        </w:trPr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91597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2018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E3B63" w14:textId="4848B05C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9181</w:t>
            </w:r>
          </w:p>
        </w:tc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936C8" w14:textId="73FC05EC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15223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76D1F" w14:textId="3931DAF6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25641</w:t>
            </w:r>
          </w:p>
        </w:tc>
      </w:tr>
      <w:tr w:rsidR="000B7E40" w:rsidRPr="00B90887" w14:paraId="502F2D70" w14:textId="77777777" w:rsidTr="00F471BB">
        <w:trPr>
          <w:trHeight w:val="300"/>
          <w:jc w:val="center"/>
        </w:trPr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A0682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2019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88CF4" w14:textId="20DEBB33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10143</w:t>
            </w:r>
          </w:p>
        </w:tc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463C8" w14:textId="0269DE3C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16500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49BF1" w14:textId="378A1D44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27571</w:t>
            </w:r>
          </w:p>
        </w:tc>
      </w:tr>
      <w:tr w:rsidR="000B7E40" w:rsidRPr="00B90887" w14:paraId="5FC487BD" w14:textId="77777777" w:rsidTr="00F471BB">
        <w:trPr>
          <w:trHeight w:val="300"/>
          <w:jc w:val="center"/>
        </w:trPr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F0711" w14:textId="77777777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t>2020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EE7CD" w14:textId="3AE0DDFE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13348</w:t>
            </w:r>
          </w:p>
        </w:tc>
        <w:tc>
          <w:tcPr>
            <w:tcW w:w="233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F6808" w14:textId="5B383F1C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21632</w:t>
            </w:r>
          </w:p>
        </w:tc>
        <w:tc>
          <w:tcPr>
            <w:tcW w:w="234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6DC76" w14:textId="122F802F" w:rsidR="000B7E40" w:rsidRPr="00B90887" w:rsidRDefault="000B7E40" w:rsidP="000B7E40">
            <w:pPr>
              <w:spacing w:line="276" w:lineRule="auto"/>
              <w:jc w:val="center"/>
            </w:pPr>
            <w:r w:rsidRPr="00B90887">
              <w:rPr>
                <w:sz w:val="20"/>
                <w:szCs w:val="20"/>
              </w:rPr>
              <w:t>34701</w:t>
            </w:r>
          </w:p>
        </w:tc>
      </w:tr>
      <w:tr w:rsidR="000B7E40" w:rsidRPr="00B90887" w14:paraId="696D4ECE" w14:textId="77777777" w:rsidTr="00F471BB">
        <w:trPr>
          <w:trHeight w:val="377"/>
          <w:jc w:val="center"/>
        </w:trPr>
        <w:tc>
          <w:tcPr>
            <w:tcW w:w="2339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83495" w14:textId="77777777" w:rsidR="000B7E40" w:rsidRPr="00B90887" w:rsidRDefault="000B7E40" w:rsidP="000B7E40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Total</w:t>
            </w:r>
          </w:p>
        </w:tc>
        <w:tc>
          <w:tcPr>
            <w:tcW w:w="2341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5E038" w14:textId="2ADA9E87" w:rsidR="000B7E40" w:rsidRPr="00B90887" w:rsidRDefault="000B7E40" w:rsidP="000B7E40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sz w:val="20"/>
                <w:szCs w:val="20"/>
              </w:rPr>
              <w:t>105911</w:t>
            </w:r>
          </w:p>
        </w:tc>
        <w:tc>
          <w:tcPr>
            <w:tcW w:w="2339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77EA4" w14:textId="2153B980" w:rsidR="000B7E40" w:rsidRPr="00B90887" w:rsidRDefault="000B7E40" w:rsidP="000B7E40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sz w:val="20"/>
                <w:szCs w:val="20"/>
              </w:rPr>
              <w:t>170861</w:t>
            </w:r>
          </w:p>
        </w:tc>
        <w:tc>
          <w:tcPr>
            <w:tcW w:w="2341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21931" w14:textId="3708A782" w:rsidR="000B7E40" w:rsidRPr="00B90887" w:rsidRDefault="000B7E40" w:rsidP="000B7E40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sz w:val="20"/>
                <w:szCs w:val="20"/>
              </w:rPr>
              <w:t>243045</w:t>
            </w:r>
          </w:p>
        </w:tc>
      </w:tr>
    </w:tbl>
    <w:p w14:paraId="7C150827" w14:textId="18BFD2F6" w:rsidR="00C10BB5" w:rsidRPr="00B90887" w:rsidRDefault="00C10BB5"/>
    <w:p w14:paraId="120CF658" w14:textId="77777777" w:rsidR="00C10BB5" w:rsidRPr="00B90887" w:rsidRDefault="00C10BB5">
      <w:pPr>
        <w:spacing w:after="160" w:line="278" w:lineRule="auto"/>
      </w:pPr>
      <w:r w:rsidRPr="00B90887">
        <w:br w:type="page"/>
      </w:r>
    </w:p>
    <w:p w14:paraId="68C44FFF" w14:textId="4F0920A2" w:rsidR="00C10BB5" w:rsidRPr="00B90887" w:rsidRDefault="00C10BB5" w:rsidP="00C10BB5">
      <w:pPr>
        <w:pStyle w:val="Caption"/>
        <w:keepNext/>
        <w:rPr>
          <w:b/>
          <w:bCs/>
          <w:i w:val="0"/>
          <w:iCs w:val="0"/>
          <w:color w:val="auto"/>
          <w:sz w:val="20"/>
          <w:szCs w:val="20"/>
          <w:lang w:val="en-US"/>
        </w:rPr>
      </w:pPr>
      <w:r w:rsidRPr="00B90887">
        <w:rPr>
          <w:b/>
          <w:bCs/>
          <w:i w:val="0"/>
          <w:iCs w:val="0"/>
          <w:color w:val="auto"/>
          <w:sz w:val="20"/>
          <w:szCs w:val="20"/>
        </w:rPr>
        <w:lastRenderedPageBreak/>
        <w:t xml:space="preserve">Supplement table </w: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B90887">
        <w:rPr>
          <w:b/>
          <w:bCs/>
          <w:i w:val="0"/>
          <w:iCs w:val="0"/>
          <w:color w:val="auto"/>
          <w:sz w:val="20"/>
          <w:szCs w:val="20"/>
        </w:rPr>
        <w:instrText xml:space="preserve"> SEQ Supplement_table \* ARABIC </w:instrTex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FA121C" w:rsidRPr="00B90887">
        <w:rPr>
          <w:b/>
          <w:bCs/>
          <w:i w:val="0"/>
          <w:iCs w:val="0"/>
          <w:noProof/>
          <w:color w:val="auto"/>
          <w:sz w:val="20"/>
          <w:szCs w:val="20"/>
        </w:rPr>
        <w:t>4</w: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B90887">
        <w:rPr>
          <w:b/>
          <w:bCs/>
          <w:i w:val="0"/>
          <w:iCs w:val="0"/>
          <w:color w:val="auto"/>
          <w:sz w:val="20"/>
          <w:szCs w:val="20"/>
        </w:rPr>
        <w:t xml:space="preserve">. </w:t>
      </w:r>
      <w:r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 xml:space="preserve">Overall and Sex-stratified Age-adjusted Mortality Rates (AAMRs) per 100,000 Individuals for </w:t>
      </w:r>
      <w:r w:rsidR="007F5ADD"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 xml:space="preserve">Hypertensive Nephrosclerosis </w:t>
      </w:r>
      <w:r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>in Older Adults in the United States from 1999 to 2020</w:t>
      </w:r>
    </w:p>
    <w:tbl>
      <w:tblPr>
        <w:tblW w:w="9262" w:type="dxa"/>
        <w:jc w:val="center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2316"/>
        <w:gridCol w:w="2315"/>
        <w:gridCol w:w="2316"/>
      </w:tblGrid>
      <w:tr w:rsidR="00C10BB5" w:rsidRPr="00B90887" w14:paraId="20A67C83" w14:textId="77777777" w:rsidTr="00F471BB">
        <w:trPr>
          <w:trHeight w:val="300"/>
          <w:jc w:val="center"/>
        </w:trPr>
        <w:tc>
          <w:tcPr>
            <w:tcW w:w="9262" w:type="dxa"/>
            <w:gridSpan w:val="4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195A4" w14:textId="77777777" w:rsidR="00C10BB5" w:rsidRPr="00B90887" w:rsidRDefault="00C10BB5" w:rsidP="00F471BB">
            <w:pPr>
              <w:spacing w:line="276" w:lineRule="auto"/>
              <w:jc w:val="center"/>
              <w:rPr>
                <w:b/>
                <w:bCs/>
              </w:rPr>
            </w:pPr>
            <w:bookmarkStart w:id="0" w:name="_Hlk199117701"/>
            <w:r w:rsidRPr="00B90887">
              <w:rPr>
                <w:b/>
                <w:bCs/>
              </w:rPr>
              <w:t>Age-Adjusted Rate (95% CI)</w:t>
            </w:r>
          </w:p>
        </w:tc>
      </w:tr>
      <w:tr w:rsidR="00C10BB5" w:rsidRPr="00B90887" w14:paraId="4865EB6C" w14:textId="77777777" w:rsidTr="00F471BB">
        <w:trPr>
          <w:trHeight w:val="300"/>
          <w:jc w:val="center"/>
        </w:trPr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36F74" w14:textId="77777777" w:rsidR="00C10BB5" w:rsidRPr="00B90887" w:rsidRDefault="00C10BB5" w:rsidP="00F471BB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Year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78204" w14:textId="77777777" w:rsidR="00C10BB5" w:rsidRPr="00B90887" w:rsidRDefault="00C10BB5" w:rsidP="00F471BB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Male</w:t>
            </w:r>
          </w:p>
        </w:tc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3BB3A" w14:textId="77777777" w:rsidR="00C10BB5" w:rsidRPr="00B90887" w:rsidRDefault="00C10BB5" w:rsidP="00F471BB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Female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28FDD" w14:textId="77777777" w:rsidR="00C10BB5" w:rsidRPr="00B90887" w:rsidRDefault="00C10BB5" w:rsidP="00F471BB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Overall</w:t>
            </w:r>
          </w:p>
        </w:tc>
      </w:tr>
      <w:tr w:rsidR="00234D5C" w:rsidRPr="00B90887" w14:paraId="4DBB2D41" w14:textId="77777777" w:rsidTr="00F471BB">
        <w:trPr>
          <w:trHeight w:val="300"/>
          <w:jc w:val="center"/>
        </w:trPr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57BC9" w14:textId="77777777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1999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6A7090" w14:textId="45566EB4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24.535 (23.65-25.41)</w:t>
            </w:r>
          </w:p>
        </w:tc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6D1409" w14:textId="54DDCA36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19.99 (19.39–20.59)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A6814C" w14:textId="0A96159A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21.51 (21.02–22.00)</w:t>
            </w:r>
          </w:p>
        </w:tc>
      </w:tr>
      <w:tr w:rsidR="00234D5C" w:rsidRPr="00B90887" w14:paraId="646D7F22" w14:textId="77777777" w:rsidTr="00F471BB">
        <w:trPr>
          <w:trHeight w:val="300"/>
          <w:jc w:val="center"/>
        </w:trPr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3FEFE" w14:textId="77777777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2000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1A0ABA" w14:textId="1FE1C5EF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22.325 (21.50-23.14)</w:t>
            </w:r>
          </w:p>
        </w:tc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1A3ABD" w14:textId="277A1680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17.50 (16.93–18.06)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4C5534" w14:textId="0FEF3E0C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19.16 (18.70–19.62)</w:t>
            </w:r>
          </w:p>
        </w:tc>
      </w:tr>
      <w:tr w:rsidR="00234D5C" w:rsidRPr="00B90887" w14:paraId="41E9175C" w14:textId="77777777" w:rsidTr="00F471BB">
        <w:trPr>
          <w:trHeight w:val="300"/>
          <w:jc w:val="center"/>
        </w:trPr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333FC" w14:textId="77777777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2001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DE3553" w14:textId="337333CC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22.678 (21.85-23.49)</w:t>
            </w:r>
          </w:p>
        </w:tc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B05E69" w14:textId="3F5FA7CC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17.76 (17.20–18.33)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22B0E6" w14:textId="7BB4F6BD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19.39 (18.93–19.85)</w:t>
            </w:r>
          </w:p>
        </w:tc>
      </w:tr>
      <w:tr w:rsidR="00234D5C" w:rsidRPr="00B90887" w14:paraId="1DE10CFF" w14:textId="77777777" w:rsidTr="00F471BB">
        <w:trPr>
          <w:trHeight w:val="300"/>
          <w:jc w:val="center"/>
        </w:trPr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1F9EB" w14:textId="77777777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2002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4D6983" w14:textId="6596E802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23.752 (22.92-24.57)</w:t>
            </w:r>
          </w:p>
        </w:tc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D5A8D2" w14:textId="67326372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18.61 (18.03–19.19)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BA5F27" w14:textId="5F9CE534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20.46 (19.99–20.93)</w:t>
            </w:r>
          </w:p>
        </w:tc>
      </w:tr>
      <w:tr w:rsidR="00234D5C" w:rsidRPr="00B90887" w14:paraId="6DD3EFD0" w14:textId="77777777" w:rsidTr="00F471BB">
        <w:trPr>
          <w:trHeight w:val="300"/>
          <w:jc w:val="center"/>
        </w:trPr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C6475" w14:textId="77777777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2003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66C3D5" w14:textId="28DB50A2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25.196 (24.35- 26.04)</w:t>
            </w:r>
          </w:p>
        </w:tc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73885D" w14:textId="7ECC09A0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19.81 (19.22–20.41)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43244A" w14:textId="46F039B2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21.68 (21.20–22.17)</w:t>
            </w:r>
          </w:p>
        </w:tc>
      </w:tr>
      <w:tr w:rsidR="00234D5C" w:rsidRPr="00B90887" w14:paraId="76F9FF78" w14:textId="77777777" w:rsidTr="00F471BB">
        <w:trPr>
          <w:trHeight w:val="300"/>
          <w:jc w:val="center"/>
        </w:trPr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402F5" w14:textId="77777777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2004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126FB6" w14:textId="00B114BF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26.516 (25.66- 27.37)</w:t>
            </w:r>
          </w:p>
        </w:tc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545297" w14:textId="5A8821C4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19.73 (19.14–20.32)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F12A8C" w14:textId="6BE060B6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22.15 (21.66–22.63)</w:t>
            </w:r>
          </w:p>
        </w:tc>
      </w:tr>
      <w:tr w:rsidR="00234D5C" w:rsidRPr="00B90887" w14:paraId="4EA9D19D" w14:textId="77777777" w:rsidTr="00F471BB">
        <w:trPr>
          <w:trHeight w:val="300"/>
          <w:jc w:val="center"/>
        </w:trPr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A8ACA" w14:textId="77777777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2005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3B4C50" w14:textId="24759837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26.924 (26.07- 27.77)</w:t>
            </w:r>
          </w:p>
        </w:tc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EB6651" w14:textId="7150DEB8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21.19 (20.58–21.80)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C0EF51" w14:textId="6B669DEA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23.32 (22.83–23.81)</w:t>
            </w:r>
          </w:p>
        </w:tc>
      </w:tr>
      <w:tr w:rsidR="00234D5C" w:rsidRPr="00B90887" w14:paraId="4EF22804" w14:textId="77777777" w:rsidTr="00F471BB">
        <w:trPr>
          <w:trHeight w:val="300"/>
          <w:jc w:val="center"/>
        </w:trPr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B500C" w14:textId="77777777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2006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9AB84B" w14:textId="70CA9EEF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41.479 (40.42- 42.53)</w:t>
            </w:r>
          </w:p>
        </w:tc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9D1095" w14:textId="4A2DF3B2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33.35 (32.60–34.10)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91D702" w14:textId="520AAF4C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36.32 (35.71–36.92)</w:t>
            </w:r>
          </w:p>
        </w:tc>
      </w:tr>
      <w:tr w:rsidR="00234D5C" w:rsidRPr="00B90887" w14:paraId="4D200525" w14:textId="77777777" w:rsidTr="00F471BB">
        <w:trPr>
          <w:trHeight w:val="300"/>
          <w:jc w:val="center"/>
        </w:trPr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5F573" w14:textId="77777777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2007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D60802" w14:textId="284026EB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40.327 (39.30- 41.35)</w:t>
            </w:r>
          </w:p>
        </w:tc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FDF64B" w14:textId="4F3C2FA1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32.39 (31.66–33.12)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DE4C40" w14:textId="6D062120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35.41 (34.81–36.00)</w:t>
            </w:r>
          </w:p>
        </w:tc>
      </w:tr>
      <w:tr w:rsidR="00234D5C" w:rsidRPr="00B90887" w14:paraId="0FEF4338" w14:textId="77777777" w:rsidTr="00F471BB">
        <w:trPr>
          <w:trHeight w:val="300"/>
          <w:jc w:val="center"/>
        </w:trPr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24ABC" w14:textId="77777777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2008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A9F686" w14:textId="4021D505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39.907 (38.89- 40.91)</w:t>
            </w:r>
          </w:p>
        </w:tc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633F8E" w14:textId="294D9010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31.00 (30.28–31.71)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8A125D" w14:textId="50DEA232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34.31 (33.73–34.89)</w:t>
            </w:r>
          </w:p>
        </w:tc>
      </w:tr>
      <w:tr w:rsidR="00234D5C" w:rsidRPr="00B90887" w14:paraId="669AA39E" w14:textId="77777777" w:rsidTr="00F471BB">
        <w:trPr>
          <w:trHeight w:val="300"/>
          <w:jc w:val="center"/>
        </w:trPr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26F1E" w14:textId="77777777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2009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9DBF72" w14:textId="6CF5FDE0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39.091 (38.10- 40.07)</w:t>
            </w:r>
          </w:p>
        </w:tc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C64152" w14:textId="507716EC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30.85 (30.14–31.56)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C4B684" w14:textId="34605A13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33.99 (33.42–34.57)</w:t>
            </w:r>
          </w:p>
        </w:tc>
      </w:tr>
      <w:tr w:rsidR="00234D5C" w:rsidRPr="00B90887" w14:paraId="10405332" w14:textId="77777777" w:rsidTr="00F471BB">
        <w:trPr>
          <w:trHeight w:val="300"/>
          <w:jc w:val="center"/>
        </w:trPr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3D10B" w14:textId="77777777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2010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F77B5F" w14:textId="4E5C8A8D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39.214 (38.23- 40.19)</w:t>
            </w:r>
          </w:p>
        </w:tc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44C652" w14:textId="27A5ED88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30.57 (29.87–31.27)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793DAF" w14:textId="2B33CC47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33.87 (33.31–34.44)</w:t>
            </w:r>
          </w:p>
        </w:tc>
      </w:tr>
      <w:tr w:rsidR="00234D5C" w:rsidRPr="00B90887" w14:paraId="08AD2EB3" w14:textId="77777777" w:rsidTr="00F471BB">
        <w:trPr>
          <w:trHeight w:val="300"/>
          <w:jc w:val="center"/>
        </w:trPr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458DE" w14:textId="77777777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2011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91FCDD" w14:textId="34196B25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24.186 (23.42- 24.94)</w:t>
            </w:r>
          </w:p>
        </w:tc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9E7751" w14:textId="56AF8323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20.47 (19.92–21.03)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540769" w14:textId="484F9DE4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21.92 (21.47–22.37)</w:t>
            </w:r>
          </w:p>
        </w:tc>
      </w:tr>
      <w:tr w:rsidR="00234D5C" w:rsidRPr="00B90887" w14:paraId="323E622E" w14:textId="77777777" w:rsidTr="00F471BB">
        <w:trPr>
          <w:trHeight w:val="300"/>
          <w:jc w:val="center"/>
        </w:trPr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53D8D" w14:textId="77777777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2012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7730B9" w14:textId="4E302C27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23.57 (22.83- 24.30)</w:t>
            </w:r>
          </w:p>
        </w:tc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9515A1" w14:textId="04F9DC06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20.04 (19.49–20.58)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6B94F5" w14:textId="272F9FEE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21.39 (20.95–21.82)</w:t>
            </w:r>
          </w:p>
        </w:tc>
      </w:tr>
      <w:tr w:rsidR="00234D5C" w:rsidRPr="00B90887" w14:paraId="014F6611" w14:textId="77777777" w:rsidTr="00F471BB">
        <w:trPr>
          <w:trHeight w:val="300"/>
          <w:jc w:val="center"/>
        </w:trPr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95D1F" w14:textId="77777777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2013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864301" w14:textId="291AB979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95.442 (93.98- 96.90)</w:t>
            </w:r>
          </w:p>
        </w:tc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C567E9" w14:textId="76F07501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70.70 (69.69–71.71)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303AE0" w14:textId="3CE368F9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80.63 (79.80–81.47)</w:t>
            </w:r>
          </w:p>
        </w:tc>
      </w:tr>
      <w:tr w:rsidR="00234D5C" w:rsidRPr="00B90887" w14:paraId="0AEFCC1C" w14:textId="77777777" w:rsidTr="00F471BB">
        <w:trPr>
          <w:trHeight w:val="300"/>
          <w:jc w:val="center"/>
        </w:trPr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B409D" w14:textId="77777777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2014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BAA7D7" w14:textId="014A209E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97.803 (96.34- 99.25)</w:t>
            </w:r>
          </w:p>
        </w:tc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C5E27C" w14:textId="133C4B1C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72.41 (71.40–73.42)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8E80CC" w14:textId="386F2474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82.60 (81.76–83.44)</w:t>
            </w:r>
          </w:p>
        </w:tc>
      </w:tr>
      <w:tr w:rsidR="00234D5C" w:rsidRPr="00B90887" w14:paraId="0F24C5BC" w14:textId="77777777" w:rsidTr="00F471BB">
        <w:trPr>
          <w:trHeight w:val="300"/>
          <w:jc w:val="center"/>
        </w:trPr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5F1EA" w14:textId="77777777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2015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CE6A23" w14:textId="13D1EFB8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102.717 (101.24-104.18)</w:t>
            </w:r>
          </w:p>
        </w:tc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CA892B" w14:textId="071C248A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76.29 (75.26–77.32)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FD2943" w14:textId="2C708EB7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86.91 (86.06–87.76)</w:t>
            </w:r>
          </w:p>
        </w:tc>
      </w:tr>
      <w:tr w:rsidR="00234D5C" w:rsidRPr="00B90887" w14:paraId="4F0BF6E5" w14:textId="77777777" w:rsidTr="00F471BB">
        <w:trPr>
          <w:trHeight w:val="300"/>
          <w:jc w:val="center"/>
        </w:trPr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28156" w14:textId="77777777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2016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E87106" w14:textId="42795B71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107.258 (105.77-108.74)</w:t>
            </w:r>
          </w:p>
        </w:tc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44B02C" w14:textId="24EBD59A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79.23 (78.19–80.27)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275C48" w14:textId="62D84183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90.70 (89.84–91.56)</w:t>
            </w:r>
          </w:p>
        </w:tc>
      </w:tr>
      <w:tr w:rsidR="00234D5C" w:rsidRPr="00B90887" w14:paraId="47C67A6C" w14:textId="77777777" w:rsidTr="00F471BB">
        <w:trPr>
          <w:trHeight w:val="315"/>
          <w:jc w:val="center"/>
        </w:trPr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B86A3" w14:textId="77777777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2017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38CDB7" w14:textId="77E620A9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112.811 (111.31-114.30)</w:t>
            </w:r>
          </w:p>
        </w:tc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38CFA8" w14:textId="4CAF7648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84.58 (83.52–85.64)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832245" w14:textId="0B390288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96.13 (95.26–97.00)</w:t>
            </w:r>
          </w:p>
        </w:tc>
      </w:tr>
      <w:tr w:rsidR="00234D5C" w:rsidRPr="00B90887" w14:paraId="37FB6E5F" w14:textId="77777777" w:rsidTr="00F471BB">
        <w:trPr>
          <w:trHeight w:val="315"/>
          <w:jc w:val="center"/>
        </w:trPr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35468" w14:textId="77777777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2018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D9E516" w14:textId="527FEF4A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116.627 (115.13-118.12)</w:t>
            </w:r>
          </w:p>
        </w:tc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364585" w14:textId="41D982E8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86.38 (85.33–87.44)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15F8EC" w14:textId="45C32A9D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98.89 (98.02–99.77)</w:t>
            </w:r>
          </w:p>
        </w:tc>
      </w:tr>
      <w:tr w:rsidR="00234D5C" w:rsidRPr="00B90887" w14:paraId="71CDAD60" w14:textId="77777777" w:rsidTr="00F471BB">
        <w:trPr>
          <w:trHeight w:val="315"/>
          <w:jc w:val="center"/>
        </w:trPr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5F712" w14:textId="77777777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2019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A44F19" w14:textId="110BBDBB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122.47 (120.95-123.98)</w:t>
            </w:r>
          </w:p>
        </w:tc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7B3896" w14:textId="55F46A85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92.02 (90.94–93.09)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36CFC6" w14:textId="125BA099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104.69 (103.81–105.58)</w:t>
            </w:r>
          </w:p>
        </w:tc>
      </w:tr>
      <w:tr w:rsidR="00234D5C" w:rsidRPr="00B90887" w14:paraId="5F8DFFE6" w14:textId="77777777" w:rsidTr="00F471BB">
        <w:trPr>
          <w:trHeight w:val="315"/>
          <w:jc w:val="center"/>
        </w:trPr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142E4" w14:textId="77777777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2020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F03151" w14:textId="2D02F3E1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154.075 (152.40-155.75)</w:t>
            </w:r>
          </w:p>
        </w:tc>
        <w:tc>
          <w:tcPr>
            <w:tcW w:w="231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A0E071" w14:textId="35156DB1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116.04 (114.84-117.24)</w:t>
            </w:r>
          </w:p>
        </w:tc>
        <w:tc>
          <w:tcPr>
            <w:tcW w:w="231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CF3E19" w14:textId="32081654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132.03 (131.05–133.02)</w:t>
            </w:r>
          </w:p>
        </w:tc>
      </w:tr>
      <w:tr w:rsidR="00234D5C" w:rsidRPr="00B90887" w14:paraId="0DABB24D" w14:textId="77777777" w:rsidTr="00F471BB">
        <w:trPr>
          <w:trHeight w:val="315"/>
          <w:jc w:val="center"/>
        </w:trPr>
        <w:tc>
          <w:tcPr>
            <w:tcW w:w="2315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F0AF2" w14:textId="77777777" w:rsidR="00234D5C" w:rsidRPr="00B90887" w:rsidRDefault="00234D5C" w:rsidP="00234D5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90887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16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73D170" w14:textId="68D16D2E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67.557 (67.28-67.82)</w:t>
            </w:r>
          </w:p>
        </w:tc>
        <w:tc>
          <w:tcPr>
            <w:tcW w:w="2315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68243" w14:textId="16E13ADD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48.92 (48.74-49.10)</w:t>
            </w:r>
          </w:p>
        </w:tc>
        <w:tc>
          <w:tcPr>
            <w:tcW w:w="2316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30369C" w14:textId="60175E33" w:rsidR="00234D5C" w:rsidRPr="00B90887" w:rsidRDefault="00234D5C" w:rsidP="00234D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56.07 (55.92–56.22)</w:t>
            </w:r>
          </w:p>
        </w:tc>
      </w:tr>
      <w:bookmarkEnd w:id="0"/>
    </w:tbl>
    <w:p w14:paraId="5CB14C0F" w14:textId="24244AF3" w:rsidR="00C10BB5" w:rsidRPr="00B90887" w:rsidRDefault="00C10BB5"/>
    <w:p w14:paraId="1F5C1629" w14:textId="77777777" w:rsidR="00C10BB5" w:rsidRPr="00B90887" w:rsidRDefault="00C10BB5">
      <w:pPr>
        <w:spacing w:after="160" w:line="278" w:lineRule="auto"/>
      </w:pPr>
      <w:r w:rsidRPr="00B90887">
        <w:br w:type="page"/>
      </w:r>
    </w:p>
    <w:p w14:paraId="782F5D72" w14:textId="269287F0" w:rsidR="00C10BB5" w:rsidRPr="00B90887" w:rsidRDefault="00C10BB5" w:rsidP="00C10BB5">
      <w:pPr>
        <w:pStyle w:val="Caption"/>
        <w:keepNext/>
        <w:rPr>
          <w:b/>
          <w:bCs/>
          <w:i w:val="0"/>
          <w:iCs w:val="0"/>
          <w:color w:val="auto"/>
          <w:sz w:val="20"/>
          <w:szCs w:val="20"/>
          <w:lang w:val="en-US"/>
        </w:rPr>
      </w:pPr>
      <w:r w:rsidRPr="00B90887">
        <w:rPr>
          <w:b/>
          <w:bCs/>
          <w:i w:val="0"/>
          <w:iCs w:val="0"/>
          <w:color w:val="auto"/>
          <w:sz w:val="20"/>
          <w:szCs w:val="20"/>
        </w:rPr>
        <w:lastRenderedPageBreak/>
        <w:t xml:space="preserve">Supplement table </w: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B90887">
        <w:rPr>
          <w:b/>
          <w:bCs/>
          <w:i w:val="0"/>
          <w:iCs w:val="0"/>
          <w:color w:val="auto"/>
          <w:sz w:val="20"/>
          <w:szCs w:val="20"/>
        </w:rPr>
        <w:instrText xml:space="preserve"> SEQ Supplement_table \* ARABIC </w:instrTex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FA121C" w:rsidRPr="00B90887">
        <w:rPr>
          <w:b/>
          <w:bCs/>
          <w:i w:val="0"/>
          <w:iCs w:val="0"/>
          <w:noProof/>
          <w:color w:val="auto"/>
          <w:sz w:val="20"/>
          <w:szCs w:val="20"/>
        </w:rPr>
        <w:t>5</w: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B90887">
        <w:rPr>
          <w:b/>
          <w:bCs/>
          <w:i w:val="0"/>
          <w:iCs w:val="0"/>
          <w:color w:val="auto"/>
          <w:sz w:val="20"/>
          <w:szCs w:val="20"/>
        </w:rPr>
        <w:t>.</w:t>
      </w:r>
      <w:r w:rsidR="00A94DBE" w:rsidRPr="00B90887">
        <w:rPr>
          <w:b/>
          <w:bCs/>
          <w:i w:val="0"/>
          <w:iCs w:val="0"/>
          <w:color w:val="auto"/>
          <w:sz w:val="20"/>
          <w:szCs w:val="20"/>
        </w:rPr>
        <w:t xml:space="preserve"> Race and Ethnicity-stratified</w:t>
      </w:r>
      <w:r w:rsidRPr="00B90887">
        <w:rPr>
          <w:color w:val="auto"/>
        </w:rPr>
        <w:t xml:space="preserve"> </w:t>
      </w:r>
      <w:r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 xml:space="preserve">Age-adjusted Mortality Rates (AAMRs) per 100,000 Individuals for </w:t>
      </w:r>
      <w:r w:rsidR="007F5ADD"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 xml:space="preserve">Hypertensive Nephrosclerosis </w:t>
      </w:r>
      <w:r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>in Older Adults in the United States from 1999 to 2020</w:t>
      </w:r>
    </w:p>
    <w:tbl>
      <w:tblPr>
        <w:tblpPr w:leftFromText="180" w:rightFromText="180" w:horzAnchor="margin" w:tblpXSpec="center" w:tblpY="506"/>
        <w:tblW w:w="11967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1991"/>
        <w:gridCol w:w="1991"/>
        <w:gridCol w:w="1991"/>
        <w:gridCol w:w="1991"/>
        <w:gridCol w:w="2012"/>
      </w:tblGrid>
      <w:tr w:rsidR="006D4F5E" w:rsidRPr="00B90887" w14:paraId="4F71F96B" w14:textId="77777777" w:rsidTr="00BF7386">
        <w:trPr>
          <w:trHeight w:val="446"/>
        </w:trPr>
        <w:tc>
          <w:tcPr>
            <w:tcW w:w="1991" w:type="dxa"/>
            <w:shd w:val="clear" w:color="auto" w:fill="AEAAAA" w:themeFill="background2" w:themeFillShade="BF"/>
          </w:tcPr>
          <w:p w14:paraId="758FA671" w14:textId="77777777" w:rsidR="006D4F5E" w:rsidRPr="00B90887" w:rsidRDefault="006D4F5E" w:rsidP="006D4F5E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76" w:type="dxa"/>
            <w:gridSpan w:val="5"/>
            <w:shd w:val="clear" w:color="auto" w:fill="AEAAAA" w:themeFill="background2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B09C1" w14:textId="0192BE00" w:rsidR="006D4F5E" w:rsidRPr="00B90887" w:rsidRDefault="006D4F5E" w:rsidP="006D4F5E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Age-Adjusted Mortality Rates (95% Confidence Intervals)</w:t>
            </w:r>
          </w:p>
        </w:tc>
      </w:tr>
      <w:tr w:rsidR="00BF7386" w:rsidRPr="00B90887" w14:paraId="36AB95CD" w14:textId="77777777" w:rsidTr="00BF7386">
        <w:trPr>
          <w:trHeight w:val="446"/>
        </w:trPr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A6293" w14:textId="77777777" w:rsidR="006D4F5E" w:rsidRPr="00B90887" w:rsidRDefault="006D4F5E" w:rsidP="006D4F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Year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4800A" w14:textId="77777777" w:rsidR="006D4F5E" w:rsidRPr="00B90887" w:rsidRDefault="006D4F5E" w:rsidP="006D4F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Hispanic or Latino</w:t>
            </w:r>
          </w:p>
        </w:tc>
        <w:tc>
          <w:tcPr>
            <w:tcW w:w="1991" w:type="dxa"/>
          </w:tcPr>
          <w:p w14:paraId="12D009CC" w14:textId="77777777" w:rsidR="00BF7386" w:rsidRPr="00B90887" w:rsidRDefault="00BF7386" w:rsidP="006D4F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9C53AFA" w14:textId="13B7F21D" w:rsidR="006D4F5E" w:rsidRPr="00B90887" w:rsidRDefault="006D4F5E" w:rsidP="006D4F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NH American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0C2EA" w14:textId="22F12FD8" w:rsidR="006D4F5E" w:rsidRPr="00B90887" w:rsidRDefault="006D4F5E" w:rsidP="006D4F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NH White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28F8F" w14:textId="5C871507" w:rsidR="006D4F5E" w:rsidRPr="00B90887" w:rsidRDefault="006D4F5E" w:rsidP="006D4F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NH Blacks</w:t>
            </w:r>
          </w:p>
        </w:tc>
        <w:tc>
          <w:tcPr>
            <w:tcW w:w="20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A20DC" w14:textId="77777777" w:rsidR="006D4F5E" w:rsidRPr="00B90887" w:rsidRDefault="006D4F5E" w:rsidP="006D4F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NH Asians</w:t>
            </w:r>
          </w:p>
        </w:tc>
      </w:tr>
      <w:tr w:rsidR="00BF7386" w:rsidRPr="00B90887" w14:paraId="15E9FEBB" w14:textId="77777777" w:rsidTr="00BF7386">
        <w:trPr>
          <w:trHeight w:val="446"/>
        </w:trPr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EB94E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1999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37CB64" w14:textId="258EDCEA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28.17 (25.42-30.92)</w:t>
            </w:r>
          </w:p>
        </w:tc>
        <w:tc>
          <w:tcPr>
            <w:tcW w:w="1991" w:type="dxa"/>
          </w:tcPr>
          <w:p w14:paraId="0D50D4BD" w14:textId="322FDC6D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26.78 (17.94–38.47)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827E16" w14:textId="5E1C4329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16.35 (15.89-16.81)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2C0C21" w14:textId="2226D77B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72.25 (69.03-75.47)</w:t>
            </w:r>
          </w:p>
        </w:tc>
        <w:tc>
          <w:tcPr>
            <w:tcW w:w="20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DA0477" w14:textId="73DFDBFD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23.44 (19.69-27.20)</w:t>
            </w:r>
          </w:p>
        </w:tc>
      </w:tr>
      <w:tr w:rsidR="00BF7386" w:rsidRPr="00B90887" w14:paraId="5C7F73FB" w14:textId="77777777" w:rsidTr="00BF7386">
        <w:trPr>
          <w:trHeight w:val="446"/>
        </w:trPr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E19EF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2000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95C308" w14:textId="2D9B260A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32.64 (29.77-35.51)</w:t>
            </w:r>
          </w:p>
        </w:tc>
        <w:tc>
          <w:tcPr>
            <w:tcW w:w="1991" w:type="dxa"/>
          </w:tcPr>
          <w:p w14:paraId="601C2CC0" w14:textId="27A0ACAB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30.93 (22.10–42.12)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68089D" w14:textId="01DDD9CD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13.91 (13.49-14.34)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1F2881" w14:textId="7EC4303B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62.84 (59.88-65.81)</w:t>
            </w:r>
          </w:p>
        </w:tc>
        <w:tc>
          <w:tcPr>
            <w:tcW w:w="20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61C2EA" w14:textId="2E3FD08F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29.17 (25.22-33.13)</w:t>
            </w:r>
          </w:p>
        </w:tc>
      </w:tr>
      <w:tr w:rsidR="00BF7386" w:rsidRPr="00B90887" w14:paraId="28C348F0" w14:textId="77777777" w:rsidTr="00BF7386">
        <w:trPr>
          <w:trHeight w:val="446"/>
        </w:trPr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15062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2001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C57E2C" w14:textId="3F6DD80D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35.29 (32.41-38.17)</w:t>
            </w:r>
          </w:p>
        </w:tc>
        <w:tc>
          <w:tcPr>
            <w:tcW w:w="1991" w:type="dxa"/>
          </w:tcPr>
          <w:p w14:paraId="41A9D129" w14:textId="3A569D4E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32.71 (23.57–44.21)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8604CD" w14:textId="117D1021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14.01 (13.59-14.44)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72E367" w14:textId="5D951FB0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62.16 (59.23-65.09)</w:t>
            </w:r>
          </w:p>
        </w:tc>
        <w:tc>
          <w:tcPr>
            <w:tcW w:w="20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8A9001" w14:textId="27C249DA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29.95 (26.11-33.78)</w:t>
            </w:r>
          </w:p>
        </w:tc>
      </w:tr>
      <w:tr w:rsidR="00BF7386" w:rsidRPr="00B90887" w14:paraId="15582AFA" w14:textId="77777777" w:rsidTr="00BF7386">
        <w:trPr>
          <w:trHeight w:val="446"/>
        </w:trPr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1E492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2002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3A9686" w14:textId="2DAF6EF0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35.03 (32.26-37.80)</w:t>
            </w:r>
          </w:p>
        </w:tc>
        <w:tc>
          <w:tcPr>
            <w:tcW w:w="1991" w:type="dxa"/>
          </w:tcPr>
          <w:p w14:paraId="1E516963" w14:textId="7802926F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35.38 (26.17–46.78)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AD5237" w14:textId="1103F104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14.88 (14.45-15.32)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380961" w14:textId="7F17C19B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64.13 (61.17-67.09)</w:t>
            </w:r>
          </w:p>
        </w:tc>
        <w:tc>
          <w:tcPr>
            <w:tcW w:w="20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CCC2C0" w14:textId="595B9D3C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30.12 (26.39-33.85)</w:t>
            </w:r>
          </w:p>
        </w:tc>
      </w:tr>
      <w:tr w:rsidR="00BF7386" w:rsidRPr="00B90887" w14:paraId="03C5AC08" w14:textId="77777777" w:rsidTr="00BF7386">
        <w:trPr>
          <w:trHeight w:val="446"/>
        </w:trPr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56985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2003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5E1612" w14:textId="2C425191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34.80 (32.10-37.51)</w:t>
            </w:r>
          </w:p>
        </w:tc>
        <w:tc>
          <w:tcPr>
            <w:tcW w:w="1991" w:type="dxa"/>
          </w:tcPr>
          <w:p w14:paraId="4B9FA2CE" w14:textId="6760D891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38.34 (28.63–50.28)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8162AB" w14:textId="7C2CF2D0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15.67 (15.23-16.12)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B30174" w14:textId="2A67E9FF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70.49 (67.41-73.58)</w:t>
            </w:r>
          </w:p>
        </w:tc>
        <w:tc>
          <w:tcPr>
            <w:tcW w:w="20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4B95FC" w14:textId="21D7FC3B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30.61 (26.94-34.28)</w:t>
            </w:r>
          </w:p>
        </w:tc>
      </w:tr>
      <w:tr w:rsidR="00BF7386" w:rsidRPr="00B90887" w14:paraId="37662A13" w14:textId="77777777" w:rsidTr="00BF7386">
        <w:trPr>
          <w:trHeight w:val="446"/>
        </w:trPr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56D52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2004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1FC864" w14:textId="3AACD779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36.32 (33.63-39.01)</w:t>
            </w:r>
          </w:p>
        </w:tc>
        <w:tc>
          <w:tcPr>
            <w:tcW w:w="1991" w:type="dxa"/>
          </w:tcPr>
          <w:p w14:paraId="12D82B09" w14:textId="6CBF4363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32.74 (24.22–43.29)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5789DB" w14:textId="41025A9D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15.63 (15.19-16.08)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50751F" w14:textId="67739FD9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74.18 (71.04-77.32)</w:t>
            </w:r>
          </w:p>
        </w:tc>
        <w:tc>
          <w:tcPr>
            <w:tcW w:w="20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A9E294" w14:textId="3144ED20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32.01 (28.39-35.62)</w:t>
            </w:r>
          </w:p>
        </w:tc>
      </w:tr>
      <w:tr w:rsidR="00BF7386" w:rsidRPr="00B90887" w14:paraId="613C8A22" w14:textId="77777777" w:rsidTr="00BF7386">
        <w:trPr>
          <w:trHeight w:val="446"/>
        </w:trPr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8DA5D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2005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8E1C39" w14:textId="25B0CFAD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41.41 (38.60-44.21)</w:t>
            </w:r>
          </w:p>
        </w:tc>
        <w:tc>
          <w:tcPr>
            <w:tcW w:w="1991" w:type="dxa"/>
          </w:tcPr>
          <w:p w14:paraId="005EAF37" w14:textId="28ADC6EC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36.14 (27.15–47.16)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DD628B" w14:textId="49F0188E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16.48 (16.03-16.93)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1A2BF0" w14:textId="713BAD10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74.86 (71.74-77.99)</w:t>
            </w:r>
          </w:p>
        </w:tc>
        <w:tc>
          <w:tcPr>
            <w:tcW w:w="20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1484EE" w14:textId="744AAAD5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32.83 (29.28-36.39)</w:t>
            </w:r>
          </w:p>
        </w:tc>
      </w:tr>
      <w:tr w:rsidR="00BF7386" w:rsidRPr="00B90887" w14:paraId="15C4FC87" w14:textId="77777777" w:rsidTr="00BF7386">
        <w:trPr>
          <w:trHeight w:val="446"/>
        </w:trPr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C14DD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2006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094C50" w14:textId="4AFBE9F9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52.17 (49.06-55.29)</w:t>
            </w:r>
          </w:p>
        </w:tc>
        <w:tc>
          <w:tcPr>
            <w:tcW w:w="1991" w:type="dxa"/>
          </w:tcPr>
          <w:p w14:paraId="4E5561D6" w14:textId="13FD344D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58.32 (46.45–72.30)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C14D5D" w14:textId="41CBB7EE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28.29 (27.71-28.88)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C1BA61" w14:textId="409162E4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102.40 (98.74-106.05)</w:t>
            </w:r>
          </w:p>
        </w:tc>
        <w:tc>
          <w:tcPr>
            <w:tcW w:w="20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181405" w14:textId="6544EF3E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44.38 (40.34-48.41)</w:t>
            </w:r>
          </w:p>
        </w:tc>
      </w:tr>
      <w:tr w:rsidR="00BF7386" w:rsidRPr="00B90887" w14:paraId="2638B032" w14:textId="77777777" w:rsidTr="00BF7386">
        <w:trPr>
          <w:trHeight w:val="446"/>
        </w:trPr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8927F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2007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B8E89A" w14:textId="1F1A76C5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50.94 (47.95-53.94)</w:t>
            </w:r>
          </w:p>
        </w:tc>
        <w:tc>
          <w:tcPr>
            <w:tcW w:w="1991" w:type="dxa"/>
          </w:tcPr>
          <w:p w14:paraId="0C36823D" w14:textId="7BDF5B58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51.88 (41.07–64.65)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C04D4F" w14:textId="463BABB5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27.39 (26.82-27.96)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62C916" w14:textId="1D60E021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98.72 (95.18-102.27)</w:t>
            </w:r>
          </w:p>
        </w:tc>
        <w:tc>
          <w:tcPr>
            <w:tcW w:w="20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C90E5B" w14:textId="7610256F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47.36 (43.28-51.45)</w:t>
            </w:r>
          </w:p>
        </w:tc>
      </w:tr>
      <w:tr w:rsidR="00BF7386" w:rsidRPr="00B90887" w14:paraId="05B042EA" w14:textId="77777777" w:rsidTr="00BF7386">
        <w:trPr>
          <w:trHeight w:val="446"/>
        </w:trPr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C40CF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2008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DF2C74" w14:textId="3CDC9160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50.66 (47.74-53.58)</w:t>
            </w:r>
          </w:p>
        </w:tc>
        <w:tc>
          <w:tcPr>
            <w:tcW w:w="1991" w:type="dxa"/>
          </w:tcPr>
          <w:p w14:paraId="028AEE7A" w14:textId="624A637E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38.52 (29.60–49.28)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B91D29" w14:textId="2DC8BBA0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26.58 (26.02-27.14)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A05828" w14:textId="475B420C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94.52 (91.09-97.94)</w:t>
            </w:r>
          </w:p>
        </w:tc>
        <w:tc>
          <w:tcPr>
            <w:tcW w:w="20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62BB18" w14:textId="132B7C96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45.62 (41.74-49.50)</w:t>
            </w:r>
          </w:p>
        </w:tc>
      </w:tr>
      <w:tr w:rsidR="00BF7386" w:rsidRPr="00B90887" w14:paraId="76BB29ED" w14:textId="77777777" w:rsidTr="00BF7386">
        <w:trPr>
          <w:trHeight w:val="446"/>
        </w:trPr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3D184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2009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898BDE" w14:textId="4DB168D8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49.34 (46.55-52.13)</w:t>
            </w:r>
          </w:p>
        </w:tc>
        <w:tc>
          <w:tcPr>
            <w:tcW w:w="1991" w:type="dxa"/>
          </w:tcPr>
          <w:p w14:paraId="3242A7BB" w14:textId="205C1DAA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42.70 (33.16–54.13)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C7B877" w14:textId="1804559D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26.59 (26.03-27.14)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FC679A" w14:textId="3F774131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90.53 (87.21-93.85)</w:t>
            </w:r>
          </w:p>
        </w:tc>
        <w:tc>
          <w:tcPr>
            <w:tcW w:w="20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1F4588" w14:textId="5E12315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45.02 (41.27-48.77)</w:t>
            </w:r>
          </w:p>
        </w:tc>
      </w:tr>
      <w:tr w:rsidR="00BF7386" w:rsidRPr="00B90887" w14:paraId="0FABE3A9" w14:textId="77777777" w:rsidTr="00BF7386">
        <w:trPr>
          <w:trHeight w:val="446"/>
        </w:trPr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459CB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2010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357B6B" w14:textId="414ABAFF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51.35 (48.55-54.14)</w:t>
            </w:r>
          </w:p>
        </w:tc>
        <w:tc>
          <w:tcPr>
            <w:tcW w:w="1991" w:type="dxa"/>
          </w:tcPr>
          <w:p w14:paraId="4F223B13" w14:textId="33F59893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52.67 (42.30–64.82)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CC73F6" w14:textId="51E1F8B1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26.17 (25.62-26.72)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899822" w14:textId="500F935C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88.54 (85.29-91.78)</w:t>
            </w:r>
          </w:p>
        </w:tc>
        <w:tc>
          <w:tcPr>
            <w:tcW w:w="20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9E1C2E" w14:textId="24033EB8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48.25 (44.46-52.05)</w:t>
            </w:r>
          </w:p>
        </w:tc>
      </w:tr>
      <w:tr w:rsidR="00BF7386" w:rsidRPr="00B90887" w14:paraId="5DFB71CE" w14:textId="77777777" w:rsidTr="00BF7386">
        <w:trPr>
          <w:trHeight w:val="446"/>
        </w:trPr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980CB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2011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DEC0A4" w14:textId="42EAD7F2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23.93 (22.07-25.80)</w:t>
            </w:r>
          </w:p>
        </w:tc>
        <w:tc>
          <w:tcPr>
            <w:tcW w:w="1991" w:type="dxa"/>
          </w:tcPr>
          <w:p w14:paraId="32089891" w14:textId="2981CDB5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25.49 (18.37–34.46)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9125B3" w14:textId="775D4C29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19.01 (18.55-19.47)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6020DE" w14:textId="7338812B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47.47 (45.12-49.83)</w:t>
            </w:r>
          </w:p>
        </w:tc>
        <w:tc>
          <w:tcPr>
            <w:tcW w:w="20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D99A25" w14:textId="625321BB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25.69 (23.01-28.36)</w:t>
            </w:r>
          </w:p>
        </w:tc>
      </w:tr>
      <w:tr w:rsidR="00BF7386" w:rsidRPr="00B90887" w14:paraId="7B62C4F4" w14:textId="77777777" w:rsidTr="00BF7386">
        <w:trPr>
          <w:trHeight w:val="446"/>
        </w:trPr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9C90D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2012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B2A9B3" w14:textId="19929F9E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22.60 (20.84-24.36)</w:t>
            </w:r>
          </w:p>
        </w:tc>
        <w:tc>
          <w:tcPr>
            <w:tcW w:w="1991" w:type="dxa"/>
          </w:tcPr>
          <w:p w14:paraId="1E4CDBE8" w14:textId="40A67F28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21.74 (15.46–29.72)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2517C9" w14:textId="14F3F870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18.89 (18.44-19.34)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0E591A" w14:textId="41CDAFAA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45.10 (42.84-47.35)</w:t>
            </w:r>
          </w:p>
        </w:tc>
        <w:tc>
          <w:tcPr>
            <w:tcW w:w="20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7D278B" w14:textId="4128EB44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19.55 (17.30-21.80)</w:t>
            </w:r>
          </w:p>
        </w:tc>
      </w:tr>
      <w:tr w:rsidR="00BF7386" w:rsidRPr="00B90887" w14:paraId="41F3A65F" w14:textId="77777777" w:rsidTr="00BF7386">
        <w:trPr>
          <w:trHeight w:val="446"/>
        </w:trPr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AAD18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2013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3F2D49" w14:textId="53074FF5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83.32 (80.05-86.59)</w:t>
            </w:r>
          </w:p>
        </w:tc>
        <w:tc>
          <w:tcPr>
            <w:tcW w:w="1991" w:type="dxa"/>
          </w:tcPr>
          <w:p w14:paraId="789C9E28" w14:textId="5BA2F3DA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98.33(84.15–112.50)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B932DF" w14:textId="6EB7425A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72.44 (71.56-73.32)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E15752" w14:textId="3ED9A455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154.77 (150.67-158.87)</w:t>
            </w:r>
          </w:p>
        </w:tc>
        <w:tc>
          <w:tcPr>
            <w:tcW w:w="20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DFDB79" w14:textId="12D23D34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76.00 (71.74-80.26)</w:t>
            </w:r>
          </w:p>
        </w:tc>
      </w:tr>
      <w:tr w:rsidR="00BF7386" w:rsidRPr="00B90887" w14:paraId="17318F03" w14:textId="77777777" w:rsidTr="00BF7386">
        <w:trPr>
          <w:trHeight w:val="446"/>
        </w:trPr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25631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2014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F15ACE" w14:textId="621F5ECA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86.54 (83.31-89.77)</w:t>
            </w:r>
          </w:p>
        </w:tc>
        <w:tc>
          <w:tcPr>
            <w:tcW w:w="1991" w:type="dxa"/>
          </w:tcPr>
          <w:p w14:paraId="7741DEF9" w14:textId="5510E152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86.27 (73.41–99.14)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359C35" w14:textId="55105E22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74.90 (74.02-75.79)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B64B09" w14:textId="203DE295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153.05 (149.05-157.05)</w:t>
            </w:r>
          </w:p>
        </w:tc>
        <w:tc>
          <w:tcPr>
            <w:tcW w:w="20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69716E" w14:textId="7F94B936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72.54 (68.54-76.53)</w:t>
            </w:r>
          </w:p>
        </w:tc>
      </w:tr>
      <w:tr w:rsidR="00BF7386" w:rsidRPr="00B90887" w14:paraId="32AC1C0B" w14:textId="77777777" w:rsidTr="00BF7386">
        <w:trPr>
          <w:trHeight w:val="467"/>
        </w:trPr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817EA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2015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CA6431" w14:textId="38180E15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88.54 (85.37-91.70)</w:t>
            </w:r>
          </w:p>
        </w:tc>
        <w:tc>
          <w:tcPr>
            <w:tcW w:w="1991" w:type="dxa"/>
          </w:tcPr>
          <w:p w14:paraId="59692909" w14:textId="504EB5B5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91.38 (78.62–104.15)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729320" w14:textId="1FE3D203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78.78 (77.88-79.69)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831EF9" w14:textId="4A0FD531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159.27 (155.27-163.27)</w:t>
            </w:r>
          </w:p>
        </w:tc>
        <w:tc>
          <w:tcPr>
            <w:tcW w:w="20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48031C" w14:textId="10FBF8A9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77.59 (73.61-81.57)</w:t>
            </w:r>
          </w:p>
        </w:tc>
      </w:tr>
      <w:tr w:rsidR="00BF7386" w:rsidRPr="00B90887" w14:paraId="591A152D" w14:textId="77777777" w:rsidTr="00BF7386">
        <w:trPr>
          <w:trHeight w:val="467"/>
        </w:trPr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CA7CB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2016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7DC966" w14:textId="0EF5EEC9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90.79 (87.67-93.91)</w:t>
            </w:r>
          </w:p>
        </w:tc>
        <w:tc>
          <w:tcPr>
            <w:tcW w:w="1991" w:type="dxa"/>
          </w:tcPr>
          <w:p w14:paraId="79B2CF8E" w14:textId="1E17535B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98.10 (85.29–110.91)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A41FCE" w14:textId="4FB8D6D8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82.40 (81.48-83.32)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64DBD6" w14:textId="359DF61E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165.93 (161.91-169.95)</w:t>
            </w:r>
          </w:p>
        </w:tc>
        <w:tc>
          <w:tcPr>
            <w:tcW w:w="20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52447B" w14:textId="047C1866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81.28 (77.31-85.24)</w:t>
            </w:r>
          </w:p>
        </w:tc>
      </w:tr>
      <w:tr w:rsidR="00BF7386" w:rsidRPr="00B90887" w14:paraId="3EDB0355" w14:textId="77777777" w:rsidTr="00BF7386">
        <w:trPr>
          <w:trHeight w:val="467"/>
        </w:trPr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B3EE1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2017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982E48" w14:textId="390F2622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94.76 (91.66-97.86)</w:t>
            </w:r>
          </w:p>
        </w:tc>
        <w:tc>
          <w:tcPr>
            <w:tcW w:w="1991" w:type="dxa"/>
          </w:tcPr>
          <w:p w14:paraId="0D21576A" w14:textId="2491A579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97.77 (85.30–110.24)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345341" w14:textId="6802A83C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88.44 (87.50-89.38)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6AA8F3" w14:textId="41982B75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168.23 (164.26-172.21)</w:t>
            </w:r>
          </w:p>
        </w:tc>
        <w:tc>
          <w:tcPr>
            <w:tcW w:w="20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E03EEE" w14:textId="260E8043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83.49 (79.61-87.36)</w:t>
            </w:r>
          </w:p>
        </w:tc>
      </w:tr>
      <w:tr w:rsidR="00BF7386" w:rsidRPr="00B90887" w14:paraId="470CCB67" w14:textId="77777777" w:rsidTr="00BF7386">
        <w:trPr>
          <w:trHeight w:val="467"/>
        </w:trPr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BA9AB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2018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490481" w14:textId="7077E978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99.07 (95.98-102.16)</w:t>
            </w:r>
          </w:p>
        </w:tc>
        <w:tc>
          <w:tcPr>
            <w:tcW w:w="1991" w:type="dxa"/>
          </w:tcPr>
          <w:p w14:paraId="0799AB0B" w14:textId="6672A46F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91.01 (79.46–102.56)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3E7440" w14:textId="2C917A03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92.06 (91.11-93.01)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FE753E" w14:textId="65C2D4CF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162.51 (158.68-166.34)</w:t>
            </w:r>
          </w:p>
        </w:tc>
        <w:tc>
          <w:tcPr>
            <w:tcW w:w="20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E4BBFE" w14:textId="6BE8C3DC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83.44 (79.68-87.20)</w:t>
            </w:r>
          </w:p>
        </w:tc>
      </w:tr>
      <w:tr w:rsidR="00BF7386" w:rsidRPr="00B90887" w14:paraId="78B76FE2" w14:textId="77777777" w:rsidTr="00BF7386">
        <w:trPr>
          <w:trHeight w:val="425"/>
        </w:trPr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3F6DF" w14:textId="77777777" w:rsidR="0083745E" w:rsidRPr="00B90887" w:rsidRDefault="0083745E" w:rsidP="0083745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2019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82BBA7" w14:textId="3AC844A2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101.33 (98.26-104.39)</w:t>
            </w:r>
          </w:p>
        </w:tc>
        <w:tc>
          <w:tcPr>
            <w:tcW w:w="1991" w:type="dxa"/>
          </w:tcPr>
          <w:p w14:paraId="0F6BF767" w14:textId="49330B4A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101.35 (89.36–113.33)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65CC10" w14:textId="4E9B9B8E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98.01 (97.04-98.98)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5245D8" w14:textId="6A51D1BA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173.50 (169.61-177.39)</w:t>
            </w:r>
          </w:p>
        </w:tc>
        <w:tc>
          <w:tcPr>
            <w:tcW w:w="20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4E6CF9" w14:textId="576A688D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83.25 (79.60-86.91)</w:t>
            </w:r>
          </w:p>
        </w:tc>
      </w:tr>
      <w:tr w:rsidR="00BF7386" w:rsidRPr="00B90887" w14:paraId="22846776" w14:textId="77777777" w:rsidTr="00BF7386">
        <w:trPr>
          <w:trHeight w:val="467"/>
        </w:trPr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C32BB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2020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42ECB3" w14:textId="36C44842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135.00 (131.54-138.45)</w:t>
            </w:r>
          </w:p>
        </w:tc>
        <w:tc>
          <w:tcPr>
            <w:tcW w:w="1991" w:type="dxa"/>
          </w:tcPr>
          <w:p w14:paraId="3A379B83" w14:textId="5BF591AA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121.97 (109.40–134.54)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7F74C9" w14:textId="44332C38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121.26 (120.18-122.33)</w:t>
            </w:r>
          </w:p>
        </w:tc>
        <w:tc>
          <w:tcPr>
            <w:tcW w:w="199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AFE9E9" w14:textId="58ADB05D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231.82 (227.40-236.25)</w:t>
            </w:r>
          </w:p>
        </w:tc>
        <w:tc>
          <w:tcPr>
            <w:tcW w:w="200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AD4D89" w14:textId="4F1BFF05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105.20 (101.21-109.19)</w:t>
            </w:r>
          </w:p>
        </w:tc>
      </w:tr>
      <w:tr w:rsidR="00BF7386" w:rsidRPr="00B90887" w14:paraId="10047D6E" w14:textId="77777777" w:rsidTr="00BF7386">
        <w:trPr>
          <w:trHeight w:val="467"/>
        </w:trPr>
        <w:tc>
          <w:tcPr>
            <w:tcW w:w="1991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1DE34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Total</w:t>
            </w:r>
          </w:p>
        </w:tc>
        <w:tc>
          <w:tcPr>
            <w:tcW w:w="1991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E0C700" w14:textId="77777777" w:rsidR="00232ED6" w:rsidRPr="00B90887" w:rsidRDefault="00232ED6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D363D8B" w14:textId="0CE68DF6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70.21 (69.53-70.90)</w:t>
            </w:r>
          </w:p>
        </w:tc>
        <w:tc>
          <w:tcPr>
            <w:tcW w:w="1991" w:type="dxa"/>
            <w:shd w:val="clear" w:color="auto" w:fill="D0CECE" w:themeFill="background2" w:themeFillShade="E6"/>
          </w:tcPr>
          <w:p w14:paraId="480BC79F" w14:textId="77777777" w:rsidR="00232ED6" w:rsidRPr="00B90887" w:rsidRDefault="00232ED6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02F908A" w14:textId="613EFA0E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68.08 (65.49–70.66)</w:t>
            </w:r>
          </w:p>
        </w:tc>
        <w:tc>
          <w:tcPr>
            <w:tcW w:w="1991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2F0806" w14:textId="77777777" w:rsidR="00232ED6" w:rsidRPr="00B90887" w:rsidRDefault="00232ED6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4E3D05F" w14:textId="06F6051E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48.11 (47.95-48.26)</w:t>
            </w:r>
          </w:p>
        </w:tc>
        <w:tc>
          <w:tcPr>
            <w:tcW w:w="1991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E9B878" w14:textId="77777777" w:rsidR="00232ED6" w:rsidRPr="00B90887" w:rsidRDefault="00232ED6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2BD7BF2" w14:textId="5253838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117.99 (117.21-118.77)</w:t>
            </w:r>
          </w:p>
        </w:tc>
        <w:tc>
          <w:tcPr>
            <w:tcW w:w="2009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05D8F3" w14:textId="77777777" w:rsidR="00232ED6" w:rsidRPr="00B90887" w:rsidRDefault="00232ED6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A48A591" w14:textId="6956B90B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61.96 (61.08-62.84)</w:t>
            </w:r>
          </w:p>
        </w:tc>
      </w:tr>
    </w:tbl>
    <w:p w14:paraId="7E9C7504" w14:textId="1E98CFE2" w:rsidR="00A94DBE" w:rsidRPr="00B90887" w:rsidRDefault="00A94DBE" w:rsidP="00EB3BCC">
      <w:r w:rsidRPr="00B90887">
        <w:t>NH: Non-Hispanic</w:t>
      </w:r>
    </w:p>
    <w:p w14:paraId="4935CE2D" w14:textId="5CF15AA5" w:rsidR="00A94DBE" w:rsidRPr="00B90887" w:rsidRDefault="00A94DBE" w:rsidP="00A94DBE">
      <w:pPr>
        <w:pStyle w:val="Caption"/>
        <w:keepNext/>
        <w:rPr>
          <w:b/>
          <w:bCs/>
          <w:i w:val="0"/>
          <w:iCs w:val="0"/>
          <w:color w:val="auto"/>
          <w:sz w:val="20"/>
          <w:szCs w:val="20"/>
          <w:lang w:val="en-US"/>
        </w:rPr>
      </w:pPr>
      <w:r w:rsidRPr="00B90887">
        <w:rPr>
          <w:b/>
          <w:bCs/>
          <w:i w:val="0"/>
          <w:iCs w:val="0"/>
          <w:color w:val="auto"/>
          <w:sz w:val="20"/>
          <w:szCs w:val="20"/>
        </w:rPr>
        <w:lastRenderedPageBreak/>
        <w:t xml:space="preserve">Supplement table </w: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B90887">
        <w:rPr>
          <w:b/>
          <w:bCs/>
          <w:i w:val="0"/>
          <w:iCs w:val="0"/>
          <w:color w:val="auto"/>
          <w:sz w:val="20"/>
          <w:szCs w:val="20"/>
        </w:rPr>
        <w:instrText xml:space="preserve"> SEQ Supplement_table \* ARABIC </w:instrTex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FA121C" w:rsidRPr="00B90887">
        <w:rPr>
          <w:b/>
          <w:bCs/>
          <w:i w:val="0"/>
          <w:iCs w:val="0"/>
          <w:noProof/>
          <w:color w:val="auto"/>
          <w:sz w:val="20"/>
          <w:szCs w:val="20"/>
        </w:rPr>
        <w:t>6</w: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B90887">
        <w:rPr>
          <w:b/>
          <w:bCs/>
          <w:i w:val="0"/>
          <w:iCs w:val="0"/>
          <w:color w:val="auto"/>
          <w:sz w:val="20"/>
          <w:szCs w:val="20"/>
        </w:rPr>
        <w:t>.</w:t>
      </w:r>
      <w:r w:rsidRPr="00B90887">
        <w:rPr>
          <w:color w:val="auto"/>
        </w:rPr>
        <w:t xml:space="preserve"> </w:t>
      </w:r>
      <w:r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 xml:space="preserve">Age-adjusted Mortality Rates (AAMRs) per 100,000 Individuals for </w:t>
      </w:r>
      <w:r w:rsidR="008846B0"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 xml:space="preserve">Hypertensive Nephrosclerosis </w:t>
      </w:r>
      <w:r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>in Older Adults stratified by Urbanization in the United States from 1999 to 2020</w:t>
      </w:r>
    </w:p>
    <w:tbl>
      <w:tblPr>
        <w:tblW w:w="9270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2937"/>
        <w:gridCol w:w="3396"/>
      </w:tblGrid>
      <w:tr w:rsidR="00A94DBE" w:rsidRPr="00B90887" w14:paraId="3B073C33" w14:textId="77777777" w:rsidTr="00A94DBE">
        <w:trPr>
          <w:trHeight w:val="300"/>
        </w:trPr>
        <w:tc>
          <w:tcPr>
            <w:tcW w:w="9270" w:type="dxa"/>
            <w:gridSpan w:val="3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89E8C" w14:textId="77777777" w:rsidR="00A94DBE" w:rsidRPr="00B90887" w:rsidRDefault="00A94DBE" w:rsidP="00F471BB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Age-Adjusted Rate (95% CI)</w:t>
            </w:r>
          </w:p>
        </w:tc>
      </w:tr>
      <w:tr w:rsidR="00A94DBE" w:rsidRPr="00B90887" w14:paraId="364A1337" w14:textId="77777777" w:rsidTr="00A94DBE">
        <w:trPr>
          <w:trHeight w:val="300"/>
        </w:trPr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9D341D" w14:textId="77777777" w:rsidR="00A94DBE" w:rsidRPr="00B90887" w:rsidRDefault="00A94DBE" w:rsidP="00F471BB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Year</w:t>
            </w:r>
          </w:p>
        </w:tc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5103A" w14:textId="77777777" w:rsidR="00A94DBE" w:rsidRPr="00B90887" w:rsidRDefault="00A94DBE" w:rsidP="00F471BB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Metropolitan</w:t>
            </w:r>
          </w:p>
        </w:tc>
        <w:tc>
          <w:tcPr>
            <w:tcW w:w="339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AC7D27" w14:textId="77777777" w:rsidR="00A94DBE" w:rsidRPr="00B90887" w:rsidRDefault="00A94DBE" w:rsidP="00F471BB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Nonmetropolitan</w:t>
            </w:r>
          </w:p>
        </w:tc>
      </w:tr>
      <w:tr w:rsidR="0083745E" w:rsidRPr="00B90887" w14:paraId="239AAAF5" w14:textId="77777777" w:rsidTr="00F471BB">
        <w:trPr>
          <w:trHeight w:val="300"/>
        </w:trPr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FFAD9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1999</w:t>
            </w:r>
          </w:p>
        </w:tc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D736D2" w14:textId="7B0CF6BA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21.54 (20.99-22.08)</w:t>
            </w:r>
          </w:p>
        </w:tc>
        <w:tc>
          <w:tcPr>
            <w:tcW w:w="339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5EBD8D" w14:textId="6FEAB7CD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21.49 (20.38-22.61)</w:t>
            </w:r>
          </w:p>
        </w:tc>
      </w:tr>
      <w:tr w:rsidR="0083745E" w:rsidRPr="00B90887" w14:paraId="5566F594" w14:textId="77777777" w:rsidTr="00F471BB">
        <w:trPr>
          <w:trHeight w:val="300"/>
        </w:trPr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D3F95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2000</w:t>
            </w:r>
          </w:p>
        </w:tc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9D3B60" w14:textId="43F6DA85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20.20 (19.68-20.73)</w:t>
            </w:r>
          </w:p>
        </w:tc>
        <w:tc>
          <w:tcPr>
            <w:tcW w:w="339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FBC2A5" w14:textId="244B0699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14.70 (13.78-15.62)</w:t>
            </w:r>
          </w:p>
        </w:tc>
      </w:tr>
      <w:tr w:rsidR="0083745E" w:rsidRPr="00B90887" w14:paraId="38279411" w14:textId="77777777" w:rsidTr="00F471BB">
        <w:trPr>
          <w:trHeight w:val="300"/>
        </w:trPr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80D19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2001</w:t>
            </w:r>
          </w:p>
        </w:tc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4B77B0" w14:textId="15D8FD6C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20.29 (19.77-20.81)</w:t>
            </w:r>
          </w:p>
        </w:tc>
        <w:tc>
          <w:tcPr>
            <w:tcW w:w="339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3B5B3B" w14:textId="1DFCDB75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15.58 (14.63-16.52)</w:t>
            </w:r>
          </w:p>
        </w:tc>
      </w:tr>
      <w:tr w:rsidR="0083745E" w:rsidRPr="00B90887" w14:paraId="6C341649" w14:textId="77777777" w:rsidTr="00F471BB">
        <w:trPr>
          <w:trHeight w:val="300"/>
        </w:trPr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81B67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2002</w:t>
            </w:r>
          </w:p>
        </w:tc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F02657" w14:textId="5B70D5C1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21.43 (20.90-21.96)</w:t>
            </w:r>
          </w:p>
        </w:tc>
        <w:tc>
          <w:tcPr>
            <w:tcW w:w="339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FBD556" w14:textId="14B5DC5A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16.28 (15.31-17.24)</w:t>
            </w:r>
          </w:p>
        </w:tc>
      </w:tr>
      <w:tr w:rsidR="0083745E" w:rsidRPr="00B90887" w14:paraId="5F50A63F" w14:textId="77777777" w:rsidTr="00F471BB">
        <w:trPr>
          <w:trHeight w:val="300"/>
        </w:trPr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7EAC1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2003</w:t>
            </w:r>
          </w:p>
        </w:tc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05A7E2" w14:textId="3131E7C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22.47 (21.93-23.01)</w:t>
            </w:r>
          </w:p>
        </w:tc>
        <w:tc>
          <w:tcPr>
            <w:tcW w:w="339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0664AB" w14:textId="03147CD4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18.23 (17.21-19.24)</w:t>
            </w:r>
          </w:p>
        </w:tc>
      </w:tr>
      <w:tr w:rsidR="0083745E" w:rsidRPr="00B90887" w14:paraId="04EC8D1F" w14:textId="77777777" w:rsidTr="00F471BB">
        <w:trPr>
          <w:trHeight w:val="300"/>
        </w:trPr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6AC95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2004</w:t>
            </w:r>
          </w:p>
        </w:tc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17A6F8" w14:textId="1F3E4BC0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22.99 (22.44-23.53)</w:t>
            </w:r>
          </w:p>
        </w:tc>
        <w:tc>
          <w:tcPr>
            <w:tcW w:w="339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6D65F0" w14:textId="24CF4F65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18.52 (17.50-19.54)</w:t>
            </w:r>
          </w:p>
        </w:tc>
      </w:tr>
      <w:tr w:rsidR="0083745E" w:rsidRPr="00B90887" w14:paraId="0F17E108" w14:textId="77777777" w:rsidTr="00F471BB">
        <w:trPr>
          <w:trHeight w:val="300"/>
        </w:trPr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E8514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2005</w:t>
            </w:r>
          </w:p>
        </w:tc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740730" w14:textId="1EB174B9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24.29 (23.73-24.85)</w:t>
            </w:r>
          </w:p>
        </w:tc>
        <w:tc>
          <w:tcPr>
            <w:tcW w:w="339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449BC0" w14:textId="7E8A0012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18.99 (17.96-20.02)</w:t>
            </w:r>
          </w:p>
        </w:tc>
      </w:tr>
      <w:tr w:rsidR="0083745E" w:rsidRPr="00B90887" w14:paraId="2A849330" w14:textId="77777777" w:rsidTr="00F471BB">
        <w:trPr>
          <w:trHeight w:val="300"/>
        </w:trPr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09FF0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2006</w:t>
            </w:r>
          </w:p>
        </w:tc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A47E39" w14:textId="232C4059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37.16 (36.48-37.84)</w:t>
            </w:r>
          </w:p>
        </w:tc>
        <w:tc>
          <w:tcPr>
            <w:tcW w:w="339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8B27D9" w14:textId="7E38F07F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32.85 (31.52-34.19)</w:t>
            </w:r>
          </w:p>
        </w:tc>
      </w:tr>
      <w:tr w:rsidR="0083745E" w:rsidRPr="00B90887" w14:paraId="1F37BFFC" w14:textId="77777777" w:rsidTr="00F471BB">
        <w:trPr>
          <w:trHeight w:val="300"/>
        </w:trPr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F6CBC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2007</w:t>
            </w:r>
          </w:p>
        </w:tc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CB2909" w14:textId="5DA9F131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35.51 (34.85-36.17)</w:t>
            </w:r>
          </w:p>
        </w:tc>
        <w:tc>
          <w:tcPr>
            <w:tcW w:w="339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F215B6" w14:textId="6B4CCDDD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34.83 (33.46-36.20)</w:t>
            </w:r>
          </w:p>
        </w:tc>
      </w:tr>
      <w:tr w:rsidR="0083745E" w:rsidRPr="00B90887" w14:paraId="467079EC" w14:textId="77777777" w:rsidTr="00F471BB">
        <w:trPr>
          <w:trHeight w:val="300"/>
        </w:trPr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CEA5C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2008</w:t>
            </w:r>
          </w:p>
        </w:tc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478DA9" w14:textId="4435C78E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34.76 (34.12-35.41)</w:t>
            </w:r>
          </w:p>
        </w:tc>
        <w:tc>
          <w:tcPr>
            <w:tcW w:w="339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1255BF" w14:textId="377099F3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32.44 (31.13-33.76)</w:t>
            </w:r>
          </w:p>
        </w:tc>
      </w:tr>
      <w:tr w:rsidR="0083745E" w:rsidRPr="00B90887" w14:paraId="1E5F2B23" w14:textId="77777777" w:rsidTr="00F471BB">
        <w:trPr>
          <w:trHeight w:val="300"/>
        </w:trPr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21E09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2009</w:t>
            </w:r>
          </w:p>
        </w:tc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472E2A" w14:textId="44818CC4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34.17 (33.53-34.80)</w:t>
            </w:r>
          </w:p>
        </w:tc>
        <w:tc>
          <w:tcPr>
            <w:tcW w:w="339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C2D482" w14:textId="1BD3A0EB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33.28 (31.95-34.60)</w:t>
            </w:r>
          </w:p>
        </w:tc>
      </w:tr>
      <w:tr w:rsidR="0083745E" w:rsidRPr="00B90887" w14:paraId="2C7E2762" w14:textId="77777777" w:rsidTr="00F471BB">
        <w:trPr>
          <w:trHeight w:val="300"/>
        </w:trPr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6A220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2010</w:t>
            </w:r>
          </w:p>
        </w:tc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86793F" w14:textId="21A30503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33.90 (33.27-34.53)</w:t>
            </w:r>
          </w:p>
        </w:tc>
        <w:tc>
          <w:tcPr>
            <w:tcW w:w="339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E634A3" w14:textId="0F51F03B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33.86 (32.53-35.19)</w:t>
            </w:r>
          </w:p>
        </w:tc>
      </w:tr>
      <w:tr w:rsidR="0083745E" w:rsidRPr="00B90887" w14:paraId="2A9EDE0C" w14:textId="77777777" w:rsidTr="00F471BB">
        <w:trPr>
          <w:trHeight w:val="300"/>
        </w:trPr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9B017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2011</w:t>
            </w:r>
          </w:p>
        </w:tc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A56C39" w14:textId="6508DBA2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21.81 (21.32-22.30)</w:t>
            </w:r>
          </w:p>
        </w:tc>
        <w:tc>
          <w:tcPr>
            <w:tcW w:w="339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35A8F0" w14:textId="3AAB06D1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22.51 (21.43-23.58)</w:t>
            </w:r>
          </w:p>
        </w:tc>
      </w:tr>
      <w:tr w:rsidR="0083745E" w:rsidRPr="00B90887" w14:paraId="5DCDAC35" w14:textId="77777777" w:rsidTr="00F471BB">
        <w:trPr>
          <w:trHeight w:val="300"/>
        </w:trPr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94A8D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2012</w:t>
            </w:r>
          </w:p>
        </w:tc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6DD50A" w14:textId="40EF3DF8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21.46 (20.98-21.94)</w:t>
            </w:r>
          </w:p>
        </w:tc>
        <w:tc>
          <w:tcPr>
            <w:tcW w:w="339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92EE52" w14:textId="54E915E9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21.11 (20.09-22.14)</w:t>
            </w:r>
          </w:p>
        </w:tc>
      </w:tr>
      <w:tr w:rsidR="0083745E" w:rsidRPr="00B90887" w14:paraId="766F25A6" w14:textId="77777777" w:rsidTr="00F471BB">
        <w:trPr>
          <w:trHeight w:val="300"/>
        </w:trPr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46717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2013</w:t>
            </w:r>
          </w:p>
        </w:tc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039E2B" w14:textId="0568F8A0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79.38 (78.46-80.29)</w:t>
            </w:r>
          </w:p>
        </w:tc>
        <w:tc>
          <w:tcPr>
            <w:tcW w:w="339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D7B608" w14:textId="7EDA4348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86.63 (84.57-88.70)</w:t>
            </w:r>
          </w:p>
        </w:tc>
      </w:tr>
      <w:tr w:rsidR="0083745E" w:rsidRPr="00B90887" w14:paraId="447CAC52" w14:textId="77777777" w:rsidTr="00F471BB">
        <w:trPr>
          <w:trHeight w:val="300"/>
        </w:trPr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43BDB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2014</w:t>
            </w:r>
          </w:p>
        </w:tc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78FF6D" w14:textId="2DDB8B50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81.93 (81.01-82.84)</w:t>
            </w:r>
          </w:p>
        </w:tc>
        <w:tc>
          <w:tcPr>
            <w:tcW w:w="339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EBBB49" w14:textId="34A79723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85.87 (83.83-87.91)</w:t>
            </w:r>
          </w:p>
        </w:tc>
      </w:tr>
      <w:tr w:rsidR="0083745E" w:rsidRPr="00B90887" w14:paraId="30EC2479" w14:textId="77777777" w:rsidTr="00F471BB">
        <w:trPr>
          <w:trHeight w:val="300"/>
        </w:trPr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BA698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2015</w:t>
            </w:r>
          </w:p>
        </w:tc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630922" w14:textId="6A3B472A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85.70 (84.77-86.62)</w:t>
            </w:r>
          </w:p>
        </w:tc>
        <w:tc>
          <w:tcPr>
            <w:tcW w:w="339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623730" w14:textId="575EADE9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92.54 (90.44-94.64)</w:t>
            </w:r>
          </w:p>
        </w:tc>
      </w:tr>
      <w:tr w:rsidR="0083745E" w:rsidRPr="00B90887" w14:paraId="11BD6985" w14:textId="77777777" w:rsidTr="00F471BB">
        <w:trPr>
          <w:trHeight w:val="300"/>
        </w:trPr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00F7E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2016</w:t>
            </w:r>
          </w:p>
        </w:tc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9F574D" w14:textId="6F502B8B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89.32 (88.38-90.25)</w:t>
            </w:r>
          </w:p>
        </w:tc>
        <w:tc>
          <w:tcPr>
            <w:tcW w:w="339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E4E8A2" w14:textId="241955CD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97.36 (95.21-99.50)</w:t>
            </w:r>
          </w:p>
        </w:tc>
      </w:tr>
      <w:tr w:rsidR="0083745E" w:rsidRPr="00B90887" w14:paraId="209F3F43" w14:textId="77777777" w:rsidTr="00F471BB">
        <w:trPr>
          <w:trHeight w:val="315"/>
        </w:trPr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5BE8D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2017</w:t>
            </w:r>
          </w:p>
        </w:tc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EBF9A4" w14:textId="23029529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94.47 (93.52-95.42)</w:t>
            </w:r>
          </w:p>
        </w:tc>
        <w:tc>
          <w:tcPr>
            <w:tcW w:w="339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D50149" w14:textId="62B4757D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104.33 (102.14-106.53)</w:t>
            </w:r>
          </w:p>
        </w:tc>
      </w:tr>
      <w:tr w:rsidR="0083745E" w:rsidRPr="00B90887" w14:paraId="4705D384" w14:textId="77777777" w:rsidTr="00F471BB">
        <w:trPr>
          <w:trHeight w:val="315"/>
        </w:trPr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ABCD7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2018</w:t>
            </w:r>
          </w:p>
        </w:tc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3B533C" w14:textId="50305EF9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96.79 (95.84-97.74)</w:t>
            </w:r>
          </w:p>
        </w:tc>
        <w:tc>
          <w:tcPr>
            <w:tcW w:w="339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F4D115" w14:textId="30336812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109.23 (107.01-111.46)</w:t>
            </w:r>
          </w:p>
        </w:tc>
      </w:tr>
      <w:tr w:rsidR="0083745E" w:rsidRPr="00B90887" w14:paraId="6A167ECA" w14:textId="77777777" w:rsidTr="00F471BB">
        <w:trPr>
          <w:trHeight w:val="315"/>
        </w:trPr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05455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2019</w:t>
            </w:r>
          </w:p>
        </w:tc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001180" w14:textId="3B690B3B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102.09 (101.13-103.05)</w:t>
            </w:r>
          </w:p>
        </w:tc>
        <w:tc>
          <w:tcPr>
            <w:tcW w:w="339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AC466D" w14:textId="216BED66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117.90 (115.61-120.19)</w:t>
            </w:r>
          </w:p>
        </w:tc>
      </w:tr>
      <w:tr w:rsidR="0083745E" w:rsidRPr="00B90887" w14:paraId="252AD138" w14:textId="77777777" w:rsidTr="00F471BB">
        <w:trPr>
          <w:trHeight w:val="315"/>
        </w:trPr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AF840" w14:textId="77777777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2020</w:t>
            </w:r>
          </w:p>
        </w:tc>
        <w:tc>
          <w:tcPr>
            <w:tcW w:w="293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E2AC88" w14:textId="116FC3C3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128.44 (127.38-129.51)</w:t>
            </w:r>
          </w:p>
        </w:tc>
        <w:tc>
          <w:tcPr>
            <w:tcW w:w="3396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01ABDB" w14:textId="5A8692C9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150.01 (147.44-152.57)</w:t>
            </w:r>
          </w:p>
        </w:tc>
      </w:tr>
      <w:tr w:rsidR="0083745E" w:rsidRPr="00B90887" w14:paraId="1A9F248D" w14:textId="77777777" w:rsidTr="00F471BB">
        <w:trPr>
          <w:trHeight w:val="315"/>
        </w:trPr>
        <w:tc>
          <w:tcPr>
            <w:tcW w:w="2937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910F4" w14:textId="77777777" w:rsidR="0083745E" w:rsidRPr="00B90887" w:rsidRDefault="0083745E" w:rsidP="0083745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90887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937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FC6902" w14:textId="623E15AA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55.93 (55.76-56.10)</w:t>
            </w:r>
          </w:p>
        </w:tc>
        <w:tc>
          <w:tcPr>
            <w:tcW w:w="3396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55620B" w14:textId="358E0949" w:rsidR="0083745E" w:rsidRPr="00B90887" w:rsidRDefault="0083745E" w:rsidP="008374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56.87 (56.51-57.23)</w:t>
            </w:r>
          </w:p>
        </w:tc>
      </w:tr>
    </w:tbl>
    <w:p w14:paraId="2C279835" w14:textId="369DF0F5" w:rsidR="00A94DBE" w:rsidRPr="00B90887" w:rsidRDefault="00A94DBE"/>
    <w:p w14:paraId="6431B36E" w14:textId="77777777" w:rsidR="00A94DBE" w:rsidRPr="00B90887" w:rsidRDefault="00A94DBE">
      <w:pPr>
        <w:spacing w:after="160" w:line="278" w:lineRule="auto"/>
      </w:pPr>
      <w:r w:rsidRPr="00B90887">
        <w:br w:type="page"/>
      </w:r>
    </w:p>
    <w:p w14:paraId="359CDE79" w14:textId="5E35518E" w:rsidR="00A94DBE" w:rsidRPr="00B90887" w:rsidRDefault="00A94DBE" w:rsidP="00A94DBE">
      <w:pPr>
        <w:pStyle w:val="Caption"/>
        <w:keepNext/>
        <w:rPr>
          <w:b/>
          <w:bCs/>
          <w:i w:val="0"/>
          <w:iCs w:val="0"/>
          <w:color w:val="auto"/>
          <w:sz w:val="20"/>
          <w:szCs w:val="20"/>
          <w:lang w:val="en-US"/>
        </w:rPr>
      </w:pPr>
      <w:r w:rsidRPr="00B90887">
        <w:rPr>
          <w:b/>
          <w:bCs/>
          <w:i w:val="0"/>
          <w:iCs w:val="0"/>
          <w:color w:val="auto"/>
          <w:sz w:val="20"/>
          <w:szCs w:val="20"/>
        </w:rPr>
        <w:lastRenderedPageBreak/>
        <w:t xml:space="preserve">Supplement table </w: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B90887">
        <w:rPr>
          <w:b/>
          <w:bCs/>
          <w:i w:val="0"/>
          <w:iCs w:val="0"/>
          <w:color w:val="auto"/>
          <w:sz w:val="20"/>
          <w:szCs w:val="20"/>
        </w:rPr>
        <w:instrText xml:space="preserve"> SEQ Supplement_table \* ARABIC </w:instrTex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FA121C" w:rsidRPr="00B90887">
        <w:rPr>
          <w:b/>
          <w:bCs/>
          <w:i w:val="0"/>
          <w:iCs w:val="0"/>
          <w:noProof/>
          <w:color w:val="auto"/>
          <w:sz w:val="20"/>
          <w:szCs w:val="20"/>
        </w:rPr>
        <w:t>7</w: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B90887">
        <w:rPr>
          <w:b/>
          <w:bCs/>
          <w:i w:val="0"/>
          <w:iCs w:val="0"/>
          <w:color w:val="auto"/>
          <w:sz w:val="20"/>
          <w:szCs w:val="20"/>
        </w:rPr>
        <w:t>.</w:t>
      </w:r>
      <w:r w:rsidRPr="00B90887">
        <w:rPr>
          <w:color w:val="auto"/>
        </w:rPr>
        <w:t xml:space="preserve"> </w:t>
      </w:r>
      <w:r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 xml:space="preserve">Age-adjusted Mortality Rates (AAMRs) per 100,000 Individuals for </w:t>
      </w:r>
      <w:r w:rsidR="008846B0"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 xml:space="preserve">Hypertensive Nephrosclerosis </w:t>
      </w:r>
      <w:r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>in Older Adults stratified by Census Region in the United States from 1999 to 2020</w:t>
      </w:r>
    </w:p>
    <w:tbl>
      <w:tblPr>
        <w:tblW w:w="10715" w:type="dxa"/>
        <w:jc w:val="center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2263"/>
        <w:gridCol w:w="2461"/>
        <w:gridCol w:w="2001"/>
        <w:gridCol w:w="2728"/>
      </w:tblGrid>
      <w:tr w:rsidR="00A94DBE" w:rsidRPr="00B90887" w14:paraId="09FF9AF1" w14:textId="77777777" w:rsidTr="00F471BB">
        <w:trPr>
          <w:trHeight w:val="300"/>
          <w:jc w:val="center"/>
        </w:trPr>
        <w:tc>
          <w:tcPr>
            <w:tcW w:w="10715" w:type="dxa"/>
            <w:gridSpan w:val="5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7BCB7" w14:textId="77777777" w:rsidR="00A94DBE" w:rsidRPr="00B90887" w:rsidRDefault="00A94DBE" w:rsidP="00F471BB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Age-Adjusted Rate (95% CI)</w:t>
            </w:r>
          </w:p>
        </w:tc>
      </w:tr>
      <w:tr w:rsidR="00A94DBE" w:rsidRPr="00B90887" w14:paraId="73974403" w14:textId="77777777" w:rsidTr="00F471BB">
        <w:trPr>
          <w:trHeight w:val="300"/>
          <w:jc w:val="center"/>
        </w:trPr>
        <w:tc>
          <w:tcPr>
            <w:tcW w:w="12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7B697" w14:textId="77777777" w:rsidR="00A94DBE" w:rsidRPr="00B90887" w:rsidRDefault="00A94DBE" w:rsidP="00F471B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90887">
              <w:rPr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225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48AAF" w14:textId="77777777" w:rsidR="00A94DBE" w:rsidRPr="00B90887" w:rsidRDefault="00A94DBE" w:rsidP="00F471B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90887">
              <w:rPr>
                <w:b/>
                <w:bCs/>
                <w:sz w:val="22"/>
                <w:szCs w:val="22"/>
              </w:rPr>
              <w:t>Northeast</w:t>
            </w:r>
          </w:p>
        </w:tc>
        <w:tc>
          <w:tcPr>
            <w:tcW w:w="244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92E86" w14:textId="77777777" w:rsidR="00A94DBE" w:rsidRPr="00B90887" w:rsidRDefault="00A94DBE" w:rsidP="00F471B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90887">
              <w:rPr>
                <w:b/>
                <w:bCs/>
                <w:sz w:val="22"/>
                <w:szCs w:val="22"/>
              </w:rPr>
              <w:t>Midwest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A8114" w14:textId="77777777" w:rsidR="00A94DBE" w:rsidRPr="00B90887" w:rsidRDefault="00A94DBE" w:rsidP="00F471B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90887">
              <w:rPr>
                <w:b/>
                <w:bCs/>
                <w:sz w:val="22"/>
                <w:szCs w:val="22"/>
              </w:rPr>
              <w:t>South</w:t>
            </w:r>
          </w:p>
        </w:tc>
        <w:tc>
          <w:tcPr>
            <w:tcW w:w="271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6B129" w14:textId="77777777" w:rsidR="00A94DBE" w:rsidRPr="00B90887" w:rsidRDefault="00A94DBE" w:rsidP="00F471B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90887">
              <w:rPr>
                <w:b/>
                <w:bCs/>
                <w:sz w:val="22"/>
                <w:szCs w:val="22"/>
              </w:rPr>
              <w:t>West</w:t>
            </w:r>
          </w:p>
        </w:tc>
      </w:tr>
      <w:tr w:rsidR="0070721E" w:rsidRPr="00B90887" w14:paraId="0D15B511" w14:textId="77777777" w:rsidTr="00F471BB">
        <w:trPr>
          <w:trHeight w:val="300"/>
          <w:jc w:val="center"/>
        </w:trPr>
        <w:tc>
          <w:tcPr>
            <w:tcW w:w="1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92A4B" w14:textId="77777777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1999</w:t>
            </w:r>
          </w:p>
        </w:tc>
        <w:tc>
          <w:tcPr>
            <w:tcW w:w="225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7834D3" w14:textId="565FA7BC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16.98 (16.04-17.92)</w:t>
            </w:r>
          </w:p>
        </w:tc>
        <w:tc>
          <w:tcPr>
            <w:tcW w:w="244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8F3142" w14:textId="5091A7E3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19.91 (18.95-20.87)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618A12" w14:textId="3AF8EE42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26.84 (25.91-27.76)</w:t>
            </w:r>
          </w:p>
        </w:tc>
        <w:tc>
          <w:tcPr>
            <w:tcW w:w="271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FA86E5" w14:textId="22309A0F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18.98 (17.94-20.03)</w:t>
            </w:r>
          </w:p>
        </w:tc>
      </w:tr>
      <w:tr w:rsidR="0070721E" w:rsidRPr="00B90887" w14:paraId="0D8B6FE4" w14:textId="77777777" w:rsidTr="00F471BB">
        <w:trPr>
          <w:trHeight w:val="300"/>
          <w:jc w:val="center"/>
        </w:trPr>
        <w:tc>
          <w:tcPr>
            <w:tcW w:w="1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017A8" w14:textId="77777777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2000</w:t>
            </w:r>
          </w:p>
        </w:tc>
        <w:tc>
          <w:tcPr>
            <w:tcW w:w="225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2850A4" w14:textId="1C69ED8A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15.31 (14.42-16.20)</w:t>
            </w:r>
          </w:p>
        </w:tc>
        <w:tc>
          <w:tcPr>
            <w:tcW w:w="244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AA576E" w14:textId="53080F06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16.01 (15.15-16.87)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E8E51D" w14:textId="7B073AB0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21.70 (20.88-22.53)</w:t>
            </w:r>
          </w:p>
        </w:tc>
        <w:tc>
          <w:tcPr>
            <w:tcW w:w="271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AA4E52" w14:textId="4CAF0CDB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22.58 (21.45-23.71)</w:t>
            </w:r>
          </w:p>
        </w:tc>
      </w:tr>
      <w:tr w:rsidR="0070721E" w:rsidRPr="00B90887" w14:paraId="4D6024E3" w14:textId="77777777" w:rsidTr="00F471BB">
        <w:trPr>
          <w:trHeight w:val="300"/>
          <w:jc w:val="center"/>
        </w:trPr>
        <w:tc>
          <w:tcPr>
            <w:tcW w:w="1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037F9" w14:textId="77777777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2001</w:t>
            </w:r>
          </w:p>
        </w:tc>
        <w:tc>
          <w:tcPr>
            <w:tcW w:w="225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80237F" w14:textId="4232F44F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15.78 (14.88-16.68)</w:t>
            </w:r>
          </w:p>
        </w:tc>
        <w:tc>
          <w:tcPr>
            <w:tcW w:w="244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DEA963" w14:textId="52AD6D8D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16.57 (15.70-17.44)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15042C" w14:textId="03D6EF92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21.91 (21.09-22.74)</w:t>
            </w:r>
          </w:p>
        </w:tc>
        <w:tc>
          <w:tcPr>
            <w:tcW w:w="271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4DD138" w14:textId="29A36BBC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22.04 (20.94-23.14)</w:t>
            </w:r>
          </w:p>
        </w:tc>
      </w:tr>
      <w:tr w:rsidR="0070721E" w:rsidRPr="00B90887" w14:paraId="6135B310" w14:textId="77777777" w:rsidTr="00F471BB">
        <w:trPr>
          <w:trHeight w:val="300"/>
          <w:jc w:val="center"/>
        </w:trPr>
        <w:tc>
          <w:tcPr>
            <w:tcW w:w="1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4069B" w14:textId="77777777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2002</w:t>
            </w:r>
          </w:p>
        </w:tc>
        <w:tc>
          <w:tcPr>
            <w:tcW w:w="225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2E68F7" w14:textId="3F7659CA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16.99 (16.06-17.92)</w:t>
            </w:r>
          </w:p>
        </w:tc>
        <w:tc>
          <w:tcPr>
            <w:tcW w:w="244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7D7A90" w14:textId="4A2FE5C2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17.23 (16.34-18.12)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D3ADF2" w14:textId="1E414915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22.93 (22.10-23.77)</w:t>
            </w:r>
          </w:p>
        </w:tc>
        <w:tc>
          <w:tcPr>
            <w:tcW w:w="271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C4E945" w14:textId="38B5E938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23.52 (22.39-24.65)</w:t>
            </w:r>
          </w:p>
        </w:tc>
      </w:tr>
      <w:tr w:rsidR="0070721E" w:rsidRPr="00B90887" w14:paraId="58BE23D2" w14:textId="77777777" w:rsidTr="00F471BB">
        <w:trPr>
          <w:trHeight w:val="300"/>
          <w:jc w:val="center"/>
        </w:trPr>
        <w:tc>
          <w:tcPr>
            <w:tcW w:w="1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35316" w14:textId="77777777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2003</w:t>
            </w:r>
          </w:p>
        </w:tc>
        <w:tc>
          <w:tcPr>
            <w:tcW w:w="225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3770DF" w14:textId="7C6A6FD2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16.64 (15.72-17.56)</w:t>
            </w:r>
          </w:p>
        </w:tc>
        <w:tc>
          <w:tcPr>
            <w:tcW w:w="244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F1FAD7" w14:textId="28B141FB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18.86 (17.94-19.78)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311686" w14:textId="35CE1C5E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24.65 (23.78-25.51)</w:t>
            </w:r>
          </w:p>
        </w:tc>
        <w:tc>
          <w:tcPr>
            <w:tcW w:w="271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39D571" w14:textId="444B4E93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24.82 (23.67-25.96)</w:t>
            </w:r>
          </w:p>
        </w:tc>
      </w:tr>
      <w:tr w:rsidR="0070721E" w:rsidRPr="00B90887" w14:paraId="5A519300" w14:textId="77777777" w:rsidTr="00F471BB">
        <w:trPr>
          <w:trHeight w:val="300"/>
          <w:jc w:val="center"/>
        </w:trPr>
        <w:tc>
          <w:tcPr>
            <w:tcW w:w="1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10BFB" w14:textId="77777777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2004</w:t>
            </w:r>
          </w:p>
        </w:tc>
        <w:tc>
          <w:tcPr>
            <w:tcW w:w="225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E543BF" w14:textId="29FA22BE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18.16 (17.20-19.12)</w:t>
            </w:r>
          </w:p>
        </w:tc>
        <w:tc>
          <w:tcPr>
            <w:tcW w:w="244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64CCA1" w14:textId="44ACB019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18.84 (17.92-19.76)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0B18F4" w14:textId="416B6548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25.14 (24.28-26.01)</w:t>
            </w:r>
          </w:p>
        </w:tc>
        <w:tc>
          <w:tcPr>
            <w:tcW w:w="271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C901AA" w14:textId="0C17EBA2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24.78 (23.65-25.92)</w:t>
            </w:r>
          </w:p>
        </w:tc>
      </w:tr>
      <w:tr w:rsidR="0070721E" w:rsidRPr="00B90887" w14:paraId="1FC21A2E" w14:textId="77777777" w:rsidTr="00F471BB">
        <w:trPr>
          <w:trHeight w:val="300"/>
          <w:jc w:val="center"/>
        </w:trPr>
        <w:tc>
          <w:tcPr>
            <w:tcW w:w="1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14257" w14:textId="77777777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2005</w:t>
            </w:r>
          </w:p>
        </w:tc>
        <w:tc>
          <w:tcPr>
            <w:tcW w:w="225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DAC731" w14:textId="1A3A47B1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17.09 (16.16-18.02)</w:t>
            </w:r>
          </w:p>
        </w:tc>
        <w:tc>
          <w:tcPr>
            <w:tcW w:w="244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187680" w14:textId="2286BDCD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20.29 (19.34-21.24)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86BBDB" w14:textId="747A47DA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27.09 (26.20-27.98)</w:t>
            </w:r>
          </w:p>
        </w:tc>
        <w:tc>
          <w:tcPr>
            <w:tcW w:w="271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E1929B" w14:textId="70B13FC5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26.33 (25.18-27.49)</w:t>
            </w:r>
          </w:p>
        </w:tc>
      </w:tr>
      <w:tr w:rsidR="0070721E" w:rsidRPr="00B90887" w14:paraId="62FF7BA9" w14:textId="77777777" w:rsidTr="00F471BB">
        <w:trPr>
          <w:trHeight w:val="300"/>
          <w:jc w:val="center"/>
        </w:trPr>
        <w:tc>
          <w:tcPr>
            <w:tcW w:w="1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31054" w14:textId="77777777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2006</w:t>
            </w:r>
          </w:p>
        </w:tc>
        <w:tc>
          <w:tcPr>
            <w:tcW w:w="225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465A80" w14:textId="649C7A7A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27.17 (26.01-28.32)</w:t>
            </w:r>
          </w:p>
        </w:tc>
        <w:tc>
          <w:tcPr>
            <w:tcW w:w="244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0AE799" w14:textId="084E505C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34.39 (33.17-35.61)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639F3E" w14:textId="74C16163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39.90 (38.83-40.97)</w:t>
            </w:r>
          </w:p>
        </w:tc>
        <w:tc>
          <w:tcPr>
            <w:tcW w:w="271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E0CC03" w14:textId="21D15643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41.29 (39.86-42.72)</w:t>
            </w:r>
          </w:p>
        </w:tc>
      </w:tr>
      <w:tr w:rsidR="0070721E" w:rsidRPr="00B90887" w14:paraId="02559103" w14:textId="77777777" w:rsidTr="00F471BB">
        <w:trPr>
          <w:trHeight w:val="300"/>
          <w:jc w:val="center"/>
        </w:trPr>
        <w:tc>
          <w:tcPr>
            <w:tcW w:w="1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7E3DF" w14:textId="77777777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2007</w:t>
            </w:r>
          </w:p>
        </w:tc>
        <w:tc>
          <w:tcPr>
            <w:tcW w:w="225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2DEE47" w14:textId="223639B8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27.91 (26.75-29.08)</w:t>
            </w:r>
          </w:p>
        </w:tc>
        <w:tc>
          <w:tcPr>
            <w:tcW w:w="244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1AF4D5" w14:textId="6B63C6F6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33.93 (32.73-35.14)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2F5D75" w14:textId="66773E28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37.95 (36.91-38.98)</w:t>
            </w:r>
          </w:p>
        </w:tc>
        <w:tc>
          <w:tcPr>
            <w:tcW w:w="271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210F53" w14:textId="1A148789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39.95 (38.56-41.34)</w:t>
            </w:r>
          </w:p>
        </w:tc>
      </w:tr>
      <w:tr w:rsidR="0070721E" w:rsidRPr="00B90887" w14:paraId="63A95081" w14:textId="77777777" w:rsidTr="00F471BB">
        <w:trPr>
          <w:trHeight w:val="300"/>
          <w:jc w:val="center"/>
        </w:trPr>
        <w:tc>
          <w:tcPr>
            <w:tcW w:w="1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8D9DD" w14:textId="77777777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2008</w:t>
            </w:r>
          </w:p>
        </w:tc>
        <w:tc>
          <w:tcPr>
            <w:tcW w:w="225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BAA87D" w14:textId="62D11BE7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25.40 (24.30-26.51)</w:t>
            </w:r>
          </w:p>
        </w:tc>
        <w:tc>
          <w:tcPr>
            <w:tcW w:w="244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DE8C89" w14:textId="16B7FB9E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32.82 (31.64-33.99)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C26EC3" w14:textId="7C40CA7B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37.28 (36.26-38.29)</w:t>
            </w:r>
          </w:p>
        </w:tc>
        <w:tc>
          <w:tcPr>
            <w:tcW w:w="271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200695" w14:textId="40F5A213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39.51 (38.15-40.88)</w:t>
            </w:r>
          </w:p>
        </w:tc>
      </w:tr>
      <w:tr w:rsidR="0070721E" w:rsidRPr="00B90887" w14:paraId="5A87ABD5" w14:textId="77777777" w:rsidTr="00F471BB">
        <w:trPr>
          <w:trHeight w:val="300"/>
          <w:jc w:val="center"/>
        </w:trPr>
        <w:tc>
          <w:tcPr>
            <w:tcW w:w="1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23E8D" w14:textId="77777777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2009</w:t>
            </w:r>
          </w:p>
        </w:tc>
        <w:tc>
          <w:tcPr>
            <w:tcW w:w="225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A69153" w14:textId="2500FD33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26.70 (25.57-27.83)</w:t>
            </w:r>
          </w:p>
        </w:tc>
        <w:tc>
          <w:tcPr>
            <w:tcW w:w="244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21D86D" w14:textId="4F56BFCD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32.45 (31.29-33.62)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7874B5" w14:textId="3989CAAA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36.42 (35.43-37.41)</w:t>
            </w:r>
          </w:p>
        </w:tc>
        <w:tc>
          <w:tcPr>
            <w:tcW w:w="271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223CEA" w14:textId="7B7FE98A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38.57 (37.24-39.91)</w:t>
            </w:r>
          </w:p>
        </w:tc>
      </w:tr>
      <w:tr w:rsidR="0070721E" w:rsidRPr="00B90887" w14:paraId="73BD469F" w14:textId="77777777" w:rsidTr="00F471BB">
        <w:trPr>
          <w:trHeight w:val="300"/>
          <w:jc w:val="center"/>
        </w:trPr>
        <w:tc>
          <w:tcPr>
            <w:tcW w:w="1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7E784" w14:textId="77777777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2010</w:t>
            </w:r>
          </w:p>
        </w:tc>
        <w:tc>
          <w:tcPr>
            <w:tcW w:w="225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D98453" w14:textId="056EEE3E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27.17 (26.04-28.30)</w:t>
            </w:r>
          </w:p>
        </w:tc>
        <w:tc>
          <w:tcPr>
            <w:tcW w:w="244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B64809" w14:textId="4BA8EDDA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31.35 (30.21-32.49)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F639B0" w14:textId="4440B0F0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36.18 (35.20-37.16)</w:t>
            </w:r>
          </w:p>
        </w:tc>
        <w:tc>
          <w:tcPr>
            <w:tcW w:w="271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100C86" w14:textId="2FE286ED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38.81 (37.49-40.14)</w:t>
            </w:r>
          </w:p>
        </w:tc>
      </w:tr>
      <w:tr w:rsidR="0070721E" w:rsidRPr="00B90887" w14:paraId="0601E5D1" w14:textId="77777777" w:rsidTr="00F471BB">
        <w:trPr>
          <w:trHeight w:val="300"/>
          <w:jc w:val="center"/>
        </w:trPr>
        <w:tc>
          <w:tcPr>
            <w:tcW w:w="1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B28B7" w14:textId="77777777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2011</w:t>
            </w:r>
          </w:p>
        </w:tc>
        <w:tc>
          <w:tcPr>
            <w:tcW w:w="225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65BE23" w14:textId="702E4572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15.90 (15.05-16.74)</w:t>
            </w:r>
          </w:p>
        </w:tc>
        <w:tc>
          <w:tcPr>
            <w:tcW w:w="244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3C0D64" w14:textId="2D0A9B4A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22.36 (21.42-23.31)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DABCDF" w14:textId="62A9C54D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21.23 (20.49-21.96)</w:t>
            </w:r>
          </w:p>
        </w:tc>
        <w:tc>
          <w:tcPr>
            <w:tcW w:w="271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8CA77B" w14:textId="786852B8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28.26 (27.15-29.36)</w:t>
            </w:r>
          </w:p>
        </w:tc>
      </w:tr>
      <w:tr w:rsidR="0070721E" w:rsidRPr="00B90887" w14:paraId="16EFBDF6" w14:textId="77777777" w:rsidTr="00F471BB">
        <w:trPr>
          <w:trHeight w:val="300"/>
          <w:jc w:val="center"/>
        </w:trPr>
        <w:tc>
          <w:tcPr>
            <w:tcW w:w="1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A2505" w14:textId="77777777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2012</w:t>
            </w:r>
          </w:p>
        </w:tc>
        <w:tc>
          <w:tcPr>
            <w:tcW w:w="225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CAFD17" w14:textId="24FF46F1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15.64 (14.80-16.47)</w:t>
            </w:r>
          </w:p>
        </w:tc>
        <w:tc>
          <w:tcPr>
            <w:tcW w:w="244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5C581D" w14:textId="54D6498E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20.33 (19.45-21.22)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AD14A5" w14:textId="5C931462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21.64 (20.90-22.37)</w:t>
            </w:r>
          </w:p>
        </w:tc>
        <w:tc>
          <w:tcPr>
            <w:tcW w:w="271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FDDC0E" w14:textId="3B21A655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27.32 (26.25-28.38)</w:t>
            </w:r>
          </w:p>
        </w:tc>
      </w:tr>
      <w:tr w:rsidR="0070721E" w:rsidRPr="00B90887" w14:paraId="6FD7196D" w14:textId="77777777" w:rsidTr="00F471BB">
        <w:trPr>
          <w:trHeight w:val="300"/>
          <w:jc w:val="center"/>
        </w:trPr>
        <w:tc>
          <w:tcPr>
            <w:tcW w:w="1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734AD" w14:textId="77777777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2013</w:t>
            </w:r>
          </w:p>
        </w:tc>
        <w:tc>
          <w:tcPr>
            <w:tcW w:w="225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8C8E10" w14:textId="77FFE04E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63.14 (61.47-64.80)</w:t>
            </w:r>
          </w:p>
        </w:tc>
        <w:tc>
          <w:tcPr>
            <w:tcW w:w="244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32E503" w14:textId="4E6AF6D2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82.66 (80.88-84.44)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887ED5" w14:textId="3F0EB30E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79.47 (78.08-80.86)</w:t>
            </w:r>
          </w:p>
        </w:tc>
        <w:tc>
          <w:tcPr>
            <w:tcW w:w="271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766396" w14:textId="5BF6B7F1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96.08 (94.11-98.05)</w:t>
            </w:r>
          </w:p>
        </w:tc>
      </w:tr>
      <w:tr w:rsidR="0070721E" w:rsidRPr="00B90887" w14:paraId="303B8CAE" w14:textId="77777777" w:rsidTr="00F471BB">
        <w:trPr>
          <w:trHeight w:val="300"/>
          <w:jc w:val="center"/>
        </w:trPr>
        <w:tc>
          <w:tcPr>
            <w:tcW w:w="1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763AF" w14:textId="77777777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2014</w:t>
            </w:r>
          </w:p>
        </w:tc>
        <w:tc>
          <w:tcPr>
            <w:tcW w:w="225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B7F86F" w14:textId="5EDF001A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64.49 (62.82-66.17)</w:t>
            </w:r>
          </w:p>
        </w:tc>
        <w:tc>
          <w:tcPr>
            <w:tcW w:w="244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C27538" w14:textId="2388E14C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84.16 (82.38-85.94)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17B657" w14:textId="107B3370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82.68 (81.28-84.07)</w:t>
            </w:r>
          </w:p>
        </w:tc>
        <w:tc>
          <w:tcPr>
            <w:tcW w:w="271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BB0F01" w14:textId="23E751EC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96.73 (94.78-98.68)</w:t>
            </w:r>
          </w:p>
        </w:tc>
      </w:tr>
      <w:tr w:rsidR="0070721E" w:rsidRPr="00B90887" w14:paraId="3FD35FE5" w14:textId="77777777" w:rsidTr="00F471BB">
        <w:trPr>
          <w:trHeight w:val="300"/>
          <w:jc w:val="center"/>
        </w:trPr>
        <w:tc>
          <w:tcPr>
            <w:tcW w:w="1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0B7AA" w14:textId="77777777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2015</w:t>
            </w:r>
          </w:p>
        </w:tc>
        <w:tc>
          <w:tcPr>
            <w:tcW w:w="225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E2E767" w14:textId="0CFD00ED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66.59 (64.89-68.28)</w:t>
            </w:r>
          </w:p>
        </w:tc>
        <w:tc>
          <w:tcPr>
            <w:tcW w:w="244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D40A98" w14:textId="5E08F109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91.84 (90.00-93.69)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A7618E" w14:textId="48A447A5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84.58 (83.19-85.97)</w:t>
            </w:r>
          </w:p>
        </w:tc>
        <w:tc>
          <w:tcPr>
            <w:tcW w:w="271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5653A3" w14:textId="09E35116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103.17 (101.19-105.15)</w:t>
            </w:r>
          </w:p>
        </w:tc>
      </w:tr>
      <w:tr w:rsidR="0070721E" w:rsidRPr="00B90887" w14:paraId="27D84A6C" w14:textId="77777777" w:rsidTr="00F471BB">
        <w:trPr>
          <w:trHeight w:val="300"/>
          <w:jc w:val="center"/>
        </w:trPr>
        <w:tc>
          <w:tcPr>
            <w:tcW w:w="1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29934" w14:textId="77777777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2016</w:t>
            </w:r>
          </w:p>
        </w:tc>
        <w:tc>
          <w:tcPr>
            <w:tcW w:w="225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8C1E89" w14:textId="220256B8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68.89 (67.19-70.60)</w:t>
            </w:r>
          </w:p>
        </w:tc>
        <w:tc>
          <w:tcPr>
            <w:tcW w:w="244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7C1B8D" w14:textId="4C2D5C45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94.84 (92.97-96.71)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39C964" w14:textId="54CADEAF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90.45 (89.03-91.86)</w:t>
            </w:r>
          </w:p>
        </w:tc>
        <w:tc>
          <w:tcPr>
            <w:tcW w:w="271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EFBAA7" w14:textId="56E7740E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105.48 (103.51-107.46)</w:t>
            </w:r>
          </w:p>
        </w:tc>
      </w:tr>
      <w:tr w:rsidR="0070721E" w:rsidRPr="00B90887" w14:paraId="58E70148" w14:textId="77777777" w:rsidTr="00F471BB">
        <w:trPr>
          <w:trHeight w:val="315"/>
          <w:jc w:val="center"/>
        </w:trPr>
        <w:tc>
          <w:tcPr>
            <w:tcW w:w="1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BE797" w14:textId="77777777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2017</w:t>
            </w:r>
          </w:p>
        </w:tc>
        <w:tc>
          <w:tcPr>
            <w:tcW w:w="225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E05F96" w14:textId="0DEA4781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70.71 (69.01-72.41)</w:t>
            </w:r>
          </w:p>
        </w:tc>
        <w:tc>
          <w:tcPr>
            <w:tcW w:w="244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BFE9E0" w14:textId="54F1BA31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101.60 (99.69-103.51)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7C19A7" w14:textId="3FCD8F00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95.99 (94.55-97.43)</w:t>
            </w:r>
          </w:p>
        </w:tc>
        <w:tc>
          <w:tcPr>
            <w:tcW w:w="271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F10F5C" w14:textId="52103AF0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112.92 (110.90-114.94)</w:t>
            </w:r>
          </w:p>
        </w:tc>
      </w:tr>
      <w:tr w:rsidR="0070721E" w:rsidRPr="00B90887" w14:paraId="729A5969" w14:textId="77777777" w:rsidTr="00F471BB">
        <w:trPr>
          <w:trHeight w:val="315"/>
          <w:jc w:val="center"/>
        </w:trPr>
        <w:tc>
          <w:tcPr>
            <w:tcW w:w="1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8FE39" w14:textId="77777777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2018</w:t>
            </w:r>
          </w:p>
        </w:tc>
        <w:tc>
          <w:tcPr>
            <w:tcW w:w="225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ADAD19" w14:textId="121BAFDC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75.30 (73.57-77.04)</w:t>
            </w:r>
          </w:p>
        </w:tc>
        <w:tc>
          <w:tcPr>
            <w:tcW w:w="244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D64A21" w14:textId="61FD6F4C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103.47 (101.56-105.37)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E6E115" w14:textId="6200918B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99.25 (97.81-100.69)</w:t>
            </w:r>
          </w:p>
        </w:tc>
        <w:tc>
          <w:tcPr>
            <w:tcW w:w="271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55974D" w14:textId="6C75FD28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113.64 (111.65-115.64)</w:t>
            </w:r>
          </w:p>
        </w:tc>
      </w:tr>
      <w:tr w:rsidR="0070721E" w:rsidRPr="00B90887" w14:paraId="466378C2" w14:textId="77777777" w:rsidTr="00F471BB">
        <w:trPr>
          <w:trHeight w:val="315"/>
          <w:jc w:val="center"/>
        </w:trPr>
        <w:tc>
          <w:tcPr>
            <w:tcW w:w="1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4F553" w14:textId="77777777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2019</w:t>
            </w:r>
          </w:p>
        </w:tc>
        <w:tc>
          <w:tcPr>
            <w:tcW w:w="225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244573" w14:textId="7C914EE0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78.29 (76.54-80.05)</w:t>
            </w:r>
          </w:p>
        </w:tc>
        <w:tc>
          <w:tcPr>
            <w:tcW w:w="244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890D84" w14:textId="6D05429A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109.45 (107.51-111.39)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D85866" w14:textId="070CB15A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107.97 (106.50-109.45)</w:t>
            </w:r>
          </w:p>
        </w:tc>
        <w:tc>
          <w:tcPr>
            <w:tcW w:w="271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C3F38F" w14:textId="4A3B6887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116.85 (114.85-118.84)</w:t>
            </w:r>
          </w:p>
        </w:tc>
      </w:tr>
      <w:tr w:rsidR="0070721E" w:rsidRPr="00B90887" w14:paraId="2E4026A8" w14:textId="77777777" w:rsidTr="00F471BB">
        <w:trPr>
          <w:trHeight w:val="315"/>
          <w:jc w:val="center"/>
        </w:trPr>
        <w:tc>
          <w:tcPr>
            <w:tcW w:w="12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C9313" w14:textId="77777777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2020</w:t>
            </w:r>
          </w:p>
        </w:tc>
        <w:tc>
          <w:tcPr>
            <w:tcW w:w="225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432F9E" w14:textId="2C315FA7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102.28 (100.29-104.28)</w:t>
            </w:r>
          </w:p>
        </w:tc>
        <w:tc>
          <w:tcPr>
            <w:tcW w:w="244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86BA01" w14:textId="0BA4721C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144.21 (141.99-146.43)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9AB113" w14:textId="4D46B390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135.17 (133.54-136.81)</w:t>
            </w:r>
          </w:p>
        </w:tc>
        <w:tc>
          <w:tcPr>
            <w:tcW w:w="271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87F148" w14:textId="1A194CFA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139.58 (137.43-141.73)</w:t>
            </w:r>
          </w:p>
        </w:tc>
      </w:tr>
      <w:tr w:rsidR="0070721E" w:rsidRPr="00B90887" w14:paraId="2A847BC7" w14:textId="77777777" w:rsidTr="00F471BB">
        <w:trPr>
          <w:trHeight w:val="315"/>
          <w:jc w:val="center"/>
        </w:trPr>
        <w:tc>
          <w:tcPr>
            <w:tcW w:w="1255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7CA27" w14:textId="77777777" w:rsidR="0070721E" w:rsidRPr="00B90887" w:rsidRDefault="0070721E" w:rsidP="0070721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90887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50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B3332E" w14:textId="1923FC4A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41.85 (41.56-42.15)</w:t>
            </w:r>
          </w:p>
        </w:tc>
        <w:tc>
          <w:tcPr>
            <w:tcW w:w="2447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BF2CAC" w14:textId="0BCAEDC6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55.57 (55.25-55.89)</w:t>
            </w:r>
          </w:p>
        </w:tc>
        <w:tc>
          <w:tcPr>
            <w:tcW w:w="0" w:type="auto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21AED5" w14:textId="7D13DC09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58.66 (58.40-58.92)</w:t>
            </w:r>
          </w:p>
        </w:tc>
        <w:tc>
          <w:tcPr>
            <w:tcW w:w="2712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3CEE08" w14:textId="4F1B710C" w:rsidR="0070721E" w:rsidRPr="00B90887" w:rsidRDefault="0070721E" w:rsidP="007072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0887">
              <w:rPr>
                <w:sz w:val="20"/>
                <w:szCs w:val="20"/>
              </w:rPr>
              <w:t>65.70 (65.34-66.07)</w:t>
            </w:r>
          </w:p>
        </w:tc>
      </w:tr>
    </w:tbl>
    <w:p w14:paraId="10B6245E" w14:textId="423AFD31" w:rsidR="00A94DBE" w:rsidRPr="00B90887" w:rsidRDefault="00A94DBE"/>
    <w:p w14:paraId="6C102341" w14:textId="77777777" w:rsidR="00A94DBE" w:rsidRPr="00B90887" w:rsidRDefault="00A94DBE">
      <w:pPr>
        <w:spacing w:after="160" w:line="278" w:lineRule="auto"/>
      </w:pPr>
      <w:r w:rsidRPr="00B90887">
        <w:br w:type="page"/>
      </w:r>
    </w:p>
    <w:p w14:paraId="3B674F4C" w14:textId="4CBF0A00" w:rsidR="00FA121C" w:rsidRPr="00B90887" w:rsidRDefault="00FA121C" w:rsidP="00FA121C">
      <w:pPr>
        <w:pStyle w:val="Caption"/>
        <w:keepNext/>
        <w:rPr>
          <w:b/>
          <w:bCs/>
          <w:i w:val="0"/>
          <w:iCs w:val="0"/>
          <w:color w:val="auto"/>
          <w:sz w:val="20"/>
          <w:szCs w:val="20"/>
          <w:lang w:val="en-US"/>
        </w:rPr>
      </w:pPr>
      <w:r w:rsidRPr="00B90887">
        <w:rPr>
          <w:b/>
          <w:bCs/>
          <w:i w:val="0"/>
          <w:iCs w:val="0"/>
          <w:color w:val="auto"/>
          <w:sz w:val="20"/>
          <w:szCs w:val="20"/>
        </w:rPr>
        <w:lastRenderedPageBreak/>
        <w:t xml:space="preserve">Supplement table </w: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B90887">
        <w:rPr>
          <w:b/>
          <w:bCs/>
          <w:i w:val="0"/>
          <w:iCs w:val="0"/>
          <w:color w:val="auto"/>
          <w:sz w:val="20"/>
          <w:szCs w:val="20"/>
        </w:rPr>
        <w:instrText xml:space="preserve"> SEQ Supplement_table \* ARABIC </w:instrTex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B90887">
        <w:rPr>
          <w:b/>
          <w:bCs/>
          <w:i w:val="0"/>
          <w:iCs w:val="0"/>
          <w:noProof/>
          <w:color w:val="auto"/>
          <w:sz w:val="20"/>
          <w:szCs w:val="20"/>
        </w:rPr>
        <w:t>8</w: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B90887">
        <w:rPr>
          <w:b/>
          <w:bCs/>
          <w:i w:val="0"/>
          <w:iCs w:val="0"/>
          <w:color w:val="auto"/>
          <w:sz w:val="20"/>
          <w:szCs w:val="20"/>
        </w:rPr>
        <w:t>.</w:t>
      </w:r>
      <w:r w:rsidRPr="00B90887">
        <w:rPr>
          <w:color w:val="auto"/>
        </w:rPr>
        <w:t xml:space="preserve"> </w:t>
      </w:r>
      <w:r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 xml:space="preserve">Crude Mortality Rates (CMRs) per 100,000 Individuals for </w:t>
      </w:r>
      <w:r w:rsidR="008846B0"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 xml:space="preserve">Hypertensive Nephrosclerosis </w:t>
      </w:r>
      <w:r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>in Older Adults stratified by Ten-year Age Groups in the United States from 1999 to 2020</w:t>
      </w:r>
    </w:p>
    <w:tbl>
      <w:tblPr>
        <w:tblpPr w:leftFromText="180" w:rightFromText="180" w:vertAnchor="text" w:horzAnchor="margin" w:tblpXSpec="center" w:tblpY="-72"/>
        <w:tblW w:w="9352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</w:tblGrid>
      <w:tr w:rsidR="00FA121C" w:rsidRPr="00B90887" w14:paraId="0A0141C8" w14:textId="77777777" w:rsidTr="00F471BB">
        <w:trPr>
          <w:trHeight w:val="300"/>
        </w:trPr>
        <w:tc>
          <w:tcPr>
            <w:tcW w:w="9352" w:type="dxa"/>
            <w:gridSpan w:val="4"/>
            <w:shd w:val="clear" w:color="auto" w:fill="AEAAAA" w:themeFill="background2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F00DF" w14:textId="77777777" w:rsidR="00FA121C" w:rsidRPr="00B90887" w:rsidRDefault="00FA121C" w:rsidP="00F471BB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Crude Rates (95% CI)</w:t>
            </w:r>
          </w:p>
        </w:tc>
      </w:tr>
      <w:tr w:rsidR="00FA121C" w:rsidRPr="00B90887" w14:paraId="1CE413D0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5562B" w14:textId="77777777" w:rsidR="00FA121C" w:rsidRPr="00B90887" w:rsidRDefault="00FA121C" w:rsidP="00F471BB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Year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79886" w14:textId="77777777" w:rsidR="00FA121C" w:rsidRPr="00B90887" w:rsidRDefault="00FA121C" w:rsidP="00F471BB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65-74 years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30B8B" w14:textId="77777777" w:rsidR="00FA121C" w:rsidRPr="00B90887" w:rsidRDefault="00FA121C" w:rsidP="00F471BB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75-84 years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EBC8C" w14:textId="77777777" w:rsidR="00FA121C" w:rsidRPr="00B90887" w:rsidRDefault="00FA121C" w:rsidP="00F471BB">
            <w:pPr>
              <w:spacing w:line="276" w:lineRule="auto"/>
              <w:jc w:val="center"/>
              <w:rPr>
                <w:b/>
                <w:bCs/>
              </w:rPr>
            </w:pPr>
            <w:r w:rsidRPr="00B90887">
              <w:rPr>
                <w:b/>
                <w:bCs/>
              </w:rPr>
              <w:t>85+ years</w:t>
            </w:r>
          </w:p>
        </w:tc>
      </w:tr>
      <w:tr w:rsidR="008846B0" w:rsidRPr="00B90887" w14:paraId="1ACD24B4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8DAF1" w14:textId="77777777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1999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543B39" w14:textId="0031CC2B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26.78 (17.94-38.47)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70D44C" w14:textId="15DAA88F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25.07 (24.18-25.95)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8D323D" w14:textId="402F22BF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55.94 (53.67-58.22)</w:t>
            </w:r>
          </w:p>
        </w:tc>
      </w:tr>
      <w:tr w:rsidR="008846B0" w:rsidRPr="00B90887" w14:paraId="15167D20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5DF5D" w14:textId="77777777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2000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56C1AF" w14:textId="648EF7E7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30.93 (22.10-42.12)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513AAF" w14:textId="76D703FD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22.56 (21.72-23.40)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44F276" w14:textId="3097057A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39.74 (37.84-41.64)</w:t>
            </w:r>
          </w:p>
        </w:tc>
      </w:tr>
      <w:tr w:rsidR="008846B0" w:rsidRPr="00B90887" w14:paraId="1AF04671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AE974" w14:textId="77777777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2001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6ABCC9" w14:textId="526D79F9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32.71 (23.57-44.21)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D96D53" w14:textId="54FB4B52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23.28 (22.43-24.12)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43B7D6" w14:textId="7181E24B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40.41 (38.52-42.31)</w:t>
            </w:r>
          </w:p>
        </w:tc>
      </w:tr>
      <w:tr w:rsidR="008846B0" w:rsidRPr="00B90887" w14:paraId="14283A16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B0B49" w14:textId="77777777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2002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7CA5C5" w14:textId="4129A905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35.38 (26.17-46.78)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F03D86" w14:textId="62A431FA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24.65 (23.79-25.51)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75180B" w14:textId="29E909E4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40.01 (38.13-41.88)</w:t>
            </w:r>
          </w:p>
        </w:tc>
      </w:tr>
      <w:tr w:rsidR="008846B0" w:rsidRPr="00B90887" w14:paraId="5508A550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91A88" w14:textId="77777777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2003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8BCA9F" w14:textId="78133002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38.34 (28.63-50.28)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E8E8DE" w14:textId="331ED79F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26.21 (25.33-27.10)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3A3B7C" w14:textId="1FC65E6D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43.93 (41.98-45.87)</w:t>
            </w:r>
          </w:p>
        </w:tc>
      </w:tr>
      <w:tr w:rsidR="008846B0" w:rsidRPr="00B90887" w14:paraId="0072E8BB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AE0C7" w14:textId="77777777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2004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4E1E0A" w14:textId="28AE5524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32.74 (24.22-43.29)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E3471D" w14:textId="38BABD44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26.72 (25.83-27.61)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2C0970" w14:textId="4DFAA7D9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44.12 (42.19-46.05)</w:t>
            </w:r>
          </w:p>
        </w:tc>
      </w:tr>
      <w:tr w:rsidR="008846B0" w:rsidRPr="00B90887" w14:paraId="3CFEE8C3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6F5A5" w14:textId="77777777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2005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1A9F1F" w14:textId="3624F1DD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36.14 (27.15-47.16)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5747F1" w14:textId="490F8E13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28.39 (27.47-29.30)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6FE709" w14:textId="1657A10A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46.19 (44.24-48.13)</w:t>
            </w:r>
          </w:p>
        </w:tc>
      </w:tr>
      <w:tr w:rsidR="008846B0" w:rsidRPr="00B90887" w14:paraId="5EE13E90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445ED" w14:textId="77777777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2006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6B662B" w14:textId="647D5A10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58.32 (46.45-72.30)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3B6DFD" w14:textId="0DDA03C5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41.52 (40.42-42.63)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F7721A" w14:textId="67AC65E0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100.59 (97.77-103.41)</w:t>
            </w:r>
          </w:p>
        </w:tc>
      </w:tr>
      <w:tr w:rsidR="008846B0" w:rsidRPr="00B90887" w14:paraId="024452B0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A028B" w14:textId="77777777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2007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B03503" w14:textId="4F4B52C6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51.88 (41.07-64.65)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EE7582" w14:textId="503B7C49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39.74 (38.66-40.82)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1EB64C" w14:textId="68F9620B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100.46 (97.69-103.23)</w:t>
            </w:r>
          </w:p>
        </w:tc>
      </w:tr>
      <w:tr w:rsidR="008846B0" w:rsidRPr="00B90887" w14:paraId="2CAB7ADA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4CB95" w14:textId="77777777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2008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A2DBF7" w14:textId="54F3EB24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38.52 (29.60-49.28)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DD4C21" w14:textId="6B14B566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38.82 (37.75-39.89)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BE46B5" w14:textId="4194C8D3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97.63 (94.94-100.32)</w:t>
            </w:r>
          </w:p>
        </w:tc>
      </w:tr>
      <w:tr w:rsidR="008846B0" w:rsidRPr="00B90887" w14:paraId="481A87A0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4C2A7" w14:textId="77777777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2009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FC691E" w14:textId="47488107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42.70 (33.16-54.14)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5985AD" w14:textId="0B4AC370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38.85 (37.78-39.92)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6A3FB3" w14:textId="1E713766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96.00 (93.38-98.62)</w:t>
            </w:r>
          </w:p>
        </w:tc>
      </w:tr>
      <w:tr w:rsidR="008846B0" w:rsidRPr="00B90887" w14:paraId="2A8D6DD2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1D78C" w14:textId="77777777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2010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46E834" w14:textId="3F0BA60A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52.67 (42.30-64.82)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4704A3" w14:textId="649B843E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38.60 (37.53-39.66)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898A5B" w14:textId="261835B2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96.29 (93.70-98.89)</w:t>
            </w:r>
          </w:p>
        </w:tc>
      </w:tr>
      <w:tr w:rsidR="008846B0" w:rsidRPr="00B90887" w14:paraId="6BD7C837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AE3F0" w14:textId="77777777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2011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C72F14" w14:textId="0355C91C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25.49 (18.37-34.46)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65D148" w14:textId="09E66D1A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22.94 (22.12-23.76)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1A87C7" w14:textId="24A8A968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84.27 (81.89-86.65)</w:t>
            </w:r>
          </w:p>
        </w:tc>
      </w:tr>
      <w:tr w:rsidR="008846B0" w:rsidRPr="00B90887" w14:paraId="3B55AEA1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8C789" w14:textId="77777777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2012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7BBFCA" w14:textId="5B3DA88A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21.74 (15.46-29.72)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798D3C" w14:textId="1EFDD2F8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22.06 (21.26-22.85)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2C235E" w14:textId="0DA99187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84.40 (82.05-86.74)</w:t>
            </w:r>
          </w:p>
        </w:tc>
      </w:tr>
      <w:tr w:rsidR="008846B0" w:rsidRPr="00B90887" w14:paraId="47FE01AF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93C64" w14:textId="77777777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2013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2EA35E" w14:textId="713FB09A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98.33 (84.15-112.50)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3E1B39" w14:textId="4B397403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84.95 (83.40-86.51)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A73DE3" w14:textId="74447BD8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308.25 (303.82-312.68)</w:t>
            </w:r>
          </w:p>
        </w:tc>
      </w:tr>
      <w:tr w:rsidR="008846B0" w:rsidRPr="00B90887" w14:paraId="7C813A03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376B4" w14:textId="77777777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2014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3DD952" w14:textId="0DA78A90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86.27 (73.41-99.14)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C6D110" w14:textId="6EA890A8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86.23 (84.67-87.78)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4F4E73" w14:textId="54AD8B48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316.62 (312.18-321.06)</w:t>
            </w:r>
          </w:p>
        </w:tc>
      </w:tr>
      <w:tr w:rsidR="008846B0" w:rsidRPr="00B90887" w14:paraId="37279A4A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B73B0" w14:textId="77777777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2015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B1DE4F" w14:textId="6F00403F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91.39 (78.62-104.15)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AA5F74" w14:textId="65DB4918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89.78 (88.21-91.36)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1CCE6A" w14:textId="472CCA2E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336.16 (331.62-340.69)</w:t>
            </w:r>
          </w:p>
        </w:tc>
      </w:tr>
      <w:tr w:rsidR="008846B0" w:rsidRPr="00B90887" w14:paraId="0853414D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6E44D" w14:textId="77777777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2016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810229" w14:textId="5CD45816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98.10 (85.29-110.91)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3CD4D4" w14:textId="3B62DDB6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93.39 (91.81-94.98)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BDC5A0" w14:textId="09DCC6BE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350.32 (345.73-354.91)</w:t>
            </w:r>
          </w:p>
        </w:tc>
      </w:tr>
      <w:tr w:rsidR="008846B0" w:rsidRPr="00B90887" w14:paraId="77B9D418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CE6F5" w14:textId="77777777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2017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3549DB" w14:textId="251107DD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97.77 (85.30-110.25)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5F0BFB" w14:textId="6AA958E5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96.70 (95.11-98.29)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5B8994" w14:textId="0B81796B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380.27 (375.52-385.03)</w:t>
            </w:r>
          </w:p>
        </w:tc>
      </w:tr>
      <w:tr w:rsidR="008846B0" w:rsidRPr="00B90887" w14:paraId="6184F78C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A9B0D" w14:textId="77777777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2018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EAFECA" w14:textId="3032D5EC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91.01 (79.46-102.56)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3D66A6" w14:textId="6AC84153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98.88 (97.31-100.45)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97AAEB" w14:textId="1E7AF47D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391.79 (386.99-396.59)</w:t>
            </w:r>
          </w:p>
        </w:tc>
      </w:tr>
      <w:tr w:rsidR="008846B0" w:rsidRPr="00B90887" w14:paraId="1EDFE79F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9B191" w14:textId="77777777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2019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BDDD3F" w14:textId="6D825681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101.35 (89.36-113.33)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DD7DFF" w14:textId="637EA3DD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103.32 (101.74-104.89)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377DBF" w14:textId="63D186A6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417.42 (412.50-422.35)</w:t>
            </w:r>
          </w:p>
        </w:tc>
      </w:tr>
      <w:tr w:rsidR="008846B0" w:rsidRPr="00B90887" w14:paraId="36F1CE0A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5936F" w14:textId="77777777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2020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B5C68A" w14:textId="1E5FE608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121.97 (109.40-134.54)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8E8554" w14:textId="07C40B84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131.48 (129.73-133.24)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9DE89F" w14:textId="1E8D7A2E" w:rsidR="008846B0" w:rsidRPr="00B90887" w:rsidRDefault="008846B0" w:rsidP="008846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521.16 (515.67-526.64)</w:t>
            </w:r>
          </w:p>
        </w:tc>
      </w:tr>
      <w:tr w:rsidR="008846B0" w:rsidRPr="00B90887" w14:paraId="0FC4B7BD" w14:textId="77777777" w:rsidTr="00F471BB">
        <w:trPr>
          <w:trHeight w:val="300"/>
        </w:trPr>
        <w:tc>
          <w:tcPr>
            <w:tcW w:w="2338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A2AE6" w14:textId="77777777" w:rsidR="008846B0" w:rsidRPr="00B90887" w:rsidRDefault="008846B0" w:rsidP="008846B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90887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338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CCAE84" w14:textId="433F98EA" w:rsidR="008846B0" w:rsidRPr="00B90887" w:rsidRDefault="008846B0" w:rsidP="008846B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68.08 (65.49-70.66)</w:t>
            </w:r>
          </w:p>
        </w:tc>
        <w:tc>
          <w:tcPr>
            <w:tcW w:w="2338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4FEC9F" w14:textId="524BBEBA" w:rsidR="008846B0" w:rsidRPr="00B90887" w:rsidRDefault="008846B0" w:rsidP="008846B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57.23 (56.96-57.51)</w:t>
            </w:r>
          </w:p>
        </w:tc>
        <w:tc>
          <w:tcPr>
            <w:tcW w:w="2338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35748B" w14:textId="51CBEF62" w:rsidR="008846B0" w:rsidRPr="00B90887" w:rsidRDefault="008846B0" w:rsidP="008846B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90887">
              <w:rPr>
                <w:sz w:val="22"/>
                <w:szCs w:val="22"/>
              </w:rPr>
              <w:t>203.36 (202.55-204.17)</w:t>
            </w:r>
          </w:p>
        </w:tc>
      </w:tr>
    </w:tbl>
    <w:p w14:paraId="5879583D" w14:textId="5FEF805F" w:rsidR="00FA121C" w:rsidRPr="00B90887" w:rsidRDefault="00FA121C">
      <w:pPr>
        <w:rPr>
          <w:sz w:val="22"/>
          <w:szCs w:val="22"/>
        </w:rPr>
      </w:pPr>
    </w:p>
    <w:p w14:paraId="021CA51E" w14:textId="77777777" w:rsidR="00FA121C" w:rsidRPr="00B90887" w:rsidRDefault="00FA121C">
      <w:pPr>
        <w:spacing w:after="160" w:line="278" w:lineRule="auto"/>
      </w:pPr>
      <w:r w:rsidRPr="00B90887">
        <w:br w:type="page"/>
      </w:r>
    </w:p>
    <w:p w14:paraId="451CEFD0" w14:textId="1954D9F2" w:rsidR="00FA121C" w:rsidRPr="00B90887" w:rsidRDefault="00FA121C" w:rsidP="00FA121C">
      <w:pPr>
        <w:pStyle w:val="Caption"/>
        <w:keepNext/>
        <w:rPr>
          <w:b/>
          <w:bCs/>
          <w:i w:val="0"/>
          <w:iCs w:val="0"/>
          <w:color w:val="auto"/>
          <w:sz w:val="20"/>
          <w:szCs w:val="20"/>
          <w:lang w:val="en-US"/>
        </w:rPr>
      </w:pPr>
      <w:r w:rsidRPr="00B90887">
        <w:rPr>
          <w:b/>
          <w:bCs/>
          <w:i w:val="0"/>
          <w:iCs w:val="0"/>
          <w:color w:val="auto"/>
          <w:sz w:val="20"/>
          <w:szCs w:val="20"/>
        </w:rPr>
        <w:lastRenderedPageBreak/>
        <w:t xml:space="preserve">Supplement table </w: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B90887">
        <w:rPr>
          <w:b/>
          <w:bCs/>
          <w:i w:val="0"/>
          <w:iCs w:val="0"/>
          <w:color w:val="auto"/>
          <w:sz w:val="20"/>
          <w:szCs w:val="20"/>
        </w:rPr>
        <w:instrText xml:space="preserve"> SEQ Supplement_table \* ARABIC </w:instrTex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B90887">
        <w:rPr>
          <w:b/>
          <w:bCs/>
          <w:i w:val="0"/>
          <w:iCs w:val="0"/>
          <w:noProof/>
          <w:color w:val="auto"/>
          <w:sz w:val="20"/>
          <w:szCs w:val="20"/>
        </w:rPr>
        <w:t>9</w:t>
      </w:r>
      <w:r w:rsidRPr="00B90887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B90887">
        <w:rPr>
          <w:b/>
          <w:bCs/>
          <w:i w:val="0"/>
          <w:iCs w:val="0"/>
          <w:color w:val="auto"/>
          <w:sz w:val="20"/>
          <w:szCs w:val="20"/>
        </w:rPr>
        <w:t xml:space="preserve">. </w:t>
      </w:r>
      <w:r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 xml:space="preserve">Age-adjusted Mortality Rates (AAMRs) per 100,000 Individuals for </w:t>
      </w:r>
      <w:r w:rsidR="008846B0"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 xml:space="preserve">Hypertensive Nephrosclerosis </w:t>
      </w:r>
      <w:r w:rsidRPr="00B90887">
        <w:rPr>
          <w:b/>
          <w:bCs/>
          <w:i w:val="0"/>
          <w:iCs w:val="0"/>
          <w:color w:val="auto"/>
          <w:sz w:val="20"/>
          <w:szCs w:val="20"/>
          <w:lang w:val="en-US"/>
        </w:rPr>
        <w:t>in Older Adults (≥65) stratified by States in the United States, 1999 to 2020</w:t>
      </w:r>
    </w:p>
    <w:tbl>
      <w:tblPr>
        <w:tblW w:w="9352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</w:tblGrid>
      <w:tr w:rsidR="00FA121C" w:rsidRPr="00B90887" w14:paraId="3E5E9ED2" w14:textId="77777777" w:rsidTr="00F471BB">
        <w:trPr>
          <w:trHeight w:val="300"/>
        </w:trPr>
        <w:tc>
          <w:tcPr>
            <w:tcW w:w="2338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EE7B4" w14:textId="77777777" w:rsidR="00FA121C" w:rsidRPr="002D7854" w:rsidRDefault="00FA121C" w:rsidP="00F471BB">
            <w:pPr>
              <w:spacing w:line="276" w:lineRule="auto"/>
              <w:jc w:val="center"/>
              <w:rPr>
                <w:b/>
                <w:bCs/>
              </w:rPr>
            </w:pPr>
            <w:r w:rsidRPr="002D7854">
              <w:rPr>
                <w:b/>
                <w:bCs/>
              </w:rPr>
              <w:t>State</w:t>
            </w:r>
          </w:p>
        </w:tc>
        <w:tc>
          <w:tcPr>
            <w:tcW w:w="2338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BCDD0" w14:textId="77777777" w:rsidR="00FA121C" w:rsidRPr="002D7854" w:rsidRDefault="00FA121C" w:rsidP="00F471BB">
            <w:pPr>
              <w:spacing w:line="276" w:lineRule="auto"/>
              <w:jc w:val="center"/>
              <w:rPr>
                <w:b/>
                <w:bCs/>
              </w:rPr>
            </w:pPr>
            <w:r w:rsidRPr="002D7854">
              <w:rPr>
                <w:b/>
                <w:bCs/>
              </w:rPr>
              <w:t>Age Adjusted Rate</w:t>
            </w:r>
          </w:p>
        </w:tc>
        <w:tc>
          <w:tcPr>
            <w:tcW w:w="2338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39447" w14:textId="77777777" w:rsidR="00FA121C" w:rsidRPr="002D7854" w:rsidRDefault="00FA121C" w:rsidP="00F471BB">
            <w:pPr>
              <w:spacing w:line="276" w:lineRule="auto"/>
              <w:jc w:val="center"/>
              <w:rPr>
                <w:b/>
                <w:bCs/>
              </w:rPr>
            </w:pPr>
            <w:r w:rsidRPr="002D7854">
              <w:rPr>
                <w:b/>
                <w:bCs/>
              </w:rPr>
              <w:t>Rank</w:t>
            </w:r>
          </w:p>
        </w:tc>
        <w:tc>
          <w:tcPr>
            <w:tcW w:w="2338" w:type="dxa"/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C6154" w14:textId="77777777" w:rsidR="00FA121C" w:rsidRPr="002D7854" w:rsidRDefault="00FA121C" w:rsidP="00F471BB">
            <w:pPr>
              <w:spacing w:line="276" w:lineRule="auto"/>
              <w:jc w:val="center"/>
              <w:rPr>
                <w:b/>
                <w:bCs/>
              </w:rPr>
            </w:pPr>
            <w:r w:rsidRPr="002D7854">
              <w:rPr>
                <w:b/>
                <w:bCs/>
              </w:rPr>
              <w:t>Percent</w:t>
            </w:r>
          </w:p>
        </w:tc>
      </w:tr>
      <w:tr w:rsidR="00D97B17" w:rsidRPr="00B90887" w14:paraId="33AC9267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FFA6D2" w14:textId="24159DB2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District of Columbia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AF9989" w14:textId="1E2F9178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85.8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1EF0B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1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C3D67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100.00%</w:t>
            </w:r>
          </w:p>
        </w:tc>
      </w:tr>
      <w:tr w:rsidR="00D97B17" w:rsidRPr="00B90887" w14:paraId="72B126BF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79482A" w14:textId="3EBD8D86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Minnesota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D26FCB" w14:textId="05219E5E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78.68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76E06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2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4CD9E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98.00%</w:t>
            </w:r>
          </w:p>
        </w:tc>
      </w:tr>
      <w:tr w:rsidR="00D97B17" w:rsidRPr="00B90887" w14:paraId="0B2E4F64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28735D" w14:textId="4154DF9C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Texas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DE6191" w14:textId="29B253EF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76.07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1ED04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3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E772A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96.00%</w:t>
            </w:r>
          </w:p>
        </w:tc>
      </w:tr>
      <w:tr w:rsidR="00D97B17" w:rsidRPr="00B90887" w14:paraId="5EC9DFE2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A86D99" w14:textId="2A7F7B0B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California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8137E2" w14:textId="062C3A81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74.78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9C6DF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F36E7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94.00%</w:t>
            </w:r>
          </w:p>
        </w:tc>
      </w:tr>
      <w:tr w:rsidR="00D97B17" w:rsidRPr="00B90887" w14:paraId="3CCA7417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9EC223" w14:textId="54A236E6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Tennessee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8A74CF" w14:textId="7AC920AC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74.64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FF69A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5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4493C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92.00%</w:t>
            </w:r>
          </w:p>
        </w:tc>
      </w:tr>
      <w:tr w:rsidR="00D97B17" w:rsidRPr="00B90887" w14:paraId="1F8D39A0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D46268" w14:textId="0355A74B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Oklahoma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D017A2" w14:textId="7EC0B8F5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73.82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77240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6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6D744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90.00%</w:t>
            </w:r>
          </w:p>
        </w:tc>
      </w:tr>
      <w:tr w:rsidR="00D97B17" w:rsidRPr="00B90887" w14:paraId="5BC58CDA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E87496" w14:textId="760B4299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Mississippi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CD6093" w14:textId="7012719F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72.98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EEF8D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7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8A959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88.00%</w:t>
            </w:r>
          </w:p>
        </w:tc>
      </w:tr>
      <w:tr w:rsidR="00D97B17" w:rsidRPr="00B90887" w14:paraId="18645C20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B97903" w14:textId="06F732CA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Nebraska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643E8F" w14:textId="55628860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72.46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0BEF5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8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A69AA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86.00%</w:t>
            </w:r>
          </w:p>
        </w:tc>
      </w:tr>
      <w:tr w:rsidR="00D97B17" w:rsidRPr="00B90887" w14:paraId="1422A648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2F0865" w14:textId="22467054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South Carolina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62038C" w14:textId="42FE4C85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71.53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F1189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9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0A263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84.00%</w:t>
            </w:r>
          </w:p>
        </w:tc>
      </w:tr>
      <w:tr w:rsidR="00D97B17" w:rsidRPr="00B90887" w14:paraId="4E58212A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51C45E" w14:textId="2E1C781C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South Dakota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E70412" w14:textId="5DE1962E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70.38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3E9AC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10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86219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82.00%</w:t>
            </w:r>
          </w:p>
        </w:tc>
      </w:tr>
      <w:tr w:rsidR="00D97B17" w:rsidRPr="00B90887" w14:paraId="2C275889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FD180F" w14:textId="38B6D2BD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Vermont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90BC15" w14:textId="0AE8E433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67.1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C5A27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11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B72FE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80.00%</w:t>
            </w:r>
          </w:p>
        </w:tc>
      </w:tr>
      <w:tr w:rsidR="00D97B17" w:rsidRPr="00B90887" w14:paraId="57D18B55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7C4693" w14:textId="45798F6E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Maryland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AC6831" w14:textId="15F1BA0B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66.67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60421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12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94825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78.00%</w:t>
            </w:r>
          </w:p>
        </w:tc>
      </w:tr>
      <w:tr w:rsidR="00D97B17" w:rsidRPr="00B90887" w14:paraId="02A9D519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DB1831" w14:textId="49FA433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Washington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3BE140" w14:textId="09EFD861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64.78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D18BC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13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ABEE4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76.00%</w:t>
            </w:r>
          </w:p>
        </w:tc>
      </w:tr>
      <w:tr w:rsidR="00D97B17" w:rsidRPr="00B90887" w14:paraId="21DCC098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60D043" w14:textId="6A2C74D6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Indiana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22834F" w14:textId="07CBD600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64.31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45240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14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45850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74.00%</w:t>
            </w:r>
          </w:p>
        </w:tc>
      </w:tr>
      <w:tr w:rsidR="00D97B17" w:rsidRPr="00B90887" w14:paraId="226F39BB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D53E4B" w14:textId="64316723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Iowa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C38A22" w14:textId="16B62E3D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63.88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6E762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15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77AD0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72.00%</w:t>
            </w:r>
          </w:p>
        </w:tc>
      </w:tr>
      <w:tr w:rsidR="00D97B17" w:rsidRPr="00B90887" w14:paraId="1372046A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068F4E" w14:textId="21583F60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Oregon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B46B0B" w14:textId="570437A0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63.7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B5851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16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7F4AB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70.00%</w:t>
            </w:r>
          </w:p>
        </w:tc>
      </w:tr>
      <w:tr w:rsidR="00D97B17" w:rsidRPr="00B90887" w14:paraId="0EFF3AA7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200424" w14:textId="51352A05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Ohio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4BA44F" w14:textId="6B40F830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63.39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B2C43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17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DDDB4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68.00%</w:t>
            </w:r>
          </w:p>
        </w:tc>
      </w:tr>
      <w:tr w:rsidR="00D97B17" w:rsidRPr="00B90887" w14:paraId="03D2F189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79E099" w14:textId="4C2AD21A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Colorado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AA35D0" w14:textId="22B14ECC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62.34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F1327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18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E878D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66.00%</w:t>
            </w:r>
          </w:p>
        </w:tc>
      </w:tr>
      <w:tr w:rsidR="00D97B17" w:rsidRPr="00B90887" w14:paraId="119E7546" w14:textId="77777777" w:rsidTr="00F471BB">
        <w:trPr>
          <w:trHeight w:val="300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88C8EB" w14:textId="031F1EFE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Arizona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90C964" w14:textId="3E8EDC84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61.17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B025A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19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62ECE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64.00%</w:t>
            </w:r>
          </w:p>
        </w:tc>
      </w:tr>
      <w:tr w:rsidR="00D97B17" w:rsidRPr="00B90887" w14:paraId="100C7702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05A925" w14:textId="52B6CCB8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North Dakota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369215" w14:textId="05CDB59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60.63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F1ED2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20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E4D68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62.00%</w:t>
            </w:r>
          </w:p>
        </w:tc>
      </w:tr>
      <w:tr w:rsidR="00D97B17" w:rsidRPr="00B90887" w14:paraId="2415798F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3E54AD" w14:textId="13B58B1A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West Virginia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435F97" w14:textId="2CD617B3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59.37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70F86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21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B88A1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60.00%</w:t>
            </w:r>
          </w:p>
        </w:tc>
      </w:tr>
      <w:tr w:rsidR="00D97B17" w:rsidRPr="00B90887" w14:paraId="54EE6901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E51A2B" w14:textId="1E355BCB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Wisconsin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29DECD" w14:textId="46CB517C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58.38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54FFE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22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A7DF2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58.00%</w:t>
            </w:r>
          </w:p>
        </w:tc>
      </w:tr>
      <w:tr w:rsidR="00D97B17" w:rsidRPr="00B90887" w14:paraId="7ABCAFD2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3F3F20" w14:textId="664F7A1F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Louisiana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65A0D0" w14:textId="41C1A99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57.71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744DF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23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9FBC5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56.00%</w:t>
            </w:r>
          </w:p>
        </w:tc>
      </w:tr>
      <w:tr w:rsidR="00D97B17" w:rsidRPr="00B90887" w14:paraId="5545E334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B203DA" w14:textId="123D008F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North Carolina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4A7FB6" w14:textId="6D97A5AF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56.77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247D3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24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A5A44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54.00%</w:t>
            </w:r>
          </w:p>
        </w:tc>
      </w:tr>
      <w:tr w:rsidR="00D97B17" w:rsidRPr="00B90887" w14:paraId="482AFC82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2A2F82" w14:textId="60EC942D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Idaho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6D8476" w14:textId="66042E93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54.82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F94FB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25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3539A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52.00%</w:t>
            </w:r>
          </w:p>
        </w:tc>
      </w:tr>
      <w:tr w:rsidR="00D97B17" w:rsidRPr="00B90887" w14:paraId="58B32166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25DE98" w14:textId="09EE81CB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Hawaii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D93F1E" w14:textId="26E725DE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53.7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729D4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26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C923D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50.00%</w:t>
            </w:r>
          </w:p>
        </w:tc>
      </w:tr>
      <w:tr w:rsidR="00D97B17" w:rsidRPr="00B90887" w14:paraId="4464F64A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152DD4" w14:textId="006CAD4C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Rhode Island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8C0DCF" w14:textId="1DCB9AFC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52.93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A9856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27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308C9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48.00%</w:t>
            </w:r>
          </w:p>
        </w:tc>
      </w:tr>
      <w:tr w:rsidR="00D97B17" w:rsidRPr="00B90887" w14:paraId="45EED9CF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49449B" w14:textId="2AAEC903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Kentucky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D9D256" w14:textId="178386DE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51.07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719F6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28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BE1B7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46.00%</w:t>
            </w:r>
          </w:p>
        </w:tc>
      </w:tr>
      <w:tr w:rsidR="00D97B17" w:rsidRPr="00B90887" w14:paraId="76C7DFA3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26BA1B" w14:textId="69982F8A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Arkansas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BE8AD5" w14:textId="5BF43B30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48.4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0CBF1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29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CD017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44.00%</w:t>
            </w:r>
          </w:p>
        </w:tc>
      </w:tr>
      <w:tr w:rsidR="00D97B17" w:rsidRPr="00B90887" w14:paraId="66B9F6E1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DB75E2" w14:textId="49BBB90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Florida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46611A" w14:textId="727B05A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47.93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801FB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30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0C45E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42.00%</w:t>
            </w:r>
          </w:p>
        </w:tc>
      </w:tr>
      <w:tr w:rsidR="00D97B17" w:rsidRPr="00B90887" w14:paraId="111DEACD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410071" w14:textId="01ACF722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Michigan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BAAC57" w14:textId="0A3379E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47.91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275C7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31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D038C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40.00%</w:t>
            </w:r>
          </w:p>
        </w:tc>
      </w:tr>
      <w:tr w:rsidR="00D97B17" w:rsidRPr="00B90887" w14:paraId="71057AD7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C58540" w14:textId="5F19B9C5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Georgia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95CCBB" w14:textId="4E1F3F30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47.51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BEBAB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32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CA867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38.00%</w:t>
            </w:r>
          </w:p>
        </w:tc>
      </w:tr>
      <w:tr w:rsidR="00D97B17" w:rsidRPr="00B90887" w14:paraId="585AFCE2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467B05" w14:textId="73F1E4FC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New York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EA64D3" w14:textId="52BF7A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46.51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AF627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33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2079D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36.00%</w:t>
            </w:r>
          </w:p>
        </w:tc>
      </w:tr>
      <w:tr w:rsidR="00D97B17" w:rsidRPr="00B90887" w14:paraId="53B10716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A444B1" w14:textId="3D990BD8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Virginia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EC04ED" w14:textId="612D03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45.69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5F500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34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4F969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34.00%</w:t>
            </w:r>
          </w:p>
        </w:tc>
      </w:tr>
      <w:tr w:rsidR="00D97B17" w:rsidRPr="00B90887" w14:paraId="1AD6993E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69BDF2" w14:textId="41693480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Missouri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A8B66A" w14:textId="495B5F96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44.45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B07FA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35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DEB3E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32.00%</w:t>
            </w:r>
          </w:p>
        </w:tc>
      </w:tr>
      <w:tr w:rsidR="00D97B17" w:rsidRPr="00B90887" w14:paraId="39462EC9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C1B2B2" w14:textId="07D10F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New Mexico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F121F7" w14:textId="2744472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43.74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0EFA0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36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5A05F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30.00%</w:t>
            </w:r>
          </w:p>
        </w:tc>
      </w:tr>
      <w:tr w:rsidR="00D97B17" w:rsidRPr="00B90887" w14:paraId="2E1CD8A6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7D996E" w14:textId="2A1A1B41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lastRenderedPageBreak/>
              <w:t>New Jersey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73E494" w14:textId="69EC2E32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42.82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4F6E2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37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FEBFA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28.00%</w:t>
            </w:r>
          </w:p>
        </w:tc>
      </w:tr>
      <w:tr w:rsidR="00D97B17" w:rsidRPr="00B90887" w14:paraId="2C8B5506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B0117A" w14:textId="446AD5FD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Pennsylvania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9B3F80" w14:textId="52234B46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42.76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FE498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38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185EB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26.00%</w:t>
            </w:r>
          </w:p>
        </w:tc>
      </w:tr>
      <w:tr w:rsidR="00D97B17" w:rsidRPr="00B90887" w14:paraId="1531F35B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499A0C" w14:textId="0638FC3D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Alaska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A7BA84" w14:textId="6A5A0931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42.71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B330B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39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205B5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24.00%</w:t>
            </w:r>
          </w:p>
        </w:tc>
      </w:tr>
      <w:tr w:rsidR="00D97B17" w:rsidRPr="00B90887" w14:paraId="387B2832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51B49D" w14:textId="288338FE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Wyoming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8ABA9C" w14:textId="27021F19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42.4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5C8C4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40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3D5BA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22.00%</w:t>
            </w:r>
          </w:p>
        </w:tc>
      </w:tr>
      <w:tr w:rsidR="00D97B17" w:rsidRPr="00B90887" w14:paraId="3B37725E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C1E818" w14:textId="002D00EC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Delaware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F1CA12" w14:textId="35BFC7AA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41.98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1D6DA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41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C3984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20.00%</w:t>
            </w:r>
          </w:p>
        </w:tc>
      </w:tr>
      <w:tr w:rsidR="00D97B17" w:rsidRPr="00B90887" w14:paraId="6F4E9081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2B4BD3" w14:textId="7974A12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New Hampshire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08C906" w14:textId="6698F686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41.82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4D030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42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36F39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18.00%</w:t>
            </w:r>
          </w:p>
        </w:tc>
      </w:tr>
      <w:tr w:rsidR="00D97B17" w:rsidRPr="00B90887" w14:paraId="305CD790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0AAAE9" w14:textId="4FEC57DE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Illinois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4B84D6" w14:textId="64667F55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40.83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3D791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43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196A3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16.00%</w:t>
            </w:r>
          </w:p>
        </w:tc>
      </w:tr>
      <w:tr w:rsidR="00D97B17" w:rsidRPr="00B90887" w14:paraId="05F49B40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C67BF6" w14:textId="788D28AD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Nevada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8E8599" w14:textId="0472914D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39.25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83AE3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44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7FD7E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14.00%</w:t>
            </w:r>
          </w:p>
        </w:tc>
      </w:tr>
      <w:tr w:rsidR="00D97B17" w:rsidRPr="00B90887" w14:paraId="6F82FB0C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F49CE0" w14:textId="71AC88D9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Alabama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3300D0" w14:textId="4B910B41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38.95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2F153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45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0B4C0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12.00%</w:t>
            </w:r>
          </w:p>
        </w:tc>
      </w:tr>
      <w:tr w:rsidR="00D97B17" w:rsidRPr="00B90887" w14:paraId="508FF6F2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E5EF47" w14:textId="5359F96E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Montana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192A45" w14:textId="6C394C40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38.33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76ABD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46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6AE0D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10.00%</w:t>
            </w:r>
          </w:p>
        </w:tc>
      </w:tr>
      <w:tr w:rsidR="00D97B17" w:rsidRPr="00B90887" w14:paraId="2C8591D2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019408" w14:textId="755B1E1A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Kansas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98C2E2" w14:textId="43354496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38.13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938FC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47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BF010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8.00%</w:t>
            </w:r>
          </w:p>
        </w:tc>
      </w:tr>
      <w:tr w:rsidR="00D97B17" w:rsidRPr="00B90887" w14:paraId="5A2CFB51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37F072" w14:textId="3B738E05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Maine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100002" w14:textId="07A18B3F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36.5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D2837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48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C9780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6.00%</w:t>
            </w:r>
          </w:p>
        </w:tc>
      </w:tr>
      <w:tr w:rsidR="00D97B17" w:rsidRPr="00B90887" w14:paraId="7277A9D8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B228F9" w14:textId="64B32250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Utah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DA8410" w14:textId="32FB6C8F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33.64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94F14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49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B7015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4.00%</w:t>
            </w:r>
          </w:p>
        </w:tc>
      </w:tr>
      <w:tr w:rsidR="00D97B17" w:rsidRPr="00B90887" w14:paraId="3232A736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BBC9F6" w14:textId="52E6B202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Massachusetts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3FE45F" w14:textId="47E7E712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29.87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8C9AE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50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E08C1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2.00%</w:t>
            </w:r>
          </w:p>
        </w:tc>
      </w:tr>
      <w:tr w:rsidR="00D97B17" w:rsidRPr="00B90887" w14:paraId="49F06A0F" w14:textId="77777777" w:rsidTr="00F471BB">
        <w:trPr>
          <w:trHeight w:val="315"/>
        </w:trPr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4586F3" w14:textId="1D2C8D68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Connecticut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570B4A" w14:textId="433C897F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28.58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90F1F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51</w:t>
            </w:r>
          </w:p>
        </w:tc>
        <w:tc>
          <w:tcPr>
            <w:tcW w:w="23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5C7D7" w14:textId="77777777" w:rsidR="00D97B17" w:rsidRPr="00B90887" w:rsidRDefault="00D97B17" w:rsidP="00D97B17">
            <w:pPr>
              <w:spacing w:line="276" w:lineRule="auto"/>
              <w:jc w:val="center"/>
            </w:pPr>
            <w:r w:rsidRPr="00B90887">
              <w:t>0.00%</w:t>
            </w:r>
          </w:p>
        </w:tc>
      </w:tr>
    </w:tbl>
    <w:p w14:paraId="1456C5D0" w14:textId="762778BA" w:rsidR="00FA121C" w:rsidRPr="00B90887" w:rsidRDefault="00FA121C"/>
    <w:p w14:paraId="3B9E14AB" w14:textId="767E34DC" w:rsidR="009E0CD0" w:rsidRPr="00B90887" w:rsidRDefault="009E0CD0" w:rsidP="00D675CC">
      <w:pPr>
        <w:spacing w:after="160" w:line="278" w:lineRule="auto"/>
      </w:pPr>
    </w:p>
    <w:p w14:paraId="63D32F1E" w14:textId="77777777" w:rsidR="009D1D84" w:rsidRPr="00B90887" w:rsidRDefault="009D1D84" w:rsidP="00D675CC">
      <w:pPr>
        <w:spacing w:after="160" w:line="278" w:lineRule="auto"/>
      </w:pPr>
    </w:p>
    <w:p w14:paraId="63AC2DEB" w14:textId="77777777" w:rsidR="009D1D84" w:rsidRPr="00B90887" w:rsidRDefault="009D1D84" w:rsidP="00D675CC">
      <w:pPr>
        <w:spacing w:after="160" w:line="278" w:lineRule="auto"/>
      </w:pPr>
    </w:p>
    <w:p w14:paraId="140E6209" w14:textId="77777777" w:rsidR="009D1D84" w:rsidRPr="00B90887" w:rsidRDefault="009D1D84" w:rsidP="00D675CC">
      <w:pPr>
        <w:spacing w:after="160" w:line="278" w:lineRule="auto"/>
      </w:pPr>
    </w:p>
    <w:p w14:paraId="04D56F57" w14:textId="77777777" w:rsidR="009D1D84" w:rsidRPr="00B90887" w:rsidRDefault="009D1D84" w:rsidP="00D675CC">
      <w:pPr>
        <w:spacing w:after="160" w:line="278" w:lineRule="auto"/>
      </w:pPr>
    </w:p>
    <w:p w14:paraId="77015026" w14:textId="77777777" w:rsidR="009D1D84" w:rsidRPr="00B90887" w:rsidRDefault="009D1D84" w:rsidP="00D675CC">
      <w:pPr>
        <w:spacing w:after="160" w:line="278" w:lineRule="auto"/>
      </w:pPr>
    </w:p>
    <w:p w14:paraId="4DFA084E" w14:textId="77777777" w:rsidR="009D1D84" w:rsidRPr="00B90887" w:rsidRDefault="009D1D84" w:rsidP="00D675CC">
      <w:pPr>
        <w:spacing w:after="160" w:line="278" w:lineRule="auto"/>
      </w:pPr>
    </w:p>
    <w:p w14:paraId="61DA0CB2" w14:textId="77777777" w:rsidR="009D1D84" w:rsidRPr="00B90887" w:rsidRDefault="009D1D84" w:rsidP="00D675CC">
      <w:pPr>
        <w:spacing w:after="160" w:line="278" w:lineRule="auto"/>
      </w:pPr>
    </w:p>
    <w:p w14:paraId="1EBEE35E" w14:textId="77777777" w:rsidR="009D1D84" w:rsidRPr="00B90887" w:rsidRDefault="009D1D84" w:rsidP="00D675CC">
      <w:pPr>
        <w:spacing w:after="160" w:line="278" w:lineRule="auto"/>
      </w:pPr>
    </w:p>
    <w:p w14:paraId="5D32A007" w14:textId="77777777" w:rsidR="009D1D84" w:rsidRPr="00B90887" w:rsidRDefault="009D1D84" w:rsidP="00D675CC">
      <w:pPr>
        <w:spacing w:after="160" w:line="278" w:lineRule="auto"/>
      </w:pPr>
    </w:p>
    <w:p w14:paraId="6D65012D" w14:textId="77777777" w:rsidR="009D1D84" w:rsidRPr="00B90887" w:rsidRDefault="009D1D84" w:rsidP="00D675CC">
      <w:pPr>
        <w:spacing w:after="160" w:line="278" w:lineRule="auto"/>
      </w:pPr>
    </w:p>
    <w:p w14:paraId="106AF191" w14:textId="77777777" w:rsidR="009D1D84" w:rsidRPr="00B90887" w:rsidRDefault="009D1D84" w:rsidP="00D675CC">
      <w:pPr>
        <w:spacing w:after="160" w:line="278" w:lineRule="auto"/>
      </w:pPr>
    </w:p>
    <w:p w14:paraId="38150CA1" w14:textId="77777777" w:rsidR="009D1D84" w:rsidRPr="00B90887" w:rsidRDefault="009D1D84" w:rsidP="00D675CC">
      <w:pPr>
        <w:spacing w:after="160" w:line="278" w:lineRule="auto"/>
      </w:pPr>
    </w:p>
    <w:p w14:paraId="77B98C35" w14:textId="77777777" w:rsidR="009D1D84" w:rsidRPr="00B90887" w:rsidRDefault="009D1D84" w:rsidP="00D675CC">
      <w:pPr>
        <w:spacing w:after="160" w:line="278" w:lineRule="auto"/>
      </w:pPr>
    </w:p>
    <w:p w14:paraId="7C126FB3" w14:textId="77777777" w:rsidR="009D1D84" w:rsidRPr="00B90887" w:rsidRDefault="009D1D84" w:rsidP="00D675CC">
      <w:pPr>
        <w:spacing w:after="160" w:line="278" w:lineRule="auto"/>
      </w:pPr>
    </w:p>
    <w:p w14:paraId="7DC2420D" w14:textId="2F97F8CE" w:rsidR="00F471BB" w:rsidRDefault="00F471BB" w:rsidP="00D675CC">
      <w:pPr>
        <w:spacing w:after="160" w:line="278" w:lineRule="auto"/>
      </w:pPr>
    </w:p>
    <w:p w14:paraId="2D13DAFC" w14:textId="3AB555FE" w:rsidR="005C3089" w:rsidRPr="00513BC9" w:rsidRDefault="00F471BB" w:rsidP="00513BC9">
      <w:pPr>
        <w:spacing w:after="160" w:line="278" w:lineRule="auto"/>
      </w:pPr>
      <w:r>
        <w:br w:type="page"/>
      </w:r>
      <w:r w:rsidR="005C3089" w:rsidRPr="00095D37">
        <w:rPr>
          <w:b/>
          <w:sz w:val="20"/>
          <w:szCs w:val="20"/>
        </w:rPr>
        <w:lastRenderedPageBreak/>
        <w:t xml:space="preserve">Supplement Figure </w:t>
      </w:r>
      <w:r w:rsidR="005C3089" w:rsidRPr="00095D37">
        <w:rPr>
          <w:b/>
          <w:i/>
          <w:sz w:val="20"/>
          <w:szCs w:val="20"/>
        </w:rPr>
        <w:fldChar w:fldCharType="begin"/>
      </w:r>
      <w:r w:rsidR="005C3089" w:rsidRPr="00095D37">
        <w:rPr>
          <w:b/>
          <w:sz w:val="20"/>
          <w:szCs w:val="20"/>
        </w:rPr>
        <w:instrText xml:space="preserve"> SEQ Figure \* ARABIC </w:instrText>
      </w:r>
      <w:r w:rsidR="005C3089" w:rsidRPr="00095D37">
        <w:rPr>
          <w:b/>
          <w:i/>
          <w:sz w:val="20"/>
          <w:szCs w:val="20"/>
        </w:rPr>
        <w:fldChar w:fldCharType="separate"/>
      </w:r>
      <w:r w:rsidR="00F777FA" w:rsidRPr="00095D37">
        <w:rPr>
          <w:b/>
          <w:noProof/>
          <w:sz w:val="20"/>
          <w:szCs w:val="20"/>
        </w:rPr>
        <w:t>1</w:t>
      </w:r>
      <w:r w:rsidR="005C3089" w:rsidRPr="00095D37">
        <w:rPr>
          <w:b/>
          <w:i/>
          <w:sz w:val="20"/>
          <w:szCs w:val="20"/>
        </w:rPr>
        <w:fldChar w:fldCharType="end"/>
      </w:r>
      <w:r w:rsidR="005C3089" w:rsidRPr="00095D37">
        <w:rPr>
          <w:b/>
          <w:sz w:val="20"/>
          <w:szCs w:val="20"/>
        </w:rPr>
        <w:t>. Trends in Ten-year Age Groups Age-adjusted Mortality Rates per 100,000 Individuals for Hypertensive Nephrosclerosis in Older Adults (≥65) in the United States from 1999 to 2020</w:t>
      </w:r>
    </w:p>
    <w:p w14:paraId="18034710" w14:textId="19B89DC7" w:rsidR="00F471BB" w:rsidRPr="00F471BB" w:rsidRDefault="00F471BB" w:rsidP="00F471BB">
      <w:pPr>
        <w:spacing w:before="100" w:beforeAutospacing="1" w:after="100" w:afterAutospacing="1" w:line="240" w:lineRule="auto"/>
        <w:rPr>
          <w:lang w:val="en-US" w:eastAsia="en-US"/>
        </w:rPr>
      </w:pPr>
      <w:r w:rsidRPr="00F471BB">
        <w:rPr>
          <w:noProof/>
          <w:lang w:val="en-US" w:eastAsia="en-US"/>
        </w:rPr>
        <w:drawing>
          <wp:inline distT="0" distB="0" distL="0" distR="0" wp14:anchorId="734ACF65" wp14:editId="03FDE462">
            <wp:extent cx="5905500" cy="2473325"/>
            <wp:effectExtent l="0" t="0" r="0" b="3175"/>
            <wp:docPr id="1" name="Picture 1" descr="C:\Users\BUKC\AppData\Local\Packages\Microsoft.Windows.Photos_8wekyb3d8bbwe\TempState\ShareServiceTempFolder\Ten-Year age group from 1999 to 20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KC\AppData\Local\Packages\Microsoft.Windows.Photos_8wekyb3d8bbwe\TempState\ShareServiceTempFolder\Ten-Year age group from 1999 to 202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47" r="1242"/>
                    <a:stretch/>
                  </pic:blipFill>
                  <pic:spPr bwMode="auto">
                    <a:xfrm>
                      <a:off x="0" y="0"/>
                      <a:ext cx="5918630" cy="247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EDA81D" w14:textId="77777777" w:rsidR="00492B3A" w:rsidRPr="009E0CD0" w:rsidRDefault="00492B3A" w:rsidP="00492B3A">
      <w:pPr>
        <w:spacing w:line="240" w:lineRule="auto"/>
        <w:rPr>
          <w:sz w:val="20"/>
          <w:szCs w:val="20"/>
        </w:rPr>
      </w:pPr>
      <w:r w:rsidRPr="009E0CD0">
        <w:rPr>
          <w:sz w:val="20"/>
          <w:szCs w:val="20"/>
        </w:rPr>
        <w:t>APC: Annual Percentage Change; CI: Confidence Interval</w:t>
      </w:r>
      <w:r w:rsidRPr="009E0CD0">
        <w:rPr>
          <w:sz w:val="20"/>
          <w:szCs w:val="20"/>
        </w:rPr>
        <w:br/>
        <w:t>* indicates the value significantly differs from zero at alpha = 0.05</w:t>
      </w:r>
    </w:p>
    <w:p w14:paraId="1A72579E" w14:textId="7DFD9271" w:rsidR="00F471BB" w:rsidRDefault="00F471BB" w:rsidP="00D675CC">
      <w:pPr>
        <w:spacing w:after="160" w:line="278" w:lineRule="auto"/>
      </w:pPr>
    </w:p>
    <w:p w14:paraId="03E7EC38" w14:textId="77777777" w:rsidR="00F471BB" w:rsidRDefault="00F471BB">
      <w:pPr>
        <w:spacing w:after="160" w:line="278" w:lineRule="auto"/>
      </w:pPr>
      <w:r>
        <w:br w:type="page"/>
      </w:r>
    </w:p>
    <w:p w14:paraId="7F25ADAF" w14:textId="1AB2049B" w:rsidR="00F777FA" w:rsidRPr="00095D37" w:rsidRDefault="00F777FA" w:rsidP="00F777FA">
      <w:pPr>
        <w:pStyle w:val="Caption"/>
        <w:keepNext/>
        <w:rPr>
          <w:b/>
          <w:i w:val="0"/>
          <w:color w:val="auto"/>
          <w:sz w:val="20"/>
          <w:szCs w:val="20"/>
        </w:rPr>
      </w:pPr>
      <w:r w:rsidRPr="00095D37">
        <w:rPr>
          <w:b/>
          <w:i w:val="0"/>
          <w:color w:val="auto"/>
          <w:sz w:val="20"/>
          <w:szCs w:val="20"/>
        </w:rPr>
        <w:lastRenderedPageBreak/>
        <w:t xml:space="preserve">Supplement Figure </w:t>
      </w:r>
      <w:r w:rsidRPr="00095D37">
        <w:rPr>
          <w:b/>
          <w:i w:val="0"/>
          <w:color w:val="auto"/>
          <w:sz w:val="20"/>
          <w:szCs w:val="20"/>
        </w:rPr>
        <w:fldChar w:fldCharType="begin"/>
      </w:r>
      <w:r w:rsidRPr="00095D37">
        <w:rPr>
          <w:b/>
          <w:i w:val="0"/>
          <w:color w:val="auto"/>
          <w:sz w:val="20"/>
          <w:szCs w:val="20"/>
        </w:rPr>
        <w:instrText xml:space="preserve"> SEQ Figure \* ARABIC </w:instrText>
      </w:r>
      <w:r w:rsidRPr="00095D37">
        <w:rPr>
          <w:b/>
          <w:i w:val="0"/>
          <w:color w:val="auto"/>
          <w:sz w:val="20"/>
          <w:szCs w:val="20"/>
        </w:rPr>
        <w:fldChar w:fldCharType="separate"/>
      </w:r>
      <w:r w:rsidRPr="00095D37">
        <w:rPr>
          <w:b/>
          <w:i w:val="0"/>
          <w:noProof/>
          <w:color w:val="auto"/>
          <w:sz w:val="20"/>
          <w:szCs w:val="20"/>
        </w:rPr>
        <w:t>2</w:t>
      </w:r>
      <w:r w:rsidRPr="00095D37">
        <w:rPr>
          <w:b/>
          <w:i w:val="0"/>
          <w:color w:val="auto"/>
          <w:sz w:val="20"/>
          <w:szCs w:val="20"/>
        </w:rPr>
        <w:fldChar w:fldCharType="end"/>
      </w:r>
      <w:r w:rsidRPr="00095D37">
        <w:rPr>
          <w:b/>
          <w:i w:val="0"/>
          <w:color w:val="auto"/>
          <w:sz w:val="20"/>
          <w:szCs w:val="20"/>
        </w:rPr>
        <w:t>. Trends in Hypertensive Nephrosclerosis Stratified by Renal Failure Age-adjusted Mortality Rates per 100,000 Individuals in Older Adults (≥65) in the United States from 1999 to 2020</w:t>
      </w:r>
      <w:r w:rsidR="00095D37">
        <w:rPr>
          <w:b/>
          <w:i w:val="0"/>
          <w:color w:val="auto"/>
          <w:sz w:val="20"/>
          <w:szCs w:val="20"/>
        </w:rPr>
        <w:t xml:space="preserve"> </w:t>
      </w:r>
    </w:p>
    <w:p w14:paraId="38AF493B" w14:textId="791AB3A7" w:rsidR="00F777FA" w:rsidRPr="00F777FA" w:rsidRDefault="00F777FA" w:rsidP="00F777FA">
      <w:pPr>
        <w:spacing w:before="100" w:beforeAutospacing="1" w:after="100" w:afterAutospacing="1" w:line="240" w:lineRule="auto"/>
        <w:rPr>
          <w:lang w:val="en-US" w:eastAsia="en-US"/>
        </w:rPr>
      </w:pPr>
      <w:r w:rsidRPr="00F777FA">
        <w:rPr>
          <w:noProof/>
          <w:lang w:val="en-US" w:eastAsia="en-US"/>
        </w:rPr>
        <w:drawing>
          <wp:inline distT="0" distB="0" distL="0" distR="0" wp14:anchorId="479BA254" wp14:editId="5B45A28B">
            <wp:extent cx="5819775" cy="2242185"/>
            <wp:effectExtent l="0" t="0" r="0" b="5715"/>
            <wp:docPr id="2" name="Picture 2" descr="C:\Users\BUKC\AppData\Local\Packages\Microsoft.Windows.Photos_8wekyb3d8bbwe\TempState\ShareServiceTempFolder\Renal failure from 1999 to 2020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UKC\AppData\Local\Packages\Microsoft.Windows.Photos_8wekyb3d8bbwe\TempState\ShareServiceTempFolder\Renal failure from 1999 to 2020_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08" r="317"/>
                    <a:stretch/>
                  </pic:blipFill>
                  <pic:spPr bwMode="auto">
                    <a:xfrm>
                      <a:off x="0" y="0"/>
                      <a:ext cx="5823600" cy="224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EA8B44" w14:textId="77777777" w:rsidR="00492B3A" w:rsidRPr="00492B3A" w:rsidRDefault="00492B3A" w:rsidP="00492B3A">
      <w:pPr>
        <w:spacing w:line="240" w:lineRule="auto"/>
        <w:rPr>
          <w:sz w:val="20"/>
          <w:szCs w:val="20"/>
        </w:rPr>
      </w:pPr>
      <w:r w:rsidRPr="00492B3A">
        <w:rPr>
          <w:sz w:val="20"/>
          <w:szCs w:val="20"/>
        </w:rPr>
        <w:t>APC: Annual Percentage Change; CI: Confidence Interval</w:t>
      </w:r>
      <w:r w:rsidRPr="00492B3A">
        <w:rPr>
          <w:sz w:val="20"/>
          <w:szCs w:val="20"/>
        </w:rPr>
        <w:br/>
        <w:t>* indicates the value significantly differs from zero at alpha = 0.05</w:t>
      </w:r>
    </w:p>
    <w:p w14:paraId="13534EAA" w14:textId="77777777" w:rsidR="009D1D84" w:rsidRPr="00492B3A" w:rsidRDefault="009D1D84" w:rsidP="00D675CC">
      <w:pPr>
        <w:spacing w:after="160" w:line="278" w:lineRule="auto"/>
      </w:pPr>
    </w:p>
    <w:sectPr w:rsidR="009D1D84" w:rsidRPr="00492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B5"/>
    <w:rsid w:val="000877CF"/>
    <w:rsid w:val="00095D37"/>
    <w:rsid w:val="000A1CE4"/>
    <w:rsid w:val="000B7E40"/>
    <w:rsid w:val="000C6E8A"/>
    <w:rsid w:val="001D35DA"/>
    <w:rsid w:val="001F5E5F"/>
    <w:rsid w:val="00232ED6"/>
    <w:rsid w:val="00234D5C"/>
    <w:rsid w:val="002D7854"/>
    <w:rsid w:val="00362BDC"/>
    <w:rsid w:val="0042199E"/>
    <w:rsid w:val="00492B3A"/>
    <w:rsid w:val="004B07FC"/>
    <w:rsid w:val="00513BC9"/>
    <w:rsid w:val="0056734D"/>
    <w:rsid w:val="005C3089"/>
    <w:rsid w:val="006479FF"/>
    <w:rsid w:val="00662DF1"/>
    <w:rsid w:val="006675C6"/>
    <w:rsid w:val="006D09D3"/>
    <w:rsid w:val="006D0D42"/>
    <w:rsid w:val="006D4F5E"/>
    <w:rsid w:val="006E4FBF"/>
    <w:rsid w:val="006F6939"/>
    <w:rsid w:val="0070721E"/>
    <w:rsid w:val="00743844"/>
    <w:rsid w:val="007F5ADD"/>
    <w:rsid w:val="00832682"/>
    <w:rsid w:val="0083745E"/>
    <w:rsid w:val="008846B0"/>
    <w:rsid w:val="00945D34"/>
    <w:rsid w:val="00967E7C"/>
    <w:rsid w:val="0098718D"/>
    <w:rsid w:val="009D1D84"/>
    <w:rsid w:val="009D67C0"/>
    <w:rsid w:val="009E0CD0"/>
    <w:rsid w:val="00A47394"/>
    <w:rsid w:val="00A73CB0"/>
    <w:rsid w:val="00A94DBE"/>
    <w:rsid w:val="00B3099C"/>
    <w:rsid w:val="00B55323"/>
    <w:rsid w:val="00B90887"/>
    <w:rsid w:val="00BF7386"/>
    <w:rsid w:val="00C10BB5"/>
    <w:rsid w:val="00CD529B"/>
    <w:rsid w:val="00D11846"/>
    <w:rsid w:val="00D40AA3"/>
    <w:rsid w:val="00D675CC"/>
    <w:rsid w:val="00D97B17"/>
    <w:rsid w:val="00DB7B80"/>
    <w:rsid w:val="00E37DBA"/>
    <w:rsid w:val="00EB3BCC"/>
    <w:rsid w:val="00F059C4"/>
    <w:rsid w:val="00F471BB"/>
    <w:rsid w:val="00F777FA"/>
    <w:rsid w:val="00FA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429EE"/>
  <w15:chartTrackingRefBased/>
  <w15:docId w15:val="{283D36B8-3212-4800-845D-CABC2334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BB5"/>
    <w:pPr>
      <w:spacing w:after="0" w:line="48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B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B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B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B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B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B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B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B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B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B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B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B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B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B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B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BB5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C10BB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10BB5"/>
  </w:style>
  <w:style w:type="character" w:styleId="Strong">
    <w:name w:val="Strong"/>
    <w:basedOn w:val="DefaultParagraphFont"/>
    <w:uiPriority w:val="22"/>
    <w:qFormat/>
    <w:rsid w:val="00967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2413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Ramesh</dc:creator>
  <cp:keywords/>
  <dc:description/>
  <cp:lastModifiedBy>Ramesh Kumar</cp:lastModifiedBy>
  <cp:revision>3</cp:revision>
  <dcterms:created xsi:type="dcterms:W3CDTF">2025-12-26T20:50:00Z</dcterms:created>
  <dcterms:modified xsi:type="dcterms:W3CDTF">2026-02-06T08:53:00Z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85bb9db0-ff5f-4e52-89cb-31aa30e7f33a</vt:lpwstr>
  </property>
</Properties>
</file>