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E76B5B" w14:textId="510121DF" w:rsidR="009F282D" w:rsidRDefault="009F282D" w:rsidP="007D279F">
      <w:r w:rsidRPr="009F282D">
        <w:rPr>
          <w:b/>
          <w:bCs/>
        </w:rPr>
        <w:t>Table S1.</w:t>
      </w:r>
      <w:r>
        <w:t xml:space="preserve"> The manually curated features of pharmacophore number 4 extracted from the SARS-CoV-2 nsp12 protein.</w:t>
      </w:r>
    </w:p>
    <w:p w14:paraId="02D100BF" w14:textId="77777777" w:rsidR="00510820" w:rsidRDefault="00510820" w:rsidP="007D279F">
      <w:bookmarkStart w:id="0" w:name="_GoBack"/>
      <w:bookmarkEnd w:id="0"/>
    </w:p>
    <w:p w14:paraId="42012880" w14:textId="562C76A8" w:rsidR="007D279F" w:rsidRDefault="007D279F" w:rsidP="007D279F">
      <w:r>
        <w:t>HEADER    User defined</w:t>
      </w:r>
    </w:p>
    <w:p w14:paraId="417B870C" w14:textId="77777777" w:rsidR="007D279F" w:rsidRDefault="007D279F" w:rsidP="007D279F">
      <w:r>
        <w:t>COMPND    Pharmacophore features</w:t>
      </w:r>
    </w:p>
    <w:p w14:paraId="3AF8BB50" w14:textId="77777777" w:rsidR="007D279F" w:rsidRDefault="007D279F" w:rsidP="007D279F">
      <w:r>
        <w:t>AUTHOR    Generated by Pocket</w:t>
      </w:r>
    </w:p>
    <w:p w14:paraId="7336D1BD" w14:textId="77777777" w:rsidR="007D279F" w:rsidRDefault="007D279F" w:rsidP="007D279F">
      <w:r>
        <w:t>REMARK    Excluded Volume radius:3.0A</w:t>
      </w:r>
    </w:p>
    <w:p w14:paraId="19192C29" w14:textId="77777777" w:rsidR="007D279F" w:rsidRDefault="007D279F" w:rsidP="007D279F">
      <w:r>
        <w:t>REMARK    1</w:t>
      </w:r>
    </w:p>
    <w:p w14:paraId="75BFD4F7" w14:textId="77777777" w:rsidR="007D279F" w:rsidRDefault="007D279F" w:rsidP="007D279F">
      <w:r>
        <w:t xml:space="preserve">REMARK    1 Creation time Fri </w:t>
      </w:r>
      <w:proofErr w:type="gramStart"/>
      <w:r>
        <w:t>May  7</w:t>
      </w:r>
      <w:proofErr w:type="gramEnd"/>
      <w:r>
        <w:t xml:space="preserve"> 02:32:32 2021</w:t>
      </w:r>
    </w:p>
    <w:p w14:paraId="5B5A1126" w14:textId="77777777" w:rsidR="007D279F" w:rsidRDefault="007D279F" w:rsidP="007D279F">
      <w:r>
        <w:t>REMARK    1</w:t>
      </w:r>
    </w:p>
    <w:p w14:paraId="2950BDBE" w14:textId="77777777" w:rsidR="007D279F" w:rsidRDefault="007D279F" w:rsidP="007D279F">
      <w:r>
        <w:t>REMARK    2 N represent h-bond donor center</w:t>
      </w:r>
    </w:p>
    <w:p w14:paraId="198BDAD2" w14:textId="77777777" w:rsidR="007D279F" w:rsidRDefault="007D279F" w:rsidP="007D279F">
      <w:r>
        <w:t>REMARK    2 O represent h-bond acceptor center</w:t>
      </w:r>
    </w:p>
    <w:p w14:paraId="255677FE" w14:textId="77777777" w:rsidR="007D279F" w:rsidRDefault="007D279F" w:rsidP="007D279F">
      <w:r>
        <w:t>REMARK    2 C represent hydrophobic center</w:t>
      </w:r>
    </w:p>
    <w:p w14:paraId="01460C9D" w14:textId="77777777" w:rsidR="007D279F" w:rsidRDefault="007D279F" w:rsidP="007D279F">
      <w:r>
        <w:t>REMARK    3 F represent root of h-bond root</w:t>
      </w:r>
    </w:p>
    <w:p w14:paraId="775EA57E" w14:textId="77777777" w:rsidR="007D279F" w:rsidRDefault="007D279F" w:rsidP="007D279F">
      <w:r>
        <w:t>REMARK    4 H represent positive electrostatic center</w:t>
      </w:r>
    </w:p>
    <w:p w14:paraId="04FFD767" w14:textId="77777777" w:rsidR="007D279F" w:rsidRDefault="007D279F" w:rsidP="007D279F">
      <w:r>
        <w:t>REMARK    4 S represent negative electrostatic center</w:t>
      </w:r>
    </w:p>
    <w:p w14:paraId="65F73666" w14:textId="77777777" w:rsidR="007D279F" w:rsidRDefault="007D279F" w:rsidP="007D279F">
      <w:r>
        <w:t>REMARK    5 B represent excluded Volume center</w:t>
      </w:r>
    </w:p>
    <w:p w14:paraId="57EED8CB" w14:textId="77777777" w:rsidR="007D279F" w:rsidRDefault="007D279F" w:rsidP="007D279F">
      <w:r>
        <w:t xml:space="preserve">HETATM   10   </w:t>
      </w:r>
      <w:proofErr w:type="gramStart"/>
      <w:r>
        <w:t>N  POK</w:t>
      </w:r>
      <w:proofErr w:type="gramEnd"/>
      <w:r>
        <w:t xml:space="preserve">     2     129.500 117.000 142.000  0.500</w:t>
      </w:r>
    </w:p>
    <w:p w14:paraId="00FFD99D" w14:textId="77777777" w:rsidR="007D279F" w:rsidRDefault="007D279F" w:rsidP="007D279F">
      <w:r>
        <w:t xml:space="preserve">HETATM   20   </w:t>
      </w:r>
      <w:proofErr w:type="gramStart"/>
      <w:r>
        <w:t>N  POK</w:t>
      </w:r>
      <w:proofErr w:type="gramEnd"/>
      <w:r>
        <w:t xml:space="preserve">     2     127.000 119.500 144.000  0.500</w:t>
      </w:r>
    </w:p>
    <w:p w14:paraId="724C04CB" w14:textId="77777777" w:rsidR="007D279F" w:rsidRDefault="007D279F" w:rsidP="007D279F">
      <w:r>
        <w:t xml:space="preserve">HETATM   30   </w:t>
      </w:r>
      <w:proofErr w:type="gramStart"/>
      <w:r>
        <w:t>C  POK</w:t>
      </w:r>
      <w:proofErr w:type="gramEnd"/>
      <w:r>
        <w:t xml:space="preserve">     2     132.250 116.440 141.200  1.000</w:t>
      </w:r>
    </w:p>
    <w:p w14:paraId="6960D8C1" w14:textId="77777777" w:rsidR="007D279F" w:rsidRDefault="007D279F" w:rsidP="007D279F">
      <w:r>
        <w:t xml:space="preserve">HETATM   40   </w:t>
      </w:r>
      <w:proofErr w:type="gramStart"/>
      <w:r>
        <w:t>C  POK</w:t>
      </w:r>
      <w:proofErr w:type="gramEnd"/>
      <w:r>
        <w:t xml:space="preserve">     2     125.060 118.250 143.450  1.000</w:t>
      </w:r>
    </w:p>
    <w:p w14:paraId="436856FA" w14:textId="77777777" w:rsidR="007D279F" w:rsidRDefault="007D279F" w:rsidP="007D279F">
      <w:r>
        <w:t xml:space="preserve">HETATM   50   </w:t>
      </w:r>
      <w:proofErr w:type="gramStart"/>
      <w:r>
        <w:t>O  POK</w:t>
      </w:r>
      <w:proofErr w:type="gramEnd"/>
      <w:r>
        <w:t xml:space="preserve">     2     129.500 117.000 142.000  0.500</w:t>
      </w:r>
    </w:p>
    <w:p w14:paraId="14DDA01F" w14:textId="77777777" w:rsidR="007D279F" w:rsidRDefault="007D279F" w:rsidP="007D279F">
      <w:r>
        <w:t xml:space="preserve">HETATM   60   </w:t>
      </w:r>
      <w:proofErr w:type="gramStart"/>
      <w:r>
        <w:t>O  POK</w:t>
      </w:r>
      <w:proofErr w:type="gramEnd"/>
      <w:r>
        <w:t xml:space="preserve">     2     127.000 119.500 144.000  0.500</w:t>
      </w:r>
    </w:p>
    <w:p w14:paraId="14615C63" w14:textId="15547CF0" w:rsidR="00DE22A5" w:rsidRPr="007D279F" w:rsidRDefault="007D279F" w:rsidP="007D279F">
      <w:r>
        <w:t>END</w:t>
      </w:r>
    </w:p>
    <w:sectPr w:rsidR="00DE22A5" w:rsidRPr="007D27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533"/>
    <w:rsid w:val="001D1DE3"/>
    <w:rsid w:val="001D6090"/>
    <w:rsid w:val="002C0524"/>
    <w:rsid w:val="00303D40"/>
    <w:rsid w:val="00337F84"/>
    <w:rsid w:val="00346B82"/>
    <w:rsid w:val="00403617"/>
    <w:rsid w:val="0047544F"/>
    <w:rsid w:val="004C20A5"/>
    <w:rsid w:val="004F1ED1"/>
    <w:rsid w:val="00510820"/>
    <w:rsid w:val="0052077B"/>
    <w:rsid w:val="00544D20"/>
    <w:rsid w:val="005D0560"/>
    <w:rsid w:val="007C3633"/>
    <w:rsid w:val="007D279F"/>
    <w:rsid w:val="007E1E6A"/>
    <w:rsid w:val="0080143F"/>
    <w:rsid w:val="00822EFA"/>
    <w:rsid w:val="008E4118"/>
    <w:rsid w:val="00904576"/>
    <w:rsid w:val="00924ACE"/>
    <w:rsid w:val="009F282D"/>
    <w:rsid w:val="00A54533"/>
    <w:rsid w:val="00B24B3D"/>
    <w:rsid w:val="00B372B2"/>
    <w:rsid w:val="00BF1DB5"/>
    <w:rsid w:val="00CB52C1"/>
    <w:rsid w:val="00D01731"/>
    <w:rsid w:val="00DE22A5"/>
    <w:rsid w:val="00EC4EFE"/>
    <w:rsid w:val="00FD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E9E87"/>
  <w15:chartTrackingRefBased/>
  <w15:docId w15:val="{04428EF7-EB4C-41D3-BB8B-432A7DCFD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524"/>
    <w:rPr>
      <w:rFonts w:ascii="Palatino Linotype" w:hAnsi="Palatino Linotype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54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6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C</cp:lastModifiedBy>
  <cp:revision>31</cp:revision>
  <dcterms:created xsi:type="dcterms:W3CDTF">2021-09-24T11:14:00Z</dcterms:created>
  <dcterms:modified xsi:type="dcterms:W3CDTF">2021-09-24T11:31:00Z</dcterms:modified>
</cp:coreProperties>
</file>