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52B1" w14:textId="77777777" w:rsidR="00250E14" w:rsidRDefault="00250E14" w:rsidP="00250E14">
      <w:pPr>
        <w:spacing w:line="480" w:lineRule="auto"/>
        <w:outlineLvl w:val="1"/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>Additional files</w:t>
      </w:r>
    </w:p>
    <w:p w14:paraId="7634286A" w14:textId="77777777" w:rsidR="00250E14" w:rsidRDefault="00250E14" w:rsidP="00250E14">
      <w:pPr>
        <w:spacing w:line="480" w:lineRule="auto"/>
        <w:outlineLvl w:val="1"/>
        <w:rPr>
          <w:rFonts w:cs="Times New Roman"/>
        </w:rPr>
      </w:pPr>
      <w:r>
        <w:rPr>
          <w:rFonts w:cs="Times New Roman"/>
        </w:rPr>
        <w:t>Additional file 1</w:t>
      </w:r>
      <w:r>
        <w:rPr>
          <w:rFonts w:cs="Times New Roman"/>
        </w:rPr>
        <w:t>：</w:t>
      </w:r>
      <w:r>
        <w:rPr>
          <w:rFonts w:cs="Times New Roman"/>
        </w:rPr>
        <w:t>RT-qPCR primers.</w:t>
      </w:r>
    </w:p>
    <w:tbl>
      <w:tblPr>
        <w:tblW w:w="8424" w:type="dxa"/>
        <w:jc w:val="center"/>
        <w:tblLayout w:type="fixed"/>
        <w:tblLook w:val="04A0" w:firstRow="1" w:lastRow="0" w:firstColumn="1" w:lastColumn="0" w:noHBand="0" w:noVBand="1"/>
      </w:tblPr>
      <w:tblGrid>
        <w:gridCol w:w="3580"/>
        <w:gridCol w:w="4831"/>
        <w:gridCol w:w="13"/>
      </w:tblGrid>
      <w:tr w:rsidR="00250E14" w14:paraId="3AC14485" w14:textId="77777777" w:rsidTr="00B24D10">
        <w:trPr>
          <w:trHeight w:val="443"/>
          <w:jc w:val="center"/>
        </w:trPr>
        <w:tc>
          <w:tcPr>
            <w:tcW w:w="3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9FF6A1C" w14:textId="77777777" w:rsidR="00250E14" w:rsidRDefault="00250E14" w:rsidP="00B24D10">
            <w:pPr>
              <w:widowControl/>
              <w:tabs>
                <w:tab w:val="left" w:pos="899"/>
                <w:tab w:val="center" w:pos="1742"/>
              </w:tabs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1"/>
                <w:szCs w:val="21"/>
                <w:lang w:bidi="ar"/>
              </w:rPr>
              <w:t>primer</w:t>
            </w:r>
          </w:p>
        </w:tc>
        <w:tc>
          <w:tcPr>
            <w:tcW w:w="48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6969AE6" w14:textId="77777777" w:rsidR="00250E14" w:rsidRDefault="00250E14" w:rsidP="00B24D10">
            <w:pPr>
              <w:widowControl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1"/>
                <w:szCs w:val="21"/>
                <w:lang w:bidi="ar"/>
              </w:rPr>
              <w:t>sequence</w:t>
            </w:r>
          </w:p>
        </w:tc>
      </w:tr>
      <w:tr w:rsidR="00250E14" w14:paraId="7252279D" w14:textId="77777777" w:rsidTr="00B24D10">
        <w:trPr>
          <w:gridAfter w:val="1"/>
          <w:wAfter w:w="13" w:type="dxa"/>
          <w:trHeight w:val="443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E696D" w14:textId="77777777" w:rsidR="00250E14" w:rsidRDefault="00250E14" w:rsidP="00B24D10">
            <w:pPr>
              <w:widowControl/>
              <w:jc w:val="center"/>
              <w:textAlignment w:val="center"/>
              <w:rPr>
                <w:rFonts w:cs="Times New Roman"/>
                <w:bCs w:val="0"/>
                <w:sz w:val="21"/>
                <w:szCs w:val="21"/>
              </w:rPr>
            </w:pPr>
            <w:r>
              <w:rPr>
                <w:rFonts w:cs="Times New Roman"/>
                <w:bCs w:val="0"/>
                <w:color w:val="000000"/>
                <w:kern w:val="0"/>
                <w:sz w:val="21"/>
                <w:szCs w:val="21"/>
                <w:lang w:bidi="ar"/>
              </w:rPr>
              <w:t>PPP1CA F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F3C88" w14:textId="77777777" w:rsidR="00250E14" w:rsidRDefault="00250E14" w:rsidP="00B24D10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GCCTGCTGGAAGGTGACATA</w:t>
            </w:r>
          </w:p>
        </w:tc>
      </w:tr>
      <w:tr w:rsidR="00250E14" w14:paraId="252AAF2B" w14:textId="77777777" w:rsidTr="00B24D10">
        <w:trPr>
          <w:gridAfter w:val="1"/>
          <w:wAfter w:w="13" w:type="dxa"/>
          <w:trHeight w:val="443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695B0" w14:textId="77777777" w:rsidR="00250E14" w:rsidRDefault="00250E14" w:rsidP="00B24D10">
            <w:pPr>
              <w:widowControl/>
              <w:jc w:val="center"/>
              <w:textAlignment w:val="center"/>
              <w:rPr>
                <w:rFonts w:cs="Times New Roman"/>
                <w:bCs w:val="0"/>
                <w:sz w:val="21"/>
                <w:szCs w:val="21"/>
              </w:rPr>
            </w:pPr>
            <w:r>
              <w:rPr>
                <w:rFonts w:cs="Times New Roman"/>
                <w:bCs w:val="0"/>
                <w:color w:val="000000"/>
                <w:kern w:val="0"/>
                <w:sz w:val="21"/>
                <w:szCs w:val="21"/>
                <w:lang w:bidi="ar"/>
              </w:rPr>
              <w:t>PPP1CA R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97141" w14:textId="77777777" w:rsidR="00250E14" w:rsidRDefault="00250E14" w:rsidP="00B24D10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GGCAGATGGTCTCCAAGGAC</w:t>
            </w:r>
          </w:p>
        </w:tc>
      </w:tr>
      <w:tr w:rsidR="00250E14" w14:paraId="33B9DEDD" w14:textId="77777777" w:rsidTr="00B24D10">
        <w:trPr>
          <w:gridAfter w:val="1"/>
          <w:wAfter w:w="13" w:type="dxa"/>
          <w:trHeight w:val="443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ED551" w14:textId="77777777" w:rsidR="00250E14" w:rsidRDefault="00250E14" w:rsidP="00B24D10">
            <w:pPr>
              <w:widowControl/>
              <w:jc w:val="center"/>
              <w:textAlignment w:val="center"/>
              <w:rPr>
                <w:rFonts w:cs="Times New Roman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bCs w:val="0"/>
                <w:color w:val="000000"/>
                <w:kern w:val="0"/>
                <w:sz w:val="21"/>
                <w:szCs w:val="21"/>
                <w:lang w:bidi="ar"/>
              </w:rPr>
              <w:t>LCK F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9A7652" w14:textId="77777777" w:rsidR="00250E14" w:rsidRDefault="00250E14" w:rsidP="00B24D10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GGAGGACCATGTGAATGGGG</w:t>
            </w:r>
          </w:p>
        </w:tc>
      </w:tr>
      <w:tr w:rsidR="00250E14" w14:paraId="1376ADBD" w14:textId="77777777" w:rsidTr="00B24D10">
        <w:trPr>
          <w:gridAfter w:val="1"/>
          <w:wAfter w:w="13" w:type="dxa"/>
          <w:trHeight w:val="443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78B2A" w14:textId="77777777" w:rsidR="00250E14" w:rsidRDefault="00250E14" w:rsidP="00B24D10">
            <w:pPr>
              <w:widowControl/>
              <w:jc w:val="center"/>
              <w:textAlignment w:val="center"/>
              <w:rPr>
                <w:rFonts w:cs="Times New Roman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bCs w:val="0"/>
                <w:color w:val="000000"/>
                <w:kern w:val="0"/>
                <w:sz w:val="21"/>
                <w:szCs w:val="21"/>
                <w:lang w:bidi="ar"/>
              </w:rPr>
              <w:t>LCK R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92C404" w14:textId="77777777" w:rsidR="00250E14" w:rsidRDefault="00250E14" w:rsidP="00B24D10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CATTTCGGATGAGCAGCGTG</w:t>
            </w:r>
          </w:p>
        </w:tc>
      </w:tr>
      <w:tr w:rsidR="00250E14" w14:paraId="6CA50980" w14:textId="77777777" w:rsidTr="00B24D10">
        <w:trPr>
          <w:gridAfter w:val="1"/>
          <w:wAfter w:w="13" w:type="dxa"/>
          <w:trHeight w:val="443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3EECC" w14:textId="77777777" w:rsidR="00250E14" w:rsidRDefault="00250E14" w:rsidP="00B24D10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H-GAPDH  F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CD85C" w14:textId="77777777" w:rsidR="00250E14" w:rsidRDefault="00250E14" w:rsidP="00B24D10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ATGGGCAGCCGTTAGGAAAG</w:t>
            </w:r>
          </w:p>
        </w:tc>
      </w:tr>
      <w:tr w:rsidR="00250E14" w14:paraId="0148BBBA" w14:textId="77777777" w:rsidTr="00B24D10">
        <w:trPr>
          <w:gridAfter w:val="1"/>
          <w:wAfter w:w="13" w:type="dxa"/>
          <w:trHeight w:val="450"/>
          <w:jc w:val="center"/>
        </w:trPr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26A69AA" w14:textId="77777777" w:rsidR="00250E14" w:rsidRDefault="00250E14" w:rsidP="00B24D10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H-GAPDH  R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7646378" w14:textId="77777777" w:rsidR="00250E14" w:rsidRDefault="00250E14" w:rsidP="00B24D10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AGGAAAAGCATCACCCGGAG</w:t>
            </w:r>
          </w:p>
        </w:tc>
      </w:tr>
    </w:tbl>
    <w:p w14:paraId="5E568CD6" w14:textId="77777777" w:rsidR="00250E14" w:rsidRDefault="00250E14" w:rsidP="00250E14">
      <w:pPr>
        <w:spacing w:line="480" w:lineRule="auto"/>
        <w:outlineLvl w:val="1"/>
        <w:rPr>
          <w:rFonts w:cs="Times New Roman"/>
        </w:rPr>
      </w:pPr>
    </w:p>
    <w:p w14:paraId="47903EF1" w14:textId="77777777" w:rsidR="008B07A6" w:rsidRDefault="008B07A6"/>
    <w:sectPr w:rsidR="008B07A6" w:rsidSect="00250E14">
      <w:footerReference w:type="default" r:id="rId4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思源黑体 CN">
    <w:altName w:val="SimHe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0F3F" w14:textId="77777777" w:rsidR="00000000" w:rsidRDefault="00000000">
    <w:pPr>
      <w:pStyle w:val="Footer"/>
      <w:rPr>
        <w:rFonts w:ascii="思源黑体 CN" w:eastAsia="思源黑体 CN" w:hAnsi="思源黑体 CN" w:cs="思源黑体 C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3CBBAA" wp14:editId="7DF8493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5C569" w14:textId="77777777" w:rsidR="00000000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CBBA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965C569" w14:textId="77777777" w:rsidR="00000000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14"/>
    <w:rsid w:val="00066677"/>
    <w:rsid w:val="00250E14"/>
    <w:rsid w:val="003A4E89"/>
    <w:rsid w:val="00556784"/>
    <w:rsid w:val="00885EB0"/>
    <w:rsid w:val="008B07A6"/>
    <w:rsid w:val="00987B63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B01A2"/>
  <w15:chartTrackingRefBased/>
  <w15:docId w15:val="{06C82A0F-BEE8-43DE-9D56-013B2029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E14"/>
    <w:pPr>
      <w:widowControl w:val="0"/>
      <w:spacing w:after="0" w:line="240" w:lineRule="auto"/>
      <w:jc w:val="both"/>
    </w:pPr>
    <w:rPr>
      <w:rFonts w:ascii="Times New Roman" w:eastAsia="SimSun" w:hAnsi="Times New Roman"/>
      <w:bCs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E14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E14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E14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E14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E14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E14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E14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E14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E14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E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E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E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E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E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E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E14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0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E14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0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E14"/>
    <w:pPr>
      <w:widowControl/>
      <w:spacing w:before="160" w:after="160" w:line="278" w:lineRule="auto"/>
      <w:jc w:val="center"/>
    </w:pPr>
    <w:rPr>
      <w:rFonts w:asciiTheme="minorHAnsi" w:eastAsiaTheme="minorHAnsi" w:hAnsiTheme="minorHAnsi"/>
      <w:bCs w:val="0"/>
      <w:i/>
      <w:iCs/>
      <w:color w:val="404040" w:themeColor="text1" w:themeTint="BF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0E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E14"/>
    <w:pPr>
      <w:widowControl/>
      <w:spacing w:after="160" w:line="278" w:lineRule="auto"/>
      <w:ind w:left="720"/>
      <w:contextualSpacing/>
      <w:jc w:val="left"/>
    </w:pPr>
    <w:rPr>
      <w:rFonts w:asciiTheme="minorHAnsi" w:eastAsiaTheme="minorHAnsi" w:hAnsiTheme="minorHAnsi"/>
      <w:bCs w:val="0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0E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E1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bCs w:val="0"/>
      <w:i/>
      <w:iCs/>
      <w:color w:val="0F4761" w:themeColor="accent1" w:themeShade="BF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E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E1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qFormat/>
    <w:rsid w:val="00250E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bCs w:val="0"/>
      <w:sz w:val="18"/>
    </w:rPr>
  </w:style>
  <w:style w:type="character" w:customStyle="1" w:styleId="FooterChar">
    <w:name w:val="Footer Char"/>
    <w:basedOn w:val="DefaultParagraphFont"/>
    <w:link w:val="Footer"/>
    <w:rsid w:val="00250E14"/>
    <w:rPr>
      <w:rFonts w:eastAsiaTheme="minorEastAsia"/>
      <w:sz w:val="18"/>
      <w:lang w:eastAsia="zh-CN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250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2026-05-25T05:17:00Z</dcterms:created>
  <dcterms:modified xsi:type="dcterms:W3CDTF">2026-05-25T05:18:00Z</dcterms:modified>
</cp:coreProperties>
</file>